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258E" w14:textId="77777777" w:rsidR="003F2F44" w:rsidRPr="00C77FE2" w:rsidRDefault="000E0264" w:rsidP="00684D01">
      <w:pPr>
        <w:tabs>
          <w:tab w:val="left" w:pos="7470"/>
          <w:tab w:val="left" w:pos="8190"/>
        </w:tabs>
        <w:contextualSpacing/>
        <w:jc w:val="center"/>
        <w:rPr>
          <w:rFonts w:ascii="Times New Roman" w:eastAsia="Helvetica Neue" w:hAnsi="Times New Roman" w:cs="Times New Roman"/>
          <w:b/>
          <w:sz w:val="28"/>
          <w:szCs w:val="24"/>
        </w:rPr>
      </w:pPr>
      <w:r w:rsidRPr="00C77FE2">
        <w:rPr>
          <w:rFonts w:ascii="Times New Roman" w:eastAsia="Helvetica Neue" w:hAnsi="Times New Roman" w:cs="Times New Roman"/>
          <w:b/>
          <w:sz w:val="28"/>
          <w:szCs w:val="24"/>
        </w:rPr>
        <w:t>Rebecca Hebner Roppolo, M.P.H.</w:t>
      </w:r>
    </w:p>
    <w:p w14:paraId="0184A4F0" w14:textId="79572DF6" w:rsidR="001E1832" w:rsidRDefault="00CD3EBE" w:rsidP="00917A02">
      <w:pPr>
        <w:spacing w:line="240" w:lineRule="auto"/>
        <w:contextualSpacing/>
        <w:jc w:val="center"/>
        <w:rPr>
          <w:rFonts w:ascii="Times New Roman" w:eastAsia="Helvetica Neue" w:hAnsi="Times New Roman" w:cs="Times New Roman"/>
          <w:i/>
          <w:sz w:val="20"/>
          <w:szCs w:val="20"/>
        </w:rPr>
      </w:pPr>
      <w:r>
        <w:rPr>
          <w:rFonts w:ascii="Times New Roman" w:eastAsia="Helvetica Neue" w:hAnsi="Times New Roman" w:cs="Times New Roman"/>
          <w:i/>
          <w:sz w:val="20"/>
          <w:szCs w:val="20"/>
        </w:rPr>
        <w:t xml:space="preserve">Senior </w:t>
      </w:r>
      <w:r w:rsidR="00282027">
        <w:rPr>
          <w:rFonts w:ascii="Times New Roman" w:eastAsia="Helvetica Neue" w:hAnsi="Times New Roman" w:cs="Times New Roman"/>
          <w:i/>
          <w:sz w:val="20"/>
          <w:szCs w:val="20"/>
        </w:rPr>
        <w:t>Implementation Specialist</w:t>
      </w:r>
      <w:r w:rsidR="00682E3B">
        <w:rPr>
          <w:rFonts w:ascii="Times New Roman" w:eastAsia="Helvetica Neue" w:hAnsi="Times New Roman" w:cs="Times New Roman"/>
          <w:i/>
          <w:sz w:val="20"/>
          <w:szCs w:val="20"/>
        </w:rPr>
        <w:t xml:space="preserve"> &amp; Evaluator,</w:t>
      </w:r>
      <w:r w:rsidR="001E1832">
        <w:rPr>
          <w:rFonts w:ascii="Times New Roman" w:eastAsia="Helvetica Neue" w:hAnsi="Times New Roman" w:cs="Times New Roman"/>
          <w:i/>
          <w:sz w:val="20"/>
          <w:szCs w:val="20"/>
        </w:rPr>
        <w:t xml:space="preserve"> The Impact Center at FPG</w:t>
      </w:r>
    </w:p>
    <w:p w14:paraId="58B83153" w14:textId="77777777" w:rsidR="003F2F44" w:rsidRPr="00FD7AFF" w:rsidRDefault="00B76210" w:rsidP="00917A02">
      <w:pPr>
        <w:spacing w:line="240" w:lineRule="auto"/>
        <w:contextualSpacing/>
        <w:jc w:val="center"/>
        <w:rPr>
          <w:rFonts w:ascii="Times New Roman" w:eastAsia="Helvetica Neue" w:hAnsi="Times New Roman" w:cs="Times New Roman"/>
          <w:i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>F</w:t>
      </w:r>
      <w:r w:rsidR="00D578F8">
        <w:rPr>
          <w:rFonts w:ascii="Times New Roman" w:eastAsia="Helvetica Neue" w:hAnsi="Times New Roman" w:cs="Times New Roman"/>
          <w:sz w:val="20"/>
          <w:szCs w:val="20"/>
        </w:rPr>
        <w:t xml:space="preserve">rank 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>P</w:t>
      </w:r>
      <w:r w:rsidR="00D578F8">
        <w:rPr>
          <w:rFonts w:ascii="Times New Roman" w:eastAsia="Helvetica Neue" w:hAnsi="Times New Roman" w:cs="Times New Roman"/>
          <w:sz w:val="20"/>
          <w:szCs w:val="20"/>
        </w:rPr>
        <w:t xml:space="preserve">orter 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>G</w:t>
      </w:r>
      <w:r w:rsidR="00D578F8">
        <w:rPr>
          <w:rFonts w:ascii="Times New Roman" w:eastAsia="Helvetica Neue" w:hAnsi="Times New Roman" w:cs="Times New Roman"/>
          <w:sz w:val="20"/>
          <w:szCs w:val="20"/>
        </w:rPr>
        <w:t>raham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 xml:space="preserve"> Child Development Institute, U</w:t>
      </w:r>
      <w:r w:rsidR="001E1832">
        <w:rPr>
          <w:rFonts w:ascii="Times New Roman" w:eastAsia="Helvetica Neue" w:hAnsi="Times New Roman" w:cs="Times New Roman"/>
          <w:sz w:val="20"/>
          <w:szCs w:val="20"/>
        </w:rPr>
        <w:t xml:space="preserve">niversity of 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>N</w:t>
      </w:r>
      <w:r w:rsidR="001E1832">
        <w:rPr>
          <w:rFonts w:ascii="Times New Roman" w:eastAsia="Helvetica Neue" w:hAnsi="Times New Roman" w:cs="Times New Roman"/>
          <w:sz w:val="20"/>
          <w:szCs w:val="20"/>
        </w:rPr>
        <w:t xml:space="preserve">orth 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>C</w:t>
      </w:r>
      <w:r w:rsidR="001E1832">
        <w:rPr>
          <w:rFonts w:ascii="Times New Roman" w:eastAsia="Helvetica Neue" w:hAnsi="Times New Roman" w:cs="Times New Roman"/>
          <w:sz w:val="20"/>
          <w:szCs w:val="20"/>
        </w:rPr>
        <w:t xml:space="preserve">arolina at 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>Chapel Hill</w:t>
      </w:r>
    </w:p>
    <w:p w14:paraId="2D492874" w14:textId="77777777" w:rsidR="003F2F44" w:rsidRPr="00FD7AFF" w:rsidRDefault="003F2F44" w:rsidP="00917A02">
      <w:pPr>
        <w:spacing w:line="240" w:lineRule="auto"/>
        <w:contextualSpacing/>
        <w:jc w:val="center"/>
        <w:rPr>
          <w:rFonts w:ascii="Times New Roman" w:eastAsia="Helvetica Neue" w:hAnsi="Times New Roman" w:cs="Times New Roman"/>
          <w:i/>
          <w:sz w:val="20"/>
          <w:szCs w:val="20"/>
        </w:rPr>
      </w:pPr>
    </w:p>
    <w:p w14:paraId="6AA1AD46" w14:textId="6D15664A" w:rsidR="003F2F44" w:rsidRPr="00FD7AFF" w:rsidRDefault="000E0264" w:rsidP="00917A02">
      <w:pPr>
        <w:spacing w:line="240" w:lineRule="auto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>F</w:t>
      </w:r>
      <w:r w:rsidR="0032763C">
        <w:rPr>
          <w:rFonts w:ascii="Times New Roman" w:eastAsia="Helvetica Neue" w:hAnsi="Times New Roman" w:cs="Times New Roman"/>
          <w:sz w:val="20"/>
          <w:szCs w:val="20"/>
        </w:rPr>
        <w:t xml:space="preserve">rank Porter Graham 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>Child Development Institute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="00B76210" w:rsidRPr="00FD7AFF">
        <w:rPr>
          <w:rFonts w:ascii="Times New Roman" w:eastAsia="Helvetica Neue" w:hAnsi="Times New Roman" w:cs="Times New Roman"/>
          <w:sz w:val="20"/>
          <w:szCs w:val="20"/>
        </w:rPr>
        <w:t xml:space="preserve">    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="00946A8B" w:rsidRPr="00FD7AFF">
        <w:rPr>
          <w:rFonts w:ascii="Times New Roman" w:eastAsia="Helvetica Neue" w:hAnsi="Times New Roman" w:cs="Times New Roman"/>
          <w:sz w:val="20"/>
          <w:szCs w:val="20"/>
        </w:rPr>
        <w:t xml:space="preserve">Email: </w:t>
      </w:r>
      <w:hyperlink r:id="rId7" w:history="1">
        <w:r w:rsidR="00946A8B" w:rsidRPr="00FD7AFF">
          <w:rPr>
            <w:rStyle w:val="Hyperlink"/>
            <w:rFonts w:ascii="Times New Roman" w:eastAsia="Helvetica Neue" w:hAnsi="Times New Roman" w:cs="Times New Roman"/>
            <w:sz w:val="20"/>
            <w:szCs w:val="20"/>
          </w:rPr>
          <w:t>rebecca.roppolo@unc.edu</w:t>
        </w:r>
      </w:hyperlink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="00B76210" w:rsidRPr="00FD7AFF">
        <w:rPr>
          <w:rFonts w:ascii="Times New Roman" w:eastAsia="Helvetica Neue" w:hAnsi="Times New Roman" w:cs="Times New Roman"/>
          <w:sz w:val="20"/>
          <w:szCs w:val="20"/>
        </w:rPr>
        <w:t xml:space="preserve">         </w:t>
      </w:r>
    </w:p>
    <w:p w14:paraId="57814D0A" w14:textId="40F3D5E1" w:rsidR="003F2F44" w:rsidRPr="00FD7AFF" w:rsidRDefault="000E0264" w:rsidP="00917A02">
      <w:pPr>
        <w:spacing w:line="240" w:lineRule="auto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>University of North Carolina at Chapel Hill</w:t>
      </w:r>
      <w:r w:rsidR="00B76210" w:rsidRPr="00FD7AFF">
        <w:rPr>
          <w:rFonts w:ascii="Times New Roman" w:eastAsia="Helvetica Neue" w:hAnsi="Times New Roman" w:cs="Times New Roman"/>
          <w:sz w:val="20"/>
          <w:szCs w:val="20"/>
        </w:rPr>
        <w:t>, CB#8180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="00946A8B" w:rsidRPr="00FD7AFF">
        <w:rPr>
          <w:rFonts w:ascii="Times New Roman" w:eastAsia="Helvetica Neue" w:hAnsi="Times New Roman" w:cs="Times New Roman"/>
          <w:sz w:val="20"/>
          <w:szCs w:val="20"/>
        </w:rPr>
        <w:t>Chapel Hill, NC 27599-8180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</w:p>
    <w:p w14:paraId="31003A11" w14:textId="6560FA25" w:rsidR="00B76210" w:rsidRPr="00FD7AFF" w:rsidRDefault="000E0264" w:rsidP="00946A8B">
      <w:pPr>
        <w:spacing w:line="240" w:lineRule="auto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  <w:t xml:space="preserve">     </w:t>
      </w:r>
      <w:r w:rsidR="00B76210" w:rsidRPr="00FD7AFF">
        <w:rPr>
          <w:rFonts w:ascii="Times New Roman" w:eastAsia="Helvetica Neue" w:hAnsi="Times New Roman" w:cs="Times New Roman"/>
          <w:sz w:val="20"/>
          <w:szCs w:val="20"/>
        </w:rPr>
        <w:tab/>
        <w:t xml:space="preserve">   </w:t>
      </w:r>
      <w:r w:rsidR="00B76210" w:rsidRPr="00FD7AFF">
        <w:rPr>
          <w:rFonts w:ascii="Times New Roman" w:eastAsia="Helvetica Neue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80848" wp14:editId="7D029BCD">
                <wp:simplePos x="0" y="0"/>
                <wp:positionH relativeFrom="margin">
                  <wp:align>center</wp:align>
                </wp:positionH>
                <wp:positionV relativeFrom="paragraph">
                  <wp:posOffset>117018</wp:posOffset>
                </wp:positionV>
                <wp:extent cx="614362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7FCA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9.2pt;width:483.7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">
                <w10:wrap anchorx="margin"/>
              </v:shape>
            </w:pict>
          </mc:Fallback>
        </mc:AlternateContent>
      </w:r>
    </w:p>
    <w:p w14:paraId="70C062CF" w14:textId="77777777" w:rsidR="003F2F44" w:rsidRPr="0069682D" w:rsidRDefault="003F2F44" w:rsidP="00917A02">
      <w:pPr>
        <w:spacing w:line="240" w:lineRule="auto"/>
        <w:contextualSpacing/>
        <w:rPr>
          <w:rFonts w:ascii="Times New Roman" w:eastAsia="Helvetica Neue" w:hAnsi="Times New Roman" w:cs="Times New Roman"/>
          <w:b/>
          <w:sz w:val="12"/>
          <w:szCs w:val="12"/>
        </w:rPr>
      </w:pPr>
    </w:p>
    <w:p w14:paraId="1F9B87BA" w14:textId="318DEC12" w:rsidR="003F2F44" w:rsidRPr="00724C98" w:rsidRDefault="00724C98" w:rsidP="00917A02">
      <w:pPr>
        <w:spacing w:line="240" w:lineRule="auto"/>
        <w:contextualSpacing/>
        <w:rPr>
          <w:rFonts w:ascii="Times New Roman" w:eastAsia="Helvetica Neue" w:hAnsi="Times New Roman" w:cs="Times New Roman"/>
          <w:b/>
          <w:sz w:val="20"/>
          <w:szCs w:val="20"/>
        </w:rPr>
      </w:pPr>
      <w:r w:rsidRPr="00724C98">
        <w:rPr>
          <w:rFonts w:ascii="Times New Roman" w:eastAsia="Helvetica Neue" w:hAnsi="Times New Roman" w:cs="Times New Roman"/>
          <w:b/>
          <w:sz w:val="20"/>
          <w:szCs w:val="20"/>
        </w:rPr>
        <w:t>EDUCATION</w:t>
      </w:r>
    </w:p>
    <w:p w14:paraId="171C616D" w14:textId="53237518" w:rsidR="00C65510" w:rsidRDefault="00AA39E1" w:rsidP="00917A02">
      <w:pPr>
        <w:spacing w:line="240" w:lineRule="auto"/>
        <w:contextualSpacing/>
        <w:rPr>
          <w:rFonts w:ascii="Times New Roman" w:eastAsia="Helvetica Neue" w:hAnsi="Times New Roman" w:cs="Times New Roman"/>
          <w:sz w:val="20"/>
          <w:szCs w:val="20"/>
        </w:rPr>
      </w:pPr>
      <w:r>
        <w:rPr>
          <w:rFonts w:ascii="Times New Roman" w:eastAsia="Helvetica Neue" w:hAnsi="Times New Roman" w:cs="Times New Roman"/>
          <w:sz w:val="20"/>
          <w:szCs w:val="20"/>
        </w:rPr>
        <w:t xml:space="preserve">May </w:t>
      </w:r>
      <w:r w:rsidR="00B76210" w:rsidRPr="00FD7AFF">
        <w:rPr>
          <w:rFonts w:ascii="Times New Roman" w:eastAsia="Helvetica Neue" w:hAnsi="Times New Roman" w:cs="Times New Roman"/>
          <w:sz w:val="20"/>
          <w:szCs w:val="20"/>
        </w:rPr>
        <w:t>2013</w:t>
      </w:r>
      <w:r w:rsidR="00FD7AD7">
        <w:rPr>
          <w:rFonts w:ascii="Times New Roman" w:eastAsia="Helvetica Neue" w:hAnsi="Times New Roman" w:cs="Times New Roman"/>
          <w:sz w:val="20"/>
          <w:szCs w:val="20"/>
        </w:rPr>
        <w:tab/>
      </w:r>
      <w:r w:rsidR="00917A02" w:rsidRPr="00C65510">
        <w:rPr>
          <w:rFonts w:ascii="Times New Roman" w:eastAsia="Helvetica Neue" w:hAnsi="Times New Roman" w:cs="Times New Roman"/>
          <w:b/>
          <w:sz w:val="20"/>
          <w:szCs w:val="20"/>
        </w:rPr>
        <w:t>M.P.H.</w:t>
      </w:r>
      <w:r w:rsidR="00C65510" w:rsidRPr="00C65510">
        <w:rPr>
          <w:rFonts w:ascii="Times New Roman" w:eastAsia="Helvetica Neue" w:hAnsi="Times New Roman" w:cs="Times New Roman"/>
          <w:b/>
          <w:sz w:val="20"/>
          <w:szCs w:val="20"/>
        </w:rPr>
        <w:t xml:space="preserve"> </w:t>
      </w:r>
      <w:r w:rsidR="00C65510" w:rsidRPr="00B862C1">
        <w:rPr>
          <w:rFonts w:ascii="Times New Roman" w:eastAsia="Helvetica Neue" w:hAnsi="Times New Roman" w:cs="Times New Roman"/>
          <w:bCs/>
          <w:sz w:val="20"/>
          <w:szCs w:val="20"/>
        </w:rPr>
        <w:t xml:space="preserve">in </w:t>
      </w:r>
      <w:r w:rsidR="000E0264" w:rsidRPr="00B862C1">
        <w:rPr>
          <w:rFonts w:ascii="Times New Roman" w:eastAsia="Helvetica Neue" w:hAnsi="Times New Roman" w:cs="Times New Roman"/>
          <w:bCs/>
          <w:sz w:val="20"/>
          <w:szCs w:val="20"/>
        </w:rPr>
        <w:t>Social and Behavioral Sciences</w:t>
      </w:r>
      <w:r w:rsidR="00A83AB5" w:rsidRPr="00C65510">
        <w:rPr>
          <w:rFonts w:ascii="Times New Roman" w:eastAsia="Helvetica Neue" w:hAnsi="Times New Roman" w:cs="Times New Roman"/>
          <w:b/>
          <w:sz w:val="20"/>
          <w:szCs w:val="20"/>
        </w:rPr>
        <w:tab/>
      </w:r>
      <w:r w:rsidR="00A83AB5"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="00A83AB5"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="00917A02" w:rsidRPr="00FD7AFF">
        <w:rPr>
          <w:rFonts w:ascii="Times New Roman" w:eastAsia="Helvetica Neue" w:hAnsi="Times New Roman" w:cs="Times New Roman"/>
          <w:sz w:val="20"/>
          <w:szCs w:val="20"/>
        </w:rPr>
        <w:tab/>
      </w:r>
    </w:p>
    <w:p w14:paraId="2CB2AD09" w14:textId="478776C8" w:rsidR="003F2F44" w:rsidRDefault="00917A02" w:rsidP="00C65510">
      <w:pPr>
        <w:spacing w:line="240" w:lineRule="auto"/>
        <w:ind w:left="720" w:firstLine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 xml:space="preserve">Johns Hopkins </w:t>
      </w:r>
      <w:r w:rsidR="00C65510">
        <w:rPr>
          <w:rFonts w:ascii="Times New Roman" w:eastAsia="Helvetica Neue" w:hAnsi="Times New Roman" w:cs="Times New Roman"/>
          <w:sz w:val="20"/>
          <w:szCs w:val="20"/>
        </w:rPr>
        <w:t>Bloomberg School of Public Health, Baltimore, MD</w:t>
      </w:r>
    </w:p>
    <w:p w14:paraId="5DA4EA2A" w14:textId="2396D00B" w:rsidR="00917A02" w:rsidRDefault="00917A02" w:rsidP="00917A02">
      <w:pPr>
        <w:spacing w:after="200" w:line="240" w:lineRule="auto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="00FD7AD7">
        <w:rPr>
          <w:rFonts w:ascii="Times New Roman" w:eastAsia="Helvetica Neue" w:hAnsi="Times New Roman" w:cs="Times New Roman"/>
          <w:sz w:val="20"/>
          <w:szCs w:val="20"/>
        </w:rPr>
        <w:tab/>
      </w:r>
      <w:r w:rsidRPr="00FD7AFF">
        <w:rPr>
          <w:rFonts w:ascii="Times New Roman" w:eastAsia="Helvetica Neue" w:hAnsi="Times New Roman" w:cs="Times New Roman"/>
          <w:sz w:val="20"/>
          <w:szCs w:val="20"/>
        </w:rPr>
        <w:t>Certification: Health Communication</w:t>
      </w:r>
      <w:r w:rsidR="00B862C1">
        <w:rPr>
          <w:rFonts w:ascii="Times New Roman" w:eastAsia="Helvetica Neue" w:hAnsi="Times New Roman" w:cs="Times New Roman"/>
          <w:sz w:val="20"/>
          <w:szCs w:val="20"/>
        </w:rPr>
        <w:t>;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 xml:space="preserve"> </w:t>
      </w:r>
      <w:r w:rsidR="000E0264" w:rsidRPr="00FD7AFF">
        <w:rPr>
          <w:rFonts w:ascii="Times New Roman" w:eastAsia="Helvetica Neue" w:hAnsi="Times New Roman" w:cs="Times New Roman"/>
          <w:sz w:val="20"/>
          <w:szCs w:val="20"/>
        </w:rPr>
        <w:t>Vaccine Science &amp; Policy</w:t>
      </w:r>
    </w:p>
    <w:p w14:paraId="5749B6E3" w14:textId="77777777" w:rsidR="00C65510" w:rsidRPr="00176D95" w:rsidRDefault="00C65510" w:rsidP="00917A02">
      <w:pPr>
        <w:spacing w:after="200" w:line="240" w:lineRule="auto"/>
        <w:contextualSpacing/>
        <w:rPr>
          <w:rFonts w:ascii="Times New Roman" w:eastAsia="Helvetica Neue" w:hAnsi="Times New Roman" w:cs="Times New Roman"/>
          <w:sz w:val="12"/>
          <w:szCs w:val="12"/>
        </w:rPr>
      </w:pPr>
    </w:p>
    <w:p w14:paraId="61A690C6" w14:textId="22EF12B3" w:rsidR="00C65510" w:rsidRDefault="00AA39E1" w:rsidP="00917A02">
      <w:pPr>
        <w:spacing w:after="200" w:line="240" w:lineRule="auto"/>
        <w:contextualSpacing/>
        <w:rPr>
          <w:rFonts w:ascii="Times New Roman" w:eastAsia="Helvetica Neue" w:hAnsi="Times New Roman" w:cs="Times New Roman"/>
          <w:b/>
          <w:sz w:val="20"/>
          <w:szCs w:val="20"/>
        </w:rPr>
      </w:pPr>
      <w:r>
        <w:rPr>
          <w:rFonts w:ascii="Times New Roman" w:eastAsia="Helvetica Neue" w:hAnsi="Times New Roman" w:cs="Times New Roman"/>
          <w:sz w:val="20"/>
          <w:szCs w:val="20"/>
        </w:rPr>
        <w:t xml:space="preserve">June </w:t>
      </w:r>
      <w:r w:rsidR="00917A02" w:rsidRPr="00FD7AFF">
        <w:rPr>
          <w:rFonts w:ascii="Times New Roman" w:eastAsia="Helvetica Neue" w:hAnsi="Times New Roman" w:cs="Times New Roman"/>
          <w:sz w:val="20"/>
          <w:szCs w:val="20"/>
        </w:rPr>
        <w:t>2009</w:t>
      </w:r>
      <w:r w:rsidR="00FD7AD7">
        <w:rPr>
          <w:rFonts w:ascii="Times New Roman" w:eastAsia="Helvetica Neue" w:hAnsi="Times New Roman" w:cs="Times New Roman"/>
          <w:sz w:val="20"/>
          <w:szCs w:val="20"/>
        </w:rPr>
        <w:tab/>
      </w:r>
      <w:r w:rsidR="000E0264" w:rsidRPr="00ED4964">
        <w:rPr>
          <w:rFonts w:ascii="Times New Roman" w:eastAsia="Helvetica Neue" w:hAnsi="Times New Roman" w:cs="Times New Roman"/>
          <w:b/>
          <w:sz w:val="20"/>
          <w:szCs w:val="20"/>
        </w:rPr>
        <w:t>B.A.</w:t>
      </w:r>
      <w:r w:rsidR="000E0264" w:rsidRPr="00FD7AFF">
        <w:rPr>
          <w:rFonts w:ascii="Times New Roman" w:eastAsia="Helvetica Neue" w:hAnsi="Times New Roman" w:cs="Times New Roman"/>
          <w:sz w:val="20"/>
          <w:szCs w:val="20"/>
        </w:rPr>
        <w:t xml:space="preserve"> </w:t>
      </w:r>
      <w:r w:rsidR="00C65510">
        <w:rPr>
          <w:rFonts w:ascii="Times New Roman" w:eastAsia="Helvetica Neue" w:hAnsi="Times New Roman" w:cs="Times New Roman"/>
          <w:sz w:val="20"/>
          <w:szCs w:val="20"/>
        </w:rPr>
        <w:t xml:space="preserve">in </w:t>
      </w:r>
      <w:r w:rsidR="000E0264" w:rsidRPr="00FD7AFF">
        <w:rPr>
          <w:rFonts w:ascii="Times New Roman" w:eastAsia="Helvetica Neue" w:hAnsi="Times New Roman" w:cs="Times New Roman"/>
          <w:sz w:val="20"/>
          <w:szCs w:val="20"/>
        </w:rPr>
        <w:t>Human Biology</w:t>
      </w:r>
      <w:r w:rsidR="00917A02"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="00917A02"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="00FD7AD7">
        <w:rPr>
          <w:rFonts w:ascii="Times New Roman" w:eastAsia="Helvetica Neue" w:hAnsi="Times New Roman" w:cs="Times New Roman"/>
          <w:b/>
          <w:sz w:val="20"/>
          <w:szCs w:val="20"/>
        </w:rPr>
        <w:tab/>
      </w:r>
      <w:r w:rsidR="00917A02" w:rsidRPr="00FD7AFF">
        <w:rPr>
          <w:rFonts w:ascii="Times New Roman" w:eastAsia="Helvetica Neue" w:hAnsi="Times New Roman" w:cs="Times New Roman"/>
          <w:b/>
          <w:sz w:val="20"/>
          <w:szCs w:val="20"/>
        </w:rPr>
        <w:tab/>
      </w:r>
      <w:r w:rsidR="00917A02" w:rsidRPr="00FD7AFF">
        <w:rPr>
          <w:rFonts w:ascii="Times New Roman" w:eastAsia="Helvetica Neue" w:hAnsi="Times New Roman" w:cs="Times New Roman"/>
          <w:b/>
          <w:sz w:val="20"/>
          <w:szCs w:val="20"/>
        </w:rPr>
        <w:tab/>
      </w:r>
      <w:r w:rsidR="00917A02" w:rsidRPr="00FD7AFF">
        <w:rPr>
          <w:rFonts w:ascii="Times New Roman" w:eastAsia="Helvetica Neue" w:hAnsi="Times New Roman" w:cs="Times New Roman"/>
          <w:b/>
          <w:sz w:val="20"/>
          <w:szCs w:val="20"/>
        </w:rPr>
        <w:tab/>
      </w:r>
    </w:p>
    <w:p w14:paraId="1AB83A6E" w14:textId="53D9EE31" w:rsidR="003F2F44" w:rsidRPr="00FD7AFF" w:rsidRDefault="000E0264" w:rsidP="00C65510">
      <w:pPr>
        <w:spacing w:after="200" w:line="240" w:lineRule="auto"/>
        <w:ind w:left="720" w:firstLine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>S</w:t>
      </w:r>
      <w:r w:rsidR="00917A02" w:rsidRPr="00FD7AFF">
        <w:rPr>
          <w:rFonts w:ascii="Times New Roman" w:eastAsia="Helvetica Neue" w:hAnsi="Times New Roman" w:cs="Times New Roman"/>
          <w:sz w:val="20"/>
          <w:szCs w:val="20"/>
        </w:rPr>
        <w:t>tanford University</w:t>
      </w:r>
      <w:r w:rsidR="00C65510">
        <w:rPr>
          <w:rFonts w:ascii="Times New Roman" w:eastAsia="Helvetica Neue" w:hAnsi="Times New Roman" w:cs="Times New Roman"/>
          <w:sz w:val="20"/>
          <w:szCs w:val="20"/>
        </w:rPr>
        <w:t>, Stanford, CA</w:t>
      </w:r>
    </w:p>
    <w:p w14:paraId="28A65A64" w14:textId="77777777" w:rsidR="003F2F44" w:rsidRPr="00351303" w:rsidRDefault="003F2F44" w:rsidP="00917A02">
      <w:pPr>
        <w:spacing w:line="240" w:lineRule="auto"/>
        <w:contextualSpacing/>
        <w:rPr>
          <w:rFonts w:ascii="Times New Roman" w:eastAsia="Helvetica Neue" w:hAnsi="Times New Roman" w:cs="Times New Roman"/>
          <w:sz w:val="10"/>
          <w:szCs w:val="10"/>
        </w:rPr>
      </w:pPr>
    </w:p>
    <w:p w14:paraId="10E66C4C" w14:textId="216963C4" w:rsidR="003F2F44" w:rsidRPr="00724C98" w:rsidRDefault="00724C98" w:rsidP="00917A02">
      <w:pPr>
        <w:spacing w:line="240" w:lineRule="auto"/>
        <w:contextualSpacing/>
        <w:rPr>
          <w:rFonts w:ascii="Times New Roman" w:eastAsia="Helvetica Neue" w:hAnsi="Times New Roman" w:cs="Times New Roman"/>
          <w:b/>
          <w:sz w:val="20"/>
          <w:szCs w:val="20"/>
        </w:rPr>
      </w:pPr>
      <w:r w:rsidRPr="00724C98">
        <w:rPr>
          <w:rFonts w:ascii="Times New Roman" w:eastAsia="Helvetica Neue" w:hAnsi="Times New Roman" w:cs="Times New Roman"/>
          <w:b/>
          <w:sz w:val="20"/>
          <w:szCs w:val="20"/>
        </w:rPr>
        <w:t>RESEARCH &amp; PROFESSIONAL EXPERIENCE</w:t>
      </w:r>
    </w:p>
    <w:p w14:paraId="1440E40D" w14:textId="6BF4EF98" w:rsidR="00CD3EBE" w:rsidRDefault="00CD3EBE" w:rsidP="00CD3EBE">
      <w:pPr>
        <w:spacing w:before="240" w:line="240" w:lineRule="auto"/>
        <w:ind w:left="1440" w:hanging="1440"/>
        <w:contextualSpacing/>
        <w:rPr>
          <w:rFonts w:ascii="Times New Roman" w:eastAsia="Helvetica Neue" w:hAnsi="Times New Roman" w:cs="Times New Roman"/>
          <w:sz w:val="20"/>
          <w:szCs w:val="20"/>
        </w:rPr>
      </w:pPr>
      <w:r>
        <w:rPr>
          <w:rFonts w:ascii="Times New Roman" w:eastAsia="Helvetica Neue" w:hAnsi="Times New Roman" w:cs="Times New Roman"/>
          <w:bCs/>
          <w:sz w:val="20"/>
          <w:szCs w:val="20"/>
        </w:rPr>
        <w:t xml:space="preserve">2022 </w:t>
      </w:r>
      <w:r w:rsidR="00B862C1">
        <w:rPr>
          <w:rFonts w:ascii="Times New Roman" w:eastAsia="Helvetica Neue" w:hAnsi="Times New Roman" w:cs="Times New Roman"/>
          <w:bCs/>
          <w:sz w:val="20"/>
          <w:szCs w:val="20"/>
        </w:rPr>
        <w:t>- present</w:t>
      </w:r>
      <w:r w:rsidR="00B862C1" w:rsidRPr="00FD7AFF">
        <w:rPr>
          <w:rFonts w:ascii="Times New Roman" w:eastAsia="Helvetica Neue" w:hAnsi="Times New Roman" w:cs="Times New Roman"/>
          <w:sz w:val="20"/>
          <w:szCs w:val="20"/>
        </w:rPr>
        <w:t xml:space="preserve"> </w:t>
      </w:r>
      <w:r w:rsidR="00B862C1">
        <w:rPr>
          <w:rFonts w:ascii="Times New Roman" w:eastAsia="Helvetica Neue" w:hAnsi="Times New Roman" w:cs="Times New Roman"/>
          <w:sz w:val="20"/>
          <w:szCs w:val="20"/>
        </w:rPr>
        <w:tab/>
      </w:r>
      <w:r w:rsidRPr="00CD3EBE">
        <w:rPr>
          <w:rFonts w:ascii="Times New Roman" w:eastAsia="Helvetica Neue" w:hAnsi="Times New Roman" w:cs="Times New Roman"/>
          <w:b/>
          <w:sz w:val="20"/>
          <w:szCs w:val="20"/>
        </w:rPr>
        <w:t>Senior</w:t>
      </w:r>
      <w:r>
        <w:rPr>
          <w:rFonts w:ascii="Times New Roman" w:eastAsia="Helvetica Neue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Helvetica Neue" w:hAnsi="Times New Roman" w:cs="Times New Roman"/>
          <w:b/>
          <w:sz w:val="20"/>
          <w:szCs w:val="20"/>
        </w:rPr>
        <w:t>Implementation Specialist</w:t>
      </w:r>
      <w:r w:rsidRPr="00FD7AFF">
        <w:rPr>
          <w:rFonts w:ascii="Times New Roman" w:eastAsia="Helvetica Neue" w:hAnsi="Times New Roman" w:cs="Times New Roman"/>
          <w:b/>
          <w:sz w:val="20"/>
          <w:szCs w:val="20"/>
        </w:rPr>
        <w:t xml:space="preserve">, 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>FPG Child Development Institute</w:t>
      </w:r>
    </w:p>
    <w:p w14:paraId="187972A2" w14:textId="2A049FEE" w:rsidR="00CD3EBE" w:rsidRDefault="00B862C1" w:rsidP="00B862C1">
      <w:pPr>
        <w:spacing w:before="240" w:line="240" w:lineRule="auto"/>
        <w:contextualSpacing/>
        <w:rPr>
          <w:rFonts w:ascii="Times New Roman" w:eastAsia="Helvetica Neue" w:hAnsi="Times New Roman" w:cs="Times New Roman"/>
          <w:sz w:val="20"/>
          <w:szCs w:val="20"/>
        </w:rPr>
      </w:pPr>
      <w:r>
        <w:rPr>
          <w:rFonts w:ascii="Times New Roman" w:eastAsia="Helvetica Neue" w:hAnsi="Times New Roman" w:cs="Times New Roman"/>
          <w:sz w:val="20"/>
          <w:szCs w:val="20"/>
        </w:rPr>
        <w:tab/>
      </w:r>
      <w:r w:rsidR="00CD3EBE">
        <w:rPr>
          <w:rFonts w:ascii="Times New Roman" w:eastAsia="Helvetica Neue" w:hAnsi="Times New Roman" w:cs="Times New Roman"/>
          <w:sz w:val="20"/>
          <w:szCs w:val="20"/>
        </w:rPr>
        <w:tab/>
      </w:r>
      <w:r w:rsidR="00CD3EBE" w:rsidRPr="00FD7AFF">
        <w:rPr>
          <w:rFonts w:ascii="Times New Roman" w:eastAsia="Helvetica Neue" w:hAnsi="Times New Roman" w:cs="Times New Roman"/>
          <w:sz w:val="20"/>
          <w:szCs w:val="20"/>
        </w:rPr>
        <w:t>University of North Carolina at Chapel Hill, Chapel Hill, NC</w:t>
      </w:r>
    </w:p>
    <w:p w14:paraId="1F097524" w14:textId="77777777" w:rsidR="00B862C1" w:rsidRPr="00B862C1" w:rsidRDefault="00B862C1" w:rsidP="00B862C1">
      <w:pPr>
        <w:spacing w:before="240" w:line="240" w:lineRule="auto"/>
        <w:contextualSpacing/>
        <w:rPr>
          <w:rFonts w:ascii="Times New Roman" w:eastAsia="Helvetica Neue" w:hAnsi="Times New Roman" w:cs="Times New Roman"/>
          <w:sz w:val="12"/>
          <w:szCs w:val="12"/>
        </w:rPr>
      </w:pPr>
    </w:p>
    <w:p w14:paraId="11DE896A" w14:textId="0AC96A05" w:rsidR="00B862C1" w:rsidRDefault="00B862C1" w:rsidP="00B862C1">
      <w:pPr>
        <w:spacing w:before="240" w:after="240" w:line="240" w:lineRule="auto"/>
        <w:ind w:left="1440" w:hanging="1440"/>
        <w:contextualSpacing/>
        <w:rPr>
          <w:rFonts w:ascii="Times New Roman" w:eastAsia="Helvetica Neue" w:hAnsi="Times New Roman" w:cs="Times New Roman"/>
          <w:sz w:val="20"/>
          <w:szCs w:val="20"/>
        </w:rPr>
      </w:pPr>
      <w:r>
        <w:rPr>
          <w:rFonts w:ascii="Times New Roman" w:eastAsia="Helvetica Neue" w:hAnsi="Times New Roman" w:cs="Times New Roman"/>
          <w:sz w:val="20"/>
          <w:szCs w:val="20"/>
        </w:rPr>
        <w:t>2018 - present</w:t>
      </w:r>
      <w:r>
        <w:rPr>
          <w:rFonts w:ascii="Times New Roman" w:eastAsia="Helvetica Neue" w:hAnsi="Times New Roman" w:cs="Times New Roman"/>
          <w:sz w:val="20"/>
          <w:szCs w:val="20"/>
        </w:rPr>
        <w:tab/>
      </w:r>
      <w:r>
        <w:rPr>
          <w:rFonts w:ascii="Times New Roman" w:eastAsia="Helvetica Neue" w:hAnsi="Times New Roman" w:cs="Times New Roman"/>
          <w:b/>
          <w:sz w:val="20"/>
          <w:szCs w:val="20"/>
        </w:rPr>
        <w:t xml:space="preserve">Lead - Monitoring, Evaluation, and Improvement, </w:t>
      </w:r>
      <w:r>
        <w:rPr>
          <w:rFonts w:ascii="Times New Roman" w:eastAsia="Helvetica Neue" w:hAnsi="Times New Roman" w:cs="Times New Roman"/>
          <w:sz w:val="20"/>
          <w:szCs w:val="20"/>
        </w:rPr>
        <w:t xml:space="preserve">The Impact Center at 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>FPG Child</w:t>
      </w:r>
    </w:p>
    <w:p w14:paraId="40D12978" w14:textId="214A5F7B" w:rsidR="00CD3EBE" w:rsidRDefault="00B862C1" w:rsidP="00B862C1">
      <w:pPr>
        <w:spacing w:before="240" w:line="240" w:lineRule="auto"/>
        <w:ind w:left="1440" w:hanging="1440"/>
        <w:contextualSpacing/>
        <w:rPr>
          <w:rFonts w:ascii="Times New Roman" w:eastAsia="Helvetica Neue" w:hAnsi="Times New Roman" w:cs="Times New Roman"/>
          <w:sz w:val="20"/>
          <w:szCs w:val="20"/>
        </w:rPr>
      </w:pPr>
      <w:r>
        <w:rPr>
          <w:rFonts w:ascii="Times New Roman" w:eastAsia="Helvetica Neue" w:hAnsi="Times New Roman" w:cs="Times New Roman"/>
          <w:sz w:val="20"/>
          <w:szCs w:val="20"/>
        </w:rPr>
        <w:tab/>
      </w:r>
      <w:r w:rsidRPr="00FD7AFF">
        <w:rPr>
          <w:rFonts w:ascii="Times New Roman" w:eastAsia="Helvetica Neue" w:hAnsi="Times New Roman" w:cs="Times New Roman"/>
          <w:sz w:val="20"/>
          <w:szCs w:val="20"/>
        </w:rPr>
        <w:t>Development Institute</w:t>
      </w:r>
      <w:r>
        <w:rPr>
          <w:rFonts w:ascii="Times New Roman" w:eastAsia="Helvetica Neue" w:hAnsi="Times New Roman" w:cs="Times New Roman"/>
          <w:sz w:val="20"/>
          <w:szCs w:val="20"/>
        </w:rPr>
        <w:t xml:space="preserve">, 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>University of North Carolina at Chapel Hill, Chapel Hill, NC</w:t>
      </w:r>
    </w:p>
    <w:p w14:paraId="0BAE61E1" w14:textId="77777777" w:rsidR="004F38B3" w:rsidRPr="004F38B3" w:rsidRDefault="004F38B3" w:rsidP="00B862C1">
      <w:pPr>
        <w:spacing w:before="240" w:line="240" w:lineRule="auto"/>
        <w:ind w:left="1440" w:hanging="1440"/>
        <w:contextualSpacing/>
        <w:rPr>
          <w:rFonts w:ascii="Times New Roman" w:eastAsia="Helvetica Neue" w:hAnsi="Times New Roman" w:cs="Times New Roman"/>
          <w:sz w:val="12"/>
          <w:szCs w:val="12"/>
        </w:rPr>
      </w:pPr>
    </w:p>
    <w:p w14:paraId="2E7CB17C" w14:textId="37B1F357" w:rsidR="002A5BDC" w:rsidRDefault="00917A02" w:rsidP="00CD3EBE">
      <w:pPr>
        <w:spacing w:before="240" w:line="240" w:lineRule="auto"/>
        <w:ind w:left="1440" w:hanging="144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>2017</w:t>
      </w:r>
      <w:r w:rsidR="00CD3EBE">
        <w:rPr>
          <w:rFonts w:ascii="Times New Roman" w:eastAsia="Helvetica Neue" w:hAnsi="Times New Roman" w:cs="Times New Roman"/>
          <w:sz w:val="20"/>
          <w:szCs w:val="20"/>
        </w:rPr>
        <w:t>-2022</w:t>
      </w:r>
      <w:r w:rsidR="00AA39E1" w:rsidRPr="00AA39E1">
        <w:rPr>
          <w:rFonts w:ascii="Times New Roman" w:eastAsia="Helvetica Neue" w:hAnsi="Times New Roman" w:cs="Times New Roman"/>
          <w:b/>
          <w:sz w:val="20"/>
          <w:szCs w:val="20"/>
        </w:rPr>
        <w:t xml:space="preserve"> </w:t>
      </w:r>
      <w:r w:rsidR="00AA39E1">
        <w:rPr>
          <w:rFonts w:ascii="Times New Roman" w:eastAsia="Helvetica Neue" w:hAnsi="Times New Roman" w:cs="Times New Roman"/>
          <w:b/>
          <w:sz w:val="20"/>
          <w:szCs w:val="20"/>
        </w:rPr>
        <w:tab/>
        <w:t>Implementation Specialist</w:t>
      </w:r>
      <w:r w:rsidR="00AA39E1" w:rsidRPr="00FD7AFF">
        <w:rPr>
          <w:rFonts w:ascii="Times New Roman" w:eastAsia="Helvetica Neue" w:hAnsi="Times New Roman" w:cs="Times New Roman"/>
          <w:b/>
          <w:sz w:val="20"/>
          <w:szCs w:val="20"/>
        </w:rPr>
        <w:t xml:space="preserve">, </w:t>
      </w:r>
      <w:r w:rsidR="00AA39E1" w:rsidRPr="00FD7AFF">
        <w:rPr>
          <w:rFonts w:ascii="Times New Roman" w:eastAsia="Helvetica Neue" w:hAnsi="Times New Roman" w:cs="Times New Roman"/>
          <w:sz w:val="20"/>
          <w:szCs w:val="20"/>
        </w:rPr>
        <w:t>FPG Child Development Institute</w:t>
      </w:r>
    </w:p>
    <w:p w14:paraId="00B1A962" w14:textId="77777777" w:rsidR="003F2F44" w:rsidRPr="00FD7AFF" w:rsidRDefault="000E0264" w:rsidP="00DD52C2">
      <w:pPr>
        <w:spacing w:before="240" w:after="240" w:line="240" w:lineRule="auto"/>
        <w:ind w:left="144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>University of North Carolina at Chapel Hill, Chapel Hill, NC</w:t>
      </w:r>
    </w:p>
    <w:p w14:paraId="3ABBC515" w14:textId="77777777" w:rsidR="00DD52C2" w:rsidRPr="00DD52C2" w:rsidRDefault="00DD52C2" w:rsidP="00DD52C2">
      <w:pPr>
        <w:spacing w:before="240" w:line="240" w:lineRule="auto"/>
        <w:contextualSpacing/>
        <w:rPr>
          <w:rFonts w:ascii="Times New Roman" w:eastAsia="Helvetica Neue" w:hAnsi="Times New Roman" w:cs="Times New Roman"/>
          <w:sz w:val="10"/>
          <w:szCs w:val="10"/>
        </w:rPr>
      </w:pPr>
    </w:p>
    <w:p w14:paraId="50847E1C" w14:textId="77777777" w:rsidR="003F2F44" w:rsidRPr="00FD7AFF" w:rsidRDefault="000E0264" w:rsidP="002D1513">
      <w:pPr>
        <w:spacing w:before="240" w:line="240" w:lineRule="auto"/>
        <w:ind w:left="1440" w:hanging="144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>2016-2017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Pr="00FD7AFF">
        <w:rPr>
          <w:rFonts w:ascii="Times New Roman" w:eastAsia="Helvetica Neue" w:hAnsi="Times New Roman" w:cs="Times New Roman"/>
          <w:b/>
          <w:sz w:val="20"/>
          <w:szCs w:val="20"/>
        </w:rPr>
        <w:t>Prescription Overdose Prevention Program Consultant</w:t>
      </w:r>
      <w:r w:rsidR="00917A02" w:rsidRPr="00FD7AFF">
        <w:rPr>
          <w:rFonts w:ascii="Times New Roman" w:eastAsia="Helvetica Neue" w:hAnsi="Times New Roman" w:cs="Times New Roman"/>
          <w:b/>
          <w:sz w:val="20"/>
          <w:szCs w:val="20"/>
        </w:rPr>
        <w:t xml:space="preserve">, </w:t>
      </w:r>
      <w:r w:rsidR="002D1513" w:rsidRPr="002D1513">
        <w:rPr>
          <w:rFonts w:ascii="Times New Roman" w:eastAsia="Helvetica Neue" w:hAnsi="Times New Roman" w:cs="Times New Roman"/>
          <w:sz w:val="20"/>
          <w:szCs w:val="20"/>
        </w:rPr>
        <w:t>North Carolina Injury Epidemiology and Surveillance Unit</w:t>
      </w:r>
      <w:r w:rsidR="002D1513">
        <w:rPr>
          <w:rFonts w:ascii="Times New Roman" w:eastAsia="Helvetica Neue" w:hAnsi="Times New Roman" w:cs="Times New Roman"/>
          <w:sz w:val="20"/>
          <w:szCs w:val="20"/>
        </w:rPr>
        <w:t xml:space="preserve">, 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>North Carolina Division of Public Health, Raleigh, NC</w:t>
      </w:r>
    </w:p>
    <w:p w14:paraId="05E6E86B" w14:textId="77777777" w:rsidR="00DD52C2" w:rsidRPr="00DD52C2" w:rsidRDefault="00DD52C2" w:rsidP="00DD52C2">
      <w:pPr>
        <w:spacing w:before="240" w:line="240" w:lineRule="auto"/>
        <w:ind w:left="1440" w:hanging="1440"/>
        <w:contextualSpacing/>
        <w:rPr>
          <w:rFonts w:ascii="Times New Roman" w:eastAsia="Helvetica Neue" w:hAnsi="Times New Roman" w:cs="Times New Roman"/>
          <w:sz w:val="10"/>
          <w:szCs w:val="10"/>
        </w:rPr>
      </w:pPr>
    </w:p>
    <w:p w14:paraId="066F0819" w14:textId="1DE5C0E9" w:rsidR="00792B42" w:rsidRDefault="00917A02" w:rsidP="00DD52C2">
      <w:pPr>
        <w:spacing w:before="240" w:line="240" w:lineRule="auto"/>
        <w:ind w:left="1440" w:hanging="144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>2014-2016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bookmarkStart w:id="0" w:name="_Hlk84841190"/>
      <w:r w:rsidR="00FE34BB">
        <w:rPr>
          <w:rFonts w:ascii="Times New Roman" w:eastAsia="Helvetica Neue" w:hAnsi="Times New Roman" w:cs="Times New Roman"/>
          <w:b/>
          <w:sz w:val="20"/>
          <w:szCs w:val="20"/>
        </w:rPr>
        <w:t>Substance Abuse Prevention Systems Coordinator</w:t>
      </w:r>
      <w:bookmarkEnd w:id="0"/>
      <w:r w:rsidRPr="00FD7AFF">
        <w:rPr>
          <w:rFonts w:ascii="Times New Roman" w:eastAsia="Helvetica Neue" w:hAnsi="Times New Roman" w:cs="Times New Roman"/>
          <w:b/>
          <w:sz w:val="20"/>
          <w:szCs w:val="20"/>
        </w:rPr>
        <w:t xml:space="preserve">, </w:t>
      </w:r>
      <w:r w:rsidR="000E0264" w:rsidRPr="00FD7AFF">
        <w:rPr>
          <w:rFonts w:ascii="Times New Roman" w:eastAsia="Helvetica Neue" w:hAnsi="Times New Roman" w:cs="Times New Roman"/>
          <w:sz w:val="20"/>
          <w:szCs w:val="20"/>
        </w:rPr>
        <w:t>Violence &amp; Injury Prevention Branch</w:t>
      </w:r>
    </w:p>
    <w:p w14:paraId="6C965589" w14:textId="7CFD8EAC" w:rsidR="003F2F44" w:rsidRPr="00FD7AFF" w:rsidRDefault="000E0264" w:rsidP="00DD52C2">
      <w:pPr>
        <w:spacing w:before="240" w:line="240" w:lineRule="auto"/>
        <w:ind w:left="144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>Colorado Department of Public Health &amp; Environment</w:t>
      </w:r>
      <w:r w:rsidR="00AB08B3">
        <w:rPr>
          <w:rFonts w:ascii="Times New Roman" w:eastAsia="Helvetica Neue" w:hAnsi="Times New Roman" w:cs="Times New Roman"/>
          <w:sz w:val="20"/>
          <w:szCs w:val="20"/>
        </w:rPr>
        <w:t xml:space="preserve"> (CDPHE)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>, Denver, CO</w:t>
      </w:r>
    </w:p>
    <w:p w14:paraId="5E5C5A49" w14:textId="77777777" w:rsidR="00DD52C2" w:rsidRPr="00DD52C2" w:rsidRDefault="00DD52C2" w:rsidP="00DD52C2">
      <w:pPr>
        <w:spacing w:before="240" w:line="240" w:lineRule="auto"/>
        <w:ind w:left="1440" w:hanging="1440"/>
        <w:contextualSpacing/>
        <w:rPr>
          <w:rFonts w:ascii="Times New Roman" w:eastAsia="Helvetica Neue" w:hAnsi="Times New Roman" w:cs="Times New Roman"/>
          <w:sz w:val="10"/>
          <w:szCs w:val="10"/>
        </w:rPr>
      </w:pPr>
    </w:p>
    <w:p w14:paraId="1800838E" w14:textId="77777777" w:rsidR="00792B42" w:rsidRDefault="00813BD2" w:rsidP="00DD52C2">
      <w:pPr>
        <w:spacing w:before="240" w:line="240" w:lineRule="auto"/>
        <w:ind w:left="1440" w:hanging="144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>2013-2014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="000E0264" w:rsidRPr="00FD7AFF">
        <w:rPr>
          <w:rFonts w:ascii="Times New Roman" w:eastAsia="Helvetica Neue" w:hAnsi="Times New Roman" w:cs="Times New Roman"/>
          <w:b/>
          <w:sz w:val="20"/>
          <w:szCs w:val="20"/>
        </w:rPr>
        <w:t>Health Education &amp; Program Specialist</w:t>
      </w:r>
      <w:r w:rsidRPr="00FD7AFF">
        <w:rPr>
          <w:rFonts w:ascii="Times New Roman" w:eastAsia="Helvetica Neue" w:hAnsi="Times New Roman" w:cs="Times New Roman"/>
          <w:b/>
          <w:sz w:val="20"/>
          <w:szCs w:val="20"/>
        </w:rPr>
        <w:t xml:space="preserve">, </w:t>
      </w:r>
      <w:r w:rsidR="000E0264" w:rsidRPr="00FD7AFF">
        <w:rPr>
          <w:rFonts w:ascii="Times New Roman" w:eastAsia="Helvetica Neue" w:hAnsi="Times New Roman" w:cs="Times New Roman"/>
          <w:sz w:val="20"/>
          <w:szCs w:val="20"/>
        </w:rPr>
        <w:t>Tobacco Prevention Program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 xml:space="preserve"> </w:t>
      </w:r>
    </w:p>
    <w:p w14:paraId="66C39AAD" w14:textId="77777777" w:rsidR="003F2F44" w:rsidRPr="00FD7AFF" w:rsidRDefault="000E0264" w:rsidP="00DD52C2">
      <w:pPr>
        <w:spacing w:before="240" w:line="240" w:lineRule="auto"/>
        <w:ind w:left="144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>Jefferson County Public Health, Lakewood, CO</w:t>
      </w:r>
    </w:p>
    <w:p w14:paraId="7911D29C" w14:textId="77777777" w:rsidR="00DD52C2" w:rsidRPr="00DD52C2" w:rsidRDefault="00DD52C2" w:rsidP="00DD52C2">
      <w:pPr>
        <w:spacing w:before="240" w:line="240" w:lineRule="auto"/>
        <w:ind w:left="1440" w:hanging="1440"/>
        <w:contextualSpacing/>
        <w:rPr>
          <w:rFonts w:ascii="Times New Roman" w:eastAsia="Helvetica Neue" w:hAnsi="Times New Roman" w:cs="Times New Roman"/>
          <w:sz w:val="10"/>
          <w:szCs w:val="10"/>
        </w:rPr>
      </w:pPr>
    </w:p>
    <w:p w14:paraId="3BC99CDD" w14:textId="5097D4C9" w:rsidR="00792B42" w:rsidRDefault="000E0264" w:rsidP="00DD52C2">
      <w:pPr>
        <w:spacing w:before="240" w:line="240" w:lineRule="auto"/>
        <w:ind w:left="1440" w:hanging="144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>2010-2012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Pr="00FD7AFF">
        <w:rPr>
          <w:rFonts w:ascii="Times New Roman" w:eastAsia="Helvetica Neue" w:hAnsi="Times New Roman" w:cs="Times New Roman"/>
          <w:b/>
          <w:sz w:val="20"/>
          <w:szCs w:val="20"/>
        </w:rPr>
        <w:t>Senior Program Assistant</w:t>
      </w:r>
      <w:r w:rsidR="00813BD2" w:rsidRPr="00FD7AFF">
        <w:rPr>
          <w:rFonts w:ascii="Times New Roman" w:eastAsia="Helvetica Neue" w:hAnsi="Times New Roman" w:cs="Times New Roman"/>
          <w:b/>
          <w:sz w:val="20"/>
          <w:szCs w:val="20"/>
        </w:rPr>
        <w:t xml:space="preserve">, 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>Institute of Medicine</w:t>
      </w:r>
      <w:r w:rsidR="00813BD2" w:rsidRPr="00FD7AFF">
        <w:rPr>
          <w:rFonts w:ascii="Times New Roman" w:eastAsia="Helvetica Neue" w:hAnsi="Times New Roman" w:cs="Times New Roman"/>
          <w:sz w:val="20"/>
          <w:szCs w:val="20"/>
        </w:rPr>
        <w:t xml:space="preserve"> </w:t>
      </w:r>
      <w:r w:rsidR="00AB08B3">
        <w:rPr>
          <w:rFonts w:ascii="Times New Roman" w:eastAsia="Helvetica Neue" w:hAnsi="Times New Roman" w:cs="Times New Roman"/>
          <w:sz w:val="20"/>
          <w:szCs w:val="20"/>
        </w:rPr>
        <w:t>(IOM)</w:t>
      </w:r>
    </w:p>
    <w:p w14:paraId="40939D3B" w14:textId="77777777" w:rsidR="003F2F44" w:rsidRPr="00FD7AFF" w:rsidRDefault="00DE7F74" w:rsidP="00DD52C2">
      <w:pPr>
        <w:spacing w:before="240" w:line="240" w:lineRule="auto"/>
        <w:ind w:left="1440"/>
        <w:contextualSpacing/>
        <w:rPr>
          <w:rFonts w:ascii="Times New Roman" w:eastAsia="Helvetica Neue" w:hAnsi="Times New Roman" w:cs="Times New Roman"/>
          <w:sz w:val="20"/>
          <w:szCs w:val="20"/>
        </w:rPr>
      </w:pPr>
      <w:r>
        <w:rPr>
          <w:rFonts w:ascii="Times New Roman" w:eastAsia="Helvetica Neue" w:hAnsi="Times New Roman" w:cs="Times New Roman"/>
          <w:sz w:val="20"/>
          <w:szCs w:val="20"/>
        </w:rPr>
        <w:t>The National Academies of Sciences, Engineering, and Medicine</w:t>
      </w:r>
      <w:r w:rsidR="00813BD2" w:rsidRPr="00FD7AFF">
        <w:rPr>
          <w:rFonts w:ascii="Times New Roman" w:eastAsia="Helvetica Neue" w:hAnsi="Times New Roman" w:cs="Times New Roman"/>
          <w:sz w:val="20"/>
          <w:szCs w:val="20"/>
        </w:rPr>
        <w:t xml:space="preserve">, </w:t>
      </w:r>
      <w:r w:rsidR="000E0264" w:rsidRPr="00FD7AFF">
        <w:rPr>
          <w:rFonts w:ascii="Times New Roman" w:eastAsia="Helvetica Neue" w:hAnsi="Times New Roman" w:cs="Times New Roman"/>
          <w:sz w:val="20"/>
          <w:szCs w:val="20"/>
        </w:rPr>
        <w:t>Washington, DC</w:t>
      </w:r>
    </w:p>
    <w:p w14:paraId="7A03BD31" w14:textId="77777777" w:rsidR="00DD52C2" w:rsidRPr="00DD52C2" w:rsidRDefault="00DD52C2" w:rsidP="00DD52C2">
      <w:pPr>
        <w:spacing w:before="240" w:line="240" w:lineRule="auto"/>
        <w:ind w:left="1440" w:hanging="1440"/>
        <w:contextualSpacing/>
        <w:rPr>
          <w:rFonts w:ascii="Times New Roman" w:eastAsia="Helvetica Neue" w:hAnsi="Times New Roman" w:cs="Times New Roman"/>
          <w:sz w:val="10"/>
          <w:szCs w:val="10"/>
        </w:rPr>
      </w:pPr>
    </w:p>
    <w:p w14:paraId="7C7DFC0E" w14:textId="77777777" w:rsidR="00792B42" w:rsidRDefault="00813BD2" w:rsidP="00DD52C2">
      <w:pPr>
        <w:spacing w:before="240" w:line="240" w:lineRule="auto"/>
        <w:ind w:left="1440" w:hanging="144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>2009-2010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ab/>
      </w:r>
      <w:r w:rsidR="000E0264" w:rsidRPr="00FD7AFF">
        <w:rPr>
          <w:rFonts w:ascii="Times New Roman" w:eastAsia="Helvetica Neue" w:hAnsi="Times New Roman" w:cs="Times New Roman"/>
          <w:b/>
          <w:sz w:val="20"/>
          <w:szCs w:val="20"/>
        </w:rPr>
        <w:t>Research</w:t>
      </w:r>
      <w:r w:rsidR="00682E3B">
        <w:rPr>
          <w:rFonts w:ascii="Times New Roman" w:eastAsia="Helvetica Neue" w:hAnsi="Times New Roman" w:cs="Times New Roman"/>
          <w:b/>
          <w:sz w:val="20"/>
          <w:szCs w:val="20"/>
        </w:rPr>
        <w:t xml:space="preserve"> Assistant</w:t>
      </w:r>
      <w:r w:rsidRPr="00FD7AFF">
        <w:rPr>
          <w:rFonts w:ascii="Times New Roman" w:eastAsia="Helvetica Neue" w:hAnsi="Times New Roman" w:cs="Times New Roman"/>
          <w:b/>
          <w:sz w:val="20"/>
          <w:szCs w:val="20"/>
        </w:rPr>
        <w:t xml:space="preserve">, </w:t>
      </w:r>
      <w:r w:rsidR="000E0264" w:rsidRPr="00FD7AFF">
        <w:rPr>
          <w:rFonts w:ascii="Times New Roman" w:eastAsia="Helvetica Neue" w:hAnsi="Times New Roman" w:cs="Times New Roman"/>
          <w:sz w:val="20"/>
          <w:szCs w:val="20"/>
        </w:rPr>
        <w:t>Laboratory of Infectious Diseases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 xml:space="preserve"> </w:t>
      </w:r>
    </w:p>
    <w:p w14:paraId="083B9DA6" w14:textId="77777777" w:rsidR="003F2F44" w:rsidRPr="00FD7AFF" w:rsidRDefault="000E0264" w:rsidP="00DD52C2">
      <w:pPr>
        <w:spacing w:before="240" w:line="240" w:lineRule="auto"/>
        <w:ind w:left="144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>National Institutes of Health, Bethesda, MD</w:t>
      </w:r>
    </w:p>
    <w:p w14:paraId="00AF4C59" w14:textId="77777777" w:rsidR="00A83AB5" w:rsidRPr="00351303" w:rsidRDefault="00A83AB5" w:rsidP="00A83AB5">
      <w:pPr>
        <w:spacing w:line="240" w:lineRule="auto"/>
        <w:contextualSpacing/>
        <w:rPr>
          <w:rFonts w:ascii="Times New Roman" w:eastAsia="Helvetica Neue" w:hAnsi="Times New Roman" w:cs="Times New Roman"/>
          <w:b/>
          <w:sz w:val="10"/>
          <w:szCs w:val="10"/>
          <w:u w:val="single"/>
        </w:rPr>
      </w:pPr>
    </w:p>
    <w:p w14:paraId="6D9FF25E" w14:textId="77777777" w:rsidR="00AB08B3" w:rsidRPr="00724C98" w:rsidRDefault="00AB08B3" w:rsidP="00AB08B3">
      <w:pPr>
        <w:spacing w:line="240" w:lineRule="auto"/>
        <w:contextualSpacing/>
        <w:rPr>
          <w:rFonts w:ascii="Times New Roman" w:eastAsia="Helvetica Neue" w:hAnsi="Times New Roman" w:cs="Times New Roman"/>
          <w:b/>
          <w:sz w:val="20"/>
          <w:szCs w:val="20"/>
        </w:rPr>
      </w:pPr>
      <w:r w:rsidRPr="00724C98">
        <w:rPr>
          <w:rFonts w:ascii="Times New Roman" w:eastAsia="Helvetica Neue" w:hAnsi="Times New Roman" w:cs="Times New Roman"/>
          <w:b/>
          <w:sz w:val="20"/>
          <w:szCs w:val="20"/>
        </w:rPr>
        <w:t>HONORS AND AWARDS</w:t>
      </w:r>
    </w:p>
    <w:p w14:paraId="2C2203E0" w14:textId="77777777" w:rsidR="00AB08B3" w:rsidRDefault="00AB08B3" w:rsidP="00AB0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2022</w:t>
      </w:r>
      <w:r>
        <w:rPr>
          <w:rFonts w:ascii="Times New Roman" w:eastAsia="Times New Roman" w:hAnsi="Times New Roman" w:cs="Times New Roman"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lang w:val="en-US"/>
        </w:rPr>
        <w:tab/>
      </w:r>
      <w:r w:rsidRPr="00B36408">
        <w:rPr>
          <w:rFonts w:ascii="Times New Roman" w:eastAsia="Times New Roman" w:hAnsi="Times New Roman" w:cs="Times New Roman"/>
          <w:sz w:val="20"/>
          <w:lang w:val="en-US"/>
        </w:rPr>
        <w:t>Outstanding Practice-Focused Symposium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Pr="00B36408">
        <w:rPr>
          <w:rFonts w:ascii="Times New Roman" w:eastAsia="Times New Roman" w:hAnsi="Times New Roman" w:cs="Times New Roman"/>
          <w:sz w:val="20"/>
          <w:lang w:val="en-US"/>
        </w:rPr>
        <w:t>Society for Implementation Research Collaboration</w:t>
      </w:r>
    </w:p>
    <w:p w14:paraId="2FFB6871" w14:textId="77777777" w:rsidR="00AB08B3" w:rsidRPr="00A83AB5" w:rsidRDefault="00AB08B3" w:rsidP="00AB0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A83AB5">
        <w:rPr>
          <w:rFonts w:ascii="Times New Roman" w:eastAsia="Times New Roman" w:hAnsi="Times New Roman" w:cs="Times New Roman"/>
          <w:sz w:val="20"/>
          <w:lang w:val="en-US"/>
        </w:rPr>
        <w:t>2016</w:t>
      </w:r>
      <w:r w:rsidRPr="00FD7AF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FD7AF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A83AB5">
        <w:rPr>
          <w:rFonts w:ascii="Times New Roman" w:eastAsia="Times New Roman" w:hAnsi="Times New Roman" w:cs="Times New Roman"/>
          <w:sz w:val="20"/>
          <w:lang w:val="en-US"/>
        </w:rPr>
        <w:t>Safe States Prevention Achievement Award, CDPHE</w:t>
      </w:r>
    </w:p>
    <w:p w14:paraId="5AE27624" w14:textId="77777777" w:rsidR="00AB08B3" w:rsidRPr="00A83AB5" w:rsidRDefault="00AB08B3" w:rsidP="00AB0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A83AB5">
        <w:rPr>
          <w:rFonts w:ascii="Times New Roman" w:eastAsia="Times New Roman" w:hAnsi="Times New Roman" w:cs="Times New Roman"/>
          <w:sz w:val="20"/>
          <w:lang w:val="en-US"/>
        </w:rPr>
        <w:t>2015</w:t>
      </w:r>
      <w:r w:rsidRPr="00FD7AF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FD7AF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A83AB5">
        <w:rPr>
          <w:rFonts w:ascii="Times New Roman" w:eastAsia="Times New Roman" w:hAnsi="Times New Roman" w:cs="Times New Roman"/>
          <w:sz w:val="20"/>
          <w:lang w:val="en-US"/>
        </w:rPr>
        <w:t>Association of State &amp; Territorial Health Officials Vision Award, CDPHE</w:t>
      </w:r>
    </w:p>
    <w:p w14:paraId="3CDB1AAB" w14:textId="77777777" w:rsidR="00AB08B3" w:rsidRPr="00A83AB5" w:rsidRDefault="00AB08B3" w:rsidP="00AB0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A83AB5">
        <w:rPr>
          <w:rFonts w:ascii="Times New Roman" w:eastAsia="Times New Roman" w:hAnsi="Times New Roman" w:cs="Times New Roman"/>
          <w:sz w:val="20"/>
          <w:lang w:val="en-US"/>
        </w:rPr>
        <w:t>2013</w:t>
      </w:r>
      <w:r w:rsidRPr="00FD7AF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FD7AF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A83AB5">
        <w:rPr>
          <w:rFonts w:ascii="Times New Roman" w:eastAsia="Times New Roman" w:hAnsi="Times New Roman" w:cs="Times New Roman"/>
          <w:sz w:val="20"/>
          <w:lang w:val="en-US"/>
        </w:rPr>
        <w:t>Delta Omega Honors Society in Public Health, Alpha Chapter</w:t>
      </w:r>
    </w:p>
    <w:p w14:paraId="3C9AF8EC" w14:textId="77777777" w:rsidR="00AB08B3" w:rsidRDefault="00AB08B3" w:rsidP="00AB08B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lang w:val="en-US"/>
        </w:rPr>
      </w:pPr>
      <w:r w:rsidRPr="00FD7AFF">
        <w:rPr>
          <w:rFonts w:ascii="Times New Roman" w:eastAsia="Times New Roman" w:hAnsi="Times New Roman" w:cs="Times New Roman"/>
          <w:sz w:val="20"/>
          <w:lang w:val="en-US"/>
        </w:rPr>
        <w:t>2011</w:t>
      </w:r>
      <w:r w:rsidRPr="00FD7AF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FD7AFF">
        <w:rPr>
          <w:rFonts w:ascii="Times New Roman" w:eastAsia="Times New Roman" w:hAnsi="Times New Roman" w:cs="Times New Roman"/>
          <w:sz w:val="20"/>
          <w:lang w:val="en-US"/>
        </w:rPr>
        <w:tab/>
        <w:t>Group Distinguished Service Award, IOM</w:t>
      </w:r>
    </w:p>
    <w:p w14:paraId="2BCBFE1C" w14:textId="77777777" w:rsidR="00AB08B3" w:rsidRPr="00AB08B3" w:rsidRDefault="00AB08B3" w:rsidP="002062C9">
      <w:pPr>
        <w:spacing w:line="240" w:lineRule="auto"/>
        <w:contextualSpacing/>
        <w:rPr>
          <w:rFonts w:ascii="Times New Roman" w:eastAsia="Helvetica Neue" w:hAnsi="Times New Roman" w:cs="Times New Roman"/>
          <w:b/>
          <w:sz w:val="12"/>
          <w:szCs w:val="12"/>
        </w:rPr>
      </w:pPr>
    </w:p>
    <w:p w14:paraId="64BF8E77" w14:textId="204C57AB" w:rsidR="00214693" w:rsidRPr="00724C98" w:rsidRDefault="00724C98" w:rsidP="002062C9">
      <w:pPr>
        <w:spacing w:line="240" w:lineRule="auto"/>
        <w:contextualSpacing/>
        <w:rPr>
          <w:rFonts w:ascii="Times New Roman" w:eastAsia="Helvetica Neue" w:hAnsi="Times New Roman" w:cs="Times New Roman"/>
          <w:b/>
          <w:sz w:val="20"/>
          <w:szCs w:val="20"/>
        </w:rPr>
      </w:pPr>
      <w:r w:rsidRPr="00724C98">
        <w:rPr>
          <w:rFonts w:ascii="Times New Roman" w:eastAsia="Helvetica Neue" w:hAnsi="Times New Roman" w:cs="Times New Roman"/>
          <w:b/>
          <w:sz w:val="20"/>
          <w:szCs w:val="20"/>
        </w:rPr>
        <w:t>FUNDING</w:t>
      </w:r>
    </w:p>
    <w:p w14:paraId="7B25B751" w14:textId="3E964A99" w:rsidR="00311FE3" w:rsidRDefault="00B72574" w:rsidP="00311FE3">
      <w:pPr>
        <w:spacing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0"/>
        </w:rPr>
      </w:pPr>
      <w:r w:rsidRPr="00B72574">
        <w:rPr>
          <w:rFonts w:ascii="Times New Roman" w:hAnsi="Times New Roman" w:cs="Times New Roman"/>
          <w:sz w:val="20"/>
        </w:rPr>
        <w:t>2019</w:t>
      </w:r>
      <w:r w:rsidR="0043534F" w:rsidRPr="00A60300">
        <w:rPr>
          <w:rFonts w:ascii="Times New Roman" w:hAnsi="Times New Roman" w:cs="Times New Roman"/>
          <w:bCs/>
          <w:sz w:val="20"/>
        </w:rPr>
        <w:t>-</w:t>
      </w:r>
      <w:r>
        <w:rPr>
          <w:rFonts w:ascii="Times New Roman" w:hAnsi="Times New Roman" w:cs="Times New Roman"/>
          <w:sz w:val="20"/>
        </w:rPr>
        <w:t>202</w:t>
      </w:r>
      <w:r w:rsidR="00176D95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ab/>
      </w:r>
      <w:r w:rsidRPr="00B72574">
        <w:rPr>
          <w:rFonts w:ascii="Times New Roman" w:hAnsi="Times New Roman" w:cs="Times New Roman"/>
          <w:b/>
          <w:bCs/>
          <w:sz w:val="20"/>
        </w:rPr>
        <w:t>The Implementation Capacity for Triple P (ICTP) Projects in North Carolina and South Carolina, University of North Carolina at Chapel Hill</w:t>
      </w:r>
    </w:p>
    <w:p w14:paraId="70F68CDE" w14:textId="309A0067" w:rsidR="00311FE3" w:rsidRDefault="00B72574" w:rsidP="00311FE3">
      <w:pPr>
        <w:spacing w:line="240" w:lineRule="auto"/>
        <w:ind w:left="1440"/>
        <w:contextualSpacing/>
        <w:rPr>
          <w:rFonts w:ascii="Times New Roman" w:hAnsi="Times New Roman" w:cs="Times New Roman"/>
          <w:sz w:val="20"/>
        </w:rPr>
      </w:pPr>
      <w:r w:rsidRPr="00B72574">
        <w:rPr>
          <w:rFonts w:ascii="Times New Roman" w:hAnsi="Times New Roman" w:cs="Times New Roman"/>
          <w:sz w:val="20"/>
        </w:rPr>
        <w:t>The Duke Endowment (</w:t>
      </w:r>
      <w:r w:rsidR="00176D95" w:rsidRPr="00176D95">
        <w:rPr>
          <w:rFonts w:ascii="Times New Roman" w:hAnsi="Times New Roman" w:cs="Times New Roman"/>
          <w:sz w:val="20"/>
        </w:rPr>
        <w:t>Grant Agreement Nos. 2037-SP &amp; 2081-SP)</w:t>
      </w:r>
    </w:p>
    <w:p w14:paraId="3D8716F6" w14:textId="77777777" w:rsidR="00311FE3" w:rsidRPr="00F47DC2" w:rsidRDefault="00B72574" w:rsidP="00311FE3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i/>
          <w:iCs/>
          <w:sz w:val="20"/>
        </w:rPr>
      </w:pPr>
      <w:r w:rsidRPr="00F47DC2">
        <w:rPr>
          <w:rFonts w:ascii="Times New Roman" w:hAnsi="Times New Roman" w:cs="Times New Roman"/>
          <w:b/>
          <w:bCs/>
          <w:i/>
          <w:iCs/>
          <w:sz w:val="20"/>
        </w:rPr>
        <w:t>Co-Investigator</w:t>
      </w:r>
    </w:p>
    <w:p w14:paraId="0288AE04" w14:textId="5FEF344C" w:rsidR="00311FE3" w:rsidRDefault="00B72574" w:rsidP="00311FE3">
      <w:pPr>
        <w:spacing w:after="240" w:line="240" w:lineRule="auto"/>
        <w:ind w:left="1440"/>
        <w:contextualSpacing/>
        <w:rPr>
          <w:rFonts w:ascii="Times New Roman" w:hAnsi="Times New Roman" w:cs="Times New Roman"/>
          <w:sz w:val="20"/>
        </w:rPr>
      </w:pPr>
      <w:r w:rsidRPr="00B72574">
        <w:rPr>
          <w:rFonts w:ascii="Times New Roman" w:hAnsi="Times New Roman" w:cs="Times New Roman"/>
          <w:sz w:val="20"/>
        </w:rPr>
        <w:t xml:space="preserve">Principal Investigator: William A. Aldridge II, </w:t>
      </w:r>
      <w:proofErr w:type="gramStart"/>
      <w:r w:rsidRPr="00B72574">
        <w:rPr>
          <w:rFonts w:ascii="Times New Roman" w:hAnsi="Times New Roman" w:cs="Times New Roman"/>
          <w:sz w:val="20"/>
        </w:rPr>
        <w:t>Ph.D</w:t>
      </w:r>
      <w:proofErr w:type="gramEnd"/>
    </w:p>
    <w:p w14:paraId="6301CE33" w14:textId="77777777" w:rsidR="004A34AE" w:rsidRPr="00311FE3" w:rsidRDefault="004A34AE" w:rsidP="004A34AE">
      <w:pPr>
        <w:spacing w:after="240" w:line="240" w:lineRule="auto"/>
        <w:ind w:left="1440"/>
        <w:contextualSpacing/>
        <w:rPr>
          <w:rFonts w:ascii="Times New Roman" w:hAnsi="Times New Roman" w:cs="Times New Roman"/>
          <w:sz w:val="10"/>
          <w:szCs w:val="10"/>
        </w:rPr>
      </w:pPr>
    </w:p>
    <w:p w14:paraId="2396B34A" w14:textId="7265E268" w:rsidR="00311FE3" w:rsidRDefault="00A60300" w:rsidP="00311FE3">
      <w:pPr>
        <w:spacing w:line="240" w:lineRule="auto"/>
        <w:ind w:left="1440" w:hanging="1440"/>
        <w:contextualSpacing/>
        <w:rPr>
          <w:rFonts w:ascii="Times New Roman" w:hAnsi="Times New Roman" w:cs="Times New Roman"/>
          <w:b/>
          <w:sz w:val="20"/>
        </w:rPr>
      </w:pPr>
      <w:r w:rsidRPr="00A60300">
        <w:rPr>
          <w:rFonts w:ascii="Times New Roman" w:hAnsi="Times New Roman" w:cs="Times New Roman"/>
          <w:sz w:val="20"/>
        </w:rPr>
        <w:t>201</w:t>
      </w:r>
      <w:r w:rsidR="005368CA">
        <w:rPr>
          <w:rFonts w:ascii="Times New Roman" w:hAnsi="Times New Roman" w:cs="Times New Roman"/>
          <w:sz w:val="20"/>
        </w:rPr>
        <w:t>7</w:t>
      </w:r>
      <w:r w:rsidRPr="00A60300">
        <w:rPr>
          <w:rFonts w:ascii="Times New Roman" w:hAnsi="Times New Roman" w:cs="Times New Roman"/>
          <w:sz w:val="20"/>
        </w:rPr>
        <w:t>–</w:t>
      </w:r>
      <w:r w:rsidR="001D461C">
        <w:rPr>
          <w:rFonts w:ascii="Times New Roman" w:hAnsi="Times New Roman" w:cs="Times New Roman"/>
          <w:sz w:val="20"/>
        </w:rPr>
        <w:t>202</w:t>
      </w:r>
      <w:r w:rsidR="008641AE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ab/>
      </w:r>
      <w:r w:rsidRPr="00A60300">
        <w:rPr>
          <w:rFonts w:ascii="Times New Roman" w:hAnsi="Times New Roman" w:cs="Times New Roman"/>
          <w:b/>
          <w:sz w:val="20"/>
        </w:rPr>
        <w:t>North Carolina Implementation Capacity for Triple P, University of North Carolina at Chapel Hill</w:t>
      </w:r>
    </w:p>
    <w:p w14:paraId="1EB1002D" w14:textId="77777777" w:rsidR="009843A9" w:rsidRPr="009843A9" w:rsidRDefault="009843A9" w:rsidP="009843A9">
      <w:pPr>
        <w:spacing w:line="240" w:lineRule="auto"/>
        <w:ind w:left="1440"/>
        <w:contextualSpacing/>
        <w:rPr>
          <w:rFonts w:ascii="Times New Roman" w:hAnsi="Times New Roman" w:cs="Times New Roman"/>
          <w:sz w:val="20"/>
        </w:rPr>
      </w:pPr>
      <w:r w:rsidRPr="009843A9">
        <w:rPr>
          <w:rFonts w:ascii="Times New Roman" w:hAnsi="Times New Roman" w:cs="Times New Roman"/>
          <w:sz w:val="20"/>
        </w:rPr>
        <w:t>The Duke Endowment (Grant Agreement No. 1945-SP)</w:t>
      </w:r>
    </w:p>
    <w:p w14:paraId="0760927F" w14:textId="3D609CFD" w:rsidR="009843A9" w:rsidRPr="009843A9" w:rsidRDefault="009843A9" w:rsidP="009843A9">
      <w:pPr>
        <w:spacing w:line="240" w:lineRule="auto"/>
        <w:ind w:left="1440"/>
        <w:contextualSpacing/>
        <w:rPr>
          <w:rFonts w:ascii="Times New Roman" w:hAnsi="Times New Roman" w:cs="Times New Roman"/>
          <w:sz w:val="20"/>
        </w:rPr>
      </w:pPr>
      <w:r w:rsidRPr="009843A9">
        <w:rPr>
          <w:rFonts w:ascii="Times New Roman" w:hAnsi="Times New Roman" w:cs="Times New Roman"/>
          <w:sz w:val="20"/>
        </w:rPr>
        <w:t>Division of Public Health, NC Dept. of Health &amp; Human Services (Contract Nos. 00034775 &amp;</w:t>
      </w:r>
    </w:p>
    <w:p w14:paraId="1EE0C4F1" w14:textId="77777777" w:rsidR="009843A9" w:rsidRPr="009843A9" w:rsidRDefault="009843A9" w:rsidP="009843A9">
      <w:pPr>
        <w:spacing w:line="240" w:lineRule="auto"/>
        <w:ind w:left="1440"/>
        <w:contextualSpacing/>
        <w:rPr>
          <w:rFonts w:ascii="Times New Roman" w:hAnsi="Times New Roman" w:cs="Times New Roman"/>
          <w:sz w:val="20"/>
        </w:rPr>
      </w:pPr>
      <w:r w:rsidRPr="009843A9">
        <w:rPr>
          <w:rFonts w:ascii="Times New Roman" w:hAnsi="Times New Roman" w:cs="Times New Roman"/>
          <w:sz w:val="20"/>
        </w:rPr>
        <w:t>00035954)</w:t>
      </w:r>
    </w:p>
    <w:p w14:paraId="1FC9DFC5" w14:textId="3E7359F2" w:rsidR="009843A9" w:rsidRPr="009843A9" w:rsidRDefault="009843A9" w:rsidP="009843A9">
      <w:pPr>
        <w:spacing w:line="240" w:lineRule="auto"/>
        <w:ind w:left="1440"/>
        <w:contextualSpacing/>
        <w:rPr>
          <w:rFonts w:ascii="Times New Roman" w:hAnsi="Times New Roman" w:cs="Times New Roman"/>
          <w:sz w:val="20"/>
        </w:rPr>
      </w:pPr>
      <w:r w:rsidRPr="009843A9">
        <w:rPr>
          <w:rFonts w:ascii="Times New Roman" w:hAnsi="Times New Roman" w:cs="Times New Roman"/>
          <w:sz w:val="20"/>
        </w:rPr>
        <w:t>Division of Social Services, NC Dept. of Health &amp; Human Services (Contract Nos. 00034805,</w:t>
      </w:r>
    </w:p>
    <w:p w14:paraId="29ABEDD8" w14:textId="7DD90BDE" w:rsidR="009843A9" w:rsidRDefault="009843A9" w:rsidP="009843A9">
      <w:pPr>
        <w:spacing w:line="240" w:lineRule="auto"/>
        <w:ind w:left="1440"/>
        <w:contextualSpacing/>
        <w:rPr>
          <w:rFonts w:ascii="Times New Roman" w:hAnsi="Times New Roman" w:cs="Times New Roman"/>
          <w:sz w:val="20"/>
        </w:rPr>
      </w:pPr>
      <w:r w:rsidRPr="009843A9">
        <w:rPr>
          <w:rFonts w:ascii="Times New Roman" w:hAnsi="Times New Roman" w:cs="Times New Roman"/>
          <w:sz w:val="20"/>
        </w:rPr>
        <w:t>00036619, 00037333, 00039054, 00040617, &amp; 00042356)</w:t>
      </w:r>
    </w:p>
    <w:p w14:paraId="766D0CCC" w14:textId="666637F7" w:rsidR="003A1C88" w:rsidRPr="00F47DC2" w:rsidRDefault="003A1C88" w:rsidP="003A1C88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i/>
          <w:iCs/>
          <w:sz w:val="20"/>
        </w:rPr>
      </w:pPr>
      <w:r w:rsidRPr="00F47DC2">
        <w:rPr>
          <w:rFonts w:ascii="Times New Roman" w:hAnsi="Times New Roman" w:cs="Times New Roman"/>
          <w:b/>
          <w:bCs/>
          <w:i/>
          <w:iCs/>
          <w:sz w:val="20"/>
        </w:rPr>
        <w:t>Co-Investigator</w:t>
      </w:r>
    </w:p>
    <w:p w14:paraId="7C5AC2BE" w14:textId="5090E685" w:rsidR="00A60300" w:rsidRDefault="00A60300" w:rsidP="00311FE3">
      <w:pPr>
        <w:spacing w:line="240" w:lineRule="auto"/>
        <w:ind w:left="1440"/>
        <w:contextualSpacing/>
        <w:rPr>
          <w:rFonts w:ascii="Times New Roman" w:hAnsi="Times New Roman" w:cs="Times New Roman"/>
          <w:sz w:val="20"/>
        </w:rPr>
      </w:pPr>
      <w:r w:rsidRPr="00A60300">
        <w:rPr>
          <w:rFonts w:ascii="Times New Roman" w:hAnsi="Times New Roman" w:cs="Times New Roman"/>
          <w:sz w:val="20"/>
        </w:rPr>
        <w:t>Principal Investigator: William A. Aldridge II, Ph.D.</w:t>
      </w:r>
    </w:p>
    <w:p w14:paraId="4858E7C7" w14:textId="77777777" w:rsidR="008641AE" w:rsidRPr="008641AE" w:rsidRDefault="008641AE" w:rsidP="008641AE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12"/>
          <w:szCs w:val="12"/>
        </w:rPr>
      </w:pPr>
    </w:p>
    <w:p w14:paraId="21A1A197" w14:textId="2BAC4BA4" w:rsidR="008641AE" w:rsidRPr="005C54DD" w:rsidRDefault="008641AE" w:rsidP="008641AE">
      <w:pPr>
        <w:spacing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>2019-202</w:t>
      </w:r>
      <w:r w:rsidR="00B862C1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ab/>
      </w:r>
      <w:r w:rsidRPr="005C54DD">
        <w:rPr>
          <w:rFonts w:ascii="Times New Roman" w:hAnsi="Times New Roman" w:cs="Times New Roman"/>
          <w:b/>
          <w:bCs/>
          <w:sz w:val="20"/>
        </w:rPr>
        <w:t>Behavioral Health Springboard Project</w:t>
      </w:r>
    </w:p>
    <w:p w14:paraId="50C0F0BA" w14:textId="77777777" w:rsidR="008641AE" w:rsidRDefault="008641AE" w:rsidP="008641AE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5C54DD">
        <w:rPr>
          <w:rFonts w:ascii="Times New Roman" w:hAnsi="Times New Roman" w:cs="Times New Roman"/>
          <w:sz w:val="20"/>
        </w:rPr>
        <w:t>NCDHHS Division of Mental Health, Developmental Disabilities and Substance Abuse Services (MHDDSAS)</w:t>
      </w:r>
    </w:p>
    <w:p w14:paraId="14DFE55E" w14:textId="77777777" w:rsidR="008641AE" w:rsidRPr="00F47DC2" w:rsidRDefault="008641AE" w:rsidP="008641AE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i/>
          <w:iCs/>
          <w:sz w:val="20"/>
        </w:rPr>
      </w:pPr>
      <w:r w:rsidRPr="00F47DC2">
        <w:rPr>
          <w:rFonts w:ascii="Times New Roman" w:hAnsi="Times New Roman" w:cs="Times New Roman"/>
          <w:b/>
          <w:bCs/>
          <w:i/>
          <w:iCs/>
          <w:sz w:val="20"/>
        </w:rPr>
        <w:t>Co-Investigator</w:t>
      </w:r>
    </w:p>
    <w:p w14:paraId="6C6EF9CC" w14:textId="77777777" w:rsidR="008641AE" w:rsidRDefault="008641AE" w:rsidP="008641AE">
      <w:pPr>
        <w:spacing w:after="240" w:line="240" w:lineRule="auto"/>
        <w:ind w:left="1440"/>
        <w:contextualSpacing/>
        <w:rPr>
          <w:rFonts w:ascii="Times New Roman" w:hAnsi="Times New Roman" w:cs="Times New Roman"/>
          <w:sz w:val="20"/>
        </w:rPr>
      </w:pPr>
      <w:r w:rsidRPr="00B72574">
        <w:rPr>
          <w:rFonts w:ascii="Times New Roman" w:hAnsi="Times New Roman" w:cs="Times New Roman"/>
          <w:sz w:val="20"/>
        </w:rPr>
        <w:t xml:space="preserve">Principal Investigator: </w:t>
      </w:r>
      <w:r>
        <w:rPr>
          <w:rFonts w:ascii="Times New Roman" w:hAnsi="Times New Roman" w:cs="Times New Roman"/>
          <w:sz w:val="20"/>
        </w:rPr>
        <w:t>Robin Jenkins</w:t>
      </w:r>
      <w:r w:rsidRPr="00B72574">
        <w:rPr>
          <w:rFonts w:ascii="Times New Roman" w:hAnsi="Times New Roman" w:cs="Times New Roman"/>
          <w:sz w:val="20"/>
        </w:rPr>
        <w:t xml:space="preserve">, </w:t>
      </w:r>
      <w:proofErr w:type="gramStart"/>
      <w:r w:rsidRPr="00B72574">
        <w:rPr>
          <w:rFonts w:ascii="Times New Roman" w:hAnsi="Times New Roman" w:cs="Times New Roman"/>
          <w:sz w:val="20"/>
        </w:rPr>
        <w:t>Ph.D</w:t>
      </w:r>
      <w:proofErr w:type="gramEnd"/>
    </w:p>
    <w:p w14:paraId="40EDFB65" w14:textId="77777777" w:rsidR="00A60300" w:rsidRPr="00311FE3" w:rsidRDefault="00A60300" w:rsidP="00576D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68C9DC93" w14:textId="77777777" w:rsidR="002062C9" w:rsidRDefault="002062C9" w:rsidP="002062C9">
      <w:pPr>
        <w:spacing w:line="240" w:lineRule="auto"/>
        <w:ind w:left="1440" w:hanging="1440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2020-2021</w:t>
      </w:r>
      <w:r>
        <w:rPr>
          <w:rFonts w:ascii="Times New Roman" w:hAnsi="Times New Roman" w:cs="Times New Roman"/>
          <w:sz w:val="20"/>
        </w:rPr>
        <w:tab/>
      </w:r>
      <w:r w:rsidRPr="00045000">
        <w:rPr>
          <w:rFonts w:ascii="Times New Roman" w:hAnsi="Times New Roman" w:cs="Times New Roman"/>
          <w:b/>
          <w:sz w:val="20"/>
        </w:rPr>
        <w:t>Implementation and Evaluation of Patient Priorities Care-North Carolina for Older Adults with Multiple Chronic Conditions</w:t>
      </w:r>
    </w:p>
    <w:p w14:paraId="231FDCFA" w14:textId="77777777" w:rsidR="002062C9" w:rsidRDefault="002062C9" w:rsidP="002062C9">
      <w:pPr>
        <w:spacing w:line="240" w:lineRule="auto"/>
        <w:ind w:left="1440"/>
        <w:contextualSpacing/>
        <w:rPr>
          <w:rFonts w:ascii="Times New Roman" w:hAnsi="Times New Roman" w:cs="Times New Roman"/>
          <w:sz w:val="20"/>
        </w:rPr>
      </w:pPr>
      <w:r w:rsidRPr="00045000">
        <w:rPr>
          <w:rFonts w:ascii="Times New Roman" w:hAnsi="Times New Roman" w:cs="Times New Roman"/>
          <w:sz w:val="20"/>
        </w:rPr>
        <w:t>National Institute on Aging</w:t>
      </w:r>
      <w:r>
        <w:rPr>
          <w:rFonts w:ascii="Times New Roman" w:hAnsi="Times New Roman" w:cs="Times New Roman"/>
          <w:sz w:val="20"/>
        </w:rPr>
        <w:t>, National Institutes of Health</w:t>
      </w:r>
    </w:p>
    <w:p w14:paraId="186D3A0A" w14:textId="77777777" w:rsidR="002062C9" w:rsidRPr="00F47DC2" w:rsidRDefault="002062C9" w:rsidP="002062C9">
      <w:pPr>
        <w:spacing w:line="240" w:lineRule="auto"/>
        <w:ind w:left="1440"/>
        <w:contextualSpacing/>
        <w:rPr>
          <w:rFonts w:ascii="Times New Roman" w:hAnsi="Times New Roman" w:cs="Times New Roman"/>
          <w:b/>
          <w:bCs/>
          <w:i/>
          <w:iCs/>
          <w:sz w:val="20"/>
        </w:rPr>
      </w:pPr>
      <w:r w:rsidRPr="00F47DC2">
        <w:rPr>
          <w:rFonts w:ascii="Times New Roman" w:hAnsi="Times New Roman" w:cs="Times New Roman"/>
          <w:b/>
          <w:bCs/>
          <w:i/>
          <w:iCs/>
          <w:sz w:val="20"/>
        </w:rPr>
        <w:t>Investigator</w:t>
      </w:r>
    </w:p>
    <w:p w14:paraId="31585598" w14:textId="77777777" w:rsidR="002062C9" w:rsidRDefault="002062C9" w:rsidP="002062C9">
      <w:pPr>
        <w:spacing w:line="240" w:lineRule="auto"/>
        <w:ind w:left="144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Principal Investigator: </w:t>
      </w:r>
      <w:r w:rsidRPr="00045000">
        <w:rPr>
          <w:rFonts w:ascii="Times New Roman" w:hAnsi="Times New Roman" w:cs="Times New Roman"/>
          <w:sz w:val="20"/>
        </w:rPr>
        <w:t xml:space="preserve">Crystal Wiley </w:t>
      </w:r>
      <w:proofErr w:type="spellStart"/>
      <w:r w:rsidRPr="00045000">
        <w:rPr>
          <w:rFonts w:ascii="Times New Roman" w:hAnsi="Times New Roman" w:cs="Times New Roman"/>
          <w:sz w:val="20"/>
        </w:rPr>
        <w:t>Cené</w:t>
      </w:r>
      <w:proofErr w:type="spellEnd"/>
    </w:p>
    <w:p w14:paraId="24D87865" w14:textId="1F8F7BCE" w:rsidR="002062C9" w:rsidRDefault="002062C9" w:rsidP="002062C9">
      <w:pPr>
        <w:spacing w:line="240" w:lineRule="auto"/>
        <w:ind w:left="144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Award Amount: $2,225</w:t>
      </w:r>
    </w:p>
    <w:p w14:paraId="5E8D61C1" w14:textId="77777777" w:rsidR="002062C9" w:rsidRPr="00AB08B3" w:rsidRDefault="002062C9" w:rsidP="002062C9">
      <w:pPr>
        <w:spacing w:line="240" w:lineRule="auto"/>
        <w:ind w:left="1440"/>
        <w:contextualSpacing/>
        <w:rPr>
          <w:rFonts w:ascii="Times New Roman" w:hAnsi="Times New Roman" w:cs="Times New Roman"/>
          <w:sz w:val="12"/>
          <w:szCs w:val="12"/>
        </w:rPr>
      </w:pPr>
    </w:p>
    <w:p w14:paraId="04D21BA6" w14:textId="77777777" w:rsidR="006662D0" w:rsidRPr="006662D0" w:rsidRDefault="006662D0" w:rsidP="00A603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 w:hanging="1440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662D0">
        <w:rPr>
          <w:rFonts w:ascii="Times New Roman" w:eastAsia="Times New Roman" w:hAnsi="Times New Roman" w:cs="Times New Roman"/>
          <w:sz w:val="20"/>
          <w:lang w:val="en-US"/>
        </w:rPr>
        <w:t>2018</w:t>
      </w:r>
      <w:r w:rsidR="00EE704E">
        <w:rPr>
          <w:rFonts w:ascii="Times New Roman" w:eastAsia="Times New Roman" w:hAnsi="Times New Roman" w:cs="Times New Roman"/>
          <w:sz w:val="20"/>
          <w:lang w:val="en-US"/>
        </w:rPr>
        <w:t>-2019</w:t>
      </w:r>
      <w:r w:rsidRPr="006662D0">
        <w:rPr>
          <w:rFonts w:ascii="Times New Roman" w:eastAsia="Times New Roman" w:hAnsi="Times New Roman" w:cs="Times New Roman"/>
          <w:sz w:val="20"/>
          <w:lang w:val="en-US"/>
        </w:rPr>
        <w:tab/>
      </w:r>
      <w:r w:rsidRPr="006662D0">
        <w:rPr>
          <w:rFonts w:ascii="Times New Roman" w:eastAsia="Times New Roman" w:hAnsi="Times New Roman" w:cs="Times New Roman"/>
          <w:b/>
          <w:bCs/>
          <w:sz w:val="20"/>
          <w:lang w:val="en-US"/>
        </w:rPr>
        <w:t>Measuring Local Service Agency Capacity to Implement Evidence-Based Programs: Initial Instrument Development</w:t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 xml:space="preserve">, </w:t>
      </w:r>
      <w:r w:rsidRPr="006662D0">
        <w:rPr>
          <w:rFonts w:ascii="Times New Roman" w:eastAsia="Times New Roman" w:hAnsi="Times New Roman" w:cs="Times New Roman"/>
          <w:b/>
          <w:bCs/>
          <w:sz w:val="20"/>
          <w:lang w:val="en-US"/>
        </w:rPr>
        <w:t>University of North Carolina at Chapel Hill</w:t>
      </w:r>
    </w:p>
    <w:p w14:paraId="0B7B6D80" w14:textId="77777777" w:rsidR="006662D0" w:rsidRPr="006662D0" w:rsidRDefault="006662D0" w:rsidP="00666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 w:firstLine="720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662D0">
        <w:rPr>
          <w:rFonts w:ascii="Times New Roman" w:eastAsia="Times New Roman" w:hAnsi="Times New Roman" w:cs="Times New Roman"/>
          <w:sz w:val="20"/>
          <w:lang w:val="en-US"/>
        </w:rPr>
        <w:t xml:space="preserve">North Carolina Translational and Clinical Sciences (NC </w:t>
      </w:r>
      <w:proofErr w:type="spellStart"/>
      <w:r w:rsidRPr="006662D0">
        <w:rPr>
          <w:rFonts w:ascii="Times New Roman" w:eastAsia="Times New Roman" w:hAnsi="Times New Roman" w:cs="Times New Roman"/>
          <w:sz w:val="20"/>
          <w:lang w:val="en-US"/>
        </w:rPr>
        <w:t>TraCS</w:t>
      </w:r>
      <w:proofErr w:type="spellEnd"/>
      <w:r w:rsidRPr="006662D0">
        <w:rPr>
          <w:rFonts w:ascii="Times New Roman" w:eastAsia="Times New Roman" w:hAnsi="Times New Roman" w:cs="Times New Roman"/>
          <w:sz w:val="20"/>
          <w:lang w:val="en-US"/>
        </w:rPr>
        <w:t>) Institute</w:t>
      </w:r>
    </w:p>
    <w:p w14:paraId="192471D6" w14:textId="77777777" w:rsidR="006662D0" w:rsidRPr="003A1C88" w:rsidRDefault="002858CA" w:rsidP="00666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color w:val="auto"/>
          <w:szCs w:val="24"/>
          <w:lang w:val="en-US"/>
        </w:rPr>
      </w:pPr>
      <w:r w:rsidRPr="003A1C88">
        <w:rPr>
          <w:rFonts w:ascii="Times New Roman" w:eastAsia="Times New Roman" w:hAnsi="Times New Roman" w:cs="Times New Roman"/>
          <w:b/>
          <w:bCs/>
          <w:i/>
          <w:iCs/>
          <w:sz w:val="20"/>
          <w:lang w:val="en-US"/>
        </w:rPr>
        <w:t>Principal</w:t>
      </w:r>
      <w:r w:rsidR="006662D0" w:rsidRPr="003A1C88">
        <w:rPr>
          <w:rFonts w:ascii="Times New Roman" w:eastAsia="Times New Roman" w:hAnsi="Times New Roman" w:cs="Times New Roman"/>
          <w:b/>
          <w:bCs/>
          <w:i/>
          <w:iCs/>
          <w:sz w:val="20"/>
          <w:lang w:val="en-US"/>
        </w:rPr>
        <w:t xml:space="preserve"> Investigator</w:t>
      </w:r>
    </w:p>
    <w:p w14:paraId="262FEA46" w14:textId="77777777" w:rsidR="006662D0" w:rsidRPr="006662D0" w:rsidRDefault="006662D0" w:rsidP="00666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 w:firstLine="720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662D0">
        <w:rPr>
          <w:rFonts w:ascii="Times New Roman" w:eastAsia="Times New Roman" w:hAnsi="Times New Roman" w:cs="Times New Roman"/>
          <w:sz w:val="20"/>
          <w:lang w:val="en-US"/>
        </w:rPr>
        <w:t>Award Amount: $2,000</w:t>
      </w:r>
    </w:p>
    <w:p w14:paraId="173B3681" w14:textId="77777777" w:rsidR="00D758B7" w:rsidRPr="00D758B7" w:rsidRDefault="00D758B7" w:rsidP="00666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 w:hanging="1440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55A6B9BF" w14:textId="77777777" w:rsidR="006662D0" w:rsidRPr="006662D0" w:rsidRDefault="006662D0" w:rsidP="00666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 w:hanging="1440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662D0">
        <w:rPr>
          <w:rFonts w:ascii="Times New Roman" w:eastAsia="Times New Roman" w:hAnsi="Times New Roman" w:cs="Times New Roman"/>
          <w:sz w:val="20"/>
          <w:lang w:val="en-US"/>
        </w:rPr>
        <w:t>2018</w:t>
      </w:r>
      <w:r w:rsidR="00B128BD">
        <w:rPr>
          <w:rFonts w:ascii="Times New Roman" w:eastAsia="Times New Roman" w:hAnsi="Times New Roman" w:cs="Times New Roman"/>
          <w:sz w:val="20"/>
          <w:lang w:val="en-US"/>
        </w:rPr>
        <w:t>-2019</w:t>
      </w:r>
      <w:r w:rsidRPr="006662D0">
        <w:rPr>
          <w:rFonts w:ascii="Times New Roman" w:eastAsia="Times New Roman" w:hAnsi="Times New Roman" w:cs="Times New Roman"/>
          <w:sz w:val="20"/>
          <w:lang w:val="en-US"/>
        </w:rPr>
        <w:tab/>
      </w:r>
      <w:r w:rsidRPr="006662D0">
        <w:rPr>
          <w:rFonts w:ascii="Times New Roman" w:eastAsia="Times New Roman" w:hAnsi="Times New Roman" w:cs="Times New Roman"/>
          <w:b/>
          <w:bCs/>
          <w:sz w:val="20"/>
          <w:lang w:val="en-US"/>
        </w:rPr>
        <w:t>Prekindergarten Education Monitoring System Design Consultation and Coordination, Vermont Agency of Education</w:t>
      </w:r>
    </w:p>
    <w:p w14:paraId="7830A7C7" w14:textId="77777777" w:rsidR="006662D0" w:rsidRDefault="006662D0" w:rsidP="00666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 w:firstLine="720"/>
        <w:rPr>
          <w:rFonts w:ascii="Times New Roman" w:eastAsia="Times New Roman" w:hAnsi="Times New Roman" w:cs="Times New Roman"/>
          <w:sz w:val="20"/>
          <w:lang w:val="en-US"/>
        </w:rPr>
      </w:pPr>
      <w:r w:rsidRPr="006662D0">
        <w:rPr>
          <w:rFonts w:ascii="Times New Roman" w:eastAsia="Times New Roman" w:hAnsi="Times New Roman" w:cs="Times New Roman"/>
          <w:sz w:val="20"/>
          <w:lang w:val="en-US"/>
        </w:rPr>
        <w:t xml:space="preserve">The Lewin Group-FPG Subcontract </w:t>
      </w:r>
      <w:r w:rsidRPr="006662D0">
        <w:rPr>
          <w:rFonts w:ascii="Times New Roman" w:eastAsia="Times New Roman" w:hAnsi="Times New Roman" w:cs="Times New Roman"/>
          <w:sz w:val="20"/>
          <w:lang w:val="en-US"/>
        </w:rPr>
        <w:br/>
      </w:r>
      <w:r w:rsidRPr="006662D0">
        <w:rPr>
          <w:rFonts w:ascii="Times New Roman" w:eastAsia="Times New Roman" w:hAnsi="Times New Roman" w:cs="Times New Roman"/>
          <w:sz w:val="20"/>
          <w:lang w:val="en-US"/>
        </w:rPr>
        <w:tab/>
      </w:r>
      <w:r w:rsidR="009E1E1C" w:rsidRPr="003A1C88">
        <w:rPr>
          <w:rFonts w:ascii="Times New Roman" w:eastAsia="Times New Roman" w:hAnsi="Times New Roman" w:cs="Times New Roman"/>
          <w:b/>
          <w:bCs/>
          <w:i/>
          <w:iCs/>
          <w:sz w:val="20"/>
          <w:lang w:val="en-US"/>
        </w:rPr>
        <w:t>Investigator</w:t>
      </w:r>
    </w:p>
    <w:p w14:paraId="7DA183DC" w14:textId="77777777" w:rsidR="002858CA" w:rsidRPr="00376DA0" w:rsidRDefault="002858CA" w:rsidP="00666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 w:firstLine="720"/>
        <w:rPr>
          <w:rFonts w:ascii="Times New Roman" w:eastAsia="Times New Roman" w:hAnsi="Times New Roman" w:cs="Times New Roman"/>
          <w:color w:val="auto"/>
          <w:sz w:val="20"/>
          <w:szCs w:val="24"/>
          <w:lang w:val="en-US"/>
        </w:rPr>
      </w:pPr>
      <w:r w:rsidRPr="00376DA0">
        <w:rPr>
          <w:rFonts w:ascii="Times New Roman" w:eastAsia="Times New Roman" w:hAnsi="Times New Roman" w:cs="Times New Roman"/>
          <w:color w:val="auto"/>
          <w:sz w:val="20"/>
          <w:szCs w:val="24"/>
          <w:lang w:val="en-US"/>
        </w:rPr>
        <w:t xml:space="preserve">Principal Investigator: Ximena Franco           </w:t>
      </w:r>
    </w:p>
    <w:p w14:paraId="384C97D1" w14:textId="77777777" w:rsidR="006662D0" w:rsidRPr="006662D0" w:rsidRDefault="006662D0" w:rsidP="00666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 w:firstLine="720"/>
        <w:rPr>
          <w:rFonts w:ascii="Times New Roman" w:eastAsia="Times New Roman" w:hAnsi="Times New Roman" w:cs="Times New Roman"/>
          <w:color w:val="auto"/>
          <w:sz w:val="12"/>
          <w:szCs w:val="12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Award Amount: $79,073</w:t>
      </w:r>
      <w:r w:rsidRPr="006662D0">
        <w:rPr>
          <w:rFonts w:ascii="Times New Roman" w:eastAsia="Times New Roman" w:hAnsi="Times New Roman" w:cs="Times New Roman"/>
          <w:sz w:val="20"/>
          <w:lang w:val="en-US"/>
        </w:rPr>
        <w:br/>
      </w:r>
    </w:p>
    <w:p w14:paraId="6D69015E" w14:textId="77777777" w:rsidR="006662D0" w:rsidRPr="006662D0" w:rsidRDefault="006662D0" w:rsidP="00EA4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 w:hanging="1440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662D0">
        <w:rPr>
          <w:rFonts w:ascii="Times New Roman" w:eastAsia="Times New Roman" w:hAnsi="Times New Roman" w:cs="Times New Roman"/>
          <w:sz w:val="20"/>
          <w:lang w:val="en-US"/>
        </w:rPr>
        <w:t xml:space="preserve">2018–2019 </w:t>
      </w:r>
      <w:r w:rsidRPr="006662D0">
        <w:rPr>
          <w:rFonts w:ascii="Times New Roman" w:eastAsia="Times New Roman" w:hAnsi="Times New Roman" w:cs="Times New Roman"/>
          <w:sz w:val="20"/>
          <w:lang w:val="en-US"/>
        </w:rPr>
        <w:tab/>
      </w:r>
      <w:r w:rsidRPr="006662D0">
        <w:rPr>
          <w:rFonts w:ascii="Times New Roman" w:eastAsia="Times New Roman" w:hAnsi="Times New Roman" w:cs="Times New Roman"/>
          <w:b/>
          <w:bCs/>
          <w:sz w:val="20"/>
          <w:lang w:val="en-US"/>
        </w:rPr>
        <w:t xml:space="preserve">Developing South Carolina’s Capacity to Scale-up Triple P, University of North Carolina at Chapel Hill </w:t>
      </w:r>
    </w:p>
    <w:p w14:paraId="7066682F" w14:textId="77777777" w:rsidR="006662D0" w:rsidRPr="006662D0" w:rsidRDefault="006662D0" w:rsidP="00666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 w:firstLine="720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662D0">
        <w:rPr>
          <w:rFonts w:ascii="Times New Roman" w:eastAsia="Times New Roman" w:hAnsi="Times New Roman" w:cs="Times New Roman"/>
          <w:sz w:val="20"/>
          <w:lang w:val="en-US"/>
        </w:rPr>
        <w:t xml:space="preserve">The Duke Endowment (Grant Agreement No. 2004-SP) </w:t>
      </w:r>
    </w:p>
    <w:p w14:paraId="23B7C8CA" w14:textId="77777777" w:rsidR="006662D0" w:rsidRPr="003A1C88" w:rsidRDefault="00823487" w:rsidP="00666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sz w:val="20"/>
          <w:lang w:val="en-US"/>
        </w:rPr>
      </w:pPr>
      <w:r w:rsidRPr="003A1C88">
        <w:rPr>
          <w:rFonts w:ascii="Times New Roman" w:eastAsia="Times New Roman" w:hAnsi="Times New Roman" w:cs="Times New Roman"/>
          <w:b/>
          <w:bCs/>
          <w:i/>
          <w:iCs/>
          <w:sz w:val="20"/>
          <w:lang w:val="en-US"/>
        </w:rPr>
        <w:t>Co-Investigator</w:t>
      </w:r>
    </w:p>
    <w:p w14:paraId="5C9EAEA5" w14:textId="77777777" w:rsidR="002858CA" w:rsidRPr="00376DA0" w:rsidRDefault="002858CA" w:rsidP="00285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 w:firstLine="720"/>
        <w:rPr>
          <w:rFonts w:ascii="Times New Roman" w:eastAsia="Times New Roman" w:hAnsi="Times New Roman" w:cs="Times New Roman"/>
          <w:color w:val="auto"/>
          <w:sz w:val="20"/>
          <w:szCs w:val="24"/>
          <w:lang w:val="en-US"/>
        </w:rPr>
      </w:pPr>
      <w:r w:rsidRPr="00376DA0">
        <w:rPr>
          <w:rFonts w:ascii="Times New Roman" w:eastAsia="Times New Roman" w:hAnsi="Times New Roman" w:cs="Times New Roman"/>
          <w:color w:val="auto"/>
          <w:sz w:val="20"/>
          <w:szCs w:val="24"/>
          <w:lang w:val="en-US"/>
        </w:rPr>
        <w:t xml:space="preserve">Principal Investigator: William A. Aldridge           </w:t>
      </w:r>
    </w:p>
    <w:p w14:paraId="4E9ED1CC" w14:textId="77777777" w:rsidR="006662D0" w:rsidRPr="006662D0" w:rsidRDefault="006662D0" w:rsidP="00666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 w:firstLine="720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662D0">
        <w:rPr>
          <w:rFonts w:ascii="Times New Roman" w:eastAsia="Times New Roman" w:hAnsi="Times New Roman" w:cs="Times New Roman"/>
          <w:sz w:val="20"/>
          <w:lang w:val="en-US"/>
        </w:rPr>
        <w:t>Award Amount: $984,322</w:t>
      </w:r>
    </w:p>
    <w:p w14:paraId="3DE3617E" w14:textId="77777777" w:rsidR="006662D0" w:rsidRPr="006662D0" w:rsidRDefault="006662D0" w:rsidP="00666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12"/>
          <w:szCs w:val="12"/>
          <w:lang w:val="en-US"/>
        </w:rPr>
      </w:pPr>
    </w:p>
    <w:p w14:paraId="15EDFF90" w14:textId="77777777" w:rsidR="00142FE2" w:rsidRPr="00351303" w:rsidRDefault="00142FE2" w:rsidP="00917A02">
      <w:pPr>
        <w:spacing w:line="240" w:lineRule="auto"/>
        <w:contextualSpacing/>
        <w:rPr>
          <w:rFonts w:ascii="Times New Roman" w:eastAsia="Helvetica Neue" w:hAnsi="Times New Roman" w:cs="Times New Roman"/>
          <w:b/>
          <w:sz w:val="10"/>
          <w:szCs w:val="10"/>
        </w:rPr>
      </w:pPr>
    </w:p>
    <w:p w14:paraId="6671F4E7" w14:textId="59C103B9" w:rsidR="003F2F44" w:rsidRPr="00724C98" w:rsidRDefault="00724C98" w:rsidP="008663FC">
      <w:pPr>
        <w:spacing w:line="240" w:lineRule="auto"/>
        <w:contextualSpacing/>
        <w:rPr>
          <w:rFonts w:ascii="Times New Roman" w:eastAsia="Helvetica Neue" w:hAnsi="Times New Roman" w:cs="Times New Roman"/>
          <w:b/>
          <w:sz w:val="20"/>
          <w:szCs w:val="20"/>
        </w:rPr>
      </w:pPr>
      <w:r w:rsidRPr="00724C98">
        <w:rPr>
          <w:rFonts w:ascii="Times New Roman" w:eastAsia="Helvetica Neue" w:hAnsi="Times New Roman" w:cs="Times New Roman"/>
          <w:b/>
          <w:sz w:val="20"/>
          <w:szCs w:val="20"/>
        </w:rPr>
        <w:t>PUBLICATIONS</w:t>
      </w:r>
    </w:p>
    <w:p w14:paraId="3CCD2799" w14:textId="77777777" w:rsidR="00917A02" w:rsidRPr="00FD7AFF" w:rsidRDefault="00917A02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i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i/>
          <w:sz w:val="20"/>
          <w:szCs w:val="20"/>
        </w:rPr>
        <w:t>Peer-Reviewed Journal Articles</w:t>
      </w:r>
    </w:p>
    <w:p w14:paraId="150733C5" w14:textId="2845C973" w:rsidR="00CF7E7A" w:rsidRDefault="00CF7E7A" w:rsidP="008663F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0"/>
          <w:szCs w:val="20"/>
        </w:rPr>
      </w:pPr>
      <w:r w:rsidRPr="00CF7E7A">
        <w:rPr>
          <w:rFonts w:ascii="Times New Roman" w:hAnsi="Times New Roman" w:cs="Times New Roman"/>
          <w:sz w:val="20"/>
          <w:szCs w:val="20"/>
        </w:rPr>
        <w:t xml:space="preserve">Aldridge, W. A., II, </w:t>
      </w:r>
      <w:r w:rsidRPr="00CF7E7A">
        <w:rPr>
          <w:rFonts w:ascii="Times New Roman" w:hAnsi="Times New Roman" w:cs="Times New Roman"/>
          <w:b/>
          <w:bCs/>
          <w:sz w:val="20"/>
          <w:szCs w:val="20"/>
        </w:rPr>
        <w:t>Roppolo, R. H.,</w:t>
      </w:r>
      <w:r w:rsidRPr="00CF7E7A">
        <w:rPr>
          <w:rFonts w:ascii="Times New Roman" w:hAnsi="Times New Roman" w:cs="Times New Roman"/>
          <w:sz w:val="20"/>
          <w:szCs w:val="20"/>
        </w:rPr>
        <w:t xml:space="preserve"> Brown, J., Bumbarger, B. K., &amp; Boothroyd, R. I. (2022).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CF7E7A">
        <w:rPr>
          <w:rFonts w:ascii="Times New Roman" w:hAnsi="Times New Roman" w:cs="Times New Roman"/>
          <w:sz w:val="20"/>
          <w:szCs w:val="20"/>
        </w:rPr>
        <w:t>Mechanisms of change in external implementation support: A conceptual model and case examples to guide research and practice</w:t>
      </w:r>
      <w:r>
        <w:rPr>
          <w:rFonts w:ascii="Times New Roman" w:hAnsi="Times New Roman" w:cs="Times New Roman"/>
          <w:sz w:val="20"/>
          <w:szCs w:val="20"/>
        </w:rPr>
        <w:t>.”</w:t>
      </w:r>
      <w:r w:rsidRPr="00CF7E7A">
        <w:rPr>
          <w:rFonts w:ascii="Times New Roman" w:hAnsi="Times New Roman" w:cs="Times New Roman"/>
          <w:sz w:val="20"/>
          <w:szCs w:val="20"/>
        </w:rPr>
        <w:t xml:space="preserve"> </w:t>
      </w:r>
      <w:r w:rsidRPr="00C63D8D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 xml:space="preserve">Accepted </w:t>
      </w:r>
      <w:r w:rsidRPr="00C63D8D">
        <w:rPr>
          <w:rFonts w:ascii="Times New Roman" w:hAnsi="Times New Roman" w:cs="Times New Roman"/>
          <w:sz w:val="20"/>
          <w:szCs w:val="20"/>
        </w:rPr>
        <w:t xml:space="preserve">for publication]. </w:t>
      </w:r>
      <w:r>
        <w:rPr>
          <w:rFonts w:ascii="Times New Roman" w:hAnsi="Times New Roman" w:cs="Times New Roman"/>
          <w:i/>
          <w:iCs/>
          <w:sz w:val="20"/>
          <w:szCs w:val="20"/>
        </w:rPr>
        <w:t>Implementation Research and Practice.</w:t>
      </w:r>
    </w:p>
    <w:p w14:paraId="543CB307" w14:textId="7A89D6ED" w:rsidR="00CD3EBE" w:rsidRPr="00CF7E7A" w:rsidRDefault="00CD3EBE" w:rsidP="008663FC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C63D8D">
        <w:rPr>
          <w:rFonts w:ascii="Times New Roman" w:hAnsi="Times New Roman" w:cs="Times New Roman"/>
          <w:sz w:val="20"/>
          <w:szCs w:val="20"/>
        </w:rPr>
        <w:t xml:space="preserve">Aldridge, W. A., II, </w:t>
      </w:r>
      <w:r w:rsidRPr="00C63D8D">
        <w:rPr>
          <w:rFonts w:ascii="Times New Roman" w:hAnsi="Times New Roman" w:cs="Times New Roman"/>
          <w:b/>
          <w:bCs/>
          <w:sz w:val="20"/>
          <w:szCs w:val="20"/>
        </w:rPr>
        <w:t>Roppolo, R. H.,</w:t>
      </w:r>
      <w:r w:rsidRPr="00C63D8D">
        <w:rPr>
          <w:rFonts w:ascii="Times New Roman" w:hAnsi="Times New Roman" w:cs="Times New Roman"/>
          <w:sz w:val="20"/>
          <w:szCs w:val="20"/>
        </w:rPr>
        <w:t xml:space="preserve"> Chaplo, S. D., Everett, A. B., Lawrence, S., DiSalvo, C. I., Minch, D. R., Reed, J. J., &amp; Boothroyd, R. I. (2022).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C63D8D">
        <w:rPr>
          <w:rFonts w:ascii="Times New Roman" w:hAnsi="Times New Roman" w:cs="Times New Roman"/>
          <w:sz w:val="20"/>
          <w:szCs w:val="20"/>
        </w:rPr>
        <w:t>Trajectory of External Implementation Support Activities across Two States: A Descriptive Study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C63D8D"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 xml:space="preserve">Accepted </w:t>
      </w:r>
      <w:r w:rsidRPr="00C63D8D">
        <w:rPr>
          <w:rFonts w:ascii="Times New Roman" w:hAnsi="Times New Roman" w:cs="Times New Roman"/>
          <w:sz w:val="20"/>
          <w:szCs w:val="20"/>
        </w:rPr>
        <w:t xml:space="preserve">for publication]. </w:t>
      </w:r>
      <w:r w:rsidR="00CF7E7A">
        <w:rPr>
          <w:rFonts w:ascii="Times New Roman" w:hAnsi="Times New Roman" w:cs="Times New Roman"/>
          <w:i/>
          <w:iCs/>
          <w:sz w:val="20"/>
          <w:szCs w:val="20"/>
        </w:rPr>
        <w:t xml:space="preserve">Implementation Research and Practice. </w:t>
      </w:r>
    </w:p>
    <w:p w14:paraId="2574DEB8" w14:textId="0505969F" w:rsidR="004E1C33" w:rsidRPr="00C63D8D" w:rsidRDefault="004E1C33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4E1C33">
        <w:rPr>
          <w:rFonts w:ascii="Times New Roman" w:eastAsia="Helvetica Neue" w:hAnsi="Times New Roman" w:cs="Times New Roman"/>
          <w:b/>
          <w:sz w:val="20"/>
          <w:szCs w:val="20"/>
        </w:rPr>
        <w:t xml:space="preserve">Roppolo, R. H., 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McWilliam, J., Aldridge, W. A., Jenkins, R. H., Boothroyd, R. I., &amp; Moore, L. R. (2019). </w:t>
      </w:r>
      <w:r w:rsidR="00C63D8D">
        <w:rPr>
          <w:rFonts w:ascii="Times New Roman" w:eastAsia="Helvetica Neue" w:hAnsi="Times New Roman" w:cs="Times New Roman"/>
          <w:sz w:val="20"/>
          <w:szCs w:val="20"/>
        </w:rPr>
        <w:t>“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>Is the Concept of Self-Regulation Useful for Supporting Effective Implementation in Community Settings?</w:t>
      </w:r>
      <w:r w:rsidR="00C63D8D">
        <w:rPr>
          <w:rFonts w:ascii="Times New Roman" w:eastAsia="Helvetica Neue" w:hAnsi="Times New Roman" w:cs="Times New Roman"/>
          <w:sz w:val="20"/>
          <w:szCs w:val="20"/>
        </w:rPr>
        <w:t>”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 </w:t>
      </w:r>
      <w:r w:rsidRPr="00CF7E7A">
        <w:rPr>
          <w:rFonts w:ascii="Times New Roman" w:eastAsia="Helvetica Neue" w:hAnsi="Times New Roman" w:cs="Times New Roman"/>
          <w:i/>
          <w:iCs/>
          <w:sz w:val="20"/>
          <w:szCs w:val="20"/>
        </w:rPr>
        <w:t>Clinical child and family psychology review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>, 22(1), 118-128.</w:t>
      </w:r>
    </w:p>
    <w:p w14:paraId="0F90ECEC" w14:textId="7EE5EE78" w:rsidR="00D64571" w:rsidRPr="00C63D8D" w:rsidRDefault="00D64571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b/>
          <w:sz w:val="20"/>
          <w:szCs w:val="20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</w:rPr>
        <w:t>Roppolo, R. H.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, Brooks-Russell, A., Bull, S. S., Maffey, A., &amp; Levinson, A. (2017). </w:t>
      </w:r>
      <w:r w:rsidR="00C63D8D">
        <w:rPr>
          <w:rFonts w:ascii="Times New Roman" w:eastAsia="Helvetica Neue" w:hAnsi="Times New Roman" w:cs="Times New Roman"/>
          <w:sz w:val="20"/>
          <w:szCs w:val="20"/>
        </w:rPr>
        <w:t>“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>Legalized marijuana: Language-associated knowledge of laws and risk perceptions among Latinos.</w:t>
      </w:r>
      <w:r w:rsidR="00C63D8D">
        <w:rPr>
          <w:rFonts w:ascii="Times New Roman" w:eastAsia="Helvetica Neue" w:hAnsi="Times New Roman" w:cs="Times New Roman"/>
          <w:sz w:val="20"/>
          <w:szCs w:val="20"/>
        </w:rPr>
        <w:t>”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 </w:t>
      </w:r>
      <w:r w:rsidRPr="00CF7E7A">
        <w:rPr>
          <w:rFonts w:ascii="Times New Roman" w:eastAsia="Helvetica Neue" w:hAnsi="Times New Roman" w:cs="Times New Roman"/>
          <w:i/>
          <w:iCs/>
          <w:sz w:val="20"/>
          <w:szCs w:val="20"/>
        </w:rPr>
        <w:t>Journal of ethnicity in substance abuse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, 1-13. </w:t>
      </w:r>
    </w:p>
    <w:p w14:paraId="45DDD66D" w14:textId="0682A2EE" w:rsidR="00917A02" w:rsidRPr="00C63D8D" w:rsidRDefault="00917A02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Brooks-Russell, A., Levinson, A., Li, Y., </w:t>
      </w:r>
      <w:r w:rsidRPr="00C63D8D">
        <w:rPr>
          <w:rFonts w:ascii="Times New Roman" w:eastAsia="Helvetica Neue" w:hAnsi="Times New Roman" w:cs="Times New Roman"/>
          <w:b/>
          <w:sz w:val="20"/>
          <w:szCs w:val="20"/>
        </w:rPr>
        <w:t xml:space="preserve">Roppolo, R. H., 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&amp; Bull, S. (2017). </w:t>
      </w:r>
      <w:r w:rsidR="00C63D8D">
        <w:rPr>
          <w:rFonts w:ascii="Times New Roman" w:eastAsia="Helvetica Neue" w:hAnsi="Times New Roman" w:cs="Times New Roman"/>
          <w:sz w:val="20"/>
          <w:szCs w:val="20"/>
        </w:rPr>
        <w:t>“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>What do Colorado adults know about legal use of recreational marijuana after a media campaign?</w:t>
      </w:r>
      <w:r w:rsidR="00C63D8D">
        <w:rPr>
          <w:rFonts w:ascii="Times New Roman" w:eastAsia="Helvetica Neue" w:hAnsi="Times New Roman" w:cs="Times New Roman"/>
          <w:sz w:val="20"/>
          <w:szCs w:val="20"/>
        </w:rPr>
        <w:t>”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 Health promotion practice, 18(2), 193-200. </w:t>
      </w:r>
    </w:p>
    <w:p w14:paraId="6A77F261" w14:textId="50DC3299" w:rsidR="00405989" w:rsidRPr="00C63D8D" w:rsidRDefault="00405989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Bull, S. S., Brooks-Russell, A., Davis, J. M., </w:t>
      </w:r>
      <w:r w:rsidRPr="00C63D8D">
        <w:rPr>
          <w:rFonts w:ascii="Times New Roman" w:eastAsia="Helvetica Neue" w:hAnsi="Times New Roman" w:cs="Times New Roman"/>
          <w:b/>
          <w:sz w:val="20"/>
          <w:szCs w:val="20"/>
        </w:rPr>
        <w:t>Roppolo, R.,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 &amp; </w:t>
      </w:r>
      <w:proofErr w:type="spellStart"/>
      <w:r w:rsidRPr="00C63D8D">
        <w:rPr>
          <w:rFonts w:ascii="Times New Roman" w:eastAsia="Helvetica Neue" w:hAnsi="Times New Roman" w:cs="Times New Roman"/>
          <w:sz w:val="20"/>
          <w:szCs w:val="20"/>
        </w:rPr>
        <w:t>Corsi</w:t>
      </w:r>
      <w:proofErr w:type="spellEnd"/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, K. (2017). </w:t>
      </w:r>
      <w:r w:rsidR="00C63D8D">
        <w:rPr>
          <w:rFonts w:ascii="Times New Roman" w:eastAsia="Helvetica Neue" w:hAnsi="Times New Roman" w:cs="Times New Roman"/>
          <w:sz w:val="20"/>
          <w:szCs w:val="20"/>
        </w:rPr>
        <w:t>“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>Awareness, Perception of Risk and Behaviors Related to Retail Marijuana Among a Sample of Colorado Youth.</w:t>
      </w:r>
      <w:r w:rsidR="00C63D8D">
        <w:rPr>
          <w:rFonts w:ascii="Times New Roman" w:eastAsia="Helvetica Neue" w:hAnsi="Times New Roman" w:cs="Times New Roman"/>
          <w:sz w:val="20"/>
          <w:szCs w:val="20"/>
        </w:rPr>
        <w:t>”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 </w:t>
      </w:r>
      <w:r w:rsidRPr="00CF7E7A">
        <w:rPr>
          <w:rFonts w:ascii="Times New Roman" w:eastAsia="Helvetica Neue" w:hAnsi="Times New Roman" w:cs="Times New Roman"/>
          <w:i/>
          <w:iCs/>
          <w:sz w:val="20"/>
          <w:szCs w:val="20"/>
        </w:rPr>
        <w:t>Journal of community health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, 42(2), 278-286. </w:t>
      </w:r>
    </w:p>
    <w:p w14:paraId="169A6AD4" w14:textId="57BE2560" w:rsidR="003F2F44" w:rsidRPr="00C63D8D" w:rsidRDefault="000E0264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proofErr w:type="spellStart"/>
      <w:r w:rsidRPr="00C63D8D">
        <w:rPr>
          <w:rFonts w:ascii="Times New Roman" w:eastAsia="Helvetica Neue" w:hAnsi="Times New Roman" w:cs="Times New Roman"/>
          <w:sz w:val="20"/>
          <w:szCs w:val="20"/>
        </w:rPr>
        <w:t>Schomacker</w:t>
      </w:r>
      <w:proofErr w:type="spellEnd"/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 H., </w:t>
      </w:r>
      <w:r w:rsidRPr="00C63D8D">
        <w:rPr>
          <w:rFonts w:ascii="Times New Roman" w:eastAsia="Helvetica Neue" w:hAnsi="Times New Roman" w:cs="Times New Roman"/>
          <w:b/>
          <w:sz w:val="20"/>
          <w:szCs w:val="20"/>
        </w:rPr>
        <w:t>Hebner R.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, </w:t>
      </w:r>
      <w:proofErr w:type="spellStart"/>
      <w:r w:rsidRPr="00C63D8D">
        <w:rPr>
          <w:rFonts w:ascii="Times New Roman" w:eastAsia="Helvetica Neue" w:hAnsi="Times New Roman" w:cs="Times New Roman"/>
          <w:sz w:val="20"/>
          <w:szCs w:val="20"/>
        </w:rPr>
        <w:t>Boonyaratanakornkit</w:t>
      </w:r>
      <w:proofErr w:type="spellEnd"/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 J., </w:t>
      </w:r>
      <w:proofErr w:type="spellStart"/>
      <w:r w:rsidRPr="00C63D8D">
        <w:rPr>
          <w:rFonts w:ascii="Times New Roman" w:eastAsia="Helvetica Neue" w:hAnsi="Times New Roman" w:cs="Times New Roman"/>
          <w:sz w:val="20"/>
          <w:szCs w:val="20"/>
        </w:rPr>
        <w:t>Surman</w:t>
      </w:r>
      <w:proofErr w:type="spellEnd"/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 S., Amaro-Carambot E., Collins P.L., Schmidt A.C. </w:t>
      </w:r>
      <w:r w:rsidR="00405989" w:rsidRPr="00C63D8D">
        <w:rPr>
          <w:rFonts w:ascii="Times New Roman" w:eastAsia="Helvetica Neue" w:hAnsi="Times New Roman" w:cs="Times New Roman"/>
          <w:sz w:val="20"/>
          <w:szCs w:val="20"/>
        </w:rPr>
        <w:t>(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>2012</w:t>
      </w:r>
      <w:r w:rsidR="00405989" w:rsidRPr="00C63D8D">
        <w:rPr>
          <w:rFonts w:ascii="Times New Roman" w:eastAsia="Helvetica Neue" w:hAnsi="Times New Roman" w:cs="Times New Roman"/>
          <w:sz w:val="20"/>
          <w:szCs w:val="20"/>
        </w:rPr>
        <w:t>)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. </w:t>
      </w:r>
      <w:r w:rsidR="00C63D8D">
        <w:rPr>
          <w:rFonts w:ascii="Times New Roman" w:eastAsia="Helvetica Neue" w:hAnsi="Times New Roman" w:cs="Times New Roman"/>
          <w:sz w:val="20"/>
          <w:szCs w:val="20"/>
        </w:rPr>
        <w:t>“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>The C proteins of human parainfluenza virus type 1 block IFN signaling by binding and retaining stat1 in perinuclear a</w:t>
      </w:r>
      <w:r w:rsidR="00405989" w:rsidRPr="00C63D8D">
        <w:rPr>
          <w:rFonts w:ascii="Times New Roman" w:eastAsia="Helvetica Neue" w:hAnsi="Times New Roman" w:cs="Times New Roman"/>
          <w:sz w:val="20"/>
          <w:szCs w:val="20"/>
        </w:rPr>
        <w:t>ggregates at the late endosome.</w:t>
      </w:r>
      <w:r w:rsidR="00C63D8D">
        <w:rPr>
          <w:rFonts w:ascii="Times New Roman" w:eastAsia="Helvetica Neue" w:hAnsi="Times New Roman" w:cs="Times New Roman"/>
          <w:sz w:val="20"/>
          <w:szCs w:val="20"/>
        </w:rPr>
        <w:t>”</w:t>
      </w:r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 </w:t>
      </w:r>
      <w:proofErr w:type="spellStart"/>
      <w:r w:rsidRPr="00C63D8D">
        <w:rPr>
          <w:rFonts w:ascii="Times New Roman" w:eastAsia="Helvetica Neue" w:hAnsi="Times New Roman" w:cs="Times New Roman"/>
          <w:sz w:val="20"/>
          <w:szCs w:val="20"/>
        </w:rPr>
        <w:t>PLoS</w:t>
      </w:r>
      <w:proofErr w:type="spellEnd"/>
      <w:r w:rsidRPr="00C63D8D">
        <w:rPr>
          <w:rFonts w:ascii="Times New Roman" w:eastAsia="Helvetica Neue" w:hAnsi="Times New Roman" w:cs="Times New Roman"/>
          <w:sz w:val="20"/>
          <w:szCs w:val="20"/>
        </w:rPr>
        <w:t xml:space="preserve"> ONE 7 (2) article no. e28382.</w:t>
      </w:r>
    </w:p>
    <w:p w14:paraId="3D00F698" w14:textId="77777777" w:rsidR="001C65EB" w:rsidRPr="00C63D8D" w:rsidRDefault="001C65E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i/>
          <w:iCs/>
          <w:sz w:val="10"/>
          <w:szCs w:val="10"/>
        </w:rPr>
      </w:pPr>
    </w:p>
    <w:p w14:paraId="69010C2B" w14:textId="604AD99A" w:rsidR="00E1405D" w:rsidRPr="00C63D8D" w:rsidRDefault="00E1405D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i/>
          <w:iCs/>
          <w:sz w:val="20"/>
          <w:szCs w:val="20"/>
        </w:rPr>
      </w:pPr>
      <w:r w:rsidRPr="00C63D8D">
        <w:rPr>
          <w:rFonts w:ascii="Times New Roman" w:eastAsia="Helvetica Neue" w:hAnsi="Times New Roman" w:cs="Times New Roman"/>
          <w:i/>
          <w:iCs/>
          <w:sz w:val="20"/>
          <w:szCs w:val="20"/>
        </w:rPr>
        <w:t xml:space="preserve">Manuscripts Under Review </w:t>
      </w:r>
    </w:p>
    <w:p w14:paraId="31BAB6BD" w14:textId="71228DC8" w:rsidR="00CD3EBE" w:rsidRPr="00C63D8D" w:rsidRDefault="00CD3EBE" w:rsidP="008663F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0"/>
          <w:szCs w:val="20"/>
        </w:rPr>
      </w:pPr>
      <w:r w:rsidRPr="00C63D8D">
        <w:rPr>
          <w:rFonts w:ascii="Times New Roman" w:hAnsi="Times New Roman" w:cs="Times New Roman"/>
          <w:b/>
          <w:bCs/>
          <w:sz w:val="20"/>
          <w:szCs w:val="20"/>
        </w:rPr>
        <w:t>Roppolo, R. H.,</w:t>
      </w:r>
      <w:r w:rsidRPr="00C63D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Aldridge, W.A., </w:t>
      </w:r>
      <w:r w:rsidRPr="00C63D8D">
        <w:rPr>
          <w:rFonts w:ascii="Times New Roman" w:hAnsi="Times New Roman" w:cs="Times New Roman"/>
          <w:sz w:val="20"/>
          <w:szCs w:val="20"/>
        </w:rPr>
        <w:t xml:space="preserve">DiSalvo, C. I., Everett, A. B., </w:t>
      </w:r>
      <w:r>
        <w:rPr>
          <w:rFonts w:ascii="Times New Roman" w:hAnsi="Times New Roman" w:cs="Times New Roman"/>
          <w:sz w:val="20"/>
          <w:szCs w:val="20"/>
        </w:rPr>
        <w:t xml:space="preserve">Mcdonald, C., &amp; </w:t>
      </w:r>
      <w:r w:rsidRPr="00C63D8D">
        <w:rPr>
          <w:rFonts w:ascii="Times New Roman" w:hAnsi="Times New Roman" w:cs="Times New Roman"/>
          <w:sz w:val="20"/>
          <w:szCs w:val="20"/>
        </w:rPr>
        <w:t>Lawrence, 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3D8D">
        <w:rPr>
          <w:rFonts w:ascii="Times New Roman" w:hAnsi="Times New Roman" w:cs="Times New Roman"/>
          <w:sz w:val="20"/>
          <w:szCs w:val="20"/>
        </w:rPr>
        <w:t>(202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63D8D"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>“</w:t>
      </w:r>
      <w:r w:rsidR="00C308AF" w:rsidRPr="00C308AF">
        <w:rPr>
          <w:rFonts w:ascii="Times New Roman" w:hAnsi="Times New Roman" w:cs="Times New Roman"/>
          <w:sz w:val="20"/>
          <w:szCs w:val="20"/>
        </w:rPr>
        <w:t>A Feasibility Study of External Implementation Support across Two States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C63D8D">
        <w:rPr>
          <w:rFonts w:ascii="Times New Roman" w:hAnsi="Times New Roman" w:cs="Times New Roman"/>
          <w:sz w:val="20"/>
          <w:szCs w:val="20"/>
        </w:rPr>
        <w:t xml:space="preserve"> [Manuscript submitted for publication].</w:t>
      </w:r>
    </w:p>
    <w:p w14:paraId="5516706C" w14:textId="77777777" w:rsidR="006B0816" w:rsidRPr="00C63D8D" w:rsidRDefault="006B0816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12"/>
          <w:szCs w:val="12"/>
        </w:rPr>
      </w:pPr>
    </w:p>
    <w:p w14:paraId="58FDC260" w14:textId="3A3B1514" w:rsidR="003F2F44" w:rsidRPr="00C63D8D" w:rsidRDefault="00674AC3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i/>
          <w:iCs/>
          <w:sz w:val="20"/>
          <w:szCs w:val="20"/>
        </w:rPr>
      </w:pPr>
      <w:r w:rsidRPr="00C63D8D">
        <w:rPr>
          <w:rFonts w:ascii="Times New Roman" w:eastAsia="Helvetica Neue" w:hAnsi="Times New Roman" w:cs="Times New Roman"/>
          <w:i/>
          <w:iCs/>
          <w:sz w:val="20"/>
          <w:szCs w:val="20"/>
        </w:rPr>
        <w:t xml:space="preserve">Reports, Instruments, and Technical Materials </w:t>
      </w:r>
    </w:p>
    <w:p w14:paraId="31E79660" w14:textId="329B0CEC" w:rsidR="00C308AF" w:rsidRPr="00C308AF" w:rsidRDefault="00C308AF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bCs/>
          <w:sz w:val="20"/>
          <w:szCs w:val="20"/>
          <w:lang w:val="en-US"/>
        </w:rPr>
      </w:pPr>
      <w:r w:rsidRPr="00C308AF"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>Richards, A.,</w:t>
      </w:r>
      <w:r w:rsidRPr="00C308AF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 xml:space="preserve"> Roppolo, R., </w:t>
      </w:r>
      <w:r w:rsidRPr="00C308AF"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>DiSalvo, C. (2022</w:t>
      </w:r>
      <w:r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>, August</w:t>
      </w:r>
      <w:r w:rsidRPr="00C308AF"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 xml:space="preserve">). Increasing Capacity for Triple P: Evaluation Light. </w:t>
      </w:r>
      <w:r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 xml:space="preserve">[Report] Chapel Hill, NC: </w:t>
      </w:r>
      <w:r w:rsidRPr="00C308AF"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 xml:space="preserve">Frank Porter Graham Child Development Institute. </w:t>
      </w:r>
    </w:p>
    <w:p w14:paraId="66EF1B4E" w14:textId="23C75A80" w:rsidR="004A63A0" w:rsidRPr="00C63D8D" w:rsidRDefault="004A63A0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bCs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R.H.,</w:t>
      </w:r>
      <w:r w:rsidRPr="00C63D8D"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 xml:space="preserve"> Aldridge, W. A., II, Boothroyd, R. I., &amp; The ICTP Project Team (2022, April). The Community Capacity Assessment for Triple P, Second Edition. [Assessment Instrument]. Chapel Hill, NC: Frank Porter Graham Child Development Institute, University of North Carolina at Chapel Hill.</w:t>
      </w:r>
    </w:p>
    <w:p w14:paraId="1C72BB9C" w14:textId="48685E1B" w:rsidR="00DE3A94" w:rsidRPr="00C63D8D" w:rsidRDefault="00DE3A94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bCs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 xml:space="preserve">Aldridge, W. A., II, Lawrence, S., </w:t>
      </w: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R.H</w:t>
      </w:r>
      <w:r w:rsidRPr="00C63D8D"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>., Diehl, S., Van Driel, S., &amp; Towne, C. (2021, April-May)</w:t>
      </w:r>
    </w:p>
    <w:p w14:paraId="78940E3C" w14:textId="77777777" w:rsidR="00DE3A94" w:rsidRPr="00C63D8D" w:rsidRDefault="00DE3A94" w:rsidP="008663FC">
      <w:pPr>
        <w:spacing w:line="240" w:lineRule="auto"/>
        <w:ind w:left="720"/>
        <w:contextualSpacing/>
        <w:rPr>
          <w:rFonts w:ascii="Times New Roman" w:eastAsia="Helvetica Neue" w:hAnsi="Times New Roman" w:cs="Times New Roman"/>
          <w:bCs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>Fidelity Assessment: Are We Delivering the Program's Core Components as Intended? The</w:t>
      </w:r>
    </w:p>
    <w:p w14:paraId="62F30756" w14:textId="77777777" w:rsidR="00DE3A94" w:rsidRPr="00C63D8D" w:rsidRDefault="00DE3A94" w:rsidP="008663FC">
      <w:pPr>
        <w:spacing w:line="240" w:lineRule="auto"/>
        <w:ind w:left="720"/>
        <w:contextualSpacing/>
        <w:rPr>
          <w:rFonts w:ascii="Times New Roman" w:eastAsia="Helvetica Neue" w:hAnsi="Times New Roman" w:cs="Times New Roman"/>
          <w:bCs/>
          <w:sz w:val="20"/>
          <w:szCs w:val="20"/>
          <w:lang w:val="en-US"/>
        </w:rPr>
      </w:pPr>
      <w:proofErr w:type="spellStart"/>
      <w:r w:rsidRPr="00C63D8D"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>Implementeer</w:t>
      </w:r>
      <w:proofErr w:type="spellEnd"/>
      <w:r w:rsidRPr="00C63D8D"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 xml:space="preserve"> [E-Newsletter]. Chapel Hill, NC: The Impact Center at Frank Porter Graham Child</w:t>
      </w:r>
    </w:p>
    <w:p w14:paraId="57B8811D" w14:textId="77777777" w:rsidR="00DE3A94" w:rsidRPr="00C63D8D" w:rsidRDefault="00DE3A94" w:rsidP="008663FC">
      <w:pPr>
        <w:spacing w:line="240" w:lineRule="auto"/>
        <w:ind w:left="720"/>
        <w:contextualSpacing/>
        <w:rPr>
          <w:rFonts w:ascii="Times New Roman" w:eastAsia="Helvetica Neue" w:hAnsi="Times New Roman" w:cs="Times New Roman"/>
          <w:bCs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>Development Institute, University of North Carolina at Chapel Hill</w:t>
      </w:r>
    </w:p>
    <w:p w14:paraId="1A16CC99" w14:textId="1BFD1918" w:rsidR="00071635" w:rsidRPr="00C63D8D" w:rsidRDefault="00071635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R.H.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, Reed, J., &amp; Lawrence, S. (2021, June). Building a Decision Support Data System: Introduction. [Learning Resource for the ICTP projects]. Chapel Hill, NC: The Impact Center at Frank Porter Graham Child Development Institute, University of North Carolina at Chapel Hill.</w:t>
      </w:r>
    </w:p>
    <w:p w14:paraId="005EB84B" w14:textId="721F65A4" w:rsidR="00DE09BD" w:rsidRPr="00C63D8D" w:rsidRDefault="00DE09BD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R.H.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, Reed, J., &amp; Lawrence, S. (2021, June). Building a Decision Support Data System: Data-Mapping Worksheets and Discussion Guide - Practitioner recruitment and selection data. [Learning Resource for the ICTP projects]. Chapel Hill, NC: The Impact Center at Frank Porter Graham Child Development Institute, University of North Carolina at Chapel Hill.</w:t>
      </w:r>
    </w:p>
    <w:p w14:paraId="4CD0D4A3" w14:textId="3516D47D" w:rsidR="00DE09BD" w:rsidRPr="00C63D8D" w:rsidRDefault="00DE09BD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R.H.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, Reed, J., &amp; Lawrence, S. (2021, June). Building a Decision Support Data System: Data-Mapping Worksheets and Discussion Guide - Practitioner training data. [Learning Resource for the ICTP projects]. Chapel Hill, NC: The Impact Center at Frank Porter Graham Child Development Institute, University of North Carolina at Chapel Hill.</w:t>
      </w:r>
    </w:p>
    <w:p w14:paraId="027A3E52" w14:textId="3AB748FA" w:rsidR="00DE09BD" w:rsidRPr="00C63D8D" w:rsidRDefault="00DE09BD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R.H.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, Reed, J., &amp; Lawrence, S. (2021, June). Building a Decision Support Data System: Data-Mapping Worksheets and Discussion Guide - Practitioner coaching data. [Learning Resource for the ICTP projects]. Chapel Hill, NC: The Impact Center at Frank Porter Graham Child Development Institute, University of North Carolina at Chapel Hill.</w:t>
      </w:r>
    </w:p>
    <w:p w14:paraId="26B58E22" w14:textId="08A5BAB7" w:rsidR="00DE09BD" w:rsidRPr="00C63D8D" w:rsidRDefault="00DE09BD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R.H.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, Reed, J., &amp; Lawrence, S. (2021, June). Building a Decision Support Data System: Data-Mapping Worksheets and Discussion Guide </w:t>
      </w:r>
      <w:r w:rsidR="00BF642C"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- P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rogram fidelity data</w:t>
      </w:r>
      <w:r w:rsidR="00BF642C"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. 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[Learning Resource for the ICTP projects]. Chapel Hill, NC: The Impact Center at Frank Porter Graham Child Development Institute, University of North Carolina at Chapel Hill.</w:t>
      </w:r>
    </w:p>
    <w:p w14:paraId="1E1A66A1" w14:textId="135FCE5B" w:rsidR="00DE09BD" w:rsidRPr="00C63D8D" w:rsidRDefault="00DE09BD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R.H.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, Reed, J., &amp; Lawrence, S. (2021, June). Building a Decision Support Data System: Data-Mapping Worksheets and Discussion Guide </w:t>
      </w:r>
      <w:r w:rsidR="00000993"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- P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rogram service delivery data. [Learning Resource for the ICTP projects]. Chapel Hill, NC: The Impact Center at Frank Porter Graham Child Development Institute, University of North Carolina at Chapel Hill.</w:t>
      </w:r>
    </w:p>
    <w:p w14:paraId="75DFE269" w14:textId="2AE36065" w:rsidR="00DE09BD" w:rsidRPr="00C63D8D" w:rsidRDefault="00DE09BD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R.H.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, Reed, J., &amp; Lawrence, S. (2021, June). Building a Decision Support Data System: Data-Mapping Worksheets and Discussion Guide </w:t>
      </w:r>
      <w:r w:rsidR="00000993"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- S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hort-term program outcomes for clients. [Learning Resource for the ICTP projects]. Chapel Hill, NC: The Impact Center at Frank Porter Graham Child Development Institute, University of North Carolina at Chapel Hill.</w:t>
      </w:r>
    </w:p>
    <w:p w14:paraId="28FDD1A1" w14:textId="50908D83" w:rsidR="00DE09BD" w:rsidRPr="00C63D8D" w:rsidRDefault="00DE09BD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R.H.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, Reed, J., &amp; Lawrence, S. (2021, June). Building a Decision Support Data System: Data-Mapping Worksheets and Discussion Guide </w:t>
      </w:r>
      <w:r w:rsidR="003107AC"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- L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ong-term program outcomes for community populations. [Learning Resource for the ICTP projects]. Chapel Hill, NC: The Impact Center at Frank Porter Graham Child Development Institute, University of North Carolina at Chapel Hill.</w:t>
      </w:r>
    </w:p>
    <w:p w14:paraId="4468E5A2" w14:textId="77777777" w:rsidR="00071635" w:rsidRPr="00C63D8D" w:rsidRDefault="00071635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R.H.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, Reed, J., &amp; Lawrence, S. (2021, June). Building a Decision Support Data System: Example Case Studies. [Learning Resource for the ICTP projects]. Chapel Hill, NC: The Impact Center at Frank Porter Graham Child Development Institute, University of North Carolina at Chapel Hill.</w:t>
      </w:r>
    </w:p>
    <w:p w14:paraId="073E4076" w14:textId="77777777" w:rsidR="00071635" w:rsidRPr="00C63D8D" w:rsidRDefault="00071635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b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R.H.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, Reed, J., &amp; Lawrence, S. (2021, June). Building a Decision Support Data System: Measurement Question Appendix. [Learning Resource for the ICTP projects]. Chapel Hill, NC: The Impact Center at Frank Porter Graham Child Development Institute, University of North Carolina at Chapel Hill.</w:t>
      </w:r>
    </w:p>
    <w:p w14:paraId="7A3BA2B7" w14:textId="77777777" w:rsidR="0061656C" w:rsidRPr="00C63D8D" w:rsidRDefault="0061656C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b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 xml:space="preserve">Roppolo, R.H. 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(2021, April).</w:t>
      </w: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 xml:space="preserve"> 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North Carolina Household Data: Using American Community Survey to Map Target Populations and Data Workbook. [Learning Resource for the ICTP projects]. Chapel Hill, NC: The Impact Center at Frank Porter Graham Child Development Institute, University of North Carolina at Chapel Hill.</w:t>
      </w:r>
    </w:p>
    <w:p w14:paraId="5CDE3AFE" w14:textId="77777777" w:rsidR="00BF23D1" w:rsidRPr="00C63D8D" w:rsidRDefault="00BF23D1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 xml:space="preserve">Roppolo, R.H 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&amp; DiSalvo, C. (2020, June). Data Driven Discussion Tool: Triple P Program Selection [Learning Resource for the ICTP projects]. Chapel Hill, NC: The Impact Center at Frank Porter Graham Child Development Institute, University of North Carolina at Chapel Hill.</w:t>
      </w:r>
    </w:p>
    <w:p w14:paraId="548A0D7F" w14:textId="77777777" w:rsidR="00BF23D1" w:rsidRPr="00C63D8D" w:rsidRDefault="00BF23D1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 xml:space="preserve">Roppolo, R.H 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&amp; deRosset, L. (2020, June). Data Visualization: Making Meaning and Driving Action [Learning Resource for the ICTP projects]. Chapel Hill, NC: The Impact Center at Frank Porter Graham Child Development Institute, University of North Carolina at Chapel Hill.</w:t>
      </w:r>
    </w:p>
    <w:p w14:paraId="4F349834" w14:textId="77777777" w:rsidR="006829CF" w:rsidRPr="00C63D8D" w:rsidRDefault="006829CF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lastRenderedPageBreak/>
        <w:t xml:space="preserve">Roppolo, R.H. 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&amp; Aldridge, W. A., II., (2020, </w:t>
      </w:r>
      <w:r w:rsidR="002647DD"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June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). Organizational-Regulation of Intermediary Support Assessment [Assessment Instrument]. Chapel Hill, NC: The Impact Center at Frank Porter Graham Child Development Institute, University of North Carolina at Chapel Hill. </w:t>
      </w:r>
    </w:p>
    <w:p w14:paraId="2FBFDF47" w14:textId="77777777" w:rsidR="00E83DB2" w:rsidRPr="00C63D8D" w:rsidRDefault="00E83DB2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 xml:space="preserve">Roppolo, R.H. 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(2020, May). North Carolina Household Data: Using American Community Survey to Calculate Reach [Guidance document and data tool for ICTP projects]. Chapel Hill, NC: The Impact Center at Frank Porter Graham Child Development Institute, University of North Carolina at Chapel Hill.</w:t>
      </w:r>
    </w:p>
    <w:p w14:paraId="6EE57F35" w14:textId="77777777" w:rsidR="00554114" w:rsidRPr="00C63D8D" w:rsidRDefault="00554114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R.H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, Aldridge, W. A., II, Kirk, A., Morgan, W. M., Chin, J., deRosset, L., &amp; the Implementation Capacity for Triple P Projects. (2019). Learning module 6: Implementing a Decision-Support Data System [Online learning object]. Chapel Hill: The University of North Carolina, The Impact Center at Frank Porter Graham Child Development Institute. Retrieved from https://modules.fpg.unc.edu/ncic/ICTPMod6/index.html</w:t>
      </w:r>
    </w:p>
    <w:p w14:paraId="754DFAFA" w14:textId="77777777" w:rsidR="00391F12" w:rsidRPr="00C63D8D" w:rsidRDefault="00391F12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b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 xml:space="preserve">Roppolo, R.H. 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&amp; Aldridge, W. A., II., (2019, April). Local Regulation of Implementation Processes Assessment</w:t>
      </w:r>
      <w:r w:rsidR="002660F8"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[Assessment Instrument]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. Chapel Hill, NC: The Impact Center at Frank Porter Graham Child Development Institute, University of North Carolina at Chapel Hill.</w:t>
      </w:r>
    </w:p>
    <w:p w14:paraId="4BA24A39" w14:textId="77777777" w:rsidR="006A7385" w:rsidRPr="00C63D8D" w:rsidRDefault="00A25F5C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R.H.</w:t>
      </w:r>
      <w:r w:rsidR="006A7385"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(2018, June). </w:t>
      </w:r>
      <w:r w:rsidR="002660F8"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“</w:t>
      </w:r>
      <w:r w:rsidR="006A7385"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Strengthening Implementation Capacity to Support Triple P: Regional Workshops Final Evaluation Report.</w:t>
      </w:r>
      <w:r w:rsidR="002660F8"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”</w:t>
      </w:r>
      <w:r w:rsidR="006A7385"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Chapel Hill, NC: Frank Porter Graham Child Development Institute, University of North Carolina at Chapel Hill.</w:t>
      </w:r>
    </w:p>
    <w:p w14:paraId="2C063ADC" w14:textId="77777777" w:rsidR="00E1405D" w:rsidRPr="00C63D8D" w:rsidRDefault="00E1405D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Aldridge, W. A., II, Jenkins, R., &amp; </w:t>
      </w:r>
      <w:r w:rsidRPr="00C63D8D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(2018, February). The Intermediary Organization Capacity Assessment for the Triple P System of Interventions (IOCA-TP) [Assessment Instrument]. Chapel Hill, NC: Frank Porter Graham Child Development Institute, University of North Carolina at Chapel Hill.</w:t>
      </w:r>
    </w:p>
    <w:p w14:paraId="060CCEB6" w14:textId="77777777" w:rsidR="0044319B" w:rsidRPr="00C63D8D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Maffey, A., Flynn, E., Foo, T., Link-Bergman, H., </w:t>
      </w:r>
      <w:r w:rsidRPr="00C63D8D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>Roppolo, R</w:t>
      </w:r>
      <w:r w:rsidRPr="00C63D8D">
        <w:rPr>
          <w:rFonts w:ascii="Times New Roman" w:eastAsia="Helvetica Neue" w:hAnsi="Times New Roman" w:cs="Times New Roman"/>
          <w:sz w:val="20"/>
          <w:szCs w:val="20"/>
          <w:lang w:val="en-US"/>
        </w:rPr>
        <w:t>. “Colorado Department of Public Health and Environment Retail Marijuana Education Program: Report for the General Assembly.” Legislative Report. November 1, 2015.</w:t>
      </w:r>
    </w:p>
    <w:p w14:paraId="3462C5DA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Maffey, A., Flynn, E., Foo, T., </w:t>
      </w: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>Hebner, R.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>, Link-Bergman, H. “Colorado Department of Public Health and Environment Retail Marijuana Education Program: Report for the General Assembly.” Legislative Report. March 1, 2015.</w:t>
      </w:r>
    </w:p>
    <w:p w14:paraId="4C4D1CB4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 xml:space="preserve">Hebner, R. 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>“No-Smoking Policies in Multiunit Housing: Step by Step Guide for Implementation.” Toolkit. Jefferson County Public Health. 2014.</w:t>
      </w:r>
    </w:p>
    <w:p w14:paraId="4552FD6E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>Hebner, R.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“Addressing Colorado’s Personal Belief Exemption Policy for Immunizations.” Master’s Thesis. Johns Hopkins Bloomberg School of Public Health. 2013.</w:t>
      </w:r>
    </w:p>
    <w:p w14:paraId="1BD14F36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>International Vaccine Access Center. “VIMS Report: Global Vaccine Introduction.” Monthly Report. October 2013.</w:t>
      </w:r>
    </w:p>
    <w:p w14:paraId="47D893D2" w14:textId="77777777" w:rsidR="00C77FE2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>Institute of Medicine. “Treatment of Posttraumatic Stress Disorder in Military and Veteran Populations: Initial Assessment.” The National Academies Press: Washington, DC. 2012.</w:t>
      </w:r>
    </w:p>
    <w:p w14:paraId="5AABCAE3" w14:textId="77777777" w:rsidR="009514FF" w:rsidRPr="009514FF" w:rsidRDefault="009514FF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12"/>
          <w:szCs w:val="12"/>
          <w:lang w:val="en-US"/>
        </w:rPr>
      </w:pPr>
    </w:p>
    <w:p w14:paraId="0611FE93" w14:textId="32C24725" w:rsidR="00C81944" w:rsidRPr="00724C98" w:rsidRDefault="00724C98" w:rsidP="008663FC">
      <w:pPr>
        <w:spacing w:line="240" w:lineRule="auto"/>
        <w:contextualSpacing/>
        <w:rPr>
          <w:rFonts w:ascii="Times New Roman" w:eastAsia="Helvetica Neue" w:hAnsi="Times New Roman" w:cs="Times New Roman"/>
          <w:b/>
          <w:sz w:val="20"/>
          <w:szCs w:val="20"/>
        </w:rPr>
      </w:pPr>
      <w:r w:rsidRPr="00724C98">
        <w:rPr>
          <w:rFonts w:ascii="Times New Roman" w:eastAsia="Helvetica Neue" w:hAnsi="Times New Roman" w:cs="Times New Roman"/>
          <w:b/>
          <w:sz w:val="20"/>
          <w:szCs w:val="20"/>
        </w:rPr>
        <w:t>PRESENTATIONS</w:t>
      </w:r>
    </w:p>
    <w:p w14:paraId="2D8A23DA" w14:textId="76BF5C81" w:rsidR="00C81944" w:rsidRDefault="00C81944" w:rsidP="008663FC">
      <w:pPr>
        <w:spacing w:line="240" w:lineRule="auto"/>
        <w:contextualSpacing/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>Invited Presentations</w:t>
      </w:r>
    </w:p>
    <w:p w14:paraId="7296125C" w14:textId="77777777" w:rsidR="002B0A99" w:rsidRDefault="00892D87" w:rsidP="008663FC">
      <w:pPr>
        <w:spacing w:line="240" w:lineRule="auto"/>
        <w:contextualSpacing/>
        <w:rPr>
          <w:rFonts w:ascii="Times New Roman" w:eastAsia="Helvetica Neue" w:hAnsi="Times New Roman" w:cs="Times New Roman"/>
          <w:bCs/>
          <w:sz w:val="20"/>
          <w:szCs w:val="20"/>
        </w:rPr>
      </w:pPr>
      <w:r>
        <w:rPr>
          <w:rFonts w:ascii="Times New Roman" w:eastAsia="Helvetica Neue" w:hAnsi="Times New Roman" w:cs="Times New Roman"/>
          <w:b/>
          <w:sz w:val="20"/>
          <w:szCs w:val="20"/>
        </w:rPr>
        <w:t xml:space="preserve">Roppolo, R.H. </w:t>
      </w:r>
      <w:r>
        <w:rPr>
          <w:rFonts w:ascii="Times New Roman" w:eastAsia="Helvetica Neue" w:hAnsi="Times New Roman" w:cs="Times New Roman"/>
          <w:bCs/>
          <w:sz w:val="20"/>
          <w:szCs w:val="20"/>
        </w:rPr>
        <w:t xml:space="preserve">(2022, July). </w:t>
      </w:r>
      <w:r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 xml:space="preserve">Data in Implementation Science. </w:t>
      </w:r>
      <w:r>
        <w:rPr>
          <w:rFonts w:ascii="Times New Roman" w:eastAsia="Helvetica Neue" w:hAnsi="Times New Roman" w:cs="Times New Roman"/>
          <w:bCs/>
          <w:sz w:val="20"/>
          <w:szCs w:val="20"/>
        </w:rPr>
        <w:t xml:space="preserve">Invited presentation. FPG Implementation Division </w:t>
      </w:r>
    </w:p>
    <w:p w14:paraId="60E98071" w14:textId="08D1C598" w:rsidR="00892D87" w:rsidRPr="00892D87" w:rsidRDefault="00892D87" w:rsidP="008663FC">
      <w:pPr>
        <w:spacing w:line="240" w:lineRule="auto"/>
        <w:ind w:firstLine="720"/>
        <w:contextualSpacing/>
        <w:rPr>
          <w:rFonts w:ascii="Times New Roman" w:eastAsia="Helvetica Neue" w:hAnsi="Times New Roman" w:cs="Times New Roman"/>
          <w:bCs/>
          <w:sz w:val="20"/>
          <w:szCs w:val="20"/>
        </w:rPr>
      </w:pPr>
      <w:r>
        <w:rPr>
          <w:rFonts w:ascii="Times New Roman" w:eastAsia="Helvetica Neue" w:hAnsi="Times New Roman" w:cs="Times New Roman"/>
          <w:bCs/>
          <w:sz w:val="20"/>
          <w:szCs w:val="20"/>
        </w:rPr>
        <w:t xml:space="preserve">Summer Internship Program. Webinar Series. </w:t>
      </w:r>
    </w:p>
    <w:p w14:paraId="332AB796" w14:textId="77777777" w:rsidR="002B0A99" w:rsidRDefault="00C81944" w:rsidP="008663FC">
      <w:pPr>
        <w:spacing w:line="240" w:lineRule="auto"/>
        <w:contextualSpacing/>
        <w:rPr>
          <w:rFonts w:ascii="Times New Roman" w:eastAsia="Helvetica Neue" w:hAnsi="Times New Roman" w:cs="Times New Roman"/>
          <w:bCs/>
          <w:sz w:val="20"/>
          <w:szCs w:val="20"/>
        </w:rPr>
      </w:pPr>
      <w:r>
        <w:rPr>
          <w:rFonts w:ascii="Times New Roman" w:eastAsia="Helvetica Neue" w:hAnsi="Times New Roman" w:cs="Times New Roman"/>
          <w:b/>
          <w:sz w:val="20"/>
          <w:szCs w:val="20"/>
        </w:rPr>
        <w:t xml:space="preserve">Roppolo, R.H. </w:t>
      </w:r>
      <w:r>
        <w:rPr>
          <w:rFonts w:ascii="Times New Roman" w:eastAsia="Helvetica Neue" w:hAnsi="Times New Roman" w:cs="Times New Roman"/>
          <w:bCs/>
          <w:sz w:val="20"/>
          <w:szCs w:val="20"/>
        </w:rPr>
        <w:t xml:space="preserve">(2022, May). </w:t>
      </w:r>
      <w:r w:rsidR="002D3B1A" w:rsidRPr="002D3B1A"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 xml:space="preserve">Benefits of </w:t>
      </w:r>
      <w:r w:rsidR="002D3B1A"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 xml:space="preserve">Readability: Equity and </w:t>
      </w:r>
      <w:r w:rsidR="001811E9"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>Ease</w:t>
      </w:r>
      <w:r w:rsidR="002D3B1A"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>.</w:t>
      </w:r>
      <w:r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eastAsia="Helvetica Neue" w:hAnsi="Times New Roman" w:cs="Times New Roman"/>
          <w:bCs/>
          <w:sz w:val="20"/>
          <w:szCs w:val="20"/>
        </w:rPr>
        <w:t xml:space="preserve">Invited presentation in </w:t>
      </w:r>
      <w:r w:rsidRPr="001811E9">
        <w:rPr>
          <w:rFonts w:ascii="Times New Roman" w:eastAsia="Helvetica Neue" w:hAnsi="Times New Roman" w:cs="Times New Roman"/>
          <w:b/>
          <w:sz w:val="20"/>
          <w:szCs w:val="20"/>
        </w:rPr>
        <w:t>Roppolo, R.H</w:t>
      </w:r>
      <w:r>
        <w:rPr>
          <w:rFonts w:ascii="Times New Roman" w:eastAsia="Helvetica Neue" w:hAnsi="Times New Roman" w:cs="Times New Roman"/>
          <w:bCs/>
          <w:sz w:val="20"/>
          <w:szCs w:val="20"/>
        </w:rPr>
        <w:t xml:space="preserve"> </w:t>
      </w:r>
    </w:p>
    <w:p w14:paraId="747ECB6B" w14:textId="4C715730" w:rsidR="00C81944" w:rsidRDefault="00C81944" w:rsidP="008663FC">
      <w:pPr>
        <w:spacing w:line="240" w:lineRule="auto"/>
        <w:ind w:left="720"/>
        <w:contextualSpacing/>
        <w:rPr>
          <w:rFonts w:ascii="Times New Roman" w:eastAsia="Helvetica Neue" w:hAnsi="Times New Roman" w:cs="Times New Roman"/>
          <w:bCs/>
          <w:sz w:val="20"/>
          <w:szCs w:val="20"/>
        </w:rPr>
      </w:pPr>
      <w:r>
        <w:rPr>
          <w:rFonts w:ascii="Times New Roman" w:eastAsia="Helvetica Neue" w:hAnsi="Times New Roman" w:cs="Times New Roman"/>
          <w:bCs/>
          <w:sz w:val="20"/>
          <w:szCs w:val="20"/>
        </w:rPr>
        <w:t>(</w:t>
      </w:r>
      <w:r w:rsidR="002D3B1A">
        <w:rPr>
          <w:rFonts w:ascii="Times New Roman" w:eastAsia="Helvetica Neue" w:hAnsi="Times New Roman" w:cs="Times New Roman"/>
          <w:bCs/>
          <w:sz w:val="20"/>
          <w:szCs w:val="20"/>
        </w:rPr>
        <w:t>Facilitator</w:t>
      </w:r>
      <w:r>
        <w:rPr>
          <w:rFonts w:ascii="Times New Roman" w:eastAsia="Helvetica Neue" w:hAnsi="Times New Roman" w:cs="Times New Roman"/>
          <w:bCs/>
          <w:sz w:val="20"/>
          <w:szCs w:val="20"/>
        </w:rPr>
        <w:t xml:space="preserve">), </w:t>
      </w:r>
      <w:r w:rsidRPr="00C81944"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 xml:space="preserve">Equity </w:t>
      </w:r>
      <w:r w:rsidR="001811E9" w:rsidRPr="00C81944"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>in</w:t>
      </w:r>
      <w:r w:rsidRPr="00C81944"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 xml:space="preserve"> Implementation Planning – Building Your Equity-Toolkit</w:t>
      </w:r>
      <w:r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 xml:space="preserve">. </w:t>
      </w:r>
      <w:r>
        <w:rPr>
          <w:rFonts w:ascii="Times New Roman" w:eastAsia="Helvetica Neue" w:hAnsi="Times New Roman" w:cs="Times New Roman"/>
          <w:bCs/>
          <w:sz w:val="20"/>
          <w:szCs w:val="20"/>
        </w:rPr>
        <w:t xml:space="preserve">Global Implementation Society. </w:t>
      </w:r>
      <w:r w:rsidR="001811E9">
        <w:rPr>
          <w:rFonts w:ascii="Times New Roman" w:eastAsia="Helvetica Neue" w:hAnsi="Times New Roman" w:cs="Times New Roman"/>
          <w:bCs/>
          <w:sz w:val="20"/>
          <w:szCs w:val="20"/>
        </w:rPr>
        <w:t>Webinar Series.</w:t>
      </w:r>
    </w:p>
    <w:p w14:paraId="264CB740" w14:textId="436AD51E" w:rsidR="00C81944" w:rsidRPr="008663FC" w:rsidRDefault="00C81944" w:rsidP="008663FC">
      <w:pPr>
        <w:spacing w:line="240" w:lineRule="auto"/>
        <w:contextualSpacing/>
        <w:rPr>
          <w:rFonts w:ascii="Times New Roman" w:eastAsia="Helvetica Neue" w:hAnsi="Times New Roman" w:cs="Times New Roman"/>
          <w:bCs/>
          <w:i/>
          <w:iCs/>
          <w:sz w:val="12"/>
          <w:szCs w:val="12"/>
        </w:rPr>
      </w:pPr>
      <w:r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 xml:space="preserve"> </w:t>
      </w:r>
    </w:p>
    <w:p w14:paraId="0B933A03" w14:textId="7B600419" w:rsidR="003F2F44" w:rsidRPr="00C81944" w:rsidRDefault="00FC2636" w:rsidP="008663FC">
      <w:pPr>
        <w:spacing w:line="240" w:lineRule="auto"/>
        <w:contextualSpacing/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</w:pPr>
      <w:r w:rsidRPr="00C81944"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>Peer-Reviewed Conferences</w:t>
      </w:r>
    </w:p>
    <w:p w14:paraId="253C0F2A" w14:textId="30F15E03" w:rsidR="00B902F8" w:rsidRDefault="00B902F8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AE4039">
        <w:rPr>
          <w:rFonts w:ascii="Times New Roman" w:eastAsia="Helvetica Neue" w:hAnsi="Times New Roman" w:cs="Times New Roman"/>
          <w:sz w:val="20"/>
          <w:szCs w:val="20"/>
        </w:rPr>
        <w:t>Aldridge, W. A., II, Boothroyd, R. I.</w:t>
      </w:r>
      <w:r>
        <w:rPr>
          <w:rFonts w:ascii="Times New Roman" w:eastAsia="Helvetica Neue" w:hAnsi="Times New Roman" w:cs="Times New Roman"/>
          <w:sz w:val="20"/>
          <w:szCs w:val="20"/>
        </w:rPr>
        <w:t xml:space="preserve">, Brown, J., Bumbarger, B., &amp; Ramaswamy, R. </w:t>
      </w:r>
      <w:r w:rsidRPr="00AE4039">
        <w:rPr>
          <w:rFonts w:ascii="Times New Roman" w:eastAsia="Helvetica Neue" w:hAnsi="Times New Roman" w:cs="Times New Roman"/>
          <w:sz w:val="20"/>
          <w:szCs w:val="20"/>
        </w:rPr>
        <w:t>(20</w:t>
      </w:r>
      <w:r>
        <w:rPr>
          <w:rFonts w:ascii="Times New Roman" w:eastAsia="Helvetica Neue" w:hAnsi="Times New Roman" w:cs="Times New Roman"/>
          <w:sz w:val="20"/>
          <w:szCs w:val="20"/>
        </w:rPr>
        <w:t>22</w:t>
      </w:r>
      <w:r w:rsidRPr="00AE4039">
        <w:rPr>
          <w:rFonts w:ascii="Times New Roman" w:eastAsia="Helvetica Neue" w:hAnsi="Times New Roman" w:cs="Times New Roman"/>
          <w:sz w:val="20"/>
          <w:szCs w:val="20"/>
        </w:rPr>
        <w:t xml:space="preserve">, </w:t>
      </w:r>
      <w:r>
        <w:rPr>
          <w:rFonts w:ascii="Times New Roman" w:eastAsia="Helvetica Neue" w:hAnsi="Times New Roman" w:cs="Times New Roman"/>
          <w:sz w:val="20"/>
          <w:szCs w:val="20"/>
        </w:rPr>
        <w:t>September</w:t>
      </w:r>
      <w:r w:rsidRPr="00AE4039">
        <w:rPr>
          <w:rFonts w:ascii="Times New Roman" w:eastAsia="Helvetica Neue" w:hAnsi="Times New Roman" w:cs="Times New Roman"/>
          <w:sz w:val="20"/>
          <w:szCs w:val="20"/>
        </w:rPr>
        <w:t xml:space="preserve">). In </w:t>
      </w:r>
      <w:r w:rsidRPr="00415387">
        <w:rPr>
          <w:rFonts w:ascii="Times New Roman" w:eastAsia="Helvetica Neue" w:hAnsi="Times New Roman" w:cs="Times New Roman"/>
          <w:b/>
          <w:bCs/>
          <w:sz w:val="20"/>
          <w:szCs w:val="20"/>
        </w:rPr>
        <w:t>R.H. Roppolo</w:t>
      </w:r>
      <w:r w:rsidRPr="008D2562">
        <w:rPr>
          <w:rFonts w:ascii="Times New Roman" w:eastAsia="Helvetica Neue" w:hAnsi="Times New Roman" w:cs="Times New Roman"/>
          <w:b/>
          <w:bCs/>
          <w:sz w:val="20"/>
          <w:szCs w:val="20"/>
        </w:rPr>
        <w:t xml:space="preserve"> (Chair)</w:t>
      </w:r>
      <w:r w:rsidRPr="00AE4039">
        <w:rPr>
          <w:rFonts w:ascii="Times New Roman" w:eastAsia="Helvetica Neue" w:hAnsi="Times New Roman" w:cs="Times New Roman"/>
          <w:sz w:val="20"/>
          <w:szCs w:val="20"/>
        </w:rPr>
        <w:t xml:space="preserve">, </w:t>
      </w:r>
      <w:r w:rsidR="006222C6" w:rsidRPr="0048603E">
        <w:rPr>
          <w:rFonts w:ascii="Times New Roman" w:eastAsia="Helvetica Neue" w:hAnsi="Times New Roman" w:cs="Times New Roman"/>
          <w:i/>
          <w:iCs/>
          <w:sz w:val="20"/>
          <w:szCs w:val="20"/>
        </w:rPr>
        <w:t>Mechanisms of change within external implementation support: A conceptual model and applied case example</w:t>
      </w:r>
      <w:r w:rsidR="006222C6">
        <w:rPr>
          <w:rFonts w:ascii="Times New Roman" w:eastAsia="Helvetica Neue" w:hAnsi="Times New Roman" w:cs="Times New Roman"/>
          <w:i/>
          <w:iCs/>
          <w:sz w:val="20"/>
          <w:szCs w:val="20"/>
        </w:rPr>
        <w:t>s.</w:t>
      </w:r>
      <w:r w:rsidRPr="00AE4039">
        <w:rPr>
          <w:rFonts w:ascii="Times New Roman" w:eastAsia="Helvetica Neue" w:hAnsi="Times New Roman" w:cs="Times New Roman"/>
          <w:sz w:val="20"/>
          <w:szCs w:val="20"/>
        </w:rPr>
        <w:t xml:space="preserve"> Symposium </w:t>
      </w:r>
      <w:r>
        <w:rPr>
          <w:rFonts w:ascii="Times New Roman" w:eastAsia="Helvetica Neue" w:hAnsi="Times New Roman" w:cs="Times New Roman"/>
          <w:sz w:val="20"/>
          <w:szCs w:val="20"/>
        </w:rPr>
        <w:t xml:space="preserve">to be </w:t>
      </w:r>
      <w:r w:rsidRPr="00AE4039">
        <w:rPr>
          <w:rFonts w:ascii="Times New Roman" w:eastAsia="Helvetica Neue" w:hAnsi="Times New Roman" w:cs="Times New Roman"/>
          <w:sz w:val="20"/>
          <w:szCs w:val="20"/>
        </w:rPr>
        <w:t xml:space="preserve">conducted at </w:t>
      </w:r>
      <w:r>
        <w:rPr>
          <w:rFonts w:ascii="Times New Roman" w:eastAsia="Helvetica Neue" w:hAnsi="Times New Roman" w:cs="Times New Roman"/>
          <w:sz w:val="20"/>
          <w:szCs w:val="20"/>
        </w:rPr>
        <w:t xml:space="preserve">Society for Implementation Research Collaboration Conference, San Diego, CA. </w:t>
      </w:r>
    </w:p>
    <w:p w14:paraId="5491190D" w14:textId="05930C8A" w:rsidR="00415387" w:rsidRPr="00415387" w:rsidRDefault="002267D5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2267D5">
        <w:rPr>
          <w:rFonts w:ascii="Times New Roman" w:eastAsia="Helvetica Neue" w:hAnsi="Times New Roman" w:cs="Times New Roman"/>
          <w:b/>
          <w:bCs/>
          <w:sz w:val="20"/>
          <w:szCs w:val="20"/>
        </w:rPr>
        <w:t>Roppolo, R.H.</w:t>
      </w:r>
      <w:r>
        <w:rPr>
          <w:rFonts w:ascii="Times New Roman" w:eastAsia="Helvetica Neue" w:hAnsi="Times New Roman" w:cs="Times New Roman"/>
          <w:sz w:val="20"/>
          <w:szCs w:val="20"/>
        </w:rPr>
        <w:t xml:space="preserve"> &amp; Aldridge, W.A. </w:t>
      </w:r>
      <w:r w:rsidR="00415387" w:rsidRPr="00AE4039">
        <w:rPr>
          <w:rFonts w:ascii="Times New Roman" w:eastAsia="Helvetica Neue" w:hAnsi="Times New Roman" w:cs="Times New Roman"/>
          <w:sz w:val="20"/>
          <w:szCs w:val="20"/>
        </w:rPr>
        <w:t>(20</w:t>
      </w:r>
      <w:r w:rsidR="0048603E">
        <w:rPr>
          <w:rFonts w:ascii="Times New Roman" w:eastAsia="Helvetica Neue" w:hAnsi="Times New Roman" w:cs="Times New Roman"/>
          <w:sz w:val="20"/>
          <w:szCs w:val="20"/>
        </w:rPr>
        <w:t>22</w:t>
      </w:r>
      <w:r w:rsidR="00415387" w:rsidRPr="00AE4039">
        <w:rPr>
          <w:rFonts w:ascii="Times New Roman" w:eastAsia="Helvetica Neue" w:hAnsi="Times New Roman" w:cs="Times New Roman"/>
          <w:sz w:val="20"/>
          <w:szCs w:val="20"/>
        </w:rPr>
        <w:t xml:space="preserve">, </w:t>
      </w:r>
      <w:r w:rsidR="0048603E">
        <w:rPr>
          <w:rFonts w:ascii="Times New Roman" w:eastAsia="Helvetica Neue" w:hAnsi="Times New Roman" w:cs="Times New Roman"/>
          <w:sz w:val="20"/>
          <w:szCs w:val="20"/>
        </w:rPr>
        <w:t>September</w:t>
      </w:r>
      <w:r w:rsidR="00415387" w:rsidRPr="00AE4039">
        <w:rPr>
          <w:rFonts w:ascii="Times New Roman" w:eastAsia="Helvetica Neue" w:hAnsi="Times New Roman" w:cs="Times New Roman"/>
          <w:sz w:val="20"/>
          <w:szCs w:val="20"/>
        </w:rPr>
        <w:t xml:space="preserve">). </w:t>
      </w:r>
      <w:r w:rsidRPr="002267D5">
        <w:rPr>
          <w:rFonts w:ascii="Times New Roman" w:eastAsia="Helvetica Neue" w:hAnsi="Times New Roman" w:cs="Times New Roman"/>
          <w:i/>
          <w:iCs/>
          <w:sz w:val="20"/>
          <w:szCs w:val="20"/>
        </w:rPr>
        <w:t>Use and Feasibility of External Implementation Support Activities in Practice: Descriptive Data from the Implementation Capacity for Triple P (ICTP) Projects.</w:t>
      </w:r>
      <w:r>
        <w:rPr>
          <w:rFonts w:ascii="Times New Roman" w:eastAsia="Helvetica Neue" w:hAnsi="Times New Roman" w:cs="Times New Roman"/>
          <w:sz w:val="20"/>
          <w:szCs w:val="20"/>
        </w:rPr>
        <w:t xml:space="preserve"> </w:t>
      </w:r>
      <w:r w:rsidR="00415387" w:rsidRPr="00AE4039">
        <w:rPr>
          <w:rFonts w:ascii="Times New Roman" w:eastAsia="Helvetica Neue" w:hAnsi="Times New Roman" w:cs="Times New Roman"/>
          <w:sz w:val="20"/>
          <w:szCs w:val="20"/>
        </w:rPr>
        <w:t xml:space="preserve">In </w:t>
      </w:r>
      <w:r w:rsidR="006222C6" w:rsidRPr="002267D5">
        <w:rPr>
          <w:rFonts w:ascii="Times New Roman" w:eastAsia="Helvetica Neue" w:hAnsi="Times New Roman" w:cs="Times New Roman"/>
          <w:i/>
          <w:iCs/>
          <w:sz w:val="20"/>
          <w:szCs w:val="20"/>
        </w:rPr>
        <w:t>Building a Bridge between the Practice and Science of Implementation Support: Three Examples from Prevention Science</w:t>
      </w:r>
      <w:r w:rsidR="006222C6" w:rsidRPr="00AE4039">
        <w:rPr>
          <w:rFonts w:ascii="Times New Roman" w:eastAsia="Helvetica Neue" w:hAnsi="Times New Roman" w:cs="Times New Roman"/>
          <w:sz w:val="20"/>
          <w:szCs w:val="20"/>
        </w:rPr>
        <w:t>.</w:t>
      </w:r>
      <w:r w:rsidR="00415387" w:rsidRPr="00AE4039">
        <w:rPr>
          <w:rFonts w:ascii="Times New Roman" w:eastAsia="Helvetica Neue" w:hAnsi="Times New Roman" w:cs="Times New Roman"/>
          <w:sz w:val="20"/>
          <w:szCs w:val="20"/>
        </w:rPr>
        <w:t xml:space="preserve"> Symposium </w:t>
      </w:r>
      <w:r w:rsidR="0048603E">
        <w:rPr>
          <w:rFonts w:ascii="Times New Roman" w:eastAsia="Helvetica Neue" w:hAnsi="Times New Roman" w:cs="Times New Roman"/>
          <w:sz w:val="20"/>
          <w:szCs w:val="20"/>
        </w:rPr>
        <w:t xml:space="preserve">to be </w:t>
      </w:r>
      <w:r w:rsidR="00415387" w:rsidRPr="00AE4039">
        <w:rPr>
          <w:rFonts w:ascii="Times New Roman" w:eastAsia="Helvetica Neue" w:hAnsi="Times New Roman" w:cs="Times New Roman"/>
          <w:sz w:val="20"/>
          <w:szCs w:val="20"/>
        </w:rPr>
        <w:t xml:space="preserve">conducted at </w:t>
      </w:r>
      <w:r w:rsidR="0048603E">
        <w:rPr>
          <w:rFonts w:ascii="Times New Roman" w:eastAsia="Helvetica Neue" w:hAnsi="Times New Roman" w:cs="Times New Roman"/>
          <w:sz w:val="20"/>
          <w:szCs w:val="20"/>
        </w:rPr>
        <w:t xml:space="preserve">Society for </w:t>
      </w:r>
      <w:r w:rsidR="008D2562">
        <w:rPr>
          <w:rFonts w:ascii="Times New Roman" w:eastAsia="Helvetica Neue" w:hAnsi="Times New Roman" w:cs="Times New Roman"/>
          <w:sz w:val="20"/>
          <w:szCs w:val="20"/>
        </w:rPr>
        <w:t>Implementation</w:t>
      </w:r>
      <w:r w:rsidR="0048603E">
        <w:rPr>
          <w:rFonts w:ascii="Times New Roman" w:eastAsia="Helvetica Neue" w:hAnsi="Times New Roman" w:cs="Times New Roman"/>
          <w:sz w:val="20"/>
          <w:szCs w:val="20"/>
        </w:rPr>
        <w:t xml:space="preserve"> Research Collaboration Conference, San Diego, CA. </w:t>
      </w:r>
    </w:p>
    <w:p w14:paraId="7C5CEFA7" w14:textId="296ABBAE" w:rsidR="00415387" w:rsidRPr="00415387" w:rsidRDefault="00415387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bCs/>
          <w:sz w:val="20"/>
          <w:szCs w:val="20"/>
        </w:rPr>
      </w:pPr>
      <w:r w:rsidRPr="00415387">
        <w:rPr>
          <w:rFonts w:ascii="Times New Roman" w:eastAsia="Helvetica Neue" w:hAnsi="Times New Roman" w:cs="Times New Roman"/>
          <w:bCs/>
          <w:sz w:val="20"/>
          <w:szCs w:val="20"/>
        </w:rPr>
        <w:t xml:space="preserve">Gayles, J.C., </w:t>
      </w:r>
      <w:r>
        <w:rPr>
          <w:rFonts w:ascii="Times New Roman" w:eastAsia="Helvetica Neue" w:hAnsi="Times New Roman" w:cs="Times New Roman"/>
          <w:bCs/>
          <w:sz w:val="20"/>
          <w:szCs w:val="20"/>
        </w:rPr>
        <w:t xml:space="preserve">Villarruel, F., </w:t>
      </w:r>
      <w:r w:rsidRPr="00415387">
        <w:rPr>
          <w:rFonts w:ascii="Times New Roman" w:eastAsia="Helvetica Neue" w:hAnsi="Times New Roman" w:cs="Times New Roman"/>
          <w:b/>
          <w:sz w:val="20"/>
          <w:szCs w:val="20"/>
        </w:rPr>
        <w:t>Roppolo, R.H</w:t>
      </w:r>
      <w:r>
        <w:rPr>
          <w:rFonts w:ascii="Times New Roman" w:eastAsia="Helvetica Neue" w:hAnsi="Times New Roman" w:cs="Times New Roman"/>
          <w:bCs/>
          <w:sz w:val="20"/>
          <w:szCs w:val="20"/>
        </w:rPr>
        <w:t xml:space="preserve">. (2022, June). </w:t>
      </w:r>
      <w:r w:rsidRPr="00415387"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>Regional-Level Multi-Sector Collaborative Strategies to Support Broadscale Adoption of Prevention Science: A Deep Dive into Three Distinct Efforts</w:t>
      </w:r>
      <w:r>
        <w:rPr>
          <w:rFonts w:ascii="Times New Roman" w:eastAsia="Helvetica Neue" w:hAnsi="Times New Roman" w:cs="Times New Roman"/>
          <w:bCs/>
          <w:i/>
          <w:iCs/>
          <w:sz w:val="20"/>
          <w:szCs w:val="20"/>
        </w:rPr>
        <w:t xml:space="preserve">. </w:t>
      </w:r>
      <w:r w:rsidR="00594662" w:rsidRPr="00594662">
        <w:rPr>
          <w:rFonts w:ascii="Times New Roman" w:eastAsia="Helvetica Neue" w:hAnsi="Times New Roman" w:cs="Times New Roman"/>
          <w:bCs/>
          <w:sz w:val="20"/>
          <w:szCs w:val="20"/>
        </w:rPr>
        <w:t>(</w:t>
      </w:r>
      <w:r w:rsidR="00594662" w:rsidRPr="00714230">
        <w:rPr>
          <w:rFonts w:ascii="Times New Roman" w:eastAsia="Helvetica Neue" w:hAnsi="Times New Roman" w:cs="Times New Roman"/>
          <w:b/>
          <w:sz w:val="20"/>
          <w:szCs w:val="20"/>
        </w:rPr>
        <w:t>Discussant</w:t>
      </w:r>
      <w:r w:rsidR="00594662" w:rsidRPr="00594662">
        <w:rPr>
          <w:rFonts w:ascii="Times New Roman" w:eastAsia="Helvetica Neue" w:hAnsi="Times New Roman" w:cs="Times New Roman"/>
          <w:bCs/>
          <w:sz w:val="20"/>
          <w:szCs w:val="20"/>
        </w:rPr>
        <w:t xml:space="preserve">). </w:t>
      </w:r>
      <w:r>
        <w:rPr>
          <w:rFonts w:ascii="Times New Roman" w:eastAsia="Helvetica Neue" w:hAnsi="Times New Roman" w:cs="Times New Roman"/>
          <w:bCs/>
          <w:sz w:val="20"/>
          <w:szCs w:val="20"/>
        </w:rPr>
        <w:t xml:space="preserve">Symposium conducted at the Society for Prevention Research, Seattle WA. </w:t>
      </w:r>
    </w:p>
    <w:p w14:paraId="2A254CDF" w14:textId="2FD43E0B" w:rsidR="000F4561" w:rsidRDefault="000F4561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b/>
          <w:sz w:val="20"/>
          <w:szCs w:val="20"/>
        </w:rPr>
      </w:pPr>
      <w:r>
        <w:rPr>
          <w:rFonts w:ascii="Times New Roman" w:eastAsia="Helvetica Neue" w:hAnsi="Times New Roman" w:cs="Times New Roman"/>
          <w:b/>
          <w:sz w:val="20"/>
          <w:szCs w:val="20"/>
        </w:rPr>
        <w:t xml:space="preserve">Roppolo, R. H., </w:t>
      </w:r>
      <w:r>
        <w:rPr>
          <w:rFonts w:ascii="Times New Roman" w:eastAsia="Helvetica Neue" w:hAnsi="Times New Roman" w:cs="Times New Roman"/>
          <w:sz w:val="20"/>
          <w:szCs w:val="20"/>
        </w:rPr>
        <w:t>Armstrong, J., &amp; Aldridge, W. A., II. (2021</w:t>
      </w:r>
      <w:r w:rsidRPr="00D60C35">
        <w:rPr>
          <w:rFonts w:ascii="Times New Roman" w:eastAsia="Helvetica Neue" w:hAnsi="Times New Roman" w:cs="Times New Roman"/>
          <w:sz w:val="20"/>
          <w:szCs w:val="20"/>
        </w:rPr>
        <w:t xml:space="preserve">, May). </w:t>
      </w:r>
      <w:bookmarkStart w:id="1" w:name="_Hlk108693146"/>
      <w:r w:rsidRPr="00E06876">
        <w:rPr>
          <w:rFonts w:ascii="Times New Roman" w:eastAsia="Helvetica Neue" w:hAnsi="Times New Roman" w:cs="Times New Roman"/>
          <w:i/>
          <w:iCs/>
          <w:sz w:val="20"/>
          <w:szCs w:val="20"/>
        </w:rPr>
        <w:t>Infusing Equity and Inclusivity in Assessments of Community Capacity to Scale-up Effective Programs</w:t>
      </w:r>
      <w:r w:rsidRPr="00D60C35">
        <w:rPr>
          <w:rFonts w:ascii="Times New Roman" w:eastAsia="Helvetica Neue" w:hAnsi="Times New Roman" w:cs="Times New Roman"/>
          <w:sz w:val="20"/>
          <w:szCs w:val="20"/>
        </w:rPr>
        <w:t xml:space="preserve">. </w:t>
      </w:r>
      <w:r>
        <w:rPr>
          <w:rFonts w:ascii="Times New Roman" w:eastAsia="Helvetica Neue" w:hAnsi="Times New Roman" w:cs="Times New Roman"/>
          <w:sz w:val="20"/>
          <w:szCs w:val="20"/>
        </w:rPr>
        <w:t>Virtual Storyboard. Global Implementation Conference. Online</w:t>
      </w:r>
      <w:r w:rsidRPr="00D60C35">
        <w:rPr>
          <w:rFonts w:ascii="Times New Roman" w:eastAsia="Helvetica Neue" w:hAnsi="Times New Roman" w:cs="Times New Roman"/>
          <w:sz w:val="20"/>
          <w:szCs w:val="20"/>
        </w:rPr>
        <w:t>.</w:t>
      </w:r>
    </w:p>
    <w:bookmarkEnd w:id="1"/>
    <w:p w14:paraId="7536F59D" w14:textId="77777777" w:rsidR="007E6796" w:rsidRPr="007E6796" w:rsidRDefault="007E6796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bCs/>
          <w:sz w:val="20"/>
          <w:szCs w:val="20"/>
          <w:lang w:val="en-US"/>
        </w:rPr>
      </w:pPr>
      <w:r w:rsidRPr="007E6796"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lastRenderedPageBreak/>
        <w:t xml:space="preserve">Garman-McClaine, B., Aldridge, W. A. II, </w:t>
      </w:r>
      <w:r w:rsidRPr="007E6796"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>Roppolo, R. H</w:t>
      </w:r>
      <w:r w:rsidRPr="007E6796"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 xml:space="preserve">., &amp; Jenkins, R. (2020, December). </w:t>
      </w:r>
      <w:r w:rsidRPr="007E6796">
        <w:rPr>
          <w:rFonts w:ascii="Times New Roman" w:eastAsia="Helvetica Neue" w:hAnsi="Times New Roman" w:cs="Times New Roman"/>
          <w:bCs/>
          <w:i/>
          <w:iCs/>
          <w:sz w:val="20"/>
          <w:szCs w:val="20"/>
          <w:lang w:val="en-US"/>
        </w:rPr>
        <w:t xml:space="preserve">Measuring the Performance of an Intermediary Organization </w:t>
      </w:r>
      <w:r w:rsidRPr="007E6796">
        <w:rPr>
          <w:rFonts w:ascii="Times New Roman" w:eastAsia="Helvetica Neue" w:hAnsi="Times New Roman" w:cs="Times New Roman"/>
          <w:bCs/>
          <w:sz w:val="20"/>
          <w:szCs w:val="20"/>
          <w:lang w:val="en-US"/>
        </w:rPr>
        <w:t>[Conference poster]. 13th Annual Conference on the Science of Dissemination and Implementation in Health, Washington D.C., United States.</w:t>
      </w:r>
    </w:p>
    <w:p w14:paraId="7402E14C" w14:textId="77777777" w:rsidR="00A642D0" w:rsidRDefault="00A642D0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626DE0">
        <w:rPr>
          <w:rFonts w:ascii="Times New Roman" w:eastAsia="Helvetica Neue" w:hAnsi="Times New Roman" w:cs="Times New Roman"/>
          <w:b/>
          <w:sz w:val="20"/>
          <w:szCs w:val="20"/>
        </w:rPr>
        <w:t xml:space="preserve">Roppolo, R.H. </w:t>
      </w:r>
      <w:r w:rsidR="00B016B3" w:rsidRPr="00D60C35">
        <w:rPr>
          <w:rFonts w:ascii="Times New Roman" w:eastAsia="Helvetica Neue" w:hAnsi="Times New Roman" w:cs="Times New Roman"/>
          <w:sz w:val="20"/>
          <w:szCs w:val="20"/>
        </w:rPr>
        <w:t xml:space="preserve">&amp; Aldridge, W. A., II. </w:t>
      </w:r>
      <w:r w:rsidRPr="00626DE0">
        <w:rPr>
          <w:rFonts w:ascii="Times New Roman" w:eastAsia="Helvetica Neue" w:hAnsi="Times New Roman" w:cs="Times New Roman"/>
          <w:sz w:val="20"/>
          <w:szCs w:val="20"/>
        </w:rPr>
        <w:t xml:space="preserve">(2020, February). </w:t>
      </w:r>
      <w:r w:rsidR="001F1DCD">
        <w:rPr>
          <w:rFonts w:ascii="Times New Roman" w:eastAsia="Helvetica Neue" w:hAnsi="Times New Roman" w:cs="Times New Roman"/>
          <w:sz w:val="20"/>
          <w:szCs w:val="20"/>
        </w:rPr>
        <w:t xml:space="preserve">In Prinz, R. (Chair), </w:t>
      </w:r>
      <w:r w:rsidRPr="00626DE0">
        <w:rPr>
          <w:rFonts w:ascii="Times New Roman" w:eastAsia="Helvetica Neue" w:hAnsi="Times New Roman" w:cs="Times New Roman"/>
          <w:i/>
          <w:sz w:val="20"/>
          <w:szCs w:val="20"/>
        </w:rPr>
        <w:t>Measuring Triple P implementation and scale-up: Novel methods and measures to inform decision-making.</w:t>
      </w:r>
      <w:r w:rsidRPr="00626DE0">
        <w:rPr>
          <w:rFonts w:ascii="Times New Roman" w:eastAsia="Helvetica Neue" w:hAnsi="Times New Roman" w:cs="Times New Roman"/>
          <w:sz w:val="20"/>
          <w:szCs w:val="20"/>
        </w:rPr>
        <w:t xml:space="preserve"> Symposium conducted at the Helping Families Change Conference, Brisbane, Queensland, Australia.</w:t>
      </w:r>
    </w:p>
    <w:p w14:paraId="2D8A1C18" w14:textId="77777777" w:rsidR="00FC2636" w:rsidRDefault="00FC2636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b/>
          <w:sz w:val="20"/>
          <w:szCs w:val="20"/>
        </w:rPr>
      </w:pPr>
      <w:r w:rsidRPr="00FC2636">
        <w:rPr>
          <w:rFonts w:ascii="Times New Roman" w:eastAsia="Helvetica Neue" w:hAnsi="Times New Roman" w:cs="Times New Roman"/>
          <w:sz w:val="20"/>
          <w:szCs w:val="20"/>
        </w:rPr>
        <w:t>Aldridge, W. A., II,</w:t>
      </w:r>
      <w:r w:rsidRPr="00FC2636">
        <w:rPr>
          <w:rFonts w:ascii="Times New Roman" w:eastAsia="Helvetica Neue" w:hAnsi="Times New Roman" w:cs="Times New Roman"/>
          <w:b/>
          <w:sz w:val="20"/>
          <w:szCs w:val="20"/>
        </w:rPr>
        <w:t xml:space="preserve"> Roppolo, R. H., </w:t>
      </w:r>
      <w:r w:rsidRPr="00FC2636">
        <w:rPr>
          <w:rFonts w:ascii="Times New Roman" w:eastAsia="Helvetica Neue" w:hAnsi="Times New Roman" w:cs="Times New Roman"/>
          <w:sz w:val="20"/>
          <w:szCs w:val="20"/>
        </w:rPr>
        <w:t xml:space="preserve">Austen, J., &amp; Jenkins, R. (2019, September).  </w:t>
      </w:r>
      <w:r w:rsidRPr="000A631F">
        <w:rPr>
          <w:rFonts w:ascii="Times New Roman" w:eastAsia="Helvetica Neue" w:hAnsi="Times New Roman" w:cs="Times New Roman"/>
          <w:i/>
          <w:sz w:val="20"/>
          <w:szCs w:val="20"/>
        </w:rPr>
        <w:t>Applying implementation science for real world impact: Operationalized core practice components, feasibility testing, and next steps</w:t>
      </w:r>
      <w:r w:rsidRPr="00FC2636">
        <w:rPr>
          <w:rFonts w:ascii="Times New Roman" w:eastAsia="Helvetica Neue" w:hAnsi="Times New Roman" w:cs="Times New Roman"/>
          <w:sz w:val="20"/>
          <w:szCs w:val="20"/>
        </w:rPr>
        <w:t>. Poster at the biennial Society for Implementation Research Collaboration, Seattle, WA.</w:t>
      </w:r>
    </w:p>
    <w:p w14:paraId="26648562" w14:textId="77777777" w:rsidR="00D60C35" w:rsidRDefault="00D60C35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D60C35">
        <w:rPr>
          <w:rFonts w:ascii="Times New Roman" w:eastAsia="Helvetica Neue" w:hAnsi="Times New Roman" w:cs="Times New Roman"/>
          <w:b/>
          <w:sz w:val="20"/>
          <w:szCs w:val="20"/>
        </w:rPr>
        <w:t>Roppolo, R. H.</w:t>
      </w:r>
      <w:r w:rsidRPr="00D60C35">
        <w:rPr>
          <w:rFonts w:ascii="Times New Roman" w:eastAsia="Helvetica Neue" w:hAnsi="Times New Roman" w:cs="Times New Roman"/>
          <w:sz w:val="20"/>
          <w:szCs w:val="20"/>
        </w:rPr>
        <w:t xml:space="preserve"> &amp; Aldridge, W. A., II. (2019, May). </w:t>
      </w:r>
      <w:r w:rsidRPr="002267D5">
        <w:rPr>
          <w:rFonts w:ascii="Times New Roman" w:eastAsia="Helvetica Neue" w:hAnsi="Times New Roman" w:cs="Times New Roman"/>
          <w:i/>
          <w:iCs/>
          <w:sz w:val="20"/>
          <w:szCs w:val="20"/>
        </w:rPr>
        <w:t xml:space="preserve">Trajectory of external implementation support for evidence-based programs. </w:t>
      </w:r>
      <w:r w:rsidRPr="00D60C35">
        <w:rPr>
          <w:rFonts w:ascii="Times New Roman" w:eastAsia="Helvetica Neue" w:hAnsi="Times New Roman" w:cs="Times New Roman"/>
          <w:sz w:val="20"/>
          <w:szCs w:val="20"/>
        </w:rPr>
        <w:t>Poster presented at the annual meeting of the Society for Prevention</w:t>
      </w:r>
      <w:r>
        <w:rPr>
          <w:rFonts w:ascii="Times New Roman" w:eastAsia="Helvetica Neue" w:hAnsi="Times New Roman" w:cs="Times New Roman"/>
          <w:sz w:val="20"/>
          <w:szCs w:val="20"/>
        </w:rPr>
        <w:t xml:space="preserve"> </w:t>
      </w:r>
      <w:r w:rsidRPr="00D60C35">
        <w:rPr>
          <w:rFonts w:ascii="Times New Roman" w:eastAsia="Helvetica Neue" w:hAnsi="Times New Roman" w:cs="Times New Roman"/>
          <w:sz w:val="20"/>
          <w:szCs w:val="20"/>
        </w:rPr>
        <w:t>Research, San Francisco, CA.</w:t>
      </w:r>
    </w:p>
    <w:p w14:paraId="795DD112" w14:textId="77777777" w:rsidR="00AE4039" w:rsidRPr="00AE4039" w:rsidRDefault="00AE4039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AE4039">
        <w:rPr>
          <w:rFonts w:ascii="Times New Roman" w:eastAsia="Helvetica Neue" w:hAnsi="Times New Roman" w:cs="Times New Roman"/>
          <w:sz w:val="20"/>
          <w:szCs w:val="20"/>
        </w:rPr>
        <w:t xml:space="preserve">Aldridge, W. A., II, </w:t>
      </w:r>
      <w:r w:rsidRPr="00AE4039">
        <w:rPr>
          <w:rFonts w:ascii="Times New Roman" w:eastAsia="Helvetica Neue" w:hAnsi="Times New Roman" w:cs="Times New Roman"/>
          <w:b/>
          <w:sz w:val="20"/>
          <w:szCs w:val="20"/>
        </w:rPr>
        <w:t>Roppolo, R. H.,</w:t>
      </w:r>
      <w:r w:rsidRPr="00AE4039">
        <w:rPr>
          <w:rFonts w:ascii="Times New Roman" w:eastAsia="Helvetica Neue" w:hAnsi="Times New Roman" w:cs="Times New Roman"/>
          <w:sz w:val="20"/>
          <w:szCs w:val="20"/>
        </w:rPr>
        <w:t xml:space="preserve"> Moore, L. R., Jenkins, R., &amp; Boothroyd, R. I. (2018, May).  </w:t>
      </w:r>
      <w:r w:rsidRPr="002267D5">
        <w:rPr>
          <w:rFonts w:ascii="Times New Roman" w:eastAsia="Helvetica Neue" w:hAnsi="Times New Roman" w:cs="Times New Roman"/>
          <w:i/>
          <w:iCs/>
          <w:sz w:val="20"/>
          <w:szCs w:val="20"/>
        </w:rPr>
        <w:t>Strategies from Implementation Science Applied to the Triple P System</w:t>
      </w:r>
      <w:r w:rsidRPr="00AE4039">
        <w:rPr>
          <w:rFonts w:ascii="Times New Roman" w:eastAsia="Helvetica Neue" w:hAnsi="Times New Roman" w:cs="Times New Roman"/>
          <w:sz w:val="20"/>
          <w:szCs w:val="20"/>
        </w:rPr>
        <w:t>. In R. J. Prinz (Chair), Strategies for Optimizing Evidence-Based Preventive Interventions.  Symposium conducted at the annual meeting of the Society for Prevention Research, Washington, DC</w:t>
      </w:r>
    </w:p>
    <w:p w14:paraId="1F2AA2E4" w14:textId="77777777" w:rsidR="001C65EB" w:rsidRPr="001C65EB" w:rsidRDefault="001C65E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r>
        <w:rPr>
          <w:rFonts w:ascii="Times New Roman" w:eastAsia="Helvetica Neue" w:hAnsi="Times New Roman" w:cs="Times New Roman"/>
          <w:b/>
          <w:sz w:val="20"/>
          <w:szCs w:val="20"/>
        </w:rPr>
        <w:t xml:space="preserve">Roppolo, R. </w:t>
      </w:r>
      <w:r>
        <w:rPr>
          <w:rFonts w:ascii="Times New Roman" w:eastAsia="Helvetica Neue" w:hAnsi="Times New Roman" w:cs="Times New Roman"/>
          <w:sz w:val="20"/>
          <w:szCs w:val="20"/>
        </w:rPr>
        <w:t xml:space="preserve">“Measuring External Implementation Support: 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 xml:space="preserve">Development of a System for Quality and Outcome Monitoring.” Presentation. </w:t>
      </w:r>
      <w:r>
        <w:rPr>
          <w:rFonts w:ascii="Times New Roman" w:eastAsia="Helvetica Neue" w:hAnsi="Times New Roman" w:cs="Times New Roman"/>
          <w:sz w:val="20"/>
          <w:szCs w:val="20"/>
        </w:rPr>
        <w:t>Frank Porter Graham Brown Bag Seminar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 xml:space="preserve">. </w:t>
      </w:r>
      <w:r>
        <w:rPr>
          <w:rFonts w:ascii="Times New Roman" w:eastAsia="Helvetica Neue" w:hAnsi="Times New Roman" w:cs="Times New Roman"/>
          <w:sz w:val="20"/>
          <w:szCs w:val="20"/>
        </w:rPr>
        <w:t>April 2018. Chapel Hill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 xml:space="preserve">, </w:t>
      </w:r>
      <w:r>
        <w:rPr>
          <w:rFonts w:ascii="Times New Roman" w:eastAsia="Helvetica Neue" w:hAnsi="Times New Roman" w:cs="Times New Roman"/>
          <w:sz w:val="20"/>
          <w:szCs w:val="20"/>
        </w:rPr>
        <w:t>NC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>.</w:t>
      </w:r>
    </w:p>
    <w:p w14:paraId="41B7C857" w14:textId="77777777" w:rsidR="006646AB" w:rsidRPr="00FD7AFF" w:rsidRDefault="006646A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b/>
          <w:sz w:val="20"/>
          <w:szCs w:val="20"/>
        </w:rPr>
        <w:t>Roppolo, R.,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 xml:space="preserve"> Boothroyd, R., and Aldridge, W. “Measuring External Implementation Support: Development of a System for Quality and Outcome Monitoring.” Presentation. Helping Families Change Conference. March 2018. Santa Rosa, CA. </w:t>
      </w:r>
    </w:p>
    <w:p w14:paraId="428D7E55" w14:textId="77777777" w:rsidR="006646AB" w:rsidRPr="00FD7AFF" w:rsidRDefault="006646A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 xml:space="preserve">Chin, J., Morgan, W., Aldridge, W.A., II, Boothroyd, R. I., Jenkins, R., Moore, L. R., &amp; </w:t>
      </w:r>
      <w:r w:rsidRPr="00FD7AFF">
        <w:rPr>
          <w:rFonts w:ascii="Times New Roman" w:eastAsia="Helvetica Neue" w:hAnsi="Times New Roman" w:cs="Times New Roman"/>
          <w:b/>
          <w:sz w:val="20"/>
          <w:szCs w:val="20"/>
        </w:rPr>
        <w:t>Roppolo, R. H.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 xml:space="preserve"> “NCIC online products to increase learner knowledge and skills toward building capacity for Triple P implementation.” Presentation. Helping Families Change Conference. March 2018. Santa Rosa, CA. </w:t>
      </w:r>
    </w:p>
    <w:p w14:paraId="49345CB8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Cox, MB., </w:t>
      </w:r>
      <w:proofErr w:type="spellStart"/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>Proescholdbell</w:t>
      </w:r>
      <w:proofErr w:type="spellEnd"/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, S., </w:t>
      </w: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>Roppolo, R.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, </w:t>
      </w:r>
      <w:r w:rsidR="002D1513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&amp; 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Sachdeva, N. “Racial Analysis of the Drug Epidemic in North Carolina, 2000-2015.” Presentation. Council of State and Territorial Epidemiologists Annual Conference. June 2017. Boise, MT. </w:t>
      </w:r>
    </w:p>
    <w:p w14:paraId="78D5D083" w14:textId="77777777" w:rsidR="002D1513" w:rsidRPr="002D1513" w:rsidRDefault="002D1513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Geary, S., </w:t>
      </w:r>
      <w:r>
        <w:rPr>
          <w:rFonts w:ascii="Times New Roman" w:eastAsia="Helvetica Neue" w:hAnsi="Times New Roman" w:cs="Times New Roman"/>
          <w:b/>
          <w:sz w:val="20"/>
          <w:szCs w:val="20"/>
          <w:lang w:val="en-US"/>
        </w:rPr>
        <w:t xml:space="preserve">Roppolo, R., </w:t>
      </w:r>
      <w:r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&amp; </w:t>
      </w:r>
      <w:proofErr w:type="spellStart"/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>Proescholdbell</w:t>
      </w:r>
      <w:proofErr w:type="spellEnd"/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>, S</w:t>
      </w:r>
      <w:r>
        <w:rPr>
          <w:rFonts w:ascii="Times New Roman" w:eastAsia="Helvetica Neue" w:hAnsi="Times New Roman" w:cs="Times New Roman"/>
          <w:sz w:val="20"/>
          <w:szCs w:val="20"/>
          <w:lang w:val="en-US"/>
        </w:rPr>
        <w:t>. “</w:t>
      </w:r>
      <w:r w:rsidRPr="002D1513">
        <w:rPr>
          <w:rFonts w:ascii="Times New Roman" w:eastAsia="Helvetica Neue" w:hAnsi="Times New Roman" w:cs="Times New Roman"/>
          <w:sz w:val="20"/>
          <w:szCs w:val="20"/>
          <w:lang w:val="en-US"/>
        </w:rPr>
        <w:t>Automation of Violence and Injury Surveillance Reporting in North Carolina</w:t>
      </w:r>
      <w:r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.” 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>Presentation. Council of State and Territorial Epidemiologists Annual Conference. June 2017. Boise, MT.</w:t>
      </w:r>
    </w:p>
    <w:p w14:paraId="3DAD3158" w14:textId="77777777" w:rsidR="00576DF2" w:rsidRPr="00FD7AFF" w:rsidRDefault="00576DF2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</w:rPr>
      </w:pPr>
      <w:r w:rsidRPr="00FD7AFF">
        <w:rPr>
          <w:rFonts w:ascii="Times New Roman" w:eastAsia="Helvetica Neue" w:hAnsi="Times New Roman" w:cs="Times New Roman"/>
          <w:sz w:val="20"/>
          <w:szCs w:val="20"/>
        </w:rPr>
        <w:t xml:space="preserve">Aldridge, W. A., II, Boothroyd, R. I., Murray, D. W., Powell, B. J., Veazey, C. A., </w:t>
      </w:r>
      <w:r w:rsidRPr="00FD7AFF">
        <w:rPr>
          <w:rFonts w:ascii="Times New Roman" w:eastAsia="Helvetica Neue" w:hAnsi="Times New Roman" w:cs="Times New Roman"/>
          <w:b/>
          <w:sz w:val="20"/>
          <w:szCs w:val="20"/>
        </w:rPr>
        <w:t xml:space="preserve">Roppolo, R., </w:t>
      </w:r>
      <w:r w:rsidRPr="00FD7AFF">
        <w:rPr>
          <w:rFonts w:ascii="Times New Roman" w:eastAsia="Helvetica Neue" w:hAnsi="Times New Roman" w:cs="Times New Roman"/>
          <w:sz w:val="20"/>
          <w:szCs w:val="20"/>
        </w:rPr>
        <w:t xml:space="preserve">Jenkins, R., &amp; Morgan, W. M. “Community Capacity to Scale-up an Evidence-Based System of Parenting &amp; Family Support across North Carolina.” Presentation. Toward a Carolina Improvement Science Initiative Lightening Symposium. May 2017. Chapel Hill, NC. </w:t>
      </w:r>
    </w:p>
    <w:p w14:paraId="384ACB45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Flynn, E., and </w:t>
      </w: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>R. Roppolo.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“Health Policy: Local Marijuana Regulations with Implications </w:t>
      </w:r>
      <w:proofErr w:type="gramStart"/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>For</w:t>
      </w:r>
      <w:proofErr w:type="gramEnd"/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Public Health." Poster Presentation. American Public Health Association 2016 Annual Meeting &amp; Expo. Denver, CO. </w:t>
      </w:r>
    </w:p>
    <w:p w14:paraId="2864E8CA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Bull, </w:t>
      </w:r>
      <w:proofErr w:type="gramStart"/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>S.</w:t>
      </w:r>
      <w:proofErr w:type="gramEnd"/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and </w:t>
      </w: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 xml:space="preserve">R. Roppolo. 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>“Awareness of Laws Related to Retail Marijuana Use in a Community Sample.” Poster Presentation. American Public Health Association 2016 Annual Meeting &amp; Expo. Denver, CO.</w:t>
      </w:r>
    </w:p>
    <w:p w14:paraId="4243553D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>Roppolo, R.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and E. Flynn. “Know the Facts: Marijuana.” Morning Zine. KSJD Community Radio, Cortez, CO. 13 May 2016. Radio.</w:t>
      </w:r>
    </w:p>
    <w:p w14:paraId="2C29E66B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>Roppolo, R.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“Preventing Substance Abuse among Pregnant and Postpartum Women.” Invited Speaker. Maternal and Child Health Conference. February 2016. Broomfield, CO.</w:t>
      </w:r>
    </w:p>
    <w:p w14:paraId="5E7967DE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>Roppolo, R.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“Opioid Overdose Prevention.” Invited Speaker. Boulder Valley School District Nurses Quarterly Symposium. January 2016. Boulder, CO.</w:t>
      </w:r>
    </w:p>
    <w:p w14:paraId="7292970C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>Hebner, R.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“Opioids in the Context of Legalized Marijuana.” Invited Panelist. Colorado Opioid Epidemic Symposium. September 2015. Colorado Springs, CO.</w:t>
      </w:r>
    </w:p>
    <w:p w14:paraId="7CB99AAC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>Hebner, R.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“Rx for Success: Next Steps to Prevent Prescription Drug Abuse.” Presentation. Public Health in the Rockies Conference. September 2015. Vail, CO.</w:t>
      </w:r>
    </w:p>
    <w:p w14:paraId="776FA74D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>Hebner, R.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“Neonatal Abstinence and Marijuana.” Invited Panelist. San Luis Valley Neonatal Drug Exposure Awareness Symposium. June 2015. Center, CO.</w:t>
      </w:r>
    </w:p>
    <w:p w14:paraId="117227B1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>Hebner, R.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"Preventing a Bad Trip: Marijuana Related Injury in the Era of Retail Pot." Presentation. Safe States 2015 Conference. April 2015. Atlanta, GA.</w:t>
      </w:r>
    </w:p>
    <w:p w14:paraId="6369685F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>Hebner, R.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“Legalized Marijuana: Public Health Implications and Public Awareness Efforts.” Presentation. Fire &amp; Life Safety Educators Conference of the Rockies. November 2014. Estes Park, Colorado.</w:t>
      </w:r>
    </w:p>
    <w:p w14:paraId="5DD5F1C1" w14:textId="77777777" w:rsidR="0044319B" w:rsidRPr="00FD7AFF" w:rsidRDefault="0044319B" w:rsidP="008663FC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20"/>
          <w:szCs w:val="20"/>
          <w:lang w:val="en-US"/>
        </w:rPr>
      </w:pPr>
      <w:r w:rsidRPr="00FD7AFF">
        <w:rPr>
          <w:rFonts w:ascii="Times New Roman" w:eastAsia="Helvetica Neue" w:hAnsi="Times New Roman" w:cs="Times New Roman"/>
          <w:b/>
          <w:bCs/>
          <w:sz w:val="20"/>
          <w:szCs w:val="20"/>
          <w:lang w:val="en-US"/>
        </w:rPr>
        <w:t>Hebner, R.</w:t>
      </w:r>
      <w:r w:rsidRPr="00FD7AFF">
        <w:rPr>
          <w:rFonts w:ascii="Times New Roman" w:eastAsia="Helvetica Neue" w:hAnsi="Times New Roman" w:cs="Times New Roman"/>
          <w:sz w:val="20"/>
          <w:szCs w:val="20"/>
          <w:lang w:val="en-US"/>
        </w:rPr>
        <w:t xml:space="preserve"> “Smoke-Free Policies.” Presentation. Colorado Housing Law Continuing Legal Education. June 2014. Lakewood, CO. </w:t>
      </w:r>
    </w:p>
    <w:p w14:paraId="73A872DE" w14:textId="77777777" w:rsidR="0044319B" w:rsidRPr="00351303" w:rsidRDefault="0044319B" w:rsidP="0044319B">
      <w:pPr>
        <w:spacing w:line="240" w:lineRule="auto"/>
        <w:ind w:left="720" w:hanging="720"/>
        <w:contextualSpacing/>
        <w:rPr>
          <w:rFonts w:ascii="Times New Roman" w:eastAsia="Helvetica Neue" w:hAnsi="Times New Roman" w:cs="Times New Roman"/>
          <w:sz w:val="10"/>
          <w:szCs w:val="10"/>
          <w:lang w:val="en-US"/>
        </w:rPr>
      </w:pPr>
    </w:p>
    <w:p w14:paraId="50D82B43" w14:textId="77777777" w:rsidR="008663FC" w:rsidRDefault="008663FC">
      <w:pPr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br w:type="page"/>
      </w:r>
    </w:p>
    <w:p w14:paraId="204BB539" w14:textId="42FBCC44" w:rsidR="00603383" w:rsidRPr="00724C98" w:rsidRDefault="00724C98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24C98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SERVICE AND PROFESSIONAL MEMBERSHIPS</w:t>
      </w:r>
    </w:p>
    <w:p w14:paraId="137407E1" w14:textId="77777777" w:rsidR="009A1CC3" w:rsidRPr="009C67E6" w:rsidRDefault="009A1CC3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Cs/>
          <w:i/>
          <w:iCs/>
          <w:sz w:val="20"/>
          <w:lang w:val="en-US"/>
        </w:rPr>
      </w:pPr>
      <w:r w:rsidRPr="009C67E6">
        <w:rPr>
          <w:rFonts w:ascii="Times New Roman" w:eastAsia="Times New Roman" w:hAnsi="Times New Roman" w:cs="Times New Roman"/>
          <w:bCs/>
          <w:i/>
          <w:iCs/>
          <w:sz w:val="20"/>
          <w:lang w:val="en-US"/>
        </w:rPr>
        <w:t>Active</w:t>
      </w:r>
    </w:p>
    <w:p w14:paraId="401ACBE5" w14:textId="6375FEED" w:rsidR="008A41E1" w:rsidRDefault="008A41E1" w:rsidP="008A4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2023-present</w:t>
      </w:r>
      <w:r>
        <w:rPr>
          <w:rFonts w:ascii="Times New Roman" w:eastAsia="Times New Roman" w:hAnsi="Times New Roman" w:cs="Times New Roman"/>
          <w:sz w:val="20"/>
          <w:lang w:val="en-US"/>
        </w:rPr>
        <w:tab/>
        <w:t>Reviewer, Implementation Science Communications</w:t>
      </w:r>
    </w:p>
    <w:p w14:paraId="7FD72D21" w14:textId="39BAC545" w:rsidR="001808E7" w:rsidRDefault="001808E7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2022-present</w:t>
      </w:r>
      <w:r>
        <w:rPr>
          <w:rFonts w:ascii="Times New Roman" w:eastAsia="Times New Roman" w:hAnsi="Times New Roman" w:cs="Times New Roman"/>
          <w:sz w:val="20"/>
          <w:lang w:val="en-US"/>
        </w:rPr>
        <w:tab/>
        <w:t>Leadership Team, Implementation Division, FPG Child Development Institute</w:t>
      </w:r>
    </w:p>
    <w:p w14:paraId="52B7131C" w14:textId="74190B66" w:rsidR="00995D5D" w:rsidRDefault="00995D5D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2022-present</w:t>
      </w:r>
      <w:r>
        <w:rPr>
          <w:rFonts w:ascii="Times New Roman" w:eastAsia="Times New Roman" w:hAnsi="Times New Roman" w:cs="Times New Roman"/>
          <w:sz w:val="20"/>
          <w:lang w:val="en-US"/>
        </w:rPr>
        <w:tab/>
        <w:t>Member, Global Implementation Society</w:t>
      </w:r>
      <w:r w:rsidR="00286C4E">
        <w:rPr>
          <w:rFonts w:ascii="Times New Roman" w:eastAsia="Times New Roman" w:hAnsi="Times New Roman" w:cs="Times New Roman"/>
          <w:sz w:val="20"/>
          <w:lang w:val="en-US"/>
        </w:rPr>
        <w:t xml:space="preserve">, Membership &amp; Communications </w:t>
      </w:r>
      <w:r>
        <w:rPr>
          <w:rFonts w:ascii="Times New Roman" w:eastAsia="Times New Roman" w:hAnsi="Times New Roman" w:cs="Times New Roman"/>
          <w:sz w:val="20"/>
          <w:lang w:val="en-US"/>
        </w:rPr>
        <w:t>Committee</w:t>
      </w:r>
    </w:p>
    <w:p w14:paraId="655EF0BE" w14:textId="2E5A212A" w:rsidR="00913B3E" w:rsidRDefault="00913B3E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2020-present</w:t>
      </w:r>
      <w:r>
        <w:rPr>
          <w:rFonts w:ascii="Times New Roman" w:eastAsia="Times New Roman" w:hAnsi="Times New Roman" w:cs="Times New Roman"/>
          <w:sz w:val="20"/>
          <w:lang w:val="en-US"/>
        </w:rPr>
        <w:tab/>
        <w:t>Reviewer, Global Implementation Research and Applications</w:t>
      </w:r>
    </w:p>
    <w:p w14:paraId="06469719" w14:textId="77777777" w:rsidR="00E003D6" w:rsidRDefault="00E003D6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2020-present</w:t>
      </w:r>
      <w:r>
        <w:rPr>
          <w:rFonts w:ascii="Times New Roman" w:eastAsia="Times New Roman" w:hAnsi="Times New Roman" w:cs="Times New Roman"/>
          <w:sz w:val="20"/>
          <w:lang w:val="en-US"/>
        </w:rPr>
        <w:tab/>
        <w:t xml:space="preserve">Reviewer, </w:t>
      </w:r>
      <w:r w:rsidRPr="00E003D6">
        <w:rPr>
          <w:rFonts w:ascii="Times New Roman" w:eastAsia="Times New Roman" w:hAnsi="Times New Roman" w:cs="Times New Roman"/>
          <w:sz w:val="20"/>
          <w:lang w:val="en-US"/>
        </w:rPr>
        <w:t>Journal of Ethnicity in Substance Abuse</w:t>
      </w:r>
    </w:p>
    <w:p w14:paraId="08EE36D1" w14:textId="6F6AB01E" w:rsidR="00632437" w:rsidRDefault="00632437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2020-present</w:t>
      </w:r>
      <w:r>
        <w:rPr>
          <w:rFonts w:ascii="Times New Roman" w:eastAsia="Times New Roman" w:hAnsi="Times New Roman" w:cs="Times New Roman"/>
          <w:sz w:val="20"/>
          <w:lang w:val="en-US"/>
        </w:rPr>
        <w:tab/>
        <w:t>Supervisor, FPG Summer Interns (2020, 2022 cohorts)</w:t>
      </w:r>
    </w:p>
    <w:p w14:paraId="5D1F470A" w14:textId="45592BB2" w:rsidR="00B46AEF" w:rsidRDefault="00B46AEF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2019-present</w:t>
      </w:r>
      <w:r>
        <w:rPr>
          <w:rFonts w:ascii="Times New Roman" w:eastAsia="Times New Roman" w:hAnsi="Times New Roman" w:cs="Times New Roman"/>
          <w:sz w:val="20"/>
          <w:lang w:val="en-US"/>
        </w:rPr>
        <w:tab/>
        <w:t>Member, Coalition Research Group</w:t>
      </w:r>
    </w:p>
    <w:p w14:paraId="13F523E0" w14:textId="77777777" w:rsidR="00490BD0" w:rsidRDefault="00490BD0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2019-present</w:t>
      </w:r>
      <w:r>
        <w:rPr>
          <w:rFonts w:ascii="Times New Roman" w:eastAsia="Times New Roman" w:hAnsi="Times New Roman" w:cs="Times New Roman"/>
          <w:sz w:val="20"/>
          <w:lang w:val="en-US"/>
        </w:rPr>
        <w:tab/>
        <w:t>Supervisor, Social Research Associate, FPG</w:t>
      </w:r>
    </w:p>
    <w:p w14:paraId="3E6E08AA" w14:textId="77777777" w:rsidR="00ED0539" w:rsidRDefault="00ED0539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2018-present</w:t>
      </w:r>
      <w:r>
        <w:rPr>
          <w:rFonts w:ascii="Times New Roman" w:eastAsia="Times New Roman" w:hAnsi="Times New Roman" w:cs="Times New Roman"/>
          <w:sz w:val="20"/>
          <w:lang w:val="en-US"/>
        </w:rPr>
        <w:tab/>
      </w:r>
      <w:r w:rsidR="003B2023">
        <w:rPr>
          <w:rFonts w:ascii="Times New Roman" w:eastAsia="Times New Roman" w:hAnsi="Times New Roman" w:cs="Times New Roman"/>
          <w:sz w:val="20"/>
          <w:lang w:val="en-US"/>
        </w:rPr>
        <w:t xml:space="preserve">Member, </w:t>
      </w:r>
      <w:r>
        <w:rPr>
          <w:rFonts w:ascii="Times New Roman" w:eastAsia="Times New Roman" w:hAnsi="Times New Roman" w:cs="Times New Roman"/>
          <w:sz w:val="20"/>
          <w:lang w:val="en-US"/>
        </w:rPr>
        <w:t>American Evaluation Association</w:t>
      </w:r>
    </w:p>
    <w:p w14:paraId="1E4F35C1" w14:textId="77777777" w:rsidR="00603383" w:rsidRPr="00603383" w:rsidRDefault="00603383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03383">
        <w:rPr>
          <w:rFonts w:ascii="Times New Roman" w:eastAsia="Times New Roman" w:hAnsi="Times New Roman" w:cs="Times New Roman"/>
          <w:sz w:val="20"/>
          <w:lang w:val="en-US"/>
        </w:rPr>
        <w:t>2017-present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ab/>
        <w:t>Evaluation Work Group</w:t>
      </w:r>
      <w:r w:rsidR="003B2023">
        <w:rPr>
          <w:rFonts w:ascii="Times New Roman" w:eastAsia="Times New Roman" w:hAnsi="Times New Roman" w:cs="Times New Roman"/>
          <w:sz w:val="20"/>
          <w:lang w:val="en-US"/>
        </w:rPr>
        <w:t xml:space="preserve"> Member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>, North Carolina Triple P Learning Collaborative</w:t>
      </w:r>
    </w:p>
    <w:p w14:paraId="5FCDF857" w14:textId="77777777" w:rsidR="00EC7AB2" w:rsidRDefault="00EC7AB2" w:rsidP="00EC7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2014-present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ab/>
      </w:r>
      <w:r w:rsidR="003B2023">
        <w:rPr>
          <w:rFonts w:ascii="Times New Roman" w:eastAsia="Times New Roman" w:hAnsi="Times New Roman" w:cs="Times New Roman"/>
          <w:sz w:val="20"/>
          <w:lang w:val="en-US"/>
        </w:rPr>
        <w:t xml:space="preserve">Member, 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>American Public Health Association</w:t>
      </w:r>
    </w:p>
    <w:p w14:paraId="7BBD0987" w14:textId="77777777" w:rsidR="00905D2C" w:rsidRPr="005457BB" w:rsidRDefault="00194C39" w:rsidP="00EC7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i/>
          <w:sz w:val="20"/>
          <w:lang w:val="en-US"/>
        </w:rPr>
      </w:pPr>
      <w:r w:rsidRPr="00194C39">
        <w:rPr>
          <w:rFonts w:ascii="Times New Roman" w:eastAsia="Times New Roman" w:hAnsi="Times New Roman" w:cs="Times New Roman"/>
          <w:i/>
          <w:sz w:val="20"/>
          <w:lang w:val="en-US"/>
        </w:rPr>
        <w:tab/>
      </w:r>
      <w:r w:rsidRPr="00194C39">
        <w:rPr>
          <w:rFonts w:ascii="Times New Roman" w:eastAsia="Times New Roman" w:hAnsi="Times New Roman" w:cs="Times New Roman"/>
          <w:i/>
          <w:sz w:val="20"/>
          <w:lang w:val="en-US"/>
        </w:rPr>
        <w:tab/>
      </w:r>
      <w:r w:rsidR="005D2E61" w:rsidRPr="005D2E61">
        <w:rPr>
          <w:rFonts w:ascii="Times New Roman" w:eastAsia="Times New Roman" w:hAnsi="Times New Roman" w:cs="Times New Roman"/>
          <w:sz w:val="20"/>
          <w:lang w:val="en-US"/>
        </w:rPr>
        <w:t>Reviewer</w:t>
      </w:r>
      <w:r w:rsidR="005D2E61">
        <w:rPr>
          <w:rFonts w:ascii="Times New Roman" w:eastAsia="Times New Roman" w:hAnsi="Times New Roman" w:cs="Times New Roman"/>
          <w:i/>
          <w:sz w:val="20"/>
          <w:lang w:val="en-US"/>
        </w:rPr>
        <w:t xml:space="preserve">, </w:t>
      </w:r>
      <w:r w:rsidRPr="005D2E61">
        <w:rPr>
          <w:rFonts w:ascii="Times New Roman" w:eastAsia="Times New Roman" w:hAnsi="Times New Roman" w:cs="Times New Roman"/>
          <w:sz w:val="20"/>
          <w:lang w:val="en-US"/>
        </w:rPr>
        <w:t xml:space="preserve">2019 APHA Film </w:t>
      </w:r>
      <w:r w:rsidR="00B5066F" w:rsidRPr="005D2E61">
        <w:rPr>
          <w:rFonts w:ascii="Times New Roman" w:eastAsia="Times New Roman" w:hAnsi="Times New Roman" w:cs="Times New Roman"/>
          <w:sz w:val="20"/>
          <w:lang w:val="en-US"/>
        </w:rPr>
        <w:t xml:space="preserve">Festival </w:t>
      </w:r>
    </w:p>
    <w:p w14:paraId="1BFE223D" w14:textId="299231E1" w:rsidR="0016660A" w:rsidRPr="009C67E6" w:rsidRDefault="009A1CC3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val="en-US"/>
        </w:rPr>
      </w:pPr>
      <w:r w:rsidRPr="009C67E6">
        <w:rPr>
          <w:rFonts w:ascii="Times New Roman" w:eastAsia="Times New Roman" w:hAnsi="Times New Roman" w:cs="Times New Roman"/>
          <w:bCs/>
          <w:i/>
          <w:iCs/>
          <w:sz w:val="20"/>
          <w:lang w:val="en-US"/>
        </w:rPr>
        <w:t>Previous</w:t>
      </w:r>
    </w:p>
    <w:p w14:paraId="6855DAB0" w14:textId="77777777" w:rsidR="00603383" w:rsidRPr="00603383" w:rsidRDefault="00603383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03383">
        <w:rPr>
          <w:rFonts w:ascii="Times New Roman" w:eastAsia="Times New Roman" w:hAnsi="Times New Roman" w:cs="Times New Roman"/>
          <w:sz w:val="20"/>
          <w:lang w:val="en-US"/>
        </w:rPr>
        <w:t>2016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ab/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ab/>
      </w:r>
      <w:r w:rsidR="003B2023">
        <w:rPr>
          <w:rFonts w:ascii="Times New Roman" w:eastAsia="Times New Roman" w:hAnsi="Times New Roman" w:cs="Times New Roman"/>
          <w:sz w:val="20"/>
          <w:lang w:val="en-US"/>
        </w:rPr>
        <w:t xml:space="preserve">Member, 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>CDPHE Performance &amp; Quality Improvement Advisory Committee</w:t>
      </w:r>
    </w:p>
    <w:p w14:paraId="40B371EC" w14:textId="77777777" w:rsidR="00603383" w:rsidRPr="00603383" w:rsidRDefault="00603383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03383">
        <w:rPr>
          <w:rFonts w:ascii="Times New Roman" w:eastAsia="Times New Roman" w:hAnsi="Times New Roman" w:cs="Times New Roman"/>
          <w:sz w:val="20"/>
          <w:lang w:val="en-US"/>
        </w:rPr>
        <w:t>2015-2016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ab/>
      </w:r>
      <w:r w:rsidR="003B2023">
        <w:rPr>
          <w:rFonts w:ascii="Times New Roman" w:eastAsia="Times New Roman" w:hAnsi="Times New Roman" w:cs="Times New Roman"/>
          <w:sz w:val="20"/>
          <w:lang w:val="en-US"/>
        </w:rPr>
        <w:t xml:space="preserve">Member, 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>CDPHE Optimizing Resources and Employee Engagement Committee</w:t>
      </w:r>
    </w:p>
    <w:p w14:paraId="3F26385C" w14:textId="77777777" w:rsidR="00603383" w:rsidRPr="00603383" w:rsidRDefault="00603383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03383">
        <w:rPr>
          <w:rFonts w:ascii="Times New Roman" w:eastAsia="Times New Roman" w:hAnsi="Times New Roman" w:cs="Times New Roman"/>
          <w:sz w:val="20"/>
          <w:lang w:val="en-US"/>
        </w:rPr>
        <w:t>2015-2016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ab/>
      </w:r>
      <w:r w:rsidR="003B2023">
        <w:rPr>
          <w:rFonts w:ascii="Times New Roman" w:eastAsia="Times New Roman" w:hAnsi="Times New Roman" w:cs="Times New Roman"/>
          <w:sz w:val="20"/>
          <w:lang w:val="en-US"/>
        </w:rPr>
        <w:t xml:space="preserve">Supervisor, 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 xml:space="preserve">CDPHE MPH Student Intern </w:t>
      </w:r>
    </w:p>
    <w:p w14:paraId="384D0228" w14:textId="77777777" w:rsidR="00603383" w:rsidRPr="00603383" w:rsidRDefault="00603383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03383">
        <w:rPr>
          <w:rFonts w:ascii="Times New Roman" w:eastAsia="Times New Roman" w:hAnsi="Times New Roman" w:cs="Times New Roman"/>
          <w:sz w:val="20"/>
          <w:lang w:val="en-US"/>
        </w:rPr>
        <w:t>2014-2016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ab/>
      </w:r>
      <w:r w:rsidR="003B2023">
        <w:rPr>
          <w:rFonts w:ascii="Times New Roman" w:eastAsia="Times New Roman" w:hAnsi="Times New Roman" w:cs="Times New Roman"/>
          <w:sz w:val="20"/>
          <w:lang w:val="en-US"/>
        </w:rPr>
        <w:t xml:space="preserve">Member, 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>Colorado Public Health Association</w:t>
      </w:r>
    </w:p>
    <w:p w14:paraId="7D587F1C" w14:textId="77777777" w:rsidR="00603383" w:rsidRDefault="00603383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603383">
        <w:rPr>
          <w:rFonts w:ascii="Times New Roman" w:eastAsia="Times New Roman" w:hAnsi="Times New Roman" w:cs="Times New Roman"/>
          <w:sz w:val="20"/>
          <w:lang w:val="en-US"/>
        </w:rPr>
        <w:t>2014-2016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ab/>
      </w:r>
      <w:r w:rsidR="003B2023">
        <w:rPr>
          <w:rFonts w:ascii="Times New Roman" w:eastAsia="Times New Roman" w:hAnsi="Times New Roman" w:cs="Times New Roman"/>
          <w:sz w:val="20"/>
          <w:lang w:val="en-US"/>
        </w:rPr>
        <w:t xml:space="preserve">Member, 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>Safe States Alliance</w:t>
      </w:r>
    </w:p>
    <w:p w14:paraId="69133414" w14:textId="77777777" w:rsidR="005F5979" w:rsidRPr="00FD7AFF" w:rsidRDefault="005F5979" w:rsidP="005F5979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lang w:val="en-US"/>
        </w:rPr>
      </w:pPr>
    </w:p>
    <w:p w14:paraId="7FA04EA2" w14:textId="19152777" w:rsidR="00603383" w:rsidRPr="00724C98" w:rsidRDefault="00724C98" w:rsidP="00724C98">
      <w:pPr>
        <w:spacing w:line="240" w:lineRule="auto"/>
        <w:contextualSpacing/>
        <w:rPr>
          <w:rFonts w:ascii="Times New Roman" w:eastAsia="Helvetica Neue" w:hAnsi="Times New Roman" w:cs="Times New Roman"/>
          <w:b/>
          <w:sz w:val="20"/>
          <w:szCs w:val="20"/>
        </w:rPr>
      </w:pPr>
      <w:r w:rsidRPr="00724C98">
        <w:rPr>
          <w:rFonts w:ascii="Times New Roman" w:eastAsia="Helvetica Neue" w:hAnsi="Times New Roman" w:cs="Times New Roman"/>
          <w:b/>
          <w:sz w:val="20"/>
          <w:szCs w:val="20"/>
        </w:rPr>
        <w:t>PROFESSIONAL TRAINING</w:t>
      </w:r>
    </w:p>
    <w:p w14:paraId="43F5AB37" w14:textId="77777777" w:rsidR="00603383" w:rsidRPr="00603383" w:rsidRDefault="00603383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03383">
        <w:rPr>
          <w:rFonts w:ascii="Times New Roman" w:eastAsia="Times New Roman" w:hAnsi="Times New Roman" w:cs="Times New Roman"/>
          <w:sz w:val="20"/>
          <w:lang w:val="en-US"/>
        </w:rPr>
        <w:t xml:space="preserve">Software Suites: Microsoft Office Suite, Adobe Creative Suite, Google Suite. </w:t>
      </w:r>
    </w:p>
    <w:p w14:paraId="42B63B51" w14:textId="77777777" w:rsidR="00603383" w:rsidRPr="00603383" w:rsidRDefault="00603383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03383">
        <w:rPr>
          <w:rFonts w:ascii="Times New Roman" w:eastAsia="Times New Roman" w:hAnsi="Times New Roman" w:cs="Times New Roman"/>
          <w:sz w:val="20"/>
          <w:lang w:val="en-US"/>
        </w:rPr>
        <w:t xml:space="preserve">Analytical Programs: </w:t>
      </w:r>
      <w:r w:rsidR="00AD5371">
        <w:rPr>
          <w:rFonts w:ascii="Times New Roman" w:eastAsia="Times New Roman" w:hAnsi="Times New Roman" w:cs="Times New Roman"/>
          <w:sz w:val="20"/>
          <w:lang w:val="en-US"/>
        </w:rPr>
        <w:t>SPSS, Excel, NVivo, Tableau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 xml:space="preserve">. </w:t>
      </w:r>
    </w:p>
    <w:p w14:paraId="640E6033" w14:textId="77777777" w:rsidR="00603383" w:rsidRPr="00603383" w:rsidRDefault="00603383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03383">
        <w:rPr>
          <w:rFonts w:ascii="Times New Roman" w:eastAsia="Times New Roman" w:hAnsi="Times New Roman" w:cs="Times New Roman"/>
          <w:sz w:val="20"/>
          <w:lang w:val="en-US"/>
        </w:rPr>
        <w:t xml:space="preserve">Project Management: </w:t>
      </w:r>
      <w:proofErr w:type="spellStart"/>
      <w:r w:rsidRPr="00603383">
        <w:rPr>
          <w:rFonts w:ascii="Times New Roman" w:eastAsia="Times New Roman" w:hAnsi="Times New Roman" w:cs="Times New Roman"/>
          <w:sz w:val="20"/>
          <w:lang w:val="en-US"/>
        </w:rPr>
        <w:t>BaseCamp</w:t>
      </w:r>
      <w:proofErr w:type="spellEnd"/>
      <w:r w:rsidRPr="00603383">
        <w:rPr>
          <w:rFonts w:ascii="Times New Roman" w:eastAsia="Times New Roman" w:hAnsi="Times New Roman" w:cs="Times New Roman"/>
          <w:sz w:val="20"/>
          <w:lang w:val="en-US"/>
        </w:rPr>
        <w:t xml:space="preserve">, Trello, EndNote, </w:t>
      </w:r>
      <w:proofErr w:type="spellStart"/>
      <w:r w:rsidRPr="00603383">
        <w:rPr>
          <w:rFonts w:ascii="Times New Roman" w:eastAsia="Times New Roman" w:hAnsi="Times New Roman" w:cs="Times New Roman"/>
          <w:sz w:val="20"/>
          <w:lang w:val="en-US"/>
        </w:rPr>
        <w:t>Surveymonkey</w:t>
      </w:r>
      <w:proofErr w:type="spellEnd"/>
      <w:r w:rsidRPr="00603383">
        <w:rPr>
          <w:rFonts w:ascii="Times New Roman" w:eastAsia="Times New Roman" w:hAnsi="Times New Roman" w:cs="Times New Roman"/>
          <w:sz w:val="20"/>
          <w:lang w:val="en-US"/>
        </w:rPr>
        <w:t>, Qualtrics.</w:t>
      </w:r>
    </w:p>
    <w:p w14:paraId="168D7333" w14:textId="29D46C67" w:rsidR="00603383" w:rsidRPr="00603383" w:rsidRDefault="00603383" w:rsidP="0060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603383">
        <w:rPr>
          <w:rFonts w:ascii="Times New Roman" w:eastAsia="Times New Roman" w:hAnsi="Times New Roman" w:cs="Times New Roman"/>
          <w:sz w:val="20"/>
          <w:lang w:val="en-US"/>
        </w:rPr>
        <w:t xml:space="preserve">Professional Development: </w:t>
      </w:r>
      <w:r w:rsidR="00E73F00">
        <w:rPr>
          <w:rFonts w:ascii="Times New Roman" w:eastAsia="Times New Roman" w:hAnsi="Times New Roman" w:cs="Times New Roman"/>
          <w:sz w:val="20"/>
          <w:lang w:val="en-US"/>
        </w:rPr>
        <w:t xml:space="preserve">American Evaluation Association-Evaluation 101, </w:t>
      </w:r>
      <w:r w:rsidR="00ED5987">
        <w:rPr>
          <w:rFonts w:ascii="Times New Roman" w:eastAsia="Times New Roman" w:hAnsi="Times New Roman" w:cs="Times New Roman"/>
          <w:sz w:val="20"/>
          <w:lang w:val="en-US"/>
        </w:rPr>
        <w:t xml:space="preserve">Edward Tufte-Presenting Data and Information, 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>Crucial Conversations, Shaping Policy for Health</w:t>
      </w:r>
      <w:r w:rsidR="00ED5987">
        <w:rPr>
          <w:rFonts w:ascii="Times New Roman" w:eastAsia="Times New Roman" w:hAnsi="Times New Roman" w:cs="Times New Roman"/>
          <w:sz w:val="20"/>
          <w:lang w:val="en-US"/>
        </w:rPr>
        <w:t>-</w:t>
      </w:r>
      <w:r w:rsidRPr="00603383">
        <w:rPr>
          <w:rFonts w:ascii="Times New Roman" w:eastAsia="Times New Roman" w:hAnsi="Times New Roman" w:cs="Times New Roman"/>
          <w:sz w:val="20"/>
          <w:lang w:val="en-US"/>
        </w:rPr>
        <w:t xml:space="preserve">Assessing and Framing the Problem, Institute </w:t>
      </w:r>
      <w:r w:rsidR="005B6449">
        <w:rPr>
          <w:rFonts w:ascii="Times New Roman" w:eastAsia="Times New Roman" w:hAnsi="Times New Roman" w:cs="Times New Roman"/>
          <w:sz w:val="20"/>
          <w:lang w:val="en-US"/>
        </w:rPr>
        <w:t>of Medicine Scientific Writing, Scale Deve</w:t>
      </w:r>
      <w:r w:rsidR="00DF65D9">
        <w:rPr>
          <w:rFonts w:ascii="Times New Roman" w:eastAsia="Times New Roman" w:hAnsi="Times New Roman" w:cs="Times New Roman"/>
          <w:sz w:val="20"/>
          <w:lang w:val="en-US"/>
        </w:rPr>
        <w:t>lopment, Motivational Interviewing</w:t>
      </w:r>
      <w:r w:rsidR="00620C1C">
        <w:rPr>
          <w:rFonts w:ascii="Times New Roman" w:eastAsia="Times New Roman" w:hAnsi="Times New Roman" w:cs="Times New Roman"/>
          <w:sz w:val="20"/>
          <w:lang w:val="en-US"/>
        </w:rPr>
        <w:t>, Race Matters Institute training</w:t>
      </w:r>
    </w:p>
    <w:p w14:paraId="4B8929DE" w14:textId="77777777" w:rsidR="0044319B" w:rsidRPr="00FD7AFF" w:rsidRDefault="0044319B" w:rsidP="0044319B">
      <w:pPr>
        <w:spacing w:line="240" w:lineRule="auto"/>
        <w:contextualSpacing/>
        <w:rPr>
          <w:rFonts w:ascii="Times New Roman" w:eastAsia="Helvetica Neue" w:hAnsi="Times New Roman" w:cs="Times New Roman"/>
          <w:sz w:val="20"/>
          <w:szCs w:val="20"/>
        </w:rPr>
      </w:pPr>
    </w:p>
    <w:sectPr w:rsidR="0044319B" w:rsidRPr="00FD7AFF" w:rsidSect="00C77FE2">
      <w:headerReference w:type="default" r:id="rId8"/>
      <w:headerReference w:type="first" r:id="rId9"/>
      <w:pgSz w:w="12240" w:h="15840"/>
      <w:pgMar w:top="90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3E46" w14:textId="77777777" w:rsidR="00195D25" w:rsidRDefault="00195D25">
      <w:pPr>
        <w:spacing w:line="240" w:lineRule="auto"/>
      </w:pPr>
      <w:r>
        <w:separator/>
      </w:r>
    </w:p>
  </w:endnote>
  <w:endnote w:type="continuationSeparator" w:id="0">
    <w:p w14:paraId="05E1C07C" w14:textId="77777777" w:rsidR="00195D25" w:rsidRDefault="00195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53E6" w14:textId="77777777" w:rsidR="00195D25" w:rsidRDefault="00195D25">
      <w:pPr>
        <w:spacing w:line="240" w:lineRule="auto"/>
      </w:pPr>
      <w:r>
        <w:separator/>
      </w:r>
    </w:p>
  </w:footnote>
  <w:footnote w:type="continuationSeparator" w:id="0">
    <w:p w14:paraId="13858926" w14:textId="77777777" w:rsidR="00195D25" w:rsidRDefault="00195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49DC" w14:textId="77777777" w:rsidR="003F2F44" w:rsidRDefault="003F2F44" w:rsidP="00B76210">
    <w:pPr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E4E9" w14:textId="77777777" w:rsidR="003F2F44" w:rsidRDefault="003F2F44">
    <w:pPr>
      <w:jc w:val="right"/>
      <w:rPr>
        <w:rFonts w:ascii="Helvetica Neue" w:eastAsia="Helvetica Neue" w:hAnsi="Helvetica Neue" w:cs="Helvetica Neue"/>
      </w:rPr>
    </w:pPr>
  </w:p>
  <w:p w14:paraId="3485780A" w14:textId="748A7B58" w:rsidR="003F2F44" w:rsidRPr="00B76210" w:rsidRDefault="000E0264" w:rsidP="0032763C">
    <w:pPr>
      <w:jc w:val="right"/>
      <w:rPr>
        <w:rFonts w:ascii="Times New Roman" w:eastAsia="Helvetica Neue" w:hAnsi="Times New Roman" w:cs="Times New Roman"/>
        <w:sz w:val="18"/>
        <w:szCs w:val="20"/>
      </w:rPr>
    </w:pPr>
    <w:r w:rsidRPr="00B76210">
      <w:rPr>
        <w:rFonts w:ascii="Times New Roman" w:eastAsia="Helvetica Neue" w:hAnsi="Times New Roman" w:cs="Times New Roman"/>
        <w:sz w:val="18"/>
        <w:szCs w:val="20"/>
      </w:rPr>
      <w:t xml:space="preserve">Revised </w:t>
    </w:r>
    <w:r w:rsidR="00672F38">
      <w:rPr>
        <w:rFonts w:ascii="Times New Roman" w:eastAsia="Helvetica Neue" w:hAnsi="Times New Roman" w:cs="Times New Roman"/>
        <w:sz w:val="18"/>
        <w:szCs w:val="20"/>
      </w:rPr>
      <w:t>06/02</w:t>
    </w:r>
    <w:r w:rsidR="00CD3EBE">
      <w:rPr>
        <w:rFonts w:ascii="Times New Roman" w:eastAsia="Helvetica Neue" w:hAnsi="Times New Roman" w:cs="Times New Roman"/>
        <w:sz w:val="18"/>
        <w:szCs w:val="20"/>
      </w:rPr>
      <w:t>/</w:t>
    </w:r>
    <w:r w:rsidR="00672F38">
      <w:rPr>
        <w:rFonts w:ascii="Times New Roman" w:eastAsia="Helvetica Neue" w:hAnsi="Times New Roman" w:cs="Times New Roman"/>
        <w:sz w:val="18"/>
        <w:szCs w:val="20"/>
      </w:rPr>
      <w:t>2</w:t>
    </w:r>
    <w:r w:rsidR="00CD3EBE">
      <w:rPr>
        <w:rFonts w:ascii="Times New Roman" w:eastAsia="Helvetica Neue" w:hAnsi="Times New Roman" w:cs="Times New Roman"/>
        <w:sz w:val="18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777A"/>
    <w:multiLevelType w:val="hybridMultilevel"/>
    <w:tmpl w:val="74208FE8"/>
    <w:lvl w:ilvl="0" w:tplc="15747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37755D"/>
    <w:multiLevelType w:val="multilevel"/>
    <w:tmpl w:val="7ADCD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75148172">
    <w:abstractNumId w:val="1"/>
  </w:num>
  <w:num w:numId="2" w16cid:durableId="125478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44"/>
    <w:rsid w:val="00000993"/>
    <w:rsid w:val="00006A2C"/>
    <w:rsid w:val="00010861"/>
    <w:rsid w:val="0003242F"/>
    <w:rsid w:val="00045000"/>
    <w:rsid w:val="00071635"/>
    <w:rsid w:val="000856D5"/>
    <w:rsid w:val="00091733"/>
    <w:rsid w:val="000A631F"/>
    <w:rsid w:val="000B1119"/>
    <w:rsid w:val="000B5F2C"/>
    <w:rsid w:val="000C3073"/>
    <w:rsid w:val="000D4BB6"/>
    <w:rsid w:val="000E0264"/>
    <w:rsid w:val="000F4561"/>
    <w:rsid w:val="001208B0"/>
    <w:rsid w:val="00126D7B"/>
    <w:rsid w:val="00142FE2"/>
    <w:rsid w:val="00161424"/>
    <w:rsid w:val="0016660A"/>
    <w:rsid w:val="00171B7C"/>
    <w:rsid w:val="00176D95"/>
    <w:rsid w:val="001808E7"/>
    <w:rsid w:val="001811E9"/>
    <w:rsid w:val="0018662F"/>
    <w:rsid w:val="00186A94"/>
    <w:rsid w:val="00190C43"/>
    <w:rsid w:val="00194C39"/>
    <w:rsid w:val="00195D25"/>
    <w:rsid w:val="001C0036"/>
    <w:rsid w:val="001C65EB"/>
    <w:rsid w:val="001D461C"/>
    <w:rsid w:val="001E1832"/>
    <w:rsid w:val="001E6CCF"/>
    <w:rsid w:val="001F1DCD"/>
    <w:rsid w:val="00200236"/>
    <w:rsid w:val="002062C9"/>
    <w:rsid w:val="00214693"/>
    <w:rsid w:val="002267D5"/>
    <w:rsid w:val="0023519A"/>
    <w:rsid w:val="00236871"/>
    <w:rsid w:val="00240298"/>
    <w:rsid w:val="002647DD"/>
    <w:rsid w:val="002660F8"/>
    <w:rsid w:val="00282027"/>
    <w:rsid w:val="002858CA"/>
    <w:rsid w:val="00286C4E"/>
    <w:rsid w:val="002A22BF"/>
    <w:rsid w:val="002A3111"/>
    <w:rsid w:val="002A5BDC"/>
    <w:rsid w:val="002B0A99"/>
    <w:rsid w:val="002B21A4"/>
    <w:rsid w:val="002B4293"/>
    <w:rsid w:val="002B47D1"/>
    <w:rsid w:val="002D1513"/>
    <w:rsid w:val="002D3B1A"/>
    <w:rsid w:val="003107AC"/>
    <w:rsid w:val="00311FE3"/>
    <w:rsid w:val="003203E8"/>
    <w:rsid w:val="0032763C"/>
    <w:rsid w:val="00350FBF"/>
    <w:rsid w:val="00351303"/>
    <w:rsid w:val="00376DA0"/>
    <w:rsid w:val="00384FE1"/>
    <w:rsid w:val="00385C76"/>
    <w:rsid w:val="00386ED3"/>
    <w:rsid w:val="00391042"/>
    <w:rsid w:val="00391F12"/>
    <w:rsid w:val="00394506"/>
    <w:rsid w:val="003947AF"/>
    <w:rsid w:val="003A1C88"/>
    <w:rsid w:val="003B2023"/>
    <w:rsid w:val="003D5984"/>
    <w:rsid w:val="003F2F44"/>
    <w:rsid w:val="003F6279"/>
    <w:rsid w:val="00405989"/>
    <w:rsid w:val="00415387"/>
    <w:rsid w:val="00422DBB"/>
    <w:rsid w:val="0043534F"/>
    <w:rsid w:val="0044319B"/>
    <w:rsid w:val="00484EDA"/>
    <w:rsid w:val="0048603E"/>
    <w:rsid w:val="00490BD0"/>
    <w:rsid w:val="004960F4"/>
    <w:rsid w:val="004A34AE"/>
    <w:rsid w:val="004A4675"/>
    <w:rsid w:val="004A63A0"/>
    <w:rsid w:val="004B2D2D"/>
    <w:rsid w:val="004C0E57"/>
    <w:rsid w:val="004D5E00"/>
    <w:rsid w:val="004E1C33"/>
    <w:rsid w:val="004F1254"/>
    <w:rsid w:val="004F2A15"/>
    <w:rsid w:val="004F38B3"/>
    <w:rsid w:val="00516B54"/>
    <w:rsid w:val="005368CA"/>
    <w:rsid w:val="0054367A"/>
    <w:rsid w:val="005457BB"/>
    <w:rsid w:val="005525FA"/>
    <w:rsid w:val="00554114"/>
    <w:rsid w:val="00564B13"/>
    <w:rsid w:val="005759DB"/>
    <w:rsid w:val="00576DF2"/>
    <w:rsid w:val="00594662"/>
    <w:rsid w:val="005A6F2F"/>
    <w:rsid w:val="005B2AC4"/>
    <w:rsid w:val="005B6449"/>
    <w:rsid w:val="005C1E62"/>
    <w:rsid w:val="005C54DD"/>
    <w:rsid w:val="005C5FDA"/>
    <w:rsid w:val="005D2E61"/>
    <w:rsid w:val="005F5979"/>
    <w:rsid w:val="00602B83"/>
    <w:rsid w:val="00603383"/>
    <w:rsid w:val="0061656C"/>
    <w:rsid w:val="00620C1C"/>
    <w:rsid w:val="006222C6"/>
    <w:rsid w:val="00626DE0"/>
    <w:rsid w:val="00632437"/>
    <w:rsid w:val="00641E4D"/>
    <w:rsid w:val="006646AB"/>
    <w:rsid w:val="006662D0"/>
    <w:rsid w:val="00672F38"/>
    <w:rsid w:val="00674AC3"/>
    <w:rsid w:val="00674BD6"/>
    <w:rsid w:val="00675895"/>
    <w:rsid w:val="006829CF"/>
    <w:rsid w:val="00682E3B"/>
    <w:rsid w:val="00684D01"/>
    <w:rsid w:val="00685C58"/>
    <w:rsid w:val="0069682D"/>
    <w:rsid w:val="006A7385"/>
    <w:rsid w:val="006B0816"/>
    <w:rsid w:val="006B46F1"/>
    <w:rsid w:val="006B56E9"/>
    <w:rsid w:val="006E6041"/>
    <w:rsid w:val="006E6D0B"/>
    <w:rsid w:val="006F5B5D"/>
    <w:rsid w:val="006F65F8"/>
    <w:rsid w:val="00714230"/>
    <w:rsid w:val="00715843"/>
    <w:rsid w:val="00724C98"/>
    <w:rsid w:val="007576D9"/>
    <w:rsid w:val="00791396"/>
    <w:rsid w:val="00792B42"/>
    <w:rsid w:val="007D6A3A"/>
    <w:rsid w:val="007E6796"/>
    <w:rsid w:val="007F6C2B"/>
    <w:rsid w:val="00804EF8"/>
    <w:rsid w:val="00813BD2"/>
    <w:rsid w:val="00823487"/>
    <w:rsid w:val="00824988"/>
    <w:rsid w:val="00825DFA"/>
    <w:rsid w:val="00841380"/>
    <w:rsid w:val="00850655"/>
    <w:rsid w:val="00852707"/>
    <w:rsid w:val="008563B3"/>
    <w:rsid w:val="008641AE"/>
    <w:rsid w:val="008663FC"/>
    <w:rsid w:val="00892D87"/>
    <w:rsid w:val="008A41E1"/>
    <w:rsid w:val="008B2A51"/>
    <w:rsid w:val="008B3A44"/>
    <w:rsid w:val="008C1D2E"/>
    <w:rsid w:val="008C4E99"/>
    <w:rsid w:val="008D2562"/>
    <w:rsid w:val="008F2EDC"/>
    <w:rsid w:val="009002ED"/>
    <w:rsid w:val="00905D2C"/>
    <w:rsid w:val="009111D1"/>
    <w:rsid w:val="00913B3E"/>
    <w:rsid w:val="00917367"/>
    <w:rsid w:val="00917A02"/>
    <w:rsid w:val="009201E0"/>
    <w:rsid w:val="00946A8B"/>
    <w:rsid w:val="009514FF"/>
    <w:rsid w:val="0095334E"/>
    <w:rsid w:val="009677E4"/>
    <w:rsid w:val="009829E0"/>
    <w:rsid w:val="009843A9"/>
    <w:rsid w:val="00995D5D"/>
    <w:rsid w:val="009A1A88"/>
    <w:rsid w:val="009A1CC3"/>
    <w:rsid w:val="009C67E6"/>
    <w:rsid w:val="009E1E1C"/>
    <w:rsid w:val="009F47C4"/>
    <w:rsid w:val="00A14A99"/>
    <w:rsid w:val="00A16286"/>
    <w:rsid w:val="00A25F5C"/>
    <w:rsid w:val="00A60300"/>
    <w:rsid w:val="00A642D0"/>
    <w:rsid w:val="00A70E76"/>
    <w:rsid w:val="00A72E9C"/>
    <w:rsid w:val="00A83AB5"/>
    <w:rsid w:val="00AA39E1"/>
    <w:rsid w:val="00AB08B3"/>
    <w:rsid w:val="00AD5371"/>
    <w:rsid w:val="00AE4039"/>
    <w:rsid w:val="00B016B3"/>
    <w:rsid w:val="00B03E76"/>
    <w:rsid w:val="00B128BD"/>
    <w:rsid w:val="00B13B33"/>
    <w:rsid w:val="00B33FF0"/>
    <w:rsid w:val="00B36408"/>
    <w:rsid w:val="00B46AEF"/>
    <w:rsid w:val="00B5066F"/>
    <w:rsid w:val="00B72574"/>
    <w:rsid w:val="00B7490C"/>
    <w:rsid w:val="00B76210"/>
    <w:rsid w:val="00B84E2B"/>
    <w:rsid w:val="00B862C1"/>
    <w:rsid w:val="00B902F8"/>
    <w:rsid w:val="00BB13C9"/>
    <w:rsid w:val="00BB2EC8"/>
    <w:rsid w:val="00BF23D1"/>
    <w:rsid w:val="00BF5ADD"/>
    <w:rsid w:val="00BF642C"/>
    <w:rsid w:val="00C12F63"/>
    <w:rsid w:val="00C24906"/>
    <w:rsid w:val="00C308AF"/>
    <w:rsid w:val="00C63D8D"/>
    <w:rsid w:val="00C65510"/>
    <w:rsid w:val="00C7401D"/>
    <w:rsid w:val="00C77FE2"/>
    <w:rsid w:val="00C81944"/>
    <w:rsid w:val="00CA4CCC"/>
    <w:rsid w:val="00CD3EBE"/>
    <w:rsid w:val="00CD7AA7"/>
    <w:rsid w:val="00CF7E7A"/>
    <w:rsid w:val="00D038D3"/>
    <w:rsid w:val="00D1522C"/>
    <w:rsid w:val="00D3361B"/>
    <w:rsid w:val="00D578F8"/>
    <w:rsid w:val="00D60C35"/>
    <w:rsid w:val="00D64571"/>
    <w:rsid w:val="00D64897"/>
    <w:rsid w:val="00D758B7"/>
    <w:rsid w:val="00D81619"/>
    <w:rsid w:val="00DB6CBA"/>
    <w:rsid w:val="00DD3AE2"/>
    <w:rsid w:val="00DD52C2"/>
    <w:rsid w:val="00DE09BD"/>
    <w:rsid w:val="00DE3A94"/>
    <w:rsid w:val="00DE7F74"/>
    <w:rsid w:val="00DF65D9"/>
    <w:rsid w:val="00E003D6"/>
    <w:rsid w:val="00E0399C"/>
    <w:rsid w:val="00E05C57"/>
    <w:rsid w:val="00E06876"/>
    <w:rsid w:val="00E112BF"/>
    <w:rsid w:val="00E1405D"/>
    <w:rsid w:val="00E543FD"/>
    <w:rsid w:val="00E73F00"/>
    <w:rsid w:val="00E83DB2"/>
    <w:rsid w:val="00EA4D50"/>
    <w:rsid w:val="00EC7AB2"/>
    <w:rsid w:val="00ED0539"/>
    <w:rsid w:val="00ED2A5F"/>
    <w:rsid w:val="00ED4964"/>
    <w:rsid w:val="00ED5987"/>
    <w:rsid w:val="00ED73AC"/>
    <w:rsid w:val="00EE704E"/>
    <w:rsid w:val="00F205D3"/>
    <w:rsid w:val="00F21F4B"/>
    <w:rsid w:val="00F43EFD"/>
    <w:rsid w:val="00F47DC2"/>
    <w:rsid w:val="00F84651"/>
    <w:rsid w:val="00FA1F3C"/>
    <w:rsid w:val="00FA763C"/>
    <w:rsid w:val="00FB2C34"/>
    <w:rsid w:val="00FC2636"/>
    <w:rsid w:val="00FD65D8"/>
    <w:rsid w:val="00FD7AD7"/>
    <w:rsid w:val="00FD7AFF"/>
    <w:rsid w:val="00FE2208"/>
    <w:rsid w:val="00FE34BB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6927"/>
  <w15:docId w15:val="{7EE2916C-980D-43F2-8930-E60108E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62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210"/>
  </w:style>
  <w:style w:type="paragraph" w:styleId="Footer">
    <w:name w:val="footer"/>
    <w:basedOn w:val="Normal"/>
    <w:link w:val="FooterChar"/>
    <w:uiPriority w:val="99"/>
    <w:unhideWhenUsed/>
    <w:rsid w:val="00B762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210"/>
  </w:style>
  <w:style w:type="character" w:styleId="Hyperlink">
    <w:name w:val="Hyperlink"/>
    <w:basedOn w:val="DefaultParagraphFont"/>
    <w:uiPriority w:val="99"/>
    <w:unhideWhenUsed/>
    <w:rsid w:val="00B762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3A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A8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rroppolo\Downloads\rebecca.roppolo@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3365</Words>
  <Characters>19184</Characters>
  <Application>Microsoft Office Word</Application>
  <DocSecurity>4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Roppolo, Rebecca Hebner</dc:creator>
  <cp:lastModifiedBy>Huff, Marie M</cp:lastModifiedBy>
  <cp:revision>2</cp:revision>
  <dcterms:created xsi:type="dcterms:W3CDTF">2023-07-12T19:23:00Z</dcterms:created>
  <dcterms:modified xsi:type="dcterms:W3CDTF">2023-07-12T19:23:00Z</dcterms:modified>
</cp:coreProperties>
</file>