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4960" w14:textId="45A585B8" w:rsidR="000831E9" w:rsidRPr="00F57958" w:rsidRDefault="00D910EC" w:rsidP="00D910EC">
      <w:pPr>
        <w:jc w:val="center"/>
        <w:rPr>
          <w:i/>
          <w:iCs/>
          <w:sz w:val="22"/>
          <w:szCs w:val="22"/>
        </w:rPr>
      </w:pPr>
      <w:r w:rsidRPr="00F57958">
        <w:rPr>
          <w:i/>
          <w:iCs/>
          <w:sz w:val="22"/>
          <w:szCs w:val="22"/>
        </w:rPr>
        <w:t>Curriculum Vitae</w:t>
      </w:r>
    </w:p>
    <w:p w14:paraId="6E979123" w14:textId="77777777" w:rsidR="00D910EC" w:rsidRPr="00F57958" w:rsidRDefault="00D910EC" w:rsidP="00D910EC">
      <w:pPr>
        <w:jc w:val="center"/>
        <w:rPr>
          <w:b/>
          <w:bCs/>
          <w:sz w:val="22"/>
          <w:szCs w:val="22"/>
        </w:rPr>
      </w:pPr>
    </w:p>
    <w:p w14:paraId="7A07B7AF" w14:textId="47A7E3D3" w:rsidR="00D910EC" w:rsidRPr="00F57958" w:rsidRDefault="00D910EC" w:rsidP="00D910EC">
      <w:pPr>
        <w:jc w:val="center"/>
        <w:rPr>
          <w:b/>
          <w:bCs/>
          <w:sz w:val="22"/>
          <w:szCs w:val="22"/>
        </w:rPr>
      </w:pPr>
      <w:r w:rsidRPr="00F57958">
        <w:rPr>
          <w:b/>
          <w:bCs/>
          <w:sz w:val="22"/>
          <w:szCs w:val="22"/>
        </w:rPr>
        <w:t>Jessica J. Reed, M.S.</w:t>
      </w:r>
    </w:p>
    <w:p w14:paraId="0EDBF617" w14:textId="071D4A23" w:rsidR="00D910EC" w:rsidRPr="00F57958" w:rsidRDefault="00D910EC" w:rsidP="00D910EC">
      <w:pPr>
        <w:jc w:val="center"/>
        <w:rPr>
          <w:i/>
          <w:iCs/>
          <w:sz w:val="22"/>
          <w:szCs w:val="22"/>
        </w:rPr>
      </w:pPr>
      <w:r w:rsidRPr="00F57958">
        <w:rPr>
          <w:i/>
          <w:iCs/>
          <w:sz w:val="22"/>
          <w:szCs w:val="22"/>
        </w:rPr>
        <w:t>Implementation Support Core Lead, The Impact Center at FPG &amp; Implementation Specialist</w:t>
      </w:r>
    </w:p>
    <w:p w14:paraId="3542FAC1" w14:textId="76989769" w:rsidR="00D910EC" w:rsidRPr="00F57958" w:rsidRDefault="00D910EC" w:rsidP="00D910EC">
      <w:pPr>
        <w:jc w:val="center"/>
        <w:rPr>
          <w:sz w:val="22"/>
          <w:szCs w:val="22"/>
        </w:rPr>
      </w:pPr>
      <w:r w:rsidRPr="00F57958">
        <w:rPr>
          <w:sz w:val="22"/>
          <w:szCs w:val="22"/>
        </w:rPr>
        <w:t>FPG Child Development Institute, University of North Carolina at Chapel Hill</w:t>
      </w:r>
    </w:p>
    <w:p w14:paraId="56F58A89" w14:textId="24D09033" w:rsidR="00D910EC" w:rsidRPr="00F57958" w:rsidRDefault="00D910EC" w:rsidP="00D910E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7958" w14:paraId="5D43808D" w14:textId="77777777" w:rsidTr="00F579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D0EA5C" w14:textId="77777777" w:rsidR="00F57958" w:rsidRDefault="00F57958" w:rsidP="00F57958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57958">
              <w:rPr>
                <w:rFonts w:asciiTheme="minorHAnsi" w:hAnsiTheme="minorHAnsi" w:cstheme="minorHAnsi"/>
                <w:sz w:val="22"/>
                <w:szCs w:val="22"/>
              </w:rPr>
              <w:t xml:space="preserve">Frank Porter Graham Child Development Institute </w:t>
            </w:r>
          </w:p>
          <w:p w14:paraId="43BB9F7E" w14:textId="77777777" w:rsidR="00F57958" w:rsidRDefault="00F57958" w:rsidP="00F57958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57958">
              <w:rPr>
                <w:rFonts w:asciiTheme="minorHAnsi" w:hAnsiTheme="minorHAnsi" w:cstheme="minorHAnsi"/>
                <w:sz w:val="22"/>
                <w:szCs w:val="22"/>
              </w:rPr>
              <w:t xml:space="preserve">University of North Carolina at Chapel Hill </w:t>
            </w:r>
          </w:p>
          <w:p w14:paraId="6326421E" w14:textId="7DFAEBE5" w:rsidR="00F57958" w:rsidRDefault="00F57958" w:rsidP="00F57958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57958">
              <w:rPr>
                <w:rFonts w:asciiTheme="minorHAnsi" w:hAnsiTheme="minorHAnsi" w:cstheme="minorHAnsi"/>
                <w:sz w:val="22"/>
                <w:szCs w:val="22"/>
              </w:rPr>
              <w:t>Campus Box #8180</w:t>
            </w:r>
            <w:r w:rsidRPr="00F5795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Chapel Hill, NC 27599-8180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CD82AD7" w14:textId="7AE71FCE" w:rsidR="00F57958" w:rsidRDefault="00F57958" w:rsidP="00F57958">
            <w:pPr>
              <w:pStyle w:val="NormalWeb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5" w:history="1">
              <w:r w:rsidRPr="00EF3B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Jessica_reed@unc.edu</w:t>
              </w:r>
            </w:hyperlink>
          </w:p>
          <w:p w14:paraId="5A4A8CED" w14:textId="199ECA7D" w:rsidR="00F57958" w:rsidRDefault="00F57958" w:rsidP="00F57958">
            <w:pPr>
              <w:pStyle w:val="NormalWeb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 919-962-8449</w:t>
            </w:r>
          </w:p>
          <w:p w14:paraId="6357E2BA" w14:textId="10E0C6E3" w:rsidR="00F57958" w:rsidRDefault="00F57958" w:rsidP="00F57958">
            <w:pPr>
              <w:pStyle w:val="NormalWeb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Web: </w:t>
            </w:r>
            <w:hyperlink r:id="rId6" w:history="1">
              <w:r w:rsidRPr="00EF3B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http://fpg.unc.edu</w:t>
              </w:r>
            </w:hyperlink>
          </w:p>
          <w:p w14:paraId="4DC36D43" w14:textId="602AC1C1" w:rsidR="00F57958" w:rsidRDefault="00F57958" w:rsidP="00F57958">
            <w:pPr>
              <w:pStyle w:val="NormalWeb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038B39D" w14:textId="1B6742CB" w:rsidR="00D910EC" w:rsidRDefault="00F57958" w:rsidP="00D910EC">
      <w:r w:rsidRPr="00F579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3A15" wp14:editId="7FA1E95F">
                <wp:simplePos x="0" y="0"/>
                <wp:positionH relativeFrom="column">
                  <wp:posOffset>-5255</wp:posOffset>
                </wp:positionH>
                <wp:positionV relativeFrom="paragraph">
                  <wp:posOffset>96914</wp:posOffset>
                </wp:positionV>
                <wp:extent cx="6616262" cy="31531"/>
                <wp:effectExtent l="0" t="0" r="1333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262" cy="31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B0FB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65pt" to="520.5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zrX2QEAABEEAAAOAAAAZHJzL2Uyb0RvYy54bWysU8GO0zAQvSPxD5bvNElXVChquoeulguC&#13;&#10;igXuXmfcWLI9lm2a9O8ZO226AoQE4mLZ43lv5j2Pt/eTNewEIWp0HW9WNWfgJPbaHTv+9cvjm3ec&#13;&#10;xSRcLww66PgZIr/fvX61HX0LaxzQ9BAYkbjYjr7jQ0q+raooB7AirtCDo0uFwYpEx3Cs+iBGYrem&#13;&#10;Wtf1phox9D6ghBgp+jBf8l3hVwpk+qRUhMRMx6m3VNZQ1ue8VrutaI9B+EHLSxviH7qwQjsqulA9&#13;&#10;iCTY96B/obJaBoyo0kqirVApLaFoIDVN/ZOap0F4KFrInOgXm+L/o5UfT4fAdE9vx5kTlp7oKQWh&#13;&#10;j0Nie3SODMTAmuzT6GNL6Xt3CJdT9IeQRU8qWKaM9t8yTY6QMDYVl8+LyzAlJim42TSb9WbNmaS7&#13;&#10;u+btXWGvZpoM9iGm94CW5U3HjXbZBNGK04eYqDSlXlNy2Li8RjS6f9TGlEMeH9ibwE6CHj5N1xIv&#13;&#10;soglI6ssaxZSdulsYGb9DIqMoYZnSWUkb5xCSnDpymscZWeYog4WYF3a/iPwkp+hUMb1b8ALolRG&#13;&#10;lxaw1Q7D76rfrFBz/tWBWXe24Bn7c3niYg3NXXH88kfyYL88F/jtJ+9+AAAA//8DAFBLAwQUAAYA&#13;&#10;CAAAACEA/Uskb+MAAAANAQAADwAAAGRycy9kb3ducmV2LnhtbEyPwU7DMBBE70j8g7VI3KidFhBK&#13;&#10;41QIxAGpKqXtodxce0kC8TrYThv+vs4JLivtjmb2TbEYbMuO6EPjSEI2EcCQtDMNVRJ225ebB2Ah&#13;&#10;KjKqdYQSfjHAory8KFRu3Ine8biJFUshFHIloY6xyzkPukarwsR1SEn7dN6qmFZfcePVKYXblk+F&#13;&#10;uOdWNZQ+1KrDpxr196a3EvbZ689ad1/r7ZtefvhlXK0w9lJeXw3P8zQe58AiDvHPAWOHxA9lAju4&#13;&#10;nkxgrYSRPqbz3QzYKIvbLAN2kDAVM+Blwf+3KM8AAAD//wMAUEsBAi0AFAAGAAgAAAAhALaDOJL+&#13;&#10;AAAA4QEAABMAAAAAAAAAAAAAAAAAAAAAAFtDb250ZW50X1R5cGVzXS54bWxQSwECLQAUAAYACAAA&#13;&#10;ACEAOP0h/9YAAACUAQAACwAAAAAAAAAAAAAAAAAvAQAAX3JlbHMvLnJlbHNQSwECLQAUAAYACAAA&#13;&#10;ACEA1Vc619kBAAARBAAADgAAAAAAAAAAAAAAAAAuAgAAZHJzL2Uyb0RvYy54bWxQSwECLQAUAAYA&#13;&#10;CAAAACEA/Uskb+MAAAANAQAADwAAAAAAAAAAAAAAAAAzBAAAZHJzL2Rvd25yZXYueG1sUEsFBgAA&#13;&#10;AAAEAAQA8wAAAEMFAAAAAA==&#13;&#10;" strokecolor="black [3213]" strokeweight=".5pt">
                <v:stroke joinstyle="miter"/>
              </v:line>
            </w:pict>
          </mc:Fallback>
        </mc:AlternateContent>
      </w:r>
    </w:p>
    <w:p w14:paraId="637A1C11" w14:textId="52ABDB25" w:rsidR="00F57958" w:rsidRDefault="00F57958" w:rsidP="00F579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Areas of Interest</w:t>
      </w:r>
    </w:p>
    <w:p w14:paraId="2603025E" w14:textId="51666054" w:rsidR="00F57958" w:rsidRDefault="00F57958" w:rsidP="00F579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Active implementation support and the implementation and scale-up of </w:t>
      </w:r>
      <w:proofErr w:type="gramStart"/>
      <w:r>
        <w:rPr>
          <w:sz w:val="22"/>
          <w:szCs w:val="22"/>
        </w:rPr>
        <w:t>evidence based</w:t>
      </w:r>
      <w:proofErr w:type="gramEnd"/>
      <w:r>
        <w:rPr>
          <w:sz w:val="22"/>
          <w:szCs w:val="22"/>
        </w:rPr>
        <w:t xml:space="preserve"> prevention/wellbeing strategies in communities and local, state, and national service systems</w:t>
      </w:r>
    </w:p>
    <w:p w14:paraId="5F8A5BF8" w14:textId="44DDABA9" w:rsidR="00F57958" w:rsidRDefault="00F57958" w:rsidP="00F579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Workforce development strategies to support active implementation support providers</w:t>
      </w:r>
    </w:p>
    <w:p w14:paraId="070F5A06" w14:textId="1168D0AC" w:rsidR="00F57958" w:rsidRDefault="00F57958" w:rsidP="00F579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Trauma informed and </w:t>
      </w:r>
      <w:proofErr w:type="gramStart"/>
      <w:r>
        <w:rPr>
          <w:sz w:val="22"/>
          <w:szCs w:val="22"/>
        </w:rPr>
        <w:t>evidence based</w:t>
      </w:r>
      <w:proofErr w:type="gramEnd"/>
      <w:r>
        <w:rPr>
          <w:sz w:val="22"/>
          <w:szCs w:val="22"/>
        </w:rPr>
        <w:t xml:space="preserve"> practices in early childhood mental health, early childhood education settings</w:t>
      </w:r>
      <w:r w:rsidR="00B24A47">
        <w:rPr>
          <w:sz w:val="22"/>
          <w:szCs w:val="22"/>
        </w:rPr>
        <w:t>, and parent support programs</w:t>
      </w:r>
    </w:p>
    <w:p w14:paraId="7D19FFFE" w14:textId="2F3B0815" w:rsidR="00B24A47" w:rsidRDefault="00B24A47" w:rsidP="00B24A4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</w:t>
      </w:r>
    </w:p>
    <w:p w14:paraId="5F06EBF0" w14:textId="77777777" w:rsidR="00B24A47" w:rsidRPr="00B24A47" w:rsidRDefault="00B24A47" w:rsidP="00B24A47">
      <w:pPr>
        <w:rPr>
          <w:rFonts w:ascii="Times New Roman" w:eastAsia="Times New Roman" w:hAnsi="Times New Roman" w:cs="Times New Roman"/>
        </w:rPr>
      </w:pPr>
      <w:r w:rsidRPr="00B24A47">
        <w:rPr>
          <w:rFonts w:eastAsia="Times New Roman" w:cs="Times New Roman"/>
          <w:color w:val="000000"/>
          <w:sz w:val="22"/>
          <w:szCs w:val="22"/>
        </w:rPr>
        <w:t>2006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Pr="00B24A47">
        <w:rPr>
          <w:rFonts w:eastAsia="Times New Roman" w:cs="Times New Roman"/>
          <w:color w:val="000000"/>
          <w:sz w:val="22"/>
          <w:szCs w:val="22"/>
        </w:rPr>
        <w:t>Master of Science, Clinical and Counseling Psychology</w:t>
      </w:r>
    </w:p>
    <w:p w14:paraId="06B1DC62" w14:textId="6026FA30" w:rsidR="00B24A47" w:rsidRDefault="00B24A47" w:rsidP="00B24A47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Chestnut Hill College, Philadelphia, PA</w:t>
      </w:r>
    </w:p>
    <w:p w14:paraId="5258FC4C" w14:textId="1B406E3A" w:rsidR="00B24A47" w:rsidRDefault="00B24A47" w:rsidP="00B24A47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2003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Bachelor of Arts, Psychology</w:t>
      </w:r>
    </w:p>
    <w:p w14:paraId="11D159CD" w14:textId="72CA6056" w:rsidR="00B24A47" w:rsidRDefault="00B24A47" w:rsidP="00B24A47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East Carolina University, Greenville, NC</w:t>
      </w:r>
    </w:p>
    <w:p w14:paraId="58EC6175" w14:textId="6BECF434" w:rsidR="00B24A47" w:rsidRDefault="00B24A47" w:rsidP="00B24A47">
      <w:pPr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Professional Experience</w:t>
      </w:r>
    </w:p>
    <w:p w14:paraId="7C61565D" w14:textId="78963D38" w:rsidR="00B24A47" w:rsidRDefault="00B24A47" w:rsidP="00B24A47">
      <w:pPr>
        <w:ind w:left="1440" w:hanging="1440"/>
        <w:rPr>
          <w:rFonts w:eastAsia="Times New Roman" w:cs="Times New Roman"/>
          <w:sz w:val="22"/>
          <w:szCs w:val="22"/>
        </w:rPr>
      </w:pPr>
      <w:r w:rsidRPr="00B24A47">
        <w:rPr>
          <w:rFonts w:eastAsia="Times New Roman" w:cs="Times New Roman"/>
          <w:sz w:val="22"/>
          <w:szCs w:val="22"/>
        </w:rPr>
        <w:t>2019 – present</w:t>
      </w:r>
      <w:r>
        <w:rPr>
          <w:rFonts w:eastAsia="Times New Roman" w:cs="Times New Roman"/>
          <w:b/>
          <w:bCs/>
          <w:sz w:val="22"/>
          <w:szCs w:val="22"/>
        </w:rPr>
        <w:tab/>
        <w:t xml:space="preserve">Implementation Support Core Lead, </w:t>
      </w:r>
      <w:r>
        <w:rPr>
          <w:rFonts w:eastAsia="Times New Roman" w:cs="Times New Roman"/>
          <w:sz w:val="22"/>
          <w:szCs w:val="22"/>
        </w:rPr>
        <w:t>The Impact Center at FPG Child Development Institute</w:t>
      </w:r>
    </w:p>
    <w:p w14:paraId="36B78215" w14:textId="3E53B99E" w:rsidR="00B24A47" w:rsidRDefault="00B24A47" w:rsidP="00B24A47">
      <w:pPr>
        <w:ind w:left="1440" w:hanging="14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University of North Carolina at Chapel Hill, Chapel Hill, NC</w:t>
      </w:r>
    </w:p>
    <w:p w14:paraId="2D04BB91" w14:textId="08BFB290" w:rsidR="00B24A47" w:rsidRDefault="00B24A47" w:rsidP="00B24A47">
      <w:pPr>
        <w:ind w:left="1440" w:hanging="1440"/>
        <w:rPr>
          <w:rFonts w:eastAsia="Times New Roman" w:cs="Times New Roman"/>
          <w:sz w:val="22"/>
          <w:szCs w:val="22"/>
        </w:rPr>
      </w:pPr>
      <w:r w:rsidRPr="00B24A47">
        <w:rPr>
          <w:rFonts w:eastAsia="Times New Roman" w:cs="Times New Roman"/>
          <w:sz w:val="22"/>
          <w:szCs w:val="22"/>
        </w:rPr>
        <w:t>2018 – present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 xml:space="preserve">Implementation Specialist, </w:t>
      </w:r>
      <w:r>
        <w:rPr>
          <w:rFonts w:eastAsia="Times New Roman" w:cs="Times New Roman"/>
          <w:sz w:val="22"/>
          <w:szCs w:val="22"/>
        </w:rPr>
        <w:t>FPG Child Development Institute</w:t>
      </w:r>
    </w:p>
    <w:p w14:paraId="3D3200D9" w14:textId="6575BD4D" w:rsidR="00B24A47" w:rsidRPr="00B24A47" w:rsidRDefault="00B24A47" w:rsidP="00B24A47">
      <w:pPr>
        <w:ind w:left="1440" w:hanging="144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University of North Carolina at Chapel Hill, Chapel Hill, NC</w:t>
      </w:r>
    </w:p>
    <w:p w14:paraId="624C2779" w14:textId="4D99B171" w:rsidR="00F57958" w:rsidRPr="00B24A47" w:rsidRDefault="00B24A47" w:rsidP="00F57958">
      <w:pPr>
        <w:rPr>
          <w:sz w:val="22"/>
          <w:szCs w:val="22"/>
        </w:rPr>
      </w:pPr>
      <w:r w:rsidRPr="00B24A47">
        <w:rPr>
          <w:sz w:val="22"/>
          <w:szCs w:val="22"/>
        </w:rPr>
        <w:t xml:space="preserve">2015 </w:t>
      </w:r>
      <w:r>
        <w:rPr>
          <w:sz w:val="22"/>
          <w:szCs w:val="22"/>
        </w:rPr>
        <w:t>–</w:t>
      </w:r>
      <w:r w:rsidRPr="00B24A47">
        <w:rPr>
          <w:sz w:val="22"/>
          <w:szCs w:val="22"/>
        </w:rPr>
        <w:t xml:space="preserve"> 2018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Educational Consultant, </w:t>
      </w:r>
      <w:r>
        <w:rPr>
          <w:rFonts w:eastAsia="Times New Roman" w:cs="Times New Roman"/>
          <w:sz w:val="22"/>
          <w:szCs w:val="22"/>
        </w:rPr>
        <w:t>FPG Child Development Institute</w:t>
      </w:r>
    </w:p>
    <w:p w14:paraId="4EB2E22E" w14:textId="3F9BEE81" w:rsidR="00B24A47" w:rsidRPr="00B24A47" w:rsidRDefault="00B24A47" w:rsidP="00B24A4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University of North Carolina at Chapel Hill, Chapel Hill, NC</w:t>
      </w:r>
    </w:p>
    <w:p w14:paraId="0EA8CD42" w14:textId="696C4BC7" w:rsidR="00F57958" w:rsidRDefault="00B24A47" w:rsidP="00F57958">
      <w:pPr>
        <w:rPr>
          <w:sz w:val="22"/>
          <w:szCs w:val="22"/>
        </w:rPr>
      </w:pPr>
      <w:r>
        <w:rPr>
          <w:sz w:val="22"/>
          <w:szCs w:val="22"/>
        </w:rPr>
        <w:t>2015 – 2016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Incredible Years</w:t>
      </w:r>
      <w:r w:rsidR="00781119">
        <w:rPr>
          <w:b/>
          <w:bCs/>
          <w:sz w:val="22"/>
          <w:szCs w:val="22"/>
        </w:rPr>
        <w:t xml:space="preserve"> Baby Facilitator </w:t>
      </w:r>
    </w:p>
    <w:p w14:paraId="3A001F03" w14:textId="49DCD079" w:rsidR="00781119" w:rsidRDefault="00781119" w:rsidP="00F579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KidSCope</w:t>
      </w:r>
      <w:proofErr w:type="spellEnd"/>
      <w:r>
        <w:rPr>
          <w:sz w:val="22"/>
          <w:szCs w:val="22"/>
        </w:rPr>
        <w:t>, Hillsborough, NC</w:t>
      </w:r>
    </w:p>
    <w:p w14:paraId="37368DF8" w14:textId="5654BFDE" w:rsidR="00781119" w:rsidRDefault="00781119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2010 – 2016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Incredible Years BASIC Preschool Facilitator</w:t>
      </w:r>
    </w:p>
    <w:p w14:paraId="0C518889" w14:textId="2C8DCBF9" w:rsidR="00781119" w:rsidRDefault="00781119" w:rsidP="00F5795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KidSCope</w:t>
      </w:r>
      <w:proofErr w:type="spellEnd"/>
      <w:r>
        <w:rPr>
          <w:sz w:val="22"/>
          <w:szCs w:val="22"/>
        </w:rPr>
        <w:t>, Hillsborough, NC</w:t>
      </w:r>
    </w:p>
    <w:p w14:paraId="634D6049" w14:textId="62F898B2" w:rsidR="00DF1E1B" w:rsidRDefault="00DF1E1B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2013 – 2015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Child Care Consultation Program Coordinator</w:t>
      </w:r>
    </w:p>
    <w:p w14:paraId="7606D20E" w14:textId="564760FC" w:rsidR="00DF1E1B" w:rsidRPr="00DF1E1B" w:rsidRDefault="00DF1E1B" w:rsidP="00F579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KidSCope</w:t>
      </w:r>
      <w:proofErr w:type="spellEnd"/>
      <w:r>
        <w:rPr>
          <w:sz w:val="22"/>
          <w:szCs w:val="22"/>
        </w:rPr>
        <w:t>, Hillsborough, NC</w:t>
      </w:r>
    </w:p>
    <w:p w14:paraId="280008D3" w14:textId="39386030" w:rsidR="000A6F8F" w:rsidRDefault="000A6F8F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2011 – 2012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Mental Health Consultant</w:t>
      </w:r>
    </w:p>
    <w:p w14:paraId="42CED9F8" w14:textId="0ABE7A6D" w:rsidR="000A6F8F" w:rsidRPr="000A6F8F" w:rsidRDefault="000A6F8F" w:rsidP="00F5795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Chapel Hill Carrboro Schools Pre-K Head Start, Chapel Hill, NC</w:t>
      </w:r>
    </w:p>
    <w:p w14:paraId="56D6DE81" w14:textId="72B1BF2D" w:rsidR="00781119" w:rsidRDefault="00781119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2009 – 2015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Early Childhood Mental Health Consultant</w:t>
      </w:r>
    </w:p>
    <w:p w14:paraId="4DC446E2" w14:textId="486B5B13" w:rsidR="00781119" w:rsidRDefault="00781119" w:rsidP="00F5795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KidSCope</w:t>
      </w:r>
      <w:proofErr w:type="spellEnd"/>
      <w:r>
        <w:rPr>
          <w:sz w:val="22"/>
          <w:szCs w:val="22"/>
        </w:rPr>
        <w:t>, Hillsborough, NC</w:t>
      </w:r>
    </w:p>
    <w:p w14:paraId="5991B993" w14:textId="0151A212" w:rsidR="000A6F8F" w:rsidRDefault="000A6F8F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2006 – 2007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Children’s Outpatient Therapist</w:t>
      </w:r>
    </w:p>
    <w:p w14:paraId="33C33E71" w14:textId="61FEE926" w:rsidR="000A6F8F" w:rsidRDefault="000A6F8F" w:rsidP="00F5795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Intercommunity Action, Inc., Philadelphia, PA</w:t>
      </w:r>
    </w:p>
    <w:p w14:paraId="0B434A33" w14:textId="10DA9A63" w:rsidR="000A6F8F" w:rsidRDefault="000A6F8F" w:rsidP="00F57958">
      <w:pPr>
        <w:rPr>
          <w:sz w:val="22"/>
          <w:szCs w:val="22"/>
        </w:rPr>
      </w:pPr>
      <w:r>
        <w:rPr>
          <w:sz w:val="22"/>
          <w:szCs w:val="22"/>
        </w:rPr>
        <w:t>2005 – 2006</w:t>
      </w:r>
      <w:r>
        <w:rPr>
          <w:sz w:val="22"/>
          <w:szCs w:val="22"/>
        </w:rPr>
        <w:tab/>
      </w:r>
      <w:r w:rsidRPr="00D93585">
        <w:rPr>
          <w:b/>
          <w:bCs/>
          <w:sz w:val="22"/>
          <w:szCs w:val="22"/>
        </w:rPr>
        <w:t>Support Person</w:t>
      </w:r>
      <w:r w:rsidR="00D93585" w:rsidRPr="00D93585">
        <w:rPr>
          <w:b/>
          <w:bCs/>
          <w:sz w:val="22"/>
          <w:szCs w:val="22"/>
        </w:rPr>
        <w:t>, NIMH Study</w:t>
      </w:r>
    </w:p>
    <w:p w14:paraId="2D616FC1" w14:textId="099EF674" w:rsidR="00D93585" w:rsidRPr="000A6F8F" w:rsidRDefault="00D93585" w:rsidP="00F579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Children’s Hospital of Philadelphia, Philadelphia, PA</w:t>
      </w:r>
    </w:p>
    <w:p w14:paraId="5BB2ECE5" w14:textId="7A36EB26" w:rsidR="00E06BCB" w:rsidRDefault="00E06BCB" w:rsidP="00F57958">
      <w:pPr>
        <w:rPr>
          <w:sz w:val="22"/>
          <w:szCs w:val="22"/>
        </w:rPr>
      </w:pPr>
    </w:p>
    <w:p w14:paraId="0F02C248" w14:textId="77777777" w:rsidR="00E06BCB" w:rsidRDefault="00E06BCB" w:rsidP="00E06BC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Related Positions and Consulting</w:t>
      </w:r>
    </w:p>
    <w:p w14:paraId="332D6E41" w14:textId="13967B3E" w:rsidR="00E06BCB" w:rsidRPr="00E06BCB" w:rsidRDefault="00E06BCB" w:rsidP="00E06BCB">
      <w:pPr>
        <w:ind w:left="1440" w:hanging="1440"/>
        <w:rPr>
          <w:b/>
          <w:bCs/>
          <w:sz w:val="22"/>
          <w:szCs w:val="22"/>
          <w:u w:val="single"/>
        </w:rPr>
      </w:pPr>
      <w:r w:rsidRPr="00E06BCB">
        <w:rPr>
          <w:sz w:val="22"/>
          <w:szCs w:val="22"/>
        </w:rPr>
        <w:t>2019 – present</w:t>
      </w:r>
      <w:r w:rsidRPr="00E06BCB">
        <w:rPr>
          <w:sz w:val="22"/>
          <w:szCs w:val="22"/>
        </w:rPr>
        <w:tab/>
      </w:r>
      <w:r w:rsidRPr="00E06BCB">
        <w:rPr>
          <w:b/>
          <w:bCs/>
          <w:sz w:val="22"/>
          <w:szCs w:val="22"/>
        </w:rPr>
        <w:t>Implementation Consultant</w:t>
      </w:r>
      <w:r w:rsidRPr="00E06BCB">
        <w:rPr>
          <w:i/>
          <w:iCs/>
          <w:sz w:val="22"/>
          <w:szCs w:val="22"/>
        </w:rPr>
        <w:t xml:space="preserve">, </w:t>
      </w:r>
      <w:r w:rsidRPr="00E06BCB">
        <w:rPr>
          <w:sz w:val="22"/>
          <w:szCs w:val="22"/>
        </w:rPr>
        <w:t xml:space="preserve">Knoxville Marriage Initiative, University of Tennessee, Knoxville, TN (PI: Kristina Coop Gordon, Ph.D.) </w:t>
      </w:r>
    </w:p>
    <w:p w14:paraId="7DB42388" w14:textId="1CB251E8" w:rsidR="00E06BCB" w:rsidRDefault="000A6F8F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2013 – 2014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Incredible Years Teacher Classroom Management Facilitator and Coach</w:t>
      </w:r>
    </w:p>
    <w:p w14:paraId="7FFCFADB" w14:textId="5A8B5CCA" w:rsidR="000A6F8F" w:rsidRDefault="000A6F8F" w:rsidP="00F5795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Communities in Schools, Durham, NC</w:t>
      </w:r>
    </w:p>
    <w:p w14:paraId="2F73A200" w14:textId="78C1BDCA" w:rsidR="000A6F8F" w:rsidRDefault="000A6F8F" w:rsidP="00F5795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Incredible Years BASIC Preschool Facilitator</w:t>
      </w:r>
    </w:p>
    <w:p w14:paraId="611E74BD" w14:textId="6193E8DB" w:rsidR="00D93585" w:rsidRDefault="000A6F8F" w:rsidP="00F5795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University of North Carolina at Chapel Hill, Chapel Hill, NC</w:t>
      </w:r>
    </w:p>
    <w:p w14:paraId="042AEF92" w14:textId="7A6585FB" w:rsidR="00D06EE1" w:rsidRDefault="00F31AE4" w:rsidP="00F579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</w:t>
      </w:r>
    </w:p>
    <w:p w14:paraId="7AEA99DB" w14:textId="531EEB94" w:rsidR="00F31AE4" w:rsidRPr="00F31AE4" w:rsidRDefault="00F31AE4" w:rsidP="00F579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Community</w:t>
      </w:r>
    </w:p>
    <w:p w14:paraId="4DC1347E" w14:textId="77777777" w:rsidR="00522A0C" w:rsidRDefault="00522A0C" w:rsidP="00522A0C">
      <w:pPr>
        <w:rPr>
          <w:sz w:val="22"/>
          <w:szCs w:val="22"/>
        </w:rPr>
      </w:pPr>
      <w:r>
        <w:rPr>
          <w:sz w:val="22"/>
          <w:szCs w:val="22"/>
        </w:rPr>
        <w:t xml:space="preserve">2018 – present </w:t>
      </w:r>
      <w:r>
        <w:rPr>
          <w:i/>
          <w:iCs/>
          <w:sz w:val="22"/>
          <w:szCs w:val="22"/>
        </w:rPr>
        <w:t xml:space="preserve">Member, </w:t>
      </w:r>
      <w:proofErr w:type="spellStart"/>
      <w:r>
        <w:rPr>
          <w:sz w:val="22"/>
          <w:szCs w:val="22"/>
        </w:rPr>
        <w:t>KidSCope</w:t>
      </w:r>
      <w:proofErr w:type="spellEnd"/>
      <w:r>
        <w:rPr>
          <w:sz w:val="22"/>
          <w:szCs w:val="22"/>
        </w:rPr>
        <w:t xml:space="preserve"> Advisory Council</w:t>
      </w:r>
    </w:p>
    <w:p w14:paraId="23D1EED6" w14:textId="075F09D3" w:rsidR="00F31AE4" w:rsidRDefault="00F31AE4" w:rsidP="00F57958">
      <w:pPr>
        <w:rPr>
          <w:sz w:val="22"/>
          <w:szCs w:val="22"/>
        </w:rPr>
      </w:pPr>
      <w:r>
        <w:rPr>
          <w:sz w:val="22"/>
          <w:szCs w:val="22"/>
        </w:rPr>
        <w:t xml:space="preserve">2018 – </w:t>
      </w:r>
      <w:r w:rsidR="00522A0C"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Co-Chair, </w:t>
      </w:r>
      <w:r>
        <w:rPr>
          <w:sz w:val="22"/>
          <w:szCs w:val="22"/>
        </w:rPr>
        <w:t>Chapel Hill Day Care Center Board</w:t>
      </w:r>
    </w:p>
    <w:p w14:paraId="3257386D" w14:textId="5B6C4807" w:rsidR="00F31AE4" w:rsidRDefault="00F31AE4" w:rsidP="00F579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Peer Reviewed Journal Articles</w:t>
      </w:r>
    </w:p>
    <w:p w14:paraId="36AC82EA" w14:textId="77777777" w:rsidR="000D1CF9" w:rsidRPr="000D1CF9" w:rsidRDefault="000D1CF9" w:rsidP="000D1CF9">
      <w:pPr>
        <w:rPr>
          <w:sz w:val="22"/>
          <w:szCs w:val="22"/>
        </w:rPr>
      </w:pPr>
      <w:proofErr w:type="spellStart"/>
      <w:r w:rsidRPr="000D1CF9">
        <w:rPr>
          <w:color w:val="000000"/>
          <w:sz w:val="22"/>
          <w:szCs w:val="22"/>
        </w:rPr>
        <w:t>LaForett</w:t>
      </w:r>
      <w:proofErr w:type="spellEnd"/>
      <w:r w:rsidRPr="000D1CF9">
        <w:rPr>
          <w:color w:val="000000"/>
          <w:sz w:val="22"/>
          <w:szCs w:val="22"/>
        </w:rPr>
        <w:t xml:space="preserve">, D. R., Murray, D. W., </w:t>
      </w:r>
      <w:r w:rsidRPr="000D1CF9">
        <w:rPr>
          <w:b/>
          <w:bCs/>
          <w:color w:val="000000"/>
          <w:sz w:val="22"/>
          <w:szCs w:val="22"/>
        </w:rPr>
        <w:t>Reed, J. J.</w:t>
      </w:r>
      <w:r w:rsidRPr="000D1CF9">
        <w:rPr>
          <w:color w:val="000000"/>
          <w:sz w:val="22"/>
          <w:szCs w:val="22"/>
        </w:rPr>
        <w:t>, Kurian, J., &amp; Mills-Brantley, R., &amp; Webster-Stratton, C. (2019). Delivering the Incredible Years ® Small Group Child Program in an Elementary School Setting.</w:t>
      </w:r>
      <w:r w:rsidRPr="000D1CF9">
        <w:rPr>
          <w:rStyle w:val="apple-converted-space"/>
          <w:color w:val="000000"/>
          <w:sz w:val="22"/>
          <w:szCs w:val="22"/>
        </w:rPr>
        <w:t> </w:t>
      </w:r>
      <w:r w:rsidRPr="000D1CF9">
        <w:rPr>
          <w:i/>
          <w:iCs/>
          <w:color w:val="000000"/>
          <w:sz w:val="22"/>
          <w:szCs w:val="22"/>
        </w:rPr>
        <w:t>Evidence-based Practice in Child and Adolescent Mental Health.</w:t>
      </w:r>
      <w:r w:rsidRPr="000D1CF9">
        <w:rPr>
          <w:rStyle w:val="apple-converted-space"/>
          <w:color w:val="000000"/>
          <w:sz w:val="22"/>
          <w:szCs w:val="22"/>
        </w:rPr>
        <w:t> </w:t>
      </w:r>
      <w:r w:rsidRPr="000D1CF9">
        <w:rPr>
          <w:color w:val="000000"/>
          <w:sz w:val="22"/>
          <w:szCs w:val="22"/>
        </w:rPr>
        <w:t>Advance online publication.</w:t>
      </w:r>
      <w:r w:rsidRPr="000D1CF9">
        <w:rPr>
          <w:rStyle w:val="apple-converted-space"/>
          <w:color w:val="000000"/>
          <w:sz w:val="22"/>
          <w:szCs w:val="22"/>
        </w:rPr>
        <w:t> </w:t>
      </w:r>
      <w:hyperlink r:id="rId7" w:tooltip="https://doi.org/10.1080/23794925.2019.1631723" w:history="1">
        <w:r w:rsidRPr="000D1CF9">
          <w:rPr>
            <w:rStyle w:val="Hyperlink"/>
            <w:color w:val="800080"/>
            <w:sz w:val="22"/>
            <w:szCs w:val="22"/>
          </w:rPr>
          <w:t>https://doi.org/10.1080/23794925.2019.1631723</w:t>
        </w:r>
      </w:hyperlink>
    </w:p>
    <w:p w14:paraId="4168C9FC" w14:textId="35F051E5" w:rsidR="004414C8" w:rsidRDefault="004414C8" w:rsidP="00F579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Presentations and Discussion Panels</w:t>
      </w:r>
    </w:p>
    <w:p w14:paraId="0606C8C8" w14:textId="3EBCB7B8" w:rsidR="004414C8" w:rsidRPr="00614332" w:rsidRDefault="00793492" w:rsidP="00F57958">
      <w:pPr>
        <w:rPr>
          <w:sz w:val="22"/>
          <w:szCs w:val="22"/>
        </w:rPr>
      </w:pPr>
      <w:r>
        <w:rPr>
          <w:sz w:val="22"/>
          <w:szCs w:val="22"/>
        </w:rPr>
        <w:t xml:space="preserve">Roberts, Z., </w:t>
      </w:r>
      <w:r w:rsidR="00B6158C">
        <w:rPr>
          <w:sz w:val="22"/>
          <w:szCs w:val="22"/>
        </w:rPr>
        <w:t xml:space="preserve">O’Conner, K., Redmond, P., Tyson, M., </w:t>
      </w:r>
      <w:r w:rsidR="00B6158C" w:rsidRPr="00B6158C">
        <w:rPr>
          <w:b/>
          <w:bCs/>
          <w:sz w:val="22"/>
          <w:szCs w:val="22"/>
        </w:rPr>
        <w:t>Reed, J. J.</w:t>
      </w:r>
      <w:r w:rsidR="00B6158C">
        <w:rPr>
          <w:sz w:val="22"/>
          <w:szCs w:val="22"/>
        </w:rPr>
        <w:t xml:space="preserve">, Van </w:t>
      </w:r>
      <w:proofErr w:type="spellStart"/>
      <w:r w:rsidR="00B6158C">
        <w:rPr>
          <w:sz w:val="22"/>
          <w:szCs w:val="22"/>
        </w:rPr>
        <w:t>Driel</w:t>
      </w:r>
      <w:proofErr w:type="spellEnd"/>
      <w:r w:rsidR="00B6158C">
        <w:rPr>
          <w:sz w:val="22"/>
          <w:szCs w:val="22"/>
        </w:rPr>
        <w:t>, S., Hirsch, S. (</w:t>
      </w:r>
      <w:r w:rsidR="00B6158C">
        <w:rPr>
          <w:b/>
          <w:bCs/>
          <w:sz w:val="22"/>
          <w:szCs w:val="22"/>
        </w:rPr>
        <w:t>Panelists)</w:t>
      </w:r>
      <w:r w:rsidR="00B6158C">
        <w:rPr>
          <w:sz w:val="22"/>
          <w:szCs w:val="22"/>
        </w:rPr>
        <w:t xml:space="preserve"> </w:t>
      </w:r>
      <w:r w:rsidR="00614332">
        <w:rPr>
          <w:sz w:val="22"/>
          <w:szCs w:val="22"/>
        </w:rPr>
        <w:t xml:space="preserve">(2019, May) </w:t>
      </w:r>
      <w:r w:rsidR="00614332" w:rsidRPr="00614332">
        <w:rPr>
          <w:i/>
          <w:iCs/>
          <w:sz w:val="22"/>
          <w:szCs w:val="22"/>
        </w:rPr>
        <w:t>Partnerships for Successful Statewide Triple P Coverage</w:t>
      </w:r>
      <w:r w:rsidR="00614332">
        <w:rPr>
          <w:i/>
          <w:iCs/>
          <w:sz w:val="22"/>
          <w:szCs w:val="22"/>
        </w:rPr>
        <w:t xml:space="preserve">. </w:t>
      </w:r>
      <w:r w:rsidR="00614332">
        <w:rPr>
          <w:sz w:val="22"/>
          <w:szCs w:val="22"/>
        </w:rPr>
        <w:t>The 2019 National Smart Start Conference, Greensboro, NC.</w:t>
      </w:r>
      <w:r w:rsidR="00614332">
        <w:rPr>
          <w:i/>
          <w:iCs/>
          <w:sz w:val="22"/>
          <w:szCs w:val="22"/>
        </w:rPr>
        <w:t xml:space="preserve"> </w:t>
      </w:r>
      <w:r w:rsidR="00614332">
        <w:rPr>
          <w:sz w:val="22"/>
          <w:szCs w:val="22"/>
        </w:rPr>
        <w:t xml:space="preserve"> </w:t>
      </w:r>
    </w:p>
    <w:p w14:paraId="58F41B3C" w14:textId="77777777" w:rsidR="00522A0C" w:rsidRDefault="004414C8" w:rsidP="00522A0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Peer Reviewed Conferences</w:t>
      </w:r>
    </w:p>
    <w:p w14:paraId="337724DD" w14:textId="77777777" w:rsidR="00522A0C" w:rsidRDefault="00522A0C" w:rsidP="00522A0C">
      <w:pPr>
        <w:rPr>
          <w:b/>
          <w:bCs/>
          <w:sz w:val="22"/>
          <w:szCs w:val="22"/>
          <w:u w:val="single"/>
        </w:rPr>
      </w:pPr>
      <w:r w:rsidRPr="00522A0C">
        <w:rPr>
          <w:rFonts w:eastAsia="Times New Roman" w:cstheme="minorHAnsi"/>
          <w:sz w:val="22"/>
          <w:szCs w:val="22"/>
        </w:rPr>
        <w:t xml:space="preserve">Aldridge, W. A. II, Boothroyd, R. I., Austen, J. M., </w:t>
      </w:r>
      <w:r w:rsidRPr="00522A0C">
        <w:rPr>
          <w:rFonts w:eastAsia="Times New Roman" w:cstheme="minorHAnsi"/>
          <w:b/>
          <w:bCs/>
          <w:sz w:val="22"/>
          <w:szCs w:val="22"/>
        </w:rPr>
        <w:t>Reed, J. J.,</w:t>
      </w:r>
      <w:r w:rsidRPr="00522A0C">
        <w:rPr>
          <w:rFonts w:eastAsia="Times New Roman" w:cstheme="minorHAnsi"/>
          <w:sz w:val="22"/>
          <w:szCs w:val="22"/>
        </w:rPr>
        <w:t xml:space="preserve"> &amp; </w:t>
      </w:r>
      <w:proofErr w:type="spellStart"/>
      <w:r w:rsidRPr="00522A0C">
        <w:rPr>
          <w:rFonts w:eastAsia="Times New Roman" w:cstheme="minorHAnsi"/>
          <w:sz w:val="22"/>
          <w:szCs w:val="22"/>
        </w:rPr>
        <w:t>Roppolo</w:t>
      </w:r>
      <w:proofErr w:type="spellEnd"/>
      <w:r w:rsidRPr="00522A0C">
        <w:rPr>
          <w:rFonts w:eastAsia="Times New Roman" w:cstheme="minorHAnsi"/>
          <w:sz w:val="22"/>
          <w:szCs w:val="22"/>
        </w:rPr>
        <w:t xml:space="preserve">, R. H. (2020, February 5-7). Updated core practice components for external implementation support providers. In J. J. Reed (Chair), </w:t>
      </w:r>
      <w:r w:rsidRPr="00522A0C">
        <w:rPr>
          <w:rFonts w:eastAsia="Times New Roman" w:cstheme="minorHAnsi"/>
          <w:i/>
          <w:iCs/>
          <w:sz w:val="22"/>
          <w:szCs w:val="22"/>
        </w:rPr>
        <w:t xml:space="preserve">Novel approaches to the provision of implementation support: From developing competent, confident implementation specialists to enhancing engagement with community partners </w:t>
      </w:r>
      <w:r w:rsidRPr="00522A0C">
        <w:rPr>
          <w:rFonts w:eastAsia="Times New Roman" w:cstheme="minorHAnsi"/>
          <w:sz w:val="22"/>
          <w:szCs w:val="22"/>
        </w:rPr>
        <w:t>[Conference symposium]</w:t>
      </w:r>
      <w:r w:rsidRPr="00522A0C">
        <w:rPr>
          <w:rFonts w:eastAsia="Times New Roman" w:cstheme="minorHAnsi"/>
          <w:i/>
          <w:iCs/>
          <w:sz w:val="22"/>
          <w:szCs w:val="22"/>
        </w:rPr>
        <w:t xml:space="preserve">. </w:t>
      </w:r>
      <w:r w:rsidRPr="00522A0C">
        <w:rPr>
          <w:rFonts w:eastAsia="Times New Roman" w:cstheme="minorHAnsi"/>
          <w:sz w:val="22"/>
          <w:szCs w:val="22"/>
        </w:rPr>
        <w:t xml:space="preserve">Helping Families Change Conference, Brisbane, Queensland, Australia. </w:t>
      </w:r>
    </w:p>
    <w:p w14:paraId="6A13ECC9" w14:textId="66BE740E" w:rsidR="00522A0C" w:rsidRPr="00522A0C" w:rsidRDefault="00522A0C" w:rsidP="00522A0C">
      <w:pPr>
        <w:rPr>
          <w:b/>
          <w:bCs/>
          <w:sz w:val="22"/>
          <w:szCs w:val="22"/>
          <w:u w:val="single"/>
        </w:rPr>
      </w:pPr>
      <w:r w:rsidRPr="00522A0C">
        <w:rPr>
          <w:rFonts w:eastAsia="Times New Roman" w:cstheme="minorHAnsi"/>
          <w:b/>
          <w:bCs/>
          <w:sz w:val="22"/>
          <w:szCs w:val="22"/>
        </w:rPr>
        <w:t>Reed, J. J.,</w:t>
      </w:r>
      <w:r w:rsidRPr="00522A0C">
        <w:rPr>
          <w:rFonts w:eastAsia="Times New Roman" w:cstheme="minorHAnsi"/>
          <w:sz w:val="22"/>
          <w:szCs w:val="22"/>
        </w:rPr>
        <w:t xml:space="preserve"> Aldridge, W. A. II, Jenkins, R. H., &amp; Boothroyd, R. I. (2020, February 5-7). Supporting the development of competent, confident implementation specialists: Initial and ongoing professional development. In J. J. Reed (Chair), </w:t>
      </w:r>
      <w:r w:rsidRPr="00522A0C">
        <w:rPr>
          <w:rFonts w:eastAsia="Times New Roman" w:cstheme="minorHAnsi"/>
          <w:i/>
          <w:iCs/>
          <w:sz w:val="22"/>
          <w:szCs w:val="22"/>
        </w:rPr>
        <w:t xml:space="preserve">Novel approaches to the provision of implementation support: From developing competent, confident implementation specialists to enhancing engagement with community partners </w:t>
      </w:r>
      <w:r w:rsidRPr="00522A0C">
        <w:rPr>
          <w:rFonts w:eastAsia="Times New Roman" w:cstheme="minorHAnsi"/>
          <w:sz w:val="22"/>
          <w:szCs w:val="22"/>
        </w:rPr>
        <w:t>[Conference symposium]</w:t>
      </w:r>
      <w:r w:rsidRPr="00522A0C">
        <w:rPr>
          <w:rFonts w:eastAsia="Times New Roman" w:cstheme="minorHAnsi"/>
          <w:i/>
          <w:iCs/>
          <w:sz w:val="22"/>
          <w:szCs w:val="22"/>
        </w:rPr>
        <w:t xml:space="preserve">. </w:t>
      </w:r>
      <w:r w:rsidRPr="00522A0C">
        <w:rPr>
          <w:rFonts w:eastAsia="Times New Roman" w:cstheme="minorHAnsi"/>
          <w:sz w:val="22"/>
          <w:szCs w:val="22"/>
        </w:rPr>
        <w:t xml:space="preserve">Helping Families Change Conference, Brisbane, Queensland, Australia. </w:t>
      </w:r>
    </w:p>
    <w:p w14:paraId="4CDA40D5" w14:textId="68E0ED3A" w:rsidR="007D2DDE" w:rsidRDefault="007D2DDE" w:rsidP="007D2DDE">
      <w:pPr>
        <w:rPr>
          <w:rFonts w:cstheme="minorHAnsi"/>
          <w:sz w:val="22"/>
          <w:szCs w:val="22"/>
        </w:rPr>
      </w:pPr>
      <w:r>
        <w:rPr>
          <w:b/>
          <w:bCs/>
          <w:sz w:val="22"/>
          <w:szCs w:val="22"/>
        </w:rPr>
        <w:t>Reed, J</w:t>
      </w:r>
      <w:r w:rsidR="0079349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J., </w:t>
      </w:r>
      <w:r>
        <w:rPr>
          <w:sz w:val="22"/>
          <w:szCs w:val="22"/>
        </w:rPr>
        <w:t>Boothroyd, R</w:t>
      </w:r>
      <w:r w:rsidR="00793492">
        <w:rPr>
          <w:sz w:val="22"/>
          <w:szCs w:val="22"/>
        </w:rPr>
        <w:t>.</w:t>
      </w:r>
      <w:r>
        <w:rPr>
          <w:sz w:val="22"/>
          <w:szCs w:val="22"/>
        </w:rPr>
        <w:t xml:space="preserve"> I., Armstrong, J</w:t>
      </w:r>
      <w:r w:rsidR="00793492">
        <w:rPr>
          <w:sz w:val="22"/>
          <w:szCs w:val="22"/>
        </w:rPr>
        <w:t>.</w:t>
      </w:r>
      <w:r>
        <w:rPr>
          <w:sz w:val="22"/>
          <w:szCs w:val="22"/>
        </w:rPr>
        <w:t xml:space="preserve"> M. (2019, September) </w:t>
      </w:r>
      <w:r w:rsidRPr="007D2DDE">
        <w:rPr>
          <w:rFonts w:cstheme="minorHAnsi"/>
          <w:i/>
          <w:iCs/>
          <w:sz w:val="22"/>
          <w:szCs w:val="22"/>
        </w:rPr>
        <w:t>Measuring Implementation Capacity Across a Multi-level System of Support</w:t>
      </w:r>
      <w:r>
        <w:rPr>
          <w:rFonts w:cstheme="minorHAnsi"/>
          <w:i/>
          <w:iCs/>
          <w:sz w:val="22"/>
          <w:szCs w:val="22"/>
        </w:rPr>
        <w:t xml:space="preserve">. </w:t>
      </w:r>
      <w:r w:rsidR="00221731">
        <w:rPr>
          <w:rFonts w:cstheme="minorHAnsi"/>
          <w:sz w:val="22"/>
          <w:szCs w:val="22"/>
        </w:rPr>
        <w:t xml:space="preserve">Paper accepted for presentation at the biennial </w:t>
      </w:r>
      <w:r>
        <w:rPr>
          <w:rFonts w:cstheme="minorHAnsi"/>
          <w:sz w:val="22"/>
          <w:szCs w:val="22"/>
        </w:rPr>
        <w:t>Global Implementation Conference, Glasgow, Scotland.</w:t>
      </w:r>
    </w:p>
    <w:p w14:paraId="2AC58507" w14:textId="6523B1FE" w:rsidR="007D2DDE" w:rsidRPr="007D2DDE" w:rsidRDefault="007D2DDE" w:rsidP="007D2DDE">
      <w:pPr>
        <w:rPr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Morgan, W</w:t>
      </w:r>
      <w:r w:rsidR="0079349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Reed, J</w:t>
      </w:r>
      <w:r w:rsidR="0079349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J.</w:t>
      </w:r>
      <w:r w:rsidR="0022173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(2019, September) </w:t>
      </w:r>
      <w:r w:rsidRPr="007D2DDE">
        <w:rPr>
          <w:i/>
          <w:iCs/>
          <w:sz w:val="22"/>
          <w:szCs w:val="22"/>
        </w:rPr>
        <w:t>Interactive E-Learning Illustrations for the Translation of Implementation Science into Practice</w:t>
      </w:r>
      <w:r>
        <w:rPr>
          <w:rFonts w:cstheme="minorHAnsi"/>
          <w:i/>
          <w:iCs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Poster </w:t>
      </w:r>
      <w:r w:rsidR="00221731">
        <w:rPr>
          <w:rFonts w:cstheme="minorHAnsi"/>
          <w:sz w:val="22"/>
          <w:szCs w:val="22"/>
        </w:rPr>
        <w:t xml:space="preserve">accepted for </w:t>
      </w:r>
      <w:r>
        <w:rPr>
          <w:rFonts w:cstheme="minorHAnsi"/>
          <w:sz w:val="22"/>
          <w:szCs w:val="22"/>
        </w:rPr>
        <w:t xml:space="preserve">presentation </w:t>
      </w:r>
      <w:r w:rsidR="00221731">
        <w:rPr>
          <w:rFonts w:cstheme="minorHAnsi"/>
          <w:sz w:val="22"/>
          <w:szCs w:val="22"/>
        </w:rPr>
        <w:t>at</w:t>
      </w:r>
      <w:r>
        <w:rPr>
          <w:rFonts w:cstheme="minorHAnsi"/>
          <w:sz w:val="22"/>
          <w:szCs w:val="22"/>
        </w:rPr>
        <w:t xml:space="preserve"> the </w:t>
      </w:r>
      <w:r w:rsidR="00221731">
        <w:rPr>
          <w:rFonts w:cstheme="minorHAnsi"/>
          <w:sz w:val="22"/>
          <w:szCs w:val="22"/>
        </w:rPr>
        <w:t xml:space="preserve">biennial </w:t>
      </w:r>
      <w:r>
        <w:rPr>
          <w:rFonts w:cstheme="minorHAnsi"/>
          <w:sz w:val="22"/>
          <w:szCs w:val="22"/>
        </w:rPr>
        <w:t>Global Implementation Conference, Glasgow, Scotland.</w:t>
      </w:r>
    </w:p>
    <w:p w14:paraId="3A18D46F" w14:textId="61BF5B04" w:rsidR="007D2DDE" w:rsidRDefault="007D2DDE" w:rsidP="007D2DD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Boothroyd, R</w:t>
      </w:r>
      <w:r w:rsidR="0079349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I., </w:t>
      </w:r>
      <w:r>
        <w:rPr>
          <w:rFonts w:cstheme="minorHAnsi"/>
          <w:b/>
          <w:bCs/>
          <w:sz w:val="22"/>
          <w:szCs w:val="22"/>
        </w:rPr>
        <w:t>Reed, J</w:t>
      </w:r>
      <w:r w:rsidR="00793492">
        <w:rPr>
          <w:rFonts w:cstheme="minorHAnsi"/>
          <w:b/>
          <w:bCs/>
          <w:sz w:val="22"/>
          <w:szCs w:val="22"/>
        </w:rPr>
        <w:t>.</w:t>
      </w:r>
      <w:r>
        <w:rPr>
          <w:rFonts w:cstheme="minorHAnsi"/>
          <w:b/>
          <w:bCs/>
          <w:sz w:val="22"/>
          <w:szCs w:val="22"/>
        </w:rPr>
        <w:t xml:space="preserve"> J., </w:t>
      </w:r>
      <w:r>
        <w:rPr>
          <w:rFonts w:cstheme="minorHAnsi"/>
          <w:sz w:val="22"/>
          <w:szCs w:val="22"/>
        </w:rPr>
        <w:t>Armstrong, J</w:t>
      </w:r>
      <w:r w:rsidR="0079349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M. </w:t>
      </w:r>
      <w:r>
        <w:rPr>
          <w:sz w:val="22"/>
          <w:szCs w:val="22"/>
        </w:rPr>
        <w:t xml:space="preserve">(2019, September) </w:t>
      </w:r>
      <w:r w:rsidRPr="007D2DDE">
        <w:rPr>
          <w:bCs/>
          <w:i/>
          <w:iCs/>
          <w:sz w:val="22"/>
          <w:szCs w:val="22"/>
        </w:rPr>
        <w:t>Strengthening multi-level and linked systems for effective implementation: Ensuring the critical role of Intermediary Supports</w:t>
      </w:r>
      <w:r w:rsidRPr="007D2DDE">
        <w:rPr>
          <w:rFonts w:cstheme="minorHAnsi"/>
          <w:bCs/>
          <w:i/>
          <w:iCs/>
          <w:sz w:val="22"/>
          <w:szCs w:val="22"/>
        </w:rPr>
        <w:t>.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Poster </w:t>
      </w:r>
      <w:r w:rsidR="00221731">
        <w:rPr>
          <w:rFonts w:cstheme="minorHAnsi"/>
          <w:sz w:val="22"/>
          <w:szCs w:val="22"/>
        </w:rPr>
        <w:t xml:space="preserve">accepted for </w:t>
      </w:r>
      <w:r>
        <w:rPr>
          <w:rFonts w:cstheme="minorHAnsi"/>
          <w:sz w:val="22"/>
          <w:szCs w:val="22"/>
        </w:rPr>
        <w:t xml:space="preserve">presentation </w:t>
      </w:r>
      <w:r w:rsidR="00221731">
        <w:rPr>
          <w:rFonts w:cstheme="minorHAnsi"/>
          <w:sz w:val="22"/>
          <w:szCs w:val="22"/>
        </w:rPr>
        <w:t xml:space="preserve">at </w:t>
      </w:r>
      <w:r>
        <w:rPr>
          <w:rFonts w:cstheme="minorHAnsi"/>
          <w:sz w:val="22"/>
          <w:szCs w:val="22"/>
        </w:rPr>
        <w:t>the</w:t>
      </w:r>
      <w:r w:rsidR="00221731">
        <w:rPr>
          <w:rFonts w:cstheme="minorHAnsi"/>
          <w:sz w:val="22"/>
          <w:szCs w:val="22"/>
        </w:rPr>
        <w:t xml:space="preserve"> biennial</w:t>
      </w:r>
      <w:r>
        <w:rPr>
          <w:rFonts w:cstheme="minorHAnsi"/>
          <w:sz w:val="22"/>
          <w:szCs w:val="22"/>
        </w:rPr>
        <w:t xml:space="preserve"> Global Implementation Conference, Glasgow, Scotland.</w:t>
      </w:r>
    </w:p>
    <w:p w14:paraId="49F8D369" w14:textId="52E36382" w:rsidR="00F113EA" w:rsidRPr="00F113EA" w:rsidRDefault="00F113EA" w:rsidP="00F113EA">
      <w:pPr>
        <w:rPr>
          <w:rFonts w:ascii="Times New Roman" w:eastAsia="Times New Roman" w:hAnsi="Times New Roman" w:cs="Times New Roman"/>
          <w:i/>
          <w:iCs/>
        </w:rPr>
      </w:pPr>
      <w:r w:rsidRPr="00B6158C">
        <w:rPr>
          <w:rFonts w:eastAsia="Times New Roman" w:cstheme="minorHAnsi"/>
          <w:b/>
          <w:bCs/>
          <w:sz w:val="22"/>
          <w:szCs w:val="22"/>
        </w:rPr>
        <w:t>Reed, J. J</w:t>
      </w:r>
      <w:r w:rsidRPr="00B6158C">
        <w:rPr>
          <w:rFonts w:eastAsia="Times New Roman" w:cstheme="minorHAnsi"/>
          <w:sz w:val="22"/>
          <w:szCs w:val="22"/>
        </w:rPr>
        <w:t xml:space="preserve">., </w:t>
      </w:r>
      <w:r>
        <w:rPr>
          <w:rFonts w:eastAsia="Times New Roman" w:cstheme="minorHAnsi"/>
          <w:sz w:val="22"/>
          <w:szCs w:val="22"/>
        </w:rPr>
        <w:t>Moore</w:t>
      </w:r>
      <w:r w:rsidRPr="00B6158C">
        <w:rPr>
          <w:rFonts w:eastAsia="Times New Roman" w:cstheme="minorHAnsi"/>
          <w:sz w:val="22"/>
          <w:szCs w:val="22"/>
        </w:rPr>
        <w:t xml:space="preserve">, </w:t>
      </w:r>
      <w:r>
        <w:rPr>
          <w:rFonts w:eastAsia="Times New Roman" w:cstheme="minorHAnsi"/>
          <w:sz w:val="22"/>
          <w:szCs w:val="22"/>
        </w:rPr>
        <w:t>L. R</w:t>
      </w:r>
      <w:r w:rsidRPr="00B6158C">
        <w:rPr>
          <w:rFonts w:eastAsia="Times New Roman" w:cstheme="minorHAnsi"/>
          <w:sz w:val="22"/>
          <w:szCs w:val="22"/>
        </w:rPr>
        <w:t xml:space="preserve">., </w:t>
      </w:r>
      <w:r>
        <w:rPr>
          <w:rFonts w:eastAsia="Times New Roman" w:cstheme="minorHAnsi"/>
          <w:sz w:val="22"/>
          <w:szCs w:val="22"/>
        </w:rPr>
        <w:t>Jenkins, R.</w:t>
      </w:r>
      <w:r w:rsidRPr="00B6158C">
        <w:rPr>
          <w:rFonts w:eastAsia="Times New Roman" w:cstheme="minorHAnsi"/>
          <w:sz w:val="22"/>
          <w:szCs w:val="22"/>
        </w:rPr>
        <w:t xml:space="preserve"> (2019, March). </w:t>
      </w:r>
      <w:r w:rsidRPr="00F113EA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Building Effective Agency Implementation Teams – Focusing on Capacity and Supported Performance to Deliver Evidence-Informed Practices</w:t>
      </w:r>
      <w:r w:rsidRPr="00B6158C">
        <w:rPr>
          <w:rFonts w:eastAsia="Times New Roman" w:cstheme="minorHAnsi"/>
          <w:i/>
          <w:iCs/>
          <w:sz w:val="22"/>
          <w:szCs w:val="22"/>
        </w:rPr>
        <w:t xml:space="preserve">. </w:t>
      </w:r>
      <w:r w:rsidRPr="00B6158C">
        <w:rPr>
          <w:rFonts w:eastAsia="Times New Roman" w:cstheme="minorHAnsi"/>
          <w:sz w:val="22"/>
          <w:szCs w:val="22"/>
        </w:rPr>
        <w:t>Workshop conducted at the Prevent Child Abuse North Carolina (PCANC) Learning &amp; Leadership Summit, Raleigh,</w:t>
      </w:r>
      <w:r>
        <w:rPr>
          <w:rFonts w:eastAsia="Times New Roman" w:cstheme="minorHAnsi"/>
          <w:sz w:val="22"/>
          <w:szCs w:val="22"/>
        </w:rPr>
        <w:t xml:space="preserve"> </w:t>
      </w:r>
      <w:r w:rsidRPr="00B6158C">
        <w:rPr>
          <w:rFonts w:eastAsia="Times New Roman" w:cstheme="minorHAnsi"/>
          <w:sz w:val="22"/>
          <w:szCs w:val="22"/>
        </w:rPr>
        <w:t>NC.</w:t>
      </w:r>
    </w:p>
    <w:p w14:paraId="24F58AA0" w14:textId="0807A576" w:rsidR="000B4484" w:rsidRDefault="000B4484" w:rsidP="007D2DDE">
      <w:pPr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Guest Lectures</w:t>
      </w:r>
    </w:p>
    <w:p w14:paraId="2863519F" w14:textId="7CF8457A" w:rsidR="00522A0C" w:rsidRPr="00522A0C" w:rsidRDefault="00522A0C" w:rsidP="007D2DD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Functional Behavior Assessment, </w:t>
      </w:r>
      <w:proofErr w:type="gramStart"/>
      <w:r>
        <w:rPr>
          <w:rFonts w:cstheme="minorHAnsi"/>
          <w:sz w:val="22"/>
          <w:szCs w:val="22"/>
        </w:rPr>
        <w:t>2 part</w:t>
      </w:r>
      <w:proofErr w:type="gramEnd"/>
      <w:r>
        <w:rPr>
          <w:rFonts w:cstheme="minorHAnsi"/>
          <w:sz w:val="22"/>
          <w:szCs w:val="22"/>
        </w:rPr>
        <w:t xml:space="preserve"> lecture</w:t>
      </w:r>
    </w:p>
    <w:p w14:paraId="2F3AF2FE" w14:textId="2FA696D7" w:rsidR="007D2DDE" w:rsidRPr="007D2DDE" w:rsidRDefault="007D2DDE" w:rsidP="007D2DDE">
      <w:pPr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Professional Trainings</w:t>
      </w:r>
    </w:p>
    <w:p w14:paraId="31B361FA" w14:textId="7242D2B7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t>2016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 xml:space="preserve">Abecedarian Approach </w:t>
      </w:r>
    </w:p>
    <w:p w14:paraId="49C2777B" w14:textId="4E7C3606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t>2015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 xml:space="preserve">Incredible Years Baby Parent Program </w:t>
      </w:r>
    </w:p>
    <w:p w14:paraId="446E8459" w14:textId="1FB73A3A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t>2015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 xml:space="preserve">Incredible Years Child Treatment Program </w:t>
      </w:r>
    </w:p>
    <w:p w14:paraId="5ED81BED" w14:textId="56B0B0C8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lastRenderedPageBreak/>
        <w:t>2012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>Incredible Years Teacher Classroom Management </w:t>
      </w:r>
    </w:p>
    <w:p w14:paraId="23B44BE2" w14:textId="3AE3E916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t>2010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>Incredible Years BASIC Preschool Parenting </w:t>
      </w:r>
    </w:p>
    <w:p w14:paraId="56CFEF72" w14:textId="17B43B61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t>2010 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 xml:space="preserve">Child Parent Psychotherapy </w:t>
      </w:r>
    </w:p>
    <w:p w14:paraId="0221DA29" w14:textId="3C9EB84C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 w:rsidRPr="007D2DDE">
        <w:rPr>
          <w:rFonts w:eastAsia="Times New Roman" w:cstheme="minorHAnsi"/>
          <w:color w:val="000000"/>
          <w:sz w:val="22"/>
          <w:szCs w:val="22"/>
        </w:rPr>
        <w:t>2009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 xml:space="preserve">Parent Child Interaction Therapy </w:t>
      </w:r>
    </w:p>
    <w:p w14:paraId="67BB0007" w14:textId="5554BD19" w:rsidR="007D2DDE" w:rsidRPr="007D2DDE" w:rsidRDefault="007D2DDE" w:rsidP="007D2DDE">
      <w:pPr>
        <w:spacing w:before="100" w:beforeAutospacing="1" w:after="100" w:afterAutospacing="1"/>
        <w:contextualSpacing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2007</w:t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7D2DDE">
        <w:rPr>
          <w:rFonts w:eastAsia="Times New Roman" w:cstheme="minorHAnsi"/>
          <w:color w:val="000000"/>
          <w:sz w:val="22"/>
          <w:szCs w:val="22"/>
        </w:rPr>
        <w:t>Trauma Focused-Cognitive Behavior Therapy</w:t>
      </w:r>
    </w:p>
    <w:p w14:paraId="22F33E7D" w14:textId="56B8E8C2" w:rsidR="00614332" w:rsidRPr="007D2DDE" w:rsidRDefault="00614332" w:rsidP="007D2DDE">
      <w:pPr>
        <w:contextualSpacing/>
        <w:rPr>
          <w:rFonts w:cstheme="minorHAnsi"/>
          <w:sz w:val="22"/>
          <w:szCs w:val="22"/>
        </w:rPr>
      </w:pPr>
    </w:p>
    <w:sectPr w:rsidR="00614332" w:rsidRPr="007D2DDE" w:rsidSect="0093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D01ED"/>
    <w:multiLevelType w:val="hybridMultilevel"/>
    <w:tmpl w:val="0CEE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EC"/>
    <w:rsid w:val="00000910"/>
    <w:rsid w:val="0000506E"/>
    <w:rsid w:val="00016137"/>
    <w:rsid w:val="000166A2"/>
    <w:rsid w:val="0002562C"/>
    <w:rsid w:val="00026EE5"/>
    <w:rsid w:val="00052283"/>
    <w:rsid w:val="0005521B"/>
    <w:rsid w:val="00055EE2"/>
    <w:rsid w:val="000831E9"/>
    <w:rsid w:val="000A3C87"/>
    <w:rsid w:val="000A6F8F"/>
    <w:rsid w:val="000B4484"/>
    <w:rsid w:val="000D1CF9"/>
    <w:rsid w:val="000D77E4"/>
    <w:rsid w:val="000E3CB1"/>
    <w:rsid w:val="000F172E"/>
    <w:rsid w:val="000F54E8"/>
    <w:rsid w:val="00121256"/>
    <w:rsid w:val="00125550"/>
    <w:rsid w:val="001306FE"/>
    <w:rsid w:val="00132933"/>
    <w:rsid w:val="00142E46"/>
    <w:rsid w:val="0017135C"/>
    <w:rsid w:val="00181BD5"/>
    <w:rsid w:val="001A2517"/>
    <w:rsid w:val="00214C65"/>
    <w:rsid w:val="00221731"/>
    <w:rsid w:val="002264E0"/>
    <w:rsid w:val="0028656F"/>
    <w:rsid w:val="002A7CCF"/>
    <w:rsid w:val="002B39FA"/>
    <w:rsid w:val="002E1D79"/>
    <w:rsid w:val="002F1401"/>
    <w:rsid w:val="003073A4"/>
    <w:rsid w:val="003576A6"/>
    <w:rsid w:val="003D0498"/>
    <w:rsid w:val="004414C8"/>
    <w:rsid w:val="00452DED"/>
    <w:rsid w:val="00460860"/>
    <w:rsid w:val="00482C53"/>
    <w:rsid w:val="00494047"/>
    <w:rsid w:val="004B3D85"/>
    <w:rsid w:val="004C179A"/>
    <w:rsid w:val="00522A0C"/>
    <w:rsid w:val="0054582E"/>
    <w:rsid w:val="00574413"/>
    <w:rsid w:val="0058750A"/>
    <w:rsid w:val="005A2CDB"/>
    <w:rsid w:val="005A5B4C"/>
    <w:rsid w:val="005B1EE2"/>
    <w:rsid w:val="005C3F36"/>
    <w:rsid w:val="005D5CC9"/>
    <w:rsid w:val="005F34C2"/>
    <w:rsid w:val="00604652"/>
    <w:rsid w:val="00614332"/>
    <w:rsid w:val="00615590"/>
    <w:rsid w:val="006A567B"/>
    <w:rsid w:val="006D6F72"/>
    <w:rsid w:val="006F69B0"/>
    <w:rsid w:val="0071226D"/>
    <w:rsid w:val="00720D03"/>
    <w:rsid w:val="007229ED"/>
    <w:rsid w:val="007409EB"/>
    <w:rsid w:val="00745DBD"/>
    <w:rsid w:val="0075480A"/>
    <w:rsid w:val="00757D75"/>
    <w:rsid w:val="00781119"/>
    <w:rsid w:val="00785592"/>
    <w:rsid w:val="00793492"/>
    <w:rsid w:val="007961D2"/>
    <w:rsid w:val="007B1F23"/>
    <w:rsid w:val="007C6FF1"/>
    <w:rsid w:val="007D2DDE"/>
    <w:rsid w:val="007E0FC5"/>
    <w:rsid w:val="007E7C61"/>
    <w:rsid w:val="00821F7E"/>
    <w:rsid w:val="008272D3"/>
    <w:rsid w:val="00861E21"/>
    <w:rsid w:val="00874C0C"/>
    <w:rsid w:val="008C1555"/>
    <w:rsid w:val="008E1244"/>
    <w:rsid w:val="008E2011"/>
    <w:rsid w:val="008F1575"/>
    <w:rsid w:val="00902CD9"/>
    <w:rsid w:val="00906F23"/>
    <w:rsid w:val="0093079F"/>
    <w:rsid w:val="00965316"/>
    <w:rsid w:val="00982F14"/>
    <w:rsid w:val="00986ADD"/>
    <w:rsid w:val="00987396"/>
    <w:rsid w:val="0099693D"/>
    <w:rsid w:val="0099788F"/>
    <w:rsid w:val="009A2974"/>
    <w:rsid w:val="009D6288"/>
    <w:rsid w:val="009F5BEE"/>
    <w:rsid w:val="00A00E39"/>
    <w:rsid w:val="00A01958"/>
    <w:rsid w:val="00A02B2B"/>
    <w:rsid w:val="00A4676B"/>
    <w:rsid w:val="00A73EEB"/>
    <w:rsid w:val="00A87664"/>
    <w:rsid w:val="00AC6EBA"/>
    <w:rsid w:val="00B24A47"/>
    <w:rsid w:val="00B34F67"/>
    <w:rsid w:val="00B41261"/>
    <w:rsid w:val="00B6158C"/>
    <w:rsid w:val="00B6569D"/>
    <w:rsid w:val="00B83C9D"/>
    <w:rsid w:val="00B84C6E"/>
    <w:rsid w:val="00BE4425"/>
    <w:rsid w:val="00C23748"/>
    <w:rsid w:val="00C30281"/>
    <w:rsid w:val="00C37B25"/>
    <w:rsid w:val="00C50C1D"/>
    <w:rsid w:val="00C736E2"/>
    <w:rsid w:val="00CA2ECF"/>
    <w:rsid w:val="00CE12C3"/>
    <w:rsid w:val="00CF3360"/>
    <w:rsid w:val="00D06945"/>
    <w:rsid w:val="00D06EE1"/>
    <w:rsid w:val="00D1048F"/>
    <w:rsid w:val="00D169D8"/>
    <w:rsid w:val="00D17082"/>
    <w:rsid w:val="00D17378"/>
    <w:rsid w:val="00D253B7"/>
    <w:rsid w:val="00D34A08"/>
    <w:rsid w:val="00D35DCF"/>
    <w:rsid w:val="00D55468"/>
    <w:rsid w:val="00D910EC"/>
    <w:rsid w:val="00D93585"/>
    <w:rsid w:val="00D97C1A"/>
    <w:rsid w:val="00DA47C4"/>
    <w:rsid w:val="00DD5DE7"/>
    <w:rsid w:val="00DE08B0"/>
    <w:rsid w:val="00DF1E1B"/>
    <w:rsid w:val="00DF2A7F"/>
    <w:rsid w:val="00E056B0"/>
    <w:rsid w:val="00E06BCB"/>
    <w:rsid w:val="00E23E64"/>
    <w:rsid w:val="00E31CCD"/>
    <w:rsid w:val="00E508F3"/>
    <w:rsid w:val="00E91DBA"/>
    <w:rsid w:val="00EA6A45"/>
    <w:rsid w:val="00EC5F16"/>
    <w:rsid w:val="00ED746B"/>
    <w:rsid w:val="00F113EA"/>
    <w:rsid w:val="00F1180B"/>
    <w:rsid w:val="00F21FA2"/>
    <w:rsid w:val="00F2753D"/>
    <w:rsid w:val="00F31AE4"/>
    <w:rsid w:val="00F449E3"/>
    <w:rsid w:val="00F51B90"/>
    <w:rsid w:val="00F57244"/>
    <w:rsid w:val="00F57958"/>
    <w:rsid w:val="00F6502B"/>
    <w:rsid w:val="00FB04CC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7C60"/>
  <w15:chartTrackingRefBased/>
  <w15:docId w15:val="{4C3670B0-885B-094A-A7F8-A761B48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9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23794925.2019.1631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g.unc.edu" TargetMode="External"/><Relationship Id="rId5" Type="http://schemas.openxmlformats.org/officeDocument/2006/relationships/hyperlink" Target="mailto:Jessica_reed@un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Jessica James</dc:creator>
  <cp:keywords/>
  <dc:description/>
  <cp:lastModifiedBy>Reed, Jessica James</cp:lastModifiedBy>
  <cp:revision>2</cp:revision>
  <cp:lastPrinted>2019-06-20T19:10:00Z</cp:lastPrinted>
  <dcterms:created xsi:type="dcterms:W3CDTF">2020-09-25T15:18:00Z</dcterms:created>
  <dcterms:modified xsi:type="dcterms:W3CDTF">2020-09-25T15:18:00Z</dcterms:modified>
</cp:coreProperties>
</file>