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E8B3" w14:textId="1D8AC751" w:rsidR="00100871" w:rsidRPr="00975751" w:rsidRDefault="006C3EDD" w:rsidP="00100871">
      <w:pPr>
        <w:spacing w:after="0" w:line="240" w:lineRule="auto"/>
        <w:jc w:val="center"/>
        <w:rPr>
          <w:rFonts w:ascii="Times New Roman" w:hAnsi="Times New Roman" w:cs="Times New Roman"/>
          <w:b/>
          <w:sz w:val="28"/>
          <w:szCs w:val="28"/>
        </w:rPr>
      </w:pPr>
      <w:r w:rsidRPr="00975751">
        <w:rPr>
          <w:rFonts w:ascii="Times New Roman" w:hAnsi="Times New Roman" w:cs="Times New Roman"/>
          <w:b/>
          <w:sz w:val="28"/>
          <w:szCs w:val="28"/>
        </w:rPr>
        <w:t xml:space="preserve">Sharon </w:t>
      </w:r>
      <w:r w:rsidR="00E154D3" w:rsidRPr="00975751">
        <w:rPr>
          <w:rFonts w:ascii="Times New Roman" w:hAnsi="Times New Roman" w:cs="Times New Roman"/>
          <w:b/>
          <w:sz w:val="28"/>
          <w:szCs w:val="28"/>
        </w:rPr>
        <w:t xml:space="preserve">L. </w:t>
      </w:r>
      <w:r w:rsidRPr="00975751">
        <w:rPr>
          <w:rFonts w:ascii="Times New Roman" w:hAnsi="Times New Roman" w:cs="Times New Roman"/>
          <w:b/>
          <w:sz w:val="28"/>
          <w:szCs w:val="28"/>
        </w:rPr>
        <w:t>Lunn</w:t>
      </w:r>
      <w:r w:rsidR="00F71B19" w:rsidRPr="00975751">
        <w:rPr>
          <w:rFonts w:ascii="Times New Roman" w:hAnsi="Times New Roman" w:cs="Times New Roman"/>
          <w:b/>
          <w:sz w:val="28"/>
          <w:szCs w:val="28"/>
        </w:rPr>
        <w:t>, M.Ed.</w:t>
      </w:r>
    </w:p>
    <w:p w14:paraId="439ACDFF" w14:textId="0D0143F5" w:rsidR="00E154D3" w:rsidRPr="00975751" w:rsidRDefault="00000000" w:rsidP="00F71B19">
      <w:pPr>
        <w:spacing w:after="0" w:line="240" w:lineRule="auto"/>
        <w:jc w:val="center"/>
        <w:rPr>
          <w:rFonts w:ascii="Times New Roman" w:hAnsi="Times New Roman" w:cs="Times New Roman"/>
          <w:bCs/>
          <w:sz w:val="24"/>
          <w:szCs w:val="24"/>
        </w:rPr>
      </w:pPr>
      <w:hyperlink r:id="rId5" w:history="1">
        <w:r w:rsidR="00E154D3" w:rsidRPr="00975751">
          <w:rPr>
            <w:rStyle w:val="Hyperlink"/>
            <w:rFonts w:ascii="Times New Roman" w:hAnsi="Times New Roman" w:cs="Times New Roman"/>
            <w:bCs/>
            <w:sz w:val="24"/>
            <w:szCs w:val="24"/>
          </w:rPr>
          <w:t>sharon.lunn@unc.edu</w:t>
        </w:r>
      </w:hyperlink>
    </w:p>
    <w:p w14:paraId="49F3A3B4" w14:textId="77777777" w:rsidR="00C97BD4" w:rsidRPr="000A5EA3" w:rsidRDefault="00C97BD4" w:rsidP="00C97BD4">
      <w:pPr>
        <w:pStyle w:val="NoSpacing"/>
        <w:rPr>
          <w:b/>
          <w:sz w:val="20"/>
          <w:szCs w:val="20"/>
        </w:rPr>
      </w:pPr>
    </w:p>
    <w:p w14:paraId="02ABF5FF" w14:textId="63F26450" w:rsidR="00C97BD4" w:rsidRPr="00975751" w:rsidRDefault="00E154D3" w:rsidP="00C97BD4">
      <w:pPr>
        <w:pStyle w:val="NoSpacing"/>
        <w:rPr>
          <w:b/>
          <w:sz w:val="22"/>
          <w:szCs w:val="22"/>
          <w:u w:val="single"/>
        </w:rPr>
      </w:pPr>
      <w:r w:rsidRPr="00975751">
        <w:rPr>
          <w:b/>
          <w:sz w:val="22"/>
          <w:szCs w:val="22"/>
          <w:u w:val="single"/>
        </w:rPr>
        <w:t>E</w:t>
      </w:r>
      <w:r w:rsidR="00100871" w:rsidRPr="00975751">
        <w:rPr>
          <w:b/>
          <w:sz w:val="22"/>
          <w:szCs w:val="22"/>
          <w:u w:val="single"/>
        </w:rPr>
        <w:t>DUCATION</w:t>
      </w:r>
      <w:r w:rsidR="00C97BD4" w:rsidRPr="00975751">
        <w:rPr>
          <w:b/>
          <w:sz w:val="22"/>
          <w:szCs w:val="22"/>
          <w:u w:val="single"/>
        </w:rPr>
        <w:t xml:space="preserve"> </w:t>
      </w:r>
    </w:p>
    <w:p w14:paraId="65D4E726" w14:textId="77777777" w:rsidR="002B2195" w:rsidRPr="00975751" w:rsidRDefault="002B2195" w:rsidP="00C97BD4">
      <w:pPr>
        <w:pStyle w:val="NoSpacing"/>
        <w:rPr>
          <w:b/>
          <w:sz w:val="22"/>
          <w:szCs w:val="22"/>
        </w:rPr>
      </w:pPr>
    </w:p>
    <w:p w14:paraId="1D84E471" w14:textId="1DEE6EAA" w:rsidR="00C97BD4" w:rsidRPr="00975751" w:rsidRDefault="00C97BD4" w:rsidP="004137F2">
      <w:pPr>
        <w:pStyle w:val="NoSpacing"/>
        <w:ind w:firstLine="720"/>
        <w:rPr>
          <w:rFonts w:eastAsiaTheme="minorHAnsi"/>
          <w:bCs/>
          <w:sz w:val="22"/>
          <w:szCs w:val="22"/>
        </w:rPr>
      </w:pPr>
      <w:r w:rsidRPr="00975751">
        <w:rPr>
          <w:bCs/>
          <w:sz w:val="22"/>
          <w:szCs w:val="22"/>
        </w:rPr>
        <w:t>M.Ed., School Counseling</w:t>
      </w:r>
      <w:r w:rsidR="004137F2" w:rsidRPr="00975751">
        <w:rPr>
          <w:rFonts w:eastAsiaTheme="minorHAnsi"/>
          <w:bCs/>
          <w:sz w:val="22"/>
          <w:szCs w:val="22"/>
        </w:rPr>
        <w:t xml:space="preserve"> (2019)- </w:t>
      </w:r>
      <w:r w:rsidR="004137F2" w:rsidRPr="00975751">
        <w:rPr>
          <w:bCs/>
          <w:sz w:val="22"/>
          <w:szCs w:val="22"/>
        </w:rPr>
        <w:t>Salem College, Winston-Salem, NC</w:t>
      </w:r>
    </w:p>
    <w:p w14:paraId="4DF5158C" w14:textId="77777777" w:rsidR="00556DC2" w:rsidRPr="00556DC2" w:rsidRDefault="00556DC2" w:rsidP="00556DC2">
      <w:pPr>
        <w:pStyle w:val="NoSpacing"/>
        <w:ind w:left="720"/>
        <w:rPr>
          <w:bCs/>
          <w:i/>
          <w:iCs/>
        </w:rPr>
      </w:pPr>
      <w:r w:rsidRPr="00556DC2">
        <w:rPr>
          <w:bCs/>
        </w:rPr>
        <w:t xml:space="preserve">Action Research Thesis: </w:t>
      </w:r>
      <w:r w:rsidRPr="00556DC2">
        <w:rPr>
          <w:bCs/>
          <w:i/>
          <w:iCs/>
        </w:rPr>
        <w:t>Effective Strategies to Ease Anxiety and Disruptive Classroom Behavior During Early School Transitions: A Study of Kindergarten Students</w:t>
      </w:r>
    </w:p>
    <w:p w14:paraId="4CA934B9" w14:textId="77777777" w:rsidR="00556DC2" w:rsidRDefault="00556DC2" w:rsidP="00C97BD4">
      <w:pPr>
        <w:pStyle w:val="NoSpacing"/>
        <w:ind w:firstLine="720"/>
        <w:rPr>
          <w:bCs/>
          <w:sz w:val="22"/>
          <w:szCs w:val="22"/>
        </w:rPr>
      </w:pPr>
    </w:p>
    <w:p w14:paraId="6516535A" w14:textId="4B45B7CE" w:rsidR="00C97BD4" w:rsidRDefault="00C97BD4" w:rsidP="00C97BD4">
      <w:pPr>
        <w:pStyle w:val="NoSpacing"/>
        <w:ind w:firstLine="720"/>
        <w:rPr>
          <w:bCs/>
          <w:sz w:val="22"/>
          <w:szCs w:val="22"/>
        </w:rPr>
      </w:pPr>
      <w:r w:rsidRPr="00975751">
        <w:rPr>
          <w:bCs/>
          <w:sz w:val="22"/>
          <w:szCs w:val="22"/>
        </w:rPr>
        <w:t xml:space="preserve">B.A., </w:t>
      </w:r>
      <w:r w:rsidR="004137F2" w:rsidRPr="00975751">
        <w:rPr>
          <w:bCs/>
          <w:sz w:val="22"/>
          <w:szCs w:val="22"/>
        </w:rPr>
        <w:t xml:space="preserve">Sociology/Social Welfare (2000)- </w:t>
      </w:r>
      <w:r w:rsidRPr="00975751">
        <w:rPr>
          <w:bCs/>
          <w:sz w:val="22"/>
          <w:szCs w:val="22"/>
        </w:rPr>
        <w:t>Winston-Salem State University</w:t>
      </w:r>
      <w:r w:rsidR="004137F2" w:rsidRPr="00975751">
        <w:rPr>
          <w:bCs/>
          <w:sz w:val="22"/>
          <w:szCs w:val="22"/>
        </w:rPr>
        <w:t>, Winston-Salem, NC</w:t>
      </w:r>
    </w:p>
    <w:p w14:paraId="0D63652B" w14:textId="77777777" w:rsidR="00556DC2" w:rsidRDefault="00556DC2" w:rsidP="00C97BD4">
      <w:pPr>
        <w:pStyle w:val="NoSpacing"/>
        <w:ind w:firstLine="720"/>
        <w:rPr>
          <w:bCs/>
          <w:sz w:val="22"/>
          <w:szCs w:val="22"/>
        </w:rPr>
      </w:pPr>
    </w:p>
    <w:p w14:paraId="0925322C" w14:textId="77777777" w:rsidR="00C97BD4" w:rsidRPr="00975751" w:rsidRDefault="00C97BD4" w:rsidP="00C97BD4">
      <w:pPr>
        <w:pStyle w:val="NoSpacing"/>
        <w:rPr>
          <w:bCs/>
          <w:sz w:val="22"/>
          <w:szCs w:val="22"/>
        </w:rPr>
      </w:pPr>
    </w:p>
    <w:p w14:paraId="25484F96" w14:textId="6AA346C5" w:rsidR="00265DF0" w:rsidRPr="00975751" w:rsidRDefault="00265DF0" w:rsidP="002C3145">
      <w:pPr>
        <w:pStyle w:val="NoSpacing"/>
        <w:rPr>
          <w:b/>
          <w:sz w:val="22"/>
          <w:szCs w:val="22"/>
          <w:u w:val="single"/>
        </w:rPr>
      </w:pPr>
      <w:bookmarkStart w:id="0" w:name="_Hlk101740394"/>
      <w:r w:rsidRPr="00975751">
        <w:rPr>
          <w:b/>
          <w:sz w:val="22"/>
          <w:szCs w:val="22"/>
          <w:u w:val="single"/>
        </w:rPr>
        <w:t>LICENSURE/CERTIFICATIONS</w:t>
      </w:r>
    </w:p>
    <w:p w14:paraId="14DEEDDA" w14:textId="47578874" w:rsidR="00265DF0" w:rsidRPr="00975751" w:rsidRDefault="00265DF0" w:rsidP="002C3145">
      <w:pPr>
        <w:pStyle w:val="NoSpacing"/>
        <w:rPr>
          <w:b/>
          <w:sz w:val="22"/>
          <w:szCs w:val="22"/>
          <w:u w:val="single"/>
        </w:rPr>
      </w:pPr>
    </w:p>
    <w:p w14:paraId="041AB631" w14:textId="4BF9DCBB" w:rsidR="00265DF0" w:rsidRDefault="00265DF0" w:rsidP="002C3145">
      <w:pPr>
        <w:pStyle w:val="NoSpacing"/>
        <w:rPr>
          <w:bCs/>
          <w:sz w:val="22"/>
          <w:szCs w:val="22"/>
        </w:rPr>
      </w:pPr>
      <w:bookmarkStart w:id="1" w:name="_Hlk130549405"/>
      <w:r w:rsidRPr="00975751">
        <w:rPr>
          <w:bCs/>
          <w:sz w:val="22"/>
          <w:szCs w:val="22"/>
        </w:rPr>
        <w:t>N</w:t>
      </w:r>
      <w:r w:rsidR="00626397" w:rsidRPr="00975751">
        <w:rPr>
          <w:bCs/>
          <w:sz w:val="22"/>
          <w:szCs w:val="22"/>
        </w:rPr>
        <w:t xml:space="preserve">orth </w:t>
      </w:r>
      <w:r w:rsidRPr="00975751">
        <w:rPr>
          <w:bCs/>
          <w:sz w:val="22"/>
          <w:szCs w:val="22"/>
        </w:rPr>
        <w:t>C</w:t>
      </w:r>
      <w:r w:rsidR="00626397" w:rsidRPr="00975751">
        <w:rPr>
          <w:bCs/>
          <w:sz w:val="22"/>
          <w:szCs w:val="22"/>
        </w:rPr>
        <w:t xml:space="preserve">arolina </w:t>
      </w:r>
      <w:r w:rsidR="005B6BCD">
        <w:rPr>
          <w:bCs/>
          <w:sz w:val="22"/>
          <w:szCs w:val="22"/>
        </w:rPr>
        <w:t xml:space="preserve">Professional </w:t>
      </w:r>
      <w:r w:rsidRPr="00975751">
        <w:rPr>
          <w:bCs/>
          <w:sz w:val="22"/>
          <w:szCs w:val="22"/>
        </w:rPr>
        <w:t>Educator</w:t>
      </w:r>
      <w:r w:rsidR="00BC009F">
        <w:rPr>
          <w:bCs/>
          <w:sz w:val="22"/>
          <w:szCs w:val="22"/>
        </w:rPr>
        <w:t>’</w:t>
      </w:r>
      <w:r w:rsidRPr="00975751">
        <w:rPr>
          <w:bCs/>
          <w:sz w:val="22"/>
          <w:szCs w:val="22"/>
        </w:rPr>
        <w:t>s</w:t>
      </w:r>
      <w:r w:rsidR="00BC009F">
        <w:rPr>
          <w:bCs/>
          <w:sz w:val="22"/>
          <w:szCs w:val="22"/>
        </w:rPr>
        <w:t xml:space="preserve"> </w:t>
      </w:r>
      <w:r w:rsidR="00626397" w:rsidRPr="00975751">
        <w:rPr>
          <w:bCs/>
          <w:sz w:val="22"/>
          <w:szCs w:val="22"/>
        </w:rPr>
        <w:t>License</w:t>
      </w:r>
    </w:p>
    <w:p w14:paraId="59D7F471" w14:textId="44C9BBE0" w:rsidR="00C4687C" w:rsidRPr="00975751" w:rsidRDefault="00C4687C" w:rsidP="00C4687C">
      <w:pPr>
        <w:pStyle w:val="NoSpacing"/>
        <w:numPr>
          <w:ilvl w:val="0"/>
          <w:numId w:val="20"/>
        </w:numPr>
        <w:rPr>
          <w:bCs/>
          <w:sz w:val="22"/>
          <w:szCs w:val="22"/>
        </w:rPr>
      </w:pPr>
      <w:r>
        <w:rPr>
          <w:bCs/>
          <w:sz w:val="22"/>
          <w:szCs w:val="22"/>
        </w:rPr>
        <w:t>North Carolina Department of Public Instruction</w:t>
      </w:r>
    </w:p>
    <w:p w14:paraId="3772141E" w14:textId="0A395A11" w:rsidR="00265DF0" w:rsidRDefault="00265DF0" w:rsidP="002C3145">
      <w:pPr>
        <w:pStyle w:val="NoSpacing"/>
        <w:rPr>
          <w:bCs/>
          <w:sz w:val="22"/>
          <w:szCs w:val="22"/>
        </w:rPr>
      </w:pPr>
      <w:r w:rsidRPr="00975751">
        <w:rPr>
          <w:bCs/>
          <w:sz w:val="22"/>
          <w:szCs w:val="22"/>
        </w:rPr>
        <w:t>N</w:t>
      </w:r>
      <w:r w:rsidR="00626397" w:rsidRPr="00975751">
        <w:rPr>
          <w:bCs/>
          <w:sz w:val="22"/>
          <w:szCs w:val="22"/>
        </w:rPr>
        <w:t xml:space="preserve">orth </w:t>
      </w:r>
      <w:r w:rsidRPr="00975751">
        <w:rPr>
          <w:bCs/>
          <w:sz w:val="22"/>
          <w:szCs w:val="22"/>
        </w:rPr>
        <w:t>C</w:t>
      </w:r>
      <w:r w:rsidR="00626397" w:rsidRPr="00975751">
        <w:rPr>
          <w:bCs/>
          <w:sz w:val="22"/>
          <w:szCs w:val="22"/>
        </w:rPr>
        <w:t>arolina</w:t>
      </w:r>
      <w:r w:rsidRPr="00975751">
        <w:rPr>
          <w:bCs/>
          <w:sz w:val="22"/>
          <w:szCs w:val="22"/>
        </w:rPr>
        <w:t xml:space="preserve"> Infant-Toddler Specialist Certification</w:t>
      </w:r>
    </w:p>
    <w:p w14:paraId="554101E9" w14:textId="340B96A5" w:rsidR="00C4687C" w:rsidRPr="00975751" w:rsidRDefault="00C4687C" w:rsidP="00C4687C">
      <w:pPr>
        <w:pStyle w:val="NoSpacing"/>
        <w:numPr>
          <w:ilvl w:val="0"/>
          <w:numId w:val="20"/>
        </w:numPr>
        <w:rPr>
          <w:bCs/>
          <w:sz w:val="22"/>
          <w:szCs w:val="22"/>
        </w:rPr>
      </w:pPr>
      <w:r>
        <w:rPr>
          <w:bCs/>
          <w:sz w:val="22"/>
          <w:szCs w:val="22"/>
        </w:rPr>
        <w:t xml:space="preserve">State of North Carolina </w:t>
      </w:r>
    </w:p>
    <w:bookmarkEnd w:id="1"/>
    <w:p w14:paraId="4C7AB0D4" w14:textId="77777777" w:rsidR="00265DF0" w:rsidRPr="00975751" w:rsidRDefault="00265DF0" w:rsidP="002C3145">
      <w:pPr>
        <w:pStyle w:val="NoSpacing"/>
        <w:rPr>
          <w:b/>
          <w:sz w:val="22"/>
          <w:szCs w:val="22"/>
          <w:u w:val="single"/>
        </w:rPr>
      </w:pPr>
    </w:p>
    <w:p w14:paraId="230AD158" w14:textId="6221F9D8" w:rsidR="002C3145" w:rsidRPr="00975751" w:rsidRDefault="002C3145" w:rsidP="002C3145">
      <w:pPr>
        <w:pStyle w:val="NoSpacing"/>
        <w:rPr>
          <w:b/>
          <w:sz w:val="22"/>
          <w:szCs w:val="22"/>
          <w:u w:val="single"/>
        </w:rPr>
      </w:pPr>
      <w:r w:rsidRPr="00975751">
        <w:rPr>
          <w:b/>
          <w:sz w:val="22"/>
          <w:szCs w:val="22"/>
          <w:u w:val="single"/>
        </w:rPr>
        <w:t>E</w:t>
      </w:r>
      <w:r w:rsidR="00100871" w:rsidRPr="00975751">
        <w:rPr>
          <w:b/>
          <w:sz w:val="22"/>
          <w:szCs w:val="22"/>
          <w:u w:val="single"/>
        </w:rPr>
        <w:t>XPERTISE AND INTERESTS</w:t>
      </w:r>
    </w:p>
    <w:p w14:paraId="0EE90B05" w14:textId="77777777" w:rsidR="001A273C" w:rsidRPr="00975751" w:rsidRDefault="001A273C" w:rsidP="002C3145">
      <w:pPr>
        <w:pStyle w:val="NoSpacing"/>
        <w:rPr>
          <w:b/>
          <w:sz w:val="22"/>
          <w:szCs w:val="22"/>
        </w:rPr>
      </w:pPr>
    </w:p>
    <w:p w14:paraId="3F6ED89F" w14:textId="17A1030A" w:rsidR="002C3145" w:rsidRPr="00975751" w:rsidRDefault="00813701" w:rsidP="00100871">
      <w:pPr>
        <w:pStyle w:val="NoSpacing"/>
        <w:ind w:left="720"/>
        <w:rPr>
          <w:b/>
          <w:color w:val="212529"/>
          <w:sz w:val="22"/>
          <w:szCs w:val="22"/>
          <w:shd w:val="clear" w:color="auto" w:fill="FFFFFF"/>
        </w:rPr>
      </w:pPr>
      <w:r>
        <w:rPr>
          <w:color w:val="212529"/>
          <w:sz w:val="22"/>
          <w:szCs w:val="22"/>
          <w:shd w:val="clear" w:color="auto" w:fill="FFFFFF"/>
        </w:rPr>
        <w:t>An intentional</w:t>
      </w:r>
      <w:r w:rsidR="00C4687C">
        <w:rPr>
          <w:color w:val="212529"/>
          <w:sz w:val="22"/>
          <w:szCs w:val="22"/>
          <w:shd w:val="clear" w:color="auto" w:fill="FFFFFF"/>
        </w:rPr>
        <w:t xml:space="preserve"> </w:t>
      </w:r>
      <w:r w:rsidR="00860074" w:rsidRPr="00975751">
        <w:rPr>
          <w:color w:val="212529"/>
          <w:sz w:val="22"/>
          <w:szCs w:val="22"/>
          <w:shd w:val="clear" w:color="auto" w:fill="FFFFFF"/>
        </w:rPr>
        <w:t xml:space="preserve">leader with over </w:t>
      </w:r>
      <w:r w:rsidR="002C3145" w:rsidRPr="00975751">
        <w:rPr>
          <w:color w:val="212529"/>
          <w:sz w:val="22"/>
          <w:szCs w:val="22"/>
          <w:shd w:val="clear" w:color="auto" w:fill="FFFFFF"/>
        </w:rPr>
        <w:t>20 years of experience in early</w:t>
      </w:r>
      <w:r w:rsidR="00860074" w:rsidRPr="00975751">
        <w:rPr>
          <w:color w:val="212529"/>
          <w:sz w:val="22"/>
          <w:szCs w:val="22"/>
          <w:shd w:val="clear" w:color="auto" w:fill="FFFFFF"/>
        </w:rPr>
        <w:t xml:space="preserve"> childhood </w:t>
      </w:r>
      <w:r w:rsidR="008E4BAF" w:rsidRPr="00975751">
        <w:rPr>
          <w:color w:val="212529"/>
          <w:sz w:val="22"/>
          <w:szCs w:val="22"/>
          <w:shd w:val="clear" w:color="auto" w:fill="FFFFFF"/>
        </w:rPr>
        <w:t xml:space="preserve">and </w:t>
      </w:r>
      <w:r w:rsidR="004B138E">
        <w:rPr>
          <w:color w:val="212529"/>
          <w:sz w:val="22"/>
          <w:szCs w:val="22"/>
          <w:shd w:val="clear" w:color="auto" w:fill="FFFFFF"/>
        </w:rPr>
        <w:t>primary/</w:t>
      </w:r>
      <w:r w:rsidR="008E4BAF" w:rsidRPr="00975751">
        <w:rPr>
          <w:color w:val="212529"/>
          <w:sz w:val="22"/>
          <w:szCs w:val="22"/>
          <w:shd w:val="clear" w:color="auto" w:fill="FFFFFF"/>
        </w:rPr>
        <w:t xml:space="preserve">elementary </w:t>
      </w:r>
      <w:r w:rsidR="00860074" w:rsidRPr="00975751">
        <w:rPr>
          <w:color w:val="212529"/>
          <w:sz w:val="22"/>
          <w:szCs w:val="22"/>
          <w:shd w:val="clear" w:color="auto" w:fill="FFFFFF"/>
        </w:rPr>
        <w:t>education. Expertise includes</w:t>
      </w:r>
      <w:r w:rsidR="006A4525" w:rsidRPr="00975751">
        <w:rPr>
          <w:color w:val="212529"/>
          <w:sz w:val="22"/>
          <w:szCs w:val="22"/>
          <w:shd w:val="clear" w:color="auto" w:fill="FFFFFF"/>
        </w:rPr>
        <w:t xml:space="preserve"> early</w:t>
      </w:r>
      <w:r w:rsidR="002C3145" w:rsidRPr="00975751">
        <w:rPr>
          <w:color w:val="212529"/>
          <w:sz w:val="22"/>
          <w:szCs w:val="22"/>
          <w:shd w:val="clear" w:color="auto" w:fill="FFFFFF"/>
        </w:rPr>
        <w:t xml:space="preserve"> intervention (EI)</w:t>
      </w:r>
      <w:r w:rsidR="00860074" w:rsidRPr="00975751">
        <w:rPr>
          <w:color w:val="212529"/>
          <w:sz w:val="22"/>
          <w:szCs w:val="22"/>
          <w:shd w:val="clear" w:color="auto" w:fill="FFFFFF"/>
        </w:rPr>
        <w:t xml:space="preserve"> system</w:t>
      </w:r>
      <w:r w:rsidR="006A4525" w:rsidRPr="00975751">
        <w:rPr>
          <w:color w:val="212529"/>
          <w:sz w:val="22"/>
          <w:szCs w:val="22"/>
          <w:shd w:val="clear" w:color="auto" w:fill="FFFFFF"/>
        </w:rPr>
        <w:t xml:space="preserve"> </w:t>
      </w:r>
      <w:r w:rsidR="00DE4171">
        <w:rPr>
          <w:color w:val="212529"/>
          <w:sz w:val="22"/>
          <w:szCs w:val="22"/>
          <w:shd w:val="clear" w:color="auto" w:fill="FFFFFF"/>
        </w:rPr>
        <w:t>developmen</w:t>
      </w:r>
      <w:r w:rsidR="006A4525" w:rsidRPr="00975751">
        <w:rPr>
          <w:color w:val="212529"/>
          <w:sz w:val="22"/>
          <w:szCs w:val="22"/>
          <w:shd w:val="clear" w:color="auto" w:fill="FFFFFF"/>
        </w:rPr>
        <w:t>t and</w:t>
      </w:r>
      <w:r w:rsidR="00D65347" w:rsidRPr="00975751">
        <w:rPr>
          <w:color w:val="212529"/>
          <w:sz w:val="22"/>
          <w:szCs w:val="22"/>
          <w:shd w:val="clear" w:color="auto" w:fill="FFFFFF"/>
        </w:rPr>
        <w:t xml:space="preserve"> K-</w:t>
      </w:r>
      <w:r w:rsidR="00E12795">
        <w:rPr>
          <w:color w:val="212529"/>
          <w:sz w:val="22"/>
          <w:szCs w:val="22"/>
          <w:shd w:val="clear" w:color="auto" w:fill="FFFFFF"/>
        </w:rPr>
        <w:t>5</w:t>
      </w:r>
      <w:r w:rsidR="00D65347" w:rsidRPr="00975751">
        <w:rPr>
          <w:color w:val="212529"/>
          <w:sz w:val="22"/>
          <w:szCs w:val="22"/>
          <w:shd w:val="clear" w:color="auto" w:fill="FFFFFF"/>
        </w:rPr>
        <w:t xml:space="preserve"> </w:t>
      </w:r>
      <w:r w:rsidR="005733C3">
        <w:rPr>
          <w:color w:val="212529"/>
          <w:sz w:val="22"/>
          <w:szCs w:val="22"/>
          <w:shd w:val="clear" w:color="auto" w:fill="FFFFFF"/>
        </w:rPr>
        <w:t xml:space="preserve">specialized instructional support program (SISP) </w:t>
      </w:r>
      <w:r w:rsidR="00D65347" w:rsidRPr="00975751">
        <w:rPr>
          <w:color w:val="212529"/>
          <w:sz w:val="22"/>
          <w:szCs w:val="22"/>
          <w:shd w:val="clear" w:color="auto" w:fill="FFFFFF"/>
        </w:rPr>
        <w:t>leadership</w:t>
      </w:r>
      <w:r w:rsidR="006A4525" w:rsidRPr="00975751">
        <w:rPr>
          <w:color w:val="212529"/>
          <w:sz w:val="22"/>
          <w:szCs w:val="22"/>
          <w:shd w:val="clear" w:color="auto" w:fill="FFFFFF"/>
        </w:rPr>
        <w:t xml:space="preserve">. </w:t>
      </w:r>
      <w:r w:rsidR="006727F9" w:rsidRPr="00975751">
        <w:rPr>
          <w:color w:val="212529"/>
          <w:sz w:val="22"/>
          <w:szCs w:val="22"/>
          <w:shd w:val="clear" w:color="auto" w:fill="FFFFFF"/>
        </w:rPr>
        <w:t>Essential knowledge in program evaluation</w:t>
      </w:r>
      <w:r w:rsidR="00AB3973" w:rsidRPr="00975751">
        <w:rPr>
          <w:color w:val="212529"/>
          <w:sz w:val="22"/>
          <w:szCs w:val="22"/>
          <w:shd w:val="clear" w:color="auto" w:fill="FFFFFF"/>
        </w:rPr>
        <w:t>;</w:t>
      </w:r>
      <w:r w:rsidR="006727F9" w:rsidRPr="00975751">
        <w:rPr>
          <w:color w:val="212529"/>
          <w:sz w:val="22"/>
          <w:szCs w:val="22"/>
          <w:shd w:val="clear" w:color="auto" w:fill="FFFFFF"/>
        </w:rPr>
        <w:t xml:space="preserve"> </w:t>
      </w:r>
      <w:r w:rsidR="0016425C" w:rsidRPr="00975751">
        <w:rPr>
          <w:color w:val="212529"/>
          <w:sz w:val="22"/>
          <w:szCs w:val="22"/>
          <w:shd w:val="clear" w:color="auto" w:fill="FFFFFF"/>
        </w:rPr>
        <w:t xml:space="preserve">program </w:t>
      </w:r>
      <w:r w:rsidR="006727F9" w:rsidRPr="00975751">
        <w:rPr>
          <w:color w:val="212529"/>
          <w:sz w:val="22"/>
          <w:szCs w:val="22"/>
          <w:shd w:val="clear" w:color="auto" w:fill="FFFFFF"/>
        </w:rPr>
        <w:t>improvement;</w:t>
      </w:r>
      <w:r w:rsidR="00AB3973" w:rsidRPr="00975751">
        <w:rPr>
          <w:color w:val="212529"/>
          <w:sz w:val="22"/>
          <w:szCs w:val="22"/>
          <w:shd w:val="clear" w:color="auto" w:fill="FFFFFF"/>
        </w:rPr>
        <w:t xml:space="preserve"> </w:t>
      </w:r>
      <w:r w:rsidR="005733C3" w:rsidRPr="005733C3">
        <w:rPr>
          <w:color w:val="212529"/>
          <w:sz w:val="22"/>
          <w:szCs w:val="22"/>
          <w:shd w:val="clear" w:color="auto" w:fill="FFFFFF"/>
        </w:rPr>
        <w:t>family partnership</w:t>
      </w:r>
      <w:r w:rsidR="005733C3">
        <w:rPr>
          <w:color w:val="212529"/>
          <w:sz w:val="22"/>
          <w:szCs w:val="22"/>
          <w:shd w:val="clear" w:color="auto" w:fill="FFFFFF"/>
        </w:rPr>
        <w:t xml:space="preserve">, </w:t>
      </w:r>
      <w:r w:rsidR="006727F9" w:rsidRPr="00975751">
        <w:rPr>
          <w:color w:val="212529"/>
          <w:sz w:val="22"/>
          <w:szCs w:val="22"/>
          <w:shd w:val="clear" w:color="auto" w:fill="FFFFFF"/>
        </w:rPr>
        <w:t>community collaboratio</w:t>
      </w:r>
      <w:r w:rsidR="00AB3973" w:rsidRPr="00975751">
        <w:rPr>
          <w:color w:val="212529"/>
          <w:sz w:val="22"/>
          <w:szCs w:val="22"/>
          <w:shd w:val="clear" w:color="auto" w:fill="FFFFFF"/>
        </w:rPr>
        <w:t>n</w:t>
      </w:r>
      <w:r w:rsidR="0016425C" w:rsidRPr="00975751">
        <w:rPr>
          <w:color w:val="212529"/>
          <w:sz w:val="22"/>
          <w:szCs w:val="22"/>
          <w:shd w:val="clear" w:color="auto" w:fill="FFFFFF"/>
        </w:rPr>
        <w:t xml:space="preserve">; </w:t>
      </w:r>
      <w:r w:rsidR="00AB3973" w:rsidRPr="00975751">
        <w:rPr>
          <w:color w:val="212529"/>
          <w:sz w:val="22"/>
          <w:szCs w:val="22"/>
          <w:shd w:val="clear" w:color="auto" w:fill="FFFFFF"/>
        </w:rPr>
        <w:t xml:space="preserve">and </w:t>
      </w:r>
      <w:r w:rsidR="00DE4171">
        <w:rPr>
          <w:color w:val="212529"/>
          <w:sz w:val="22"/>
          <w:szCs w:val="22"/>
          <w:shd w:val="clear" w:color="auto" w:fill="FFFFFF"/>
        </w:rPr>
        <w:t xml:space="preserve">strategic </w:t>
      </w:r>
      <w:r w:rsidR="005300F1" w:rsidRPr="00975751">
        <w:rPr>
          <w:color w:val="212529"/>
          <w:sz w:val="22"/>
          <w:szCs w:val="22"/>
          <w:shd w:val="clear" w:color="auto" w:fill="FFFFFF"/>
        </w:rPr>
        <w:t>action</w:t>
      </w:r>
      <w:r w:rsidR="000D103E" w:rsidRPr="00975751">
        <w:rPr>
          <w:color w:val="212529"/>
          <w:sz w:val="22"/>
          <w:szCs w:val="22"/>
          <w:shd w:val="clear" w:color="auto" w:fill="FFFFFF"/>
        </w:rPr>
        <w:t xml:space="preserve"> planning</w:t>
      </w:r>
      <w:r w:rsidR="006727F9" w:rsidRPr="00975751">
        <w:rPr>
          <w:color w:val="212529"/>
          <w:sz w:val="22"/>
          <w:szCs w:val="22"/>
          <w:shd w:val="clear" w:color="auto" w:fill="FFFFFF"/>
        </w:rPr>
        <w:t>.</w:t>
      </w:r>
      <w:r w:rsidR="00100871" w:rsidRPr="00975751">
        <w:rPr>
          <w:b/>
          <w:color w:val="212529"/>
          <w:sz w:val="22"/>
          <w:szCs w:val="22"/>
          <w:shd w:val="clear" w:color="auto" w:fill="FFFFFF"/>
        </w:rPr>
        <w:t xml:space="preserve"> </w:t>
      </w:r>
      <w:bookmarkStart w:id="2" w:name="_Hlk130557581"/>
      <w:r w:rsidR="006A4525" w:rsidRPr="00975751">
        <w:rPr>
          <w:color w:val="484848"/>
          <w:sz w:val="22"/>
          <w:szCs w:val="22"/>
          <w:shd w:val="clear" w:color="auto" w:fill="FFFFFF"/>
        </w:rPr>
        <w:t>Specializing as a</w:t>
      </w:r>
      <w:r w:rsidR="00626397" w:rsidRPr="00975751">
        <w:rPr>
          <w:color w:val="484848"/>
          <w:sz w:val="22"/>
          <w:szCs w:val="22"/>
          <w:shd w:val="clear" w:color="auto" w:fill="FFFFFF"/>
        </w:rPr>
        <w:t xml:space="preserve">n early childhood </w:t>
      </w:r>
      <w:r w:rsidR="00B704C3">
        <w:rPr>
          <w:color w:val="484848"/>
          <w:sz w:val="22"/>
          <w:szCs w:val="22"/>
          <w:shd w:val="clear" w:color="auto" w:fill="FFFFFF"/>
        </w:rPr>
        <w:t xml:space="preserve">consultant </w:t>
      </w:r>
      <w:r w:rsidR="006A4525" w:rsidRPr="00975751">
        <w:rPr>
          <w:color w:val="484848"/>
          <w:sz w:val="22"/>
          <w:szCs w:val="22"/>
          <w:shd w:val="clear" w:color="auto" w:fill="FFFFFF"/>
        </w:rPr>
        <w:t xml:space="preserve">and </w:t>
      </w:r>
      <w:r w:rsidR="002C3145" w:rsidRPr="00975751">
        <w:rPr>
          <w:color w:val="212529"/>
          <w:sz w:val="22"/>
          <w:szCs w:val="22"/>
          <w:shd w:val="clear" w:color="auto" w:fill="FFFFFF"/>
        </w:rPr>
        <w:t>certified counselor/educator</w:t>
      </w:r>
      <w:r w:rsidR="008E4BAF" w:rsidRPr="00975751">
        <w:rPr>
          <w:color w:val="212529"/>
          <w:sz w:val="22"/>
          <w:szCs w:val="22"/>
          <w:shd w:val="clear" w:color="auto" w:fill="FFFFFF"/>
        </w:rPr>
        <w:t xml:space="preserve">, </w:t>
      </w:r>
      <w:r w:rsidR="00563C0D" w:rsidRPr="00975751">
        <w:rPr>
          <w:color w:val="212529"/>
          <w:sz w:val="22"/>
          <w:szCs w:val="22"/>
          <w:shd w:val="clear" w:color="auto" w:fill="FFFFFF"/>
        </w:rPr>
        <w:t xml:space="preserve">overall </w:t>
      </w:r>
      <w:r w:rsidR="008E4BAF" w:rsidRPr="00975751">
        <w:rPr>
          <w:color w:val="212529"/>
          <w:sz w:val="22"/>
          <w:szCs w:val="22"/>
          <w:shd w:val="clear" w:color="auto" w:fill="FFFFFF"/>
        </w:rPr>
        <w:t>professional interests are</w:t>
      </w:r>
      <w:r w:rsidR="002C3145" w:rsidRPr="00975751">
        <w:rPr>
          <w:color w:val="212529"/>
          <w:sz w:val="22"/>
          <w:szCs w:val="22"/>
          <w:shd w:val="clear" w:color="auto" w:fill="FFFFFF"/>
        </w:rPr>
        <w:t xml:space="preserve"> to </w:t>
      </w:r>
      <w:r w:rsidR="00266532" w:rsidRPr="00975751">
        <w:rPr>
          <w:color w:val="212529"/>
          <w:sz w:val="22"/>
          <w:szCs w:val="22"/>
          <w:shd w:val="clear" w:color="auto" w:fill="FFFFFF"/>
        </w:rPr>
        <w:t xml:space="preserve">promote </w:t>
      </w:r>
      <w:r w:rsidR="00A24A44" w:rsidRPr="00975751">
        <w:rPr>
          <w:color w:val="212529"/>
          <w:sz w:val="22"/>
          <w:szCs w:val="22"/>
          <w:shd w:val="clear" w:color="auto" w:fill="FFFFFF"/>
        </w:rPr>
        <w:t xml:space="preserve">equitable access </w:t>
      </w:r>
      <w:r w:rsidR="00AB3973" w:rsidRPr="00975751">
        <w:rPr>
          <w:color w:val="212529"/>
          <w:sz w:val="22"/>
          <w:szCs w:val="22"/>
          <w:shd w:val="clear" w:color="auto" w:fill="FFFFFF"/>
        </w:rPr>
        <w:t>to education</w:t>
      </w:r>
      <w:r w:rsidR="00266532" w:rsidRPr="00975751">
        <w:rPr>
          <w:color w:val="212529"/>
          <w:sz w:val="22"/>
          <w:szCs w:val="22"/>
          <w:shd w:val="clear" w:color="auto" w:fill="FFFFFF"/>
        </w:rPr>
        <w:t>,</w:t>
      </w:r>
      <w:r w:rsidR="00AB3973" w:rsidRPr="00975751">
        <w:rPr>
          <w:color w:val="212529"/>
          <w:sz w:val="22"/>
          <w:szCs w:val="22"/>
          <w:shd w:val="clear" w:color="auto" w:fill="FFFFFF"/>
        </w:rPr>
        <w:t xml:space="preserve"> </w:t>
      </w:r>
      <w:r w:rsidR="00A24A44" w:rsidRPr="00975751">
        <w:rPr>
          <w:color w:val="212529"/>
          <w:sz w:val="22"/>
          <w:szCs w:val="22"/>
          <w:shd w:val="clear" w:color="auto" w:fill="FFFFFF"/>
        </w:rPr>
        <w:t xml:space="preserve">and </w:t>
      </w:r>
      <w:r w:rsidR="002C3145" w:rsidRPr="00975751">
        <w:rPr>
          <w:color w:val="212529"/>
          <w:sz w:val="22"/>
          <w:szCs w:val="22"/>
          <w:shd w:val="clear" w:color="auto" w:fill="FFFFFF"/>
        </w:rPr>
        <w:t>optimal outcomes for</w:t>
      </w:r>
      <w:r w:rsidR="00266532" w:rsidRPr="00975751">
        <w:rPr>
          <w:color w:val="212529"/>
          <w:sz w:val="22"/>
          <w:szCs w:val="22"/>
          <w:shd w:val="clear" w:color="auto" w:fill="FFFFFF"/>
        </w:rPr>
        <w:t xml:space="preserve"> all</w:t>
      </w:r>
      <w:r w:rsidR="002C3145" w:rsidRPr="00975751">
        <w:rPr>
          <w:color w:val="212529"/>
          <w:sz w:val="22"/>
          <w:szCs w:val="22"/>
          <w:shd w:val="clear" w:color="auto" w:fill="FFFFFF"/>
        </w:rPr>
        <w:t xml:space="preserve"> children and their families.</w:t>
      </w:r>
      <w:bookmarkEnd w:id="2"/>
      <w:r w:rsidR="00A24A44" w:rsidRPr="00975751">
        <w:rPr>
          <w:color w:val="212529"/>
          <w:sz w:val="22"/>
          <w:szCs w:val="22"/>
          <w:shd w:val="clear" w:color="auto" w:fill="FFFFFF"/>
        </w:rPr>
        <w:t xml:space="preserve"> Expertise and interests have </w:t>
      </w:r>
      <w:r w:rsidR="002C3145" w:rsidRPr="00975751">
        <w:rPr>
          <w:color w:val="212529"/>
          <w:sz w:val="22"/>
          <w:szCs w:val="22"/>
          <w:shd w:val="clear" w:color="auto" w:fill="FFFFFF"/>
        </w:rPr>
        <w:t>culminated to define</w:t>
      </w:r>
      <w:r w:rsidR="00266532" w:rsidRPr="00975751">
        <w:rPr>
          <w:color w:val="212529"/>
          <w:sz w:val="22"/>
          <w:szCs w:val="22"/>
          <w:shd w:val="clear" w:color="auto" w:fill="FFFFFF"/>
        </w:rPr>
        <w:t xml:space="preserve"> skilled</w:t>
      </w:r>
      <w:r w:rsidR="002C3145" w:rsidRPr="00975751">
        <w:rPr>
          <w:color w:val="212529"/>
          <w:sz w:val="22"/>
          <w:szCs w:val="22"/>
          <w:shd w:val="clear" w:color="auto" w:fill="FFFFFF"/>
        </w:rPr>
        <w:t xml:space="preserve"> focus</w:t>
      </w:r>
      <w:r w:rsidR="00266532" w:rsidRPr="00975751">
        <w:rPr>
          <w:color w:val="212529"/>
          <w:sz w:val="22"/>
          <w:szCs w:val="22"/>
          <w:shd w:val="clear" w:color="auto" w:fill="FFFFFF"/>
        </w:rPr>
        <w:t xml:space="preserve"> </w:t>
      </w:r>
      <w:r w:rsidR="002C3145" w:rsidRPr="00975751">
        <w:rPr>
          <w:color w:val="212529"/>
          <w:sz w:val="22"/>
          <w:szCs w:val="22"/>
          <w:shd w:val="clear" w:color="auto" w:fill="FFFFFF"/>
        </w:rPr>
        <w:t xml:space="preserve">in the areas of </w:t>
      </w:r>
      <w:r w:rsidR="00A24A44" w:rsidRPr="00975751">
        <w:rPr>
          <w:color w:val="212529"/>
          <w:sz w:val="22"/>
          <w:szCs w:val="22"/>
          <w:shd w:val="clear" w:color="auto" w:fill="FFFFFF"/>
        </w:rPr>
        <w:t>accountability and quality improvement</w:t>
      </w:r>
      <w:r w:rsidR="006727F9" w:rsidRPr="00975751">
        <w:rPr>
          <w:color w:val="212529"/>
          <w:sz w:val="22"/>
          <w:szCs w:val="22"/>
          <w:shd w:val="clear" w:color="auto" w:fill="FFFFFF"/>
        </w:rPr>
        <w:t xml:space="preserve">; </w:t>
      </w:r>
      <w:r w:rsidR="00A24A44" w:rsidRPr="00975751">
        <w:rPr>
          <w:color w:val="212529"/>
          <w:sz w:val="22"/>
          <w:szCs w:val="22"/>
          <w:shd w:val="clear" w:color="auto" w:fill="FFFFFF"/>
        </w:rPr>
        <w:t>identification and evaluation of children potentially eligible for early intervention</w:t>
      </w:r>
      <w:r w:rsidR="00403498" w:rsidRPr="00975751">
        <w:rPr>
          <w:color w:val="212529"/>
          <w:sz w:val="22"/>
          <w:szCs w:val="22"/>
          <w:shd w:val="clear" w:color="auto" w:fill="FFFFFF"/>
        </w:rPr>
        <w:t xml:space="preserve"> and early childhood special education</w:t>
      </w:r>
      <w:r w:rsidR="00A24A44" w:rsidRPr="00975751">
        <w:rPr>
          <w:color w:val="212529"/>
          <w:sz w:val="22"/>
          <w:szCs w:val="22"/>
          <w:shd w:val="clear" w:color="auto" w:fill="FFFFFF"/>
        </w:rPr>
        <w:t xml:space="preserve"> services</w:t>
      </w:r>
      <w:r w:rsidR="006727F9" w:rsidRPr="00975751">
        <w:rPr>
          <w:color w:val="212529"/>
          <w:sz w:val="22"/>
          <w:szCs w:val="22"/>
          <w:shd w:val="clear" w:color="auto" w:fill="FFFFFF"/>
        </w:rPr>
        <w:t>;</w:t>
      </w:r>
      <w:r w:rsidR="00A24A44" w:rsidRPr="00975751">
        <w:rPr>
          <w:rFonts w:eastAsiaTheme="minorHAnsi"/>
          <w:color w:val="212529"/>
          <w:sz w:val="22"/>
          <w:szCs w:val="22"/>
          <w:shd w:val="clear" w:color="auto" w:fill="FFFFFF"/>
        </w:rPr>
        <w:t xml:space="preserve"> family engagement</w:t>
      </w:r>
      <w:r w:rsidR="006727F9" w:rsidRPr="00975751">
        <w:rPr>
          <w:rFonts w:eastAsiaTheme="minorHAnsi"/>
          <w:color w:val="212529"/>
          <w:sz w:val="22"/>
          <w:szCs w:val="22"/>
          <w:shd w:val="clear" w:color="auto" w:fill="FFFFFF"/>
        </w:rPr>
        <w:t>;</w:t>
      </w:r>
      <w:r w:rsidR="00A24A44" w:rsidRPr="00975751">
        <w:rPr>
          <w:rFonts w:eastAsiaTheme="minorHAnsi"/>
          <w:color w:val="212529"/>
          <w:sz w:val="22"/>
          <w:szCs w:val="22"/>
          <w:shd w:val="clear" w:color="auto" w:fill="FFFFFF"/>
        </w:rPr>
        <w:t xml:space="preserve"> and </w:t>
      </w:r>
      <w:bookmarkStart w:id="3" w:name="_Hlk136191349"/>
      <w:r w:rsidR="00A24A44" w:rsidRPr="00975751">
        <w:rPr>
          <w:color w:val="212529"/>
          <w:sz w:val="22"/>
          <w:szCs w:val="22"/>
          <w:shd w:val="clear" w:color="auto" w:fill="FFFFFF"/>
        </w:rPr>
        <w:t>early childhood transition</w:t>
      </w:r>
      <w:r w:rsidR="00403498" w:rsidRPr="00975751">
        <w:rPr>
          <w:color w:val="212529"/>
          <w:sz w:val="22"/>
          <w:szCs w:val="22"/>
          <w:shd w:val="clear" w:color="auto" w:fill="FFFFFF"/>
        </w:rPr>
        <w:t>s</w:t>
      </w:r>
      <w:bookmarkEnd w:id="3"/>
      <w:r w:rsidR="001A273C" w:rsidRPr="00975751">
        <w:rPr>
          <w:color w:val="212529"/>
          <w:sz w:val="22"/>
          <w:szCs w:val="22"/>
          <w:shd w:val="clear" w:color="auto" w:fill="FFFFFF"/>
        </w:rPr>
        <w:t>.</w:t>
      </w:r>
      <w:r w:rsidR="002C3145" w:rsidRPr="00975751">
        <w:rPr>
          <w:color w:val="212529"/>
          <w:sz w:val="22"/>
          <w:szCs w:val="22"/>
          <w:shd w:val="clear" w:color="auto" w:fill="FFFFFF"/>
        </w:rPr>
        <w:t xml:space="preserve"> </w:t>
      </w:r>
    </w:p>
    <w:p w14:paraId="353F8FA2" w14:textId="77777777" w:rsidR="002C3145" w:rsidRPr="00975751" w:rsidRDefault="002C3145" w:rsidP="00C97BD4">
      <w:pPr>
        <w:pStyle w:val="NoSpacing"/>
        <w:rPr>
          <w:b/>
          <w:sz w:val="22"/>
          <w:szCs w:val="22"/>
        </w:rPr>
      </w:pPr>
    </w:p>
    <w:p w14:paraId="096DFDF7" w14:textId="2DAA5FBF" w:rsidR="00C97BD4" w:rsidRPr="00975751" w:rsidRDefault="00C97BD4" w:rsidP="00C97BD4">
      <w:pPr>
        <w:pStyle w:val="NoSpacing"/>
        <w:rPr>
          <w:b/>
          <w:sz w:val="22"/>
          <w:szCs w:val="22"/>
          <w:u w:val="single"/>
        </w:rPr>
      </w:pPr>
      <w:r w:rsidRPr="00975751">
        <w:rPr>
          <w:b/>
          <w:sz w:val="22"/>
          <w:szCs w:val="22"/>
          <w:u w:val="single"/>
        </w:rPr>
        <w:t>P</w:t>
      </w:r>
      <w:r w:rsidR="00DC32AB" w:rsidRPr="00975751">
        <w:rPr>
          <w:b/>
          <w:sz w:val="22"/>
          <w:szCs w:val="22"/>
          <w:u w:val="single"/>
        </w:rPr>
        <w:t>ROFESSIONAL EXPERIENCE</w:t>
      </w:r>
    </w:p>
    <w:bookmarkEnd w:id="0"/>
    <w:p w14:paraId="30350737" w14:textId="77777777" w:rsidR="002B2195" w:rsidRPr="00975751" w:rsidRDefault="002B2195" w:rsidP="00C97BD4">
      <w:pPr>
        <w:pStyle w:val="NoSpacing"/>
        <w:rPr>
          <w:b/>
          <w:sz w:val="22"/>
          <w:szCs w:val="22"/>
        </w:rPr>
      </w:pPr>
    </w:p>
    <w:p w14:paraId="089096EA" w14:textId="11F98CE5" w:rsidR="00C00046" w:rsidRPr="00975751" w:rsidRDefault="00C00046" w:rsidP="00C00046">
      <w:pPr>
        <w:pStyle w:val="NoSpacing"/>
        <w:rPr>
          <w:b/>
          <w:bCs/>
          <w:sz w:val="22"/>
          <w:szCs w:val="22"/>
        </w:rPr>
      </w:pPr>
      <w:bookmarkStart w:id="4" w:name="_Hlk130544284"/>
      <w:r w:rsidRPr="00975751">
        <w:rPr>
          <w:b/>
          <w:bCs/>
          <w:sz w:val="22"/>
          <w:szCs w:val="22"/>
        </w:rPr>
        <w:t>University of  North Carolina-Chapel Hill (Frank Porter Graham Child Development Institute)</w:t>
      </w:r>
    </w:p>
    <w:bookmarkEnd w:id="4"/>
    <w:p w14:paraId="747F2498" w14:textId="77777777" w:rsidR="00C00046" w:rsidRPr="00975751" w:rsidRDefault="00C00046" w:rsidP="00EF4C1C">
      <w:pPr>
        <w:pStyle w:val="NoSpacing"/>
        <w:ind w:left="720"/>
        <w:rPr>
          <w:b/>
          <w:bCs/>
          <w:sz w:val="22"/>
          <w:szCs w:val="22"/>
        </w:rPr>
      </w:pPr>
    </w:p>
    <w:p w14:paraId="4B94DFEE" w14:textId="60FE4F0D" w:rsidR="00EF4C1C" w:rsidRPr="00975751" w:rsidRDefault="00EF4C1C" w:rsidP="00EF4C1C">
      <w:pPr>
        <w:pStyle w:val="NoSpacing"/>
        <w:ind w:left="720"/>
        <w:rPr>
          <w:sz w:val="22"/>
          <w:szCs w:val="22"/>
        </w:rPr>
      </w:pPr>
      <w:bookmarkStart w:id="5" w:name="_Hlk130544099"/>
      <w:r w:rsidRPr="00975751">
        <w:rPr>
          <w:b/>
          <w:bCs/>
          <w:sz w:val="22"/>
          <w:szCs w:val="22"/>
        </w:rPr>
        <w:t>Technical Assistance Specialist</w:t>
      </w:r>
      <w:bookmarkEnd w:id="5"/>
      <w:r w:rsidRPr="00975751">
        <w:rPr>
          <w:sz w:val="22"/>
          <w:szCs w:val="22"/>
        </w:rPr>
        <w:t xml:space="preserve">, (2021-Present), Early Childhood Technical Assistance (ECTA) </w:t>
      </w:r>
    </w:p>
    <w:p w14:paraId="1793617C" w14:textId="075685DF" w:rsidR="00F42806" w:rsidRPr="00975751" w:rsidRDefault="00EF4C1C" w:rsidP="00EF4C1C">
      <w:pPr>
        <w:pStyle w:val="NoSpacing"/>
        <w:ind w:left="1440"/>
        <w:rPr>
          <w:sz w:val="22"/>
          <w:szCs w:val="22"/>
        </w:rPr>
      </w:pPr>
      <w:bookmarkStart w:id="6" w:name="_Hlk130544394"/>
      <w:r w:rsidRPr="00975751">
        <w:rPr>
          <w:sz w:val="22"/>
          <w:szCs w:val="22"/>
        </w:rPr>
        <w:t xml:space="preserve">Provides technical assistance to support states in building high-quality systems and implementation of evidence-based practices related to the Individuals with Disabilities Education Act (IDEA) early childhood requirements. </w:t>
      </w:r>
    </w:p>
    <w:bookmarkEnd w:id="6"/>
    <w:p w14:paraId="455EF986" w14:textId="67975CA0" w:rsidR="002C3145" w:rsidRPr="00975751" w:rsidRDefault="002C3145" w:rsidP="00EF4C1C">
      <w:pPr>
        <w:pStyle w:val="NoSpacing"/>
        <w:ind w:left="1440"/>
        <w:rPr>
          <w:sz w:val="22"/>
          <w:szCs w:val="22"/>
        </w:rPr>
      </w:pPr>
    </w:p>
    <w:p w14:paraId="6549AB55" w14:textId="7A4DF436" w:rsidR="002C3145" w:rsidRPr="00975751" w:rsidRDefault="002C3145" w:rsidP="002C3145">
      <w:pPr>
        <w:pStyle w:val="NoSpacing"/>
        <w:ind w:left="720"/>
        <w:rPr>
          <w:sz w:val="22"/>
          <w:szCs w:val="22"/>
        </w:rPr>
      </w:pPr>
      <w:r w:rsidRPr="00975751">
        <w:rPr>
          <w:b/>
          <w:bCs/>
          <w:sz w:val="22"/>
          <w:szCs w:val="22"/>
        </w:rPr>
        <w:t>Technical Assistance Specialist</w:t>
      </w:r>
      <w:r w:rsidR="00266532" w:rsidRPr="00975751">
        <w:rPr>
          <w:b/>
          <w:bCs/>
          <w:sz w:val="22"/>
          <w:szCs w:val="22"/>
        </w:rPr>
        <w:t>/ Community Site Lead</w:t>
      </w:r>
      <w:r w:rsidRPr="00975751">
        <w:rPr>
          <w:sz w:val="22"/>
          <w:szCs w:val="22"/>
        </w:rPr>
        <w:t>, (202</w:t>
      </w:r>
      <w:r w:rsidR="00F768F9" w:rsidRPr="00975751">
        <w:rPr>
          <w:sz w:val="22"/>
          <w:szCs w:val="22"/>
        </w:rPr>
        <w:t>1-</w:t>
      </w:r>
      <w:r w:rsidRPr="00975751">
        <w:rPr>
          <w:sz w:val="22"/>
          <w:szCs w:val="22"/>
        </w:rPr>
        <w:t>Present), Child Find ACCESS Project</w:t>
      </w:r>
    </w:p>
    <w:p w14:paraId="563EB7BD" w14:textId="194A605C" w:rsidR="002C3145" w:rsidRPr="00975751" w:rsidRDefault="002705E2" w:rsidP="002C3145">
      <w:pPr>
        <w:pStyle w:val="NoSpacing"/>
        <w:ind w:left="1440"/>
        <w:rPr>
          <w:sz w:val="22"/>
          <w:szCs w:val="22"/>
        </w:rPr>
      </w:pPr>
      <w:r w:rsidRPr="00975751">
        <w:rPr>
          <w:sz w:val="22"/>
          <w:szCs w:val="22"/>
        </w:rPr>
        <w:t>Serves</w:t>
      </w:r>
      <w:r w:rsidR="00CB7450" w:rsidRPr="00975751">
        <w:rPr>
          <w:sz w:val="22"/>
          <w:szCs w:val="22"/>
        </w:rPr>
        <w:t xml:space="preserve"> as site lead</w:t>
      </w:r>
      <w:r w:rsidRPr="00975751">
        <w:rPr>
          <w:sz w:val="22"/>
          <w:szCs w:val="22"/>
        </w:rPr>
        <w:t xml:space="preserve"> on </w:t>
      </w:r>
      <w:r w:rsidR="00266532" w:rsidRPr="00975751">
        <w:rPr>
          <w:sz w:val="22"/>
          <w:szCs w:val="22"/>
        </w:rPr>
        <w:t xml:space="preserve">national </w:t>
      </w:r>
      <w:r w:rsidRPr="00975751">
        <w:rPr>
          <w:sz w:val="22"/>
          <w:szCs w:val="22"/>
        </w:rPr>
        <w:t>model demonstration project</w:t>
      </w:r>
      <w:r w:rsidR="001A273C" w:rsidRPr="00975751">
        <w:rPr>
          <w:sz w:val="22"/>
          <w:szCs w:val="22"/>
        </w:rPr>
        <w:t xml:space="preserve"> </w:t>
      </w:r>
      <w:r w:rsidRPr="00975751">
        <w:rPr>
          <w:sz w:val="22"/>
          <w:szCs w:val="22"/>
        </w:rPr>
        <w:t>focused</w:t>
      </w:r>
      <w:r w:rsidR="00C22EF1" w:rsidRPr="00975751">
        <w:rPr>
          <w:sz w:val="22"/>
          <w:szCs w:val="22"/>
        </w:rPr>
        <w:t xml:space="preserve"> on advancing community-centered, equity-focused Child Find systems and supports</w:t>
      </w:r>
      <w:r w:rsidR="00371285" w:rsidRPr="00975751">
        <w:rPr>
          <w:sz w:val="22"/>
          <w:szCs w:val="22"/>
        </w:rPr>
        <w:t xml:space="preserve">. </w:t>
      </w:r>
      <w:r w:rsidR="007C1355" w:rsidRPr="00975751">
        <w:rPr>
          <w:sz w:val="22"/>
          <w:szCs w:val="22"/>
        </w:rPr>
        <w:t xml:space="preserve">Provides </w:t>
      </w:r>
      <w:r w:rsidR="005733C3">
        <w:rPr>
          <w:sz w:val="22"/>
          <w:szCs w:val="22"/>
        </w:rPr>
        <w:t>responsive</w:t>
      </w:r>
      <w:r w:rsidR="00403498" w:rsidRPr="00975751">
        <w:rPr>
          <w:sz w:val="22"/>
          <w:szCs w:val="22"/>
        </w:rPr>
        <w:t xml:space="preserve"> </w:t>
      </w:r>
      <w:r w:rsidR="007C1355" w:rsidRPr="00975751">
        <w:rPr>
          <w:sz w:val="22"/>
          <w:szCs w:val="22"/>
        </w:rPr>
        <w:t>technical assistance</w:t>
      </w:r>
      <w:r w:rsidR="00C22EF1" w:rsidRPr="00975751">
        <w:rPr>
          <w:sz w:val="22"/>
          <w:szCs w:val="22"/>
        </w:rPr>
        <w:t xml:space="preserve"> promoting equity in access to Part C early intervention services </w:t>
      </w:r>
      <w:r w:rsidR="00403498" w:rsidRPr="00975751">
        <w:rPr>
          <w:sz w:val="22"/>
          <w:szCs w:val="22"/>
        </w:rPr>
        <w:t xml:space="preserve">to </w:t>
      </w:r>
      <w:r w:rsidR="00C22EF1" w:rsidRPr="00975751">
        <w:rPr>
          <w:sz w:val="22"/>
          <w:szCs w:val="22"/>
        </w:rPr>
        <w:t xml:space="preserve">a </w:t>
      </w:r>
      <w:r w:rsidR="00403498" w:rsidRPr="00975751">
        <w:rPr>
          <w:sz w:val="22"/>
          <w:szCs w:val="22"/>
        </w:rPr>
        <w:t xml:space="preserve">cross-sector community leadership team. Steers </w:t>
      </w:r>
      <w:r w:rsidRPr="00975751">
        <w:rPr>
          <w:sz w:val="22"/>
          <w:szCs w:val="22"/>
        </w:rPr>
        <w:t xml:space="preserve">local efforts </w:t>
      </w:r>
      <w:r w:rsidR="007C1355" w:rsidRPr="00975751">
        <w:rPr>
          <w:sz w:val="22"/>
          <w:szCs w:val="22"/>
        </w:rPr>
        <w:t>a</w:t>
      </w:r>
      <w:r w:rsidR="001A273C" w:rsidRPr="00975751">
        <w:rPr>
          <w:sz w:val="22"/>
          <w:szCs w:val="22"/>
        </w:rPr>
        <w:t xml:space="preserve">imed </w:t>
      </w:r>
      <w:r w:rsidRPr="00975751">
        <w:rPr>
          <w:sz w:val="22"/>
          <w:szCs w:val="22"/>
        </w:rPr>
        <w:t>to refine the existing Child Find system within</w:t>
      </w:r>
      <w:r w:rsidR="007C1355" w:rsidRPr="00975751">
        <w:rPr>
          <w:sz w:val="22"/>
          <w:szCs w:val="22"/>
        </w:rPr>
        <w:t xml:space="preserve"> two of</w:t>
      </w:r>
      <w:r w:rsidRPr="00975751">
        <w:rPr>
          <w:sz w:val="22"/>
          <w:szCs w:val="22"/>
        </w:rPr>
        <w:t xml:space="preserve"> three communit</w:t>
      </w:r>
      <w:r w:rsidR="00403498" w:rsidRPr="00975751">
        <w:rPr>
          <w:sz w:val="22"/>
          <w:szCs w:val="22"/>
        </w:rPr>
        <w:t>y sites</w:t>
      </w:r>
      <w:r w:rsidR="00770AC9" w:rsidRPr="00975751">
        <w:rPr>
          <w:sz w:val="22"/>
          <w:szCs w:val="22"/>
        </w:rPr>
        <w:t xml:space="preserve"> </w:t>
      </w:r>
      <w:r w:rsidR="007C1355" w:rsidRPr="00975751">
        <w:rPr>
          <w:sz w:val="22"/>
          <w:szCs w:val="22"/>
        </w:rPr>
        <w:t xml:space="preserve">experiencing </w:t>
      </w:r>
      <w:r w:rsidRPr="00975751">
        <w:rPr>
          <w:sz w:val="22"/>
          <w:szCs w:val="22"/>
        </w:rPr>
        <w:t>longstanding issues</w:t>
      </w:r>
      <w:r w:rsidR="007C1355" w:rsidRPr="00975751">
        <w:rPr>
          <w:sz w:val="22"/>
          <w:szCs w:val="22"/>
        </w:rPr>
        <w:t xml:space="preserve"> around equity in access to education</w:t>
      </w:r>
      <w:r w:rsidRPr="00975751">
        <w:rPr>
          <w:sz w:val="22"/>
          <w:szCs w:val="22"/>
        </w:rPr>
        <w:t xml:space="preserve">. </w:t>
      </w:r>
      <w:r w:rsidR="001A273C" w:rsidRPr="00975751">
        <w:rPr>
          <w:sz w:val="22"/>
          <w:szCs w:val="22"/>
        </w:rPr>
        <w:t xml:space="preserve">Facilitates community leadership teams consisting of stakeholders </w:t>
      </w:r>
      <w:r w:rsidRPr="00975751">
        <w:rPr>
          <w:sz w:val="22"/>
          <w:szCs w:val="22"/>
        </w:rPr>
        <w:t>across health, early care, education, and social service systems.</w:t>
      </w:r>
      <w:r w:rsidR="00195186" w:rsidRPr="00975751">
        <w:rPr>
          <w:sz w:val="22"/>
          <w:szCs w:val="22"/>
        </w:rPr>
        <w:t xml:space="preserve"> </w:t>
      </w:r>
    </w:p>
    <w:p w14:paraId="1CFF8DBF" w14:textId="77777777" w:rsidR="00C00046" w:rsidRPr="00975751" w:rsidRDefault="00C00046" w:rsidP="00EF4C1C">
      <w:pPr>
        <w:pStyle w:val="NoSpacing"/>
        <w:rPr>
          <w:sz w:val="22"/>
          <w:szCs w:val="22"/>
        </w:rPr>
      </w:pPr>
    </w:p>
    <w:p w14:paraId="605ABE75" w14:textId="340708B2" w:rsidR="00C00046" w:rsidRPr="00975751" w:rsidRDefault="00D16933" w:rsidP="00D16933">
      <w:pPr>
        <w:pStyle w:val="NoSpacing"/>
        <w:rPr>
          <w:b/>
          <w:sz w:val="22"/>
          <w:szCs w:val="22"/>
        </w:rPr>
      </w:pPr>
      <w:r w:rsidRPr="00975751">
        <w:rPr>
          <w:b/>
          <w:sz w:val="22"/>
          <w:szCs w:val="22"/>
        </w:rPr>
        <w:t>Cabarrus County Schools</w:t>
      </w:r>
    </w:p>
    <w:p w14:paraId="0CE562E5" w14:textId="77777777" w:rsidR="00D16933" w:rsidRPr="00975751" w:rsidRDefault="00D16933" w:rsidP="00EF4C1C">
      <w:pPr>
        <w:pStyle w:val="NoSpacing"/>
        <w:ind w:firstLine="720"/>
        <w:rPr>
          <w:b/>
          <w:sz w:val="22"/>
          <w:szCs w:val="22"/>
        </w:rPr>
      </w:pPr>
    </w:p>
    <w:p w14:paraId="1340B87B" w14:textId="1B9EBFDE" w:rsidR="00F42806" w:rsidRPr="00975751" w:rsidRDefault="00403498" w:rsidP="00EF4C1C">
      <w:pPr>
        <w:pStyle w:val="NoSpacing"/>
        <w:ind w:firstLine="720"/>
        <w:rPr>
          <w:bCs/>
          <w:sz w:val="22"/>
          <w:szCs w:val="22"/>
        </w:rPr>
      </w:pPr>
      <w:r w:rsidRPr="00975751">
        <w:rPr>
          <w:b/>
          <w:sz w:val="22"/>
          <w:szCs w:val="22"/>
        </w:rPr>
        <w:t xml:space="preserve">K-12 </w:t>
      </w:r>
      <w:r w:rsidR="00F42806" w:rsidRPr="00975751">
        <w:rPr>
          <w:b/>
          <w:sz w:val="22"/>
          <w:szCs w:val="22"/>
        </w:rPr>
        <w:t>Professional School Counselor</w:t>
      </w:r>
      <w:r w:rsidR="00F42806" w:rsidRPr="00975751">
        <w:rPr>
          <w:bCs/>
          <w:sz w:val="22"/>
          <w:szCs w:val="22"/>
        </w:rPr>
        <w:t xml:space="preserve">, </w:t>
      </w:r>
      <w:r w:rsidR="002B2195" w:rsidRPr="00975751">
        <w:rPr>
          <w:bCs/>
          <w:sz w:val="22"/>
          <w:szCs w:val="22"/>
        </w:rPr>
        <w:t>(2019-2021)</w:t>
      </w:r>
      <w:r w:rsidR="00D01B7D" w:rsidRPr="00975751">
        <w:rPr>
          <w:bCs/>
          <w:sz w:val="22"/>
          <w:szCs w:val="22"/>
        </w:rPr>
        <w:t>,</w:t>
      </w:r>
      <w:r w:rsidR="002B2195" w:rsidRPr="00975751">
        <w:rPr>
          <w:bCs/>
          <w:sz w:val="22"/>
          <w:szCs w:val="22"/>
        </w:rPr>
        <w:t xml:space="preserve"> </w:t>
      </w:r>
      <w:r w:rsidR="00F42806" w:rsidRPr="00975751">
        <w:rPr>
          <w:bCs/>
          <w:sz w:val="22"/>
          <w:szCs w:val="22"/>
        </w:rPr>
        <w:t>Cabarrus County Schools</w:t>
      </w:r>
    </w:p>
    <w:p w14:paraId="3B843754" w14:textId="7FFFE784" w:rsidR="00F42806" w:rsidRPr="00975751" w:rsidRDefault="00626397" w:rsidP="000A386C">
      <w:pPr>
        <w:spacing w:after="0" w:line="240" w:lineRule="auto"/>
        <w:ind w:left="1440"/>
        <w:rPr>
          <w:rFonts w:ascii="Times New Roman" w:eastAsia="Times New Roman" w:hAnsi="Times New Roman" w:cs="Times New Roman"/>
        </w:rPr>
      </w:pPr>
      <w:bookmarkStart w:id="7" w:name="_Hlk130546230"/>
      <w:r w:rsidRPr="00975751">
        <w:rPr>
          <w:rFonts w:ascii="Times New Roman" w:eastAsia="Times New Roman" w:hAnsi="Times New Roman" w:cs="Times New Roman"/>
        </w:rPr>
        <w:t xml:space="preserve">Functioned as a vital member of the school </w:t>
      </w:r>
      <w:r w:rsidR="00F42806" w:rsidRPr="00975751">
        <w:rPr>
          <w:rFonts w:ascii="Times New Roman" w:eastAsia="Times New Roman" w:hAnsi="Times New Roman" w:cs="Times New Roman"/>
        </w:rPr>
        <w:t>leadership</w:t>
      </w:r>
      <w:r w:rsidRPr="00975751">
        <w:rPr>
          <w:rFonts w:ascii="Times New Roman" w:eastAsia="Times New Roman" w:hAnsi="Times New Roman" w:cs="Times New Roman"/>
        </w:rPr>
        <w:t xml:space="preserve"> team. </w:t>
      </w:r>
      <w:r w:rsidR="00882E8C" w:rsidRPr="005733C3">
        <w:rPr>
          <w:rFonts w:ascii="Times New Roman" w:eastAsia="Times New Roman" w:hAnsi="Times New Roman" w:cs="Times New Roman"/>
        </w:rPr>
        <w:t>Functioned as</w:t>
      </w:r>
      <w:r w:rsidR="005733C3" w:rsidRPr="005733C3">
        <w:rPr>
          <w:rFonts w:ascii="Times New Roman" w:eastAsia="Times New Roman" w:hAnsi="Times New Roman" w:cs="Times New Roman"/>
        </w:rPr>
        <w:t xml:space="preserve"> a system change agent</w:t>
      </w:r>
      <w:r w:rsidR="00882E8C">
        <w:rPr>
          <w:rFonts w:ascii="Times New Roman" w:eastAsia="Times New Roman" w:hAnsi="Times New Roman" w:cs="Times New Roman"/>
        </w:rPr>
        <w:t xml:space="preserve"> </w:t>
      </w:r>
      <w:r w:rsidR="005733C3" w:rsidRPr="005733C3">
        <w:rPr>
          <w:rFonts w:ascii="Times New Roman" w:eastAsia="Times New Roman" w:hAnsi="Times New Roman" w:cs="Times New Roman"/>
        </w:rPr>
        <w:t>at building and district levels</w:t>
      </w:r>
      <w:r w:rsidR="00882E8C">
        <w:rPr>
          <w:rFonts w:ascii="Times New Roman" w:eastAsia="Times New Roman" w:hAnsi="Times New Roman" w:cs="Times New Roman"/>
        </w:rPr>
        <w:t xml:space="preserve"> to</w:t>
      </w:r>
      <w:r w:rsidR="00882E8C" w:rsidRPr="00882E8C">
        <w:rPr>
          <w:rFonts w:ascii="Times New Roman" w:eastAsia="Times New Roman" w:hAnsi="Times New Roman" w:cs="Times New Roman"/>
        </w:rPr>
        <w:t xml:space="preserve"> </w:t>
      </w:r>
      <w:r w:rsidR="00882E8C" w:rsidRPr="00882E8C">
        <w:rPr>
          <w:rFonts w:ascii="Times New Roman" w:eastAsia="Times New Roman" w:hAnsi="Times New Roman" w:cs="Times New Roman"/>
        </w:rPr>
        <w:t>improve equity and access for all students</w:t>
      </w:r>
      <w:r w:rsidR="005733C3" w:rsidRPr="005733C3">
        <w:rPr>
          <w:rFonts w:ascii="Times New Roman" w:eastAsia="Times New Roman" w:hAnsi="Times New Roman" w:cs="Times New Roman"/>
        </w:rPr>
        <w:t>.</w:t>
      </w:r>
      <w:r w:rsidR="005733C3">
        <w:rPr>
          <w:rFonts w:ascii="Times New Roman" w:eastAsia="Times New Roman" w:hAnsi="Times New Roman" w:cs="Times New Roman"/>
        </w:rPr>
        <w:t xml:space="preserve"> </w:t>
      </w:r>
      <w:r w:rsidRPr="00975751">
        <w:rPr>
          <w:rFonts w:ascii="Times New Roman" w:eastAsia="Times New Roman" w:hAnsi="Times New Roman" w:cs="Times New Roman"/>
        </w:rPr>
        <w:t>Promoted student</w:t>
      </w:r>
      <w:r w:rsidR="005733C3">
        <w:rPr>
          <w:rFonts w:ascii="Times New Roman" w:eastAsia="Times New Roman" w:hAnsi="Times New Roman" w:cs="Times New Roman"/>
        </w:rPr>
        <w:t xml:space="preserve"> success</w:t>
      </w:r>
      <w:r w:rsidRPr="00975751">
        <w:rPr>
          <w:rFonts w:ascii="Times New Roman" w:eastAsia="Times New Roman" w:hAnsi="Times New Roman" w:cs="Times New Roman"/>
        </w:rPr>
        <w:t xml:space="preserve"> </w:t>
      </w:r>
      <w:r w:rsidR="00854DA4">
        <w:rPr>
          <w:rFonts w:ascii="Times New Roman" w:eastAsia="Times New Roman" w:hAnsi="Times New Roman" w:cs="Times New Roman"/>
        </w:rPr>
        <w:t xml:space="preserve">and well-being </w:t>
      </w:r>
      <w:r w:rsidRPr="00975751">
        <w:rPr>
          <w:rFonts w:ascii="Times New Roman" w:eastAsia="Times New Roman" w:hAnsi="Times New Roman" w:cs="Times New Roman"/>
        </w:rPr>
        <w:t>through</w:t>
      </w:r>
      <w:r w:rsidR="00114876" w:rsidRPr="00114876">
        <w:rPr>
          <w:rFonts w:ascii="Times New Roman" w:eastAsia="Times New Roman" w:hAnsi="Times New Roman" w:cs="Times New Roman"/>
        </w:rPr>
        <w:t xml:space="preserve"> </w:t>
      </w:r>
      <w:r w:rsidR="00114876" w:rsidRPr="00114876">
        <w:rPr>
          <w:rFonts w:ascii="Times New Roman" w:eastAsia="Times New Roman" w:hAnsi="Times New Roman" w:cs="Times New Roman"/>
        </w:rPr>
        <w:t>the design and implementation of a comprehensive school counseling program. Managed all aspects of the school counseling program addressing the academic, career, and social/emotional development of all students.</w:t>
      </w:r>
      <w:r w:rsidR="005733C3" w:rsidRPr="005733C3">
        <w:rPr>
          <w:rFonts w:ascii="Times New Roman" w:eastAsia="Times New Roman" w:hAnsi="Times New Roman" w:cs="Times New Roman"/>
        </w:rPr>
        <w:t xml:space="preserve"> </w:t>
      </w:r>
      <w:r w:rsidR="00114876" w:rsidRPr="00114876">
        <w:rPr>
          <w:rFonts w:ascii="Times New Roman" w:eastAsia="Times New Roman" w:hAnsi="Times New Roman" w:cs="Times New Roman"/>
        </w:rPr>
        <w:t xml:space="preserve">Collected and analyzed data to identify student body needs </w:t>
      </w:r>
      <w:r w:rsidR="00114876" w:rsidRPr="00114876">
        <w:rPr>
          <w:rFonts w:ascii="Times New Roman" w:eastAsia="Times New Roman" w:hAnsi="Times New Roman" w:cs="Times New Roman"/>
        </w:rPr>
        <w:lastRenderedPageBreak/>
        <w:t>and individual challenges</w:t>
      </w:r>
      <w:r w:rsidR="00114876">
        <w:rPr>
          <w:rFonts w:ascii="Times New Roman" w:eastAsia="Times New Roman" w:hAnsi="Times New Roman" w:cs="Times New Roman"/>
        </w:rPr>
        <w:t xml:space="preserve">. </w:t>
      </w:r>
      <w:r w:rsidR="00114876" w:rsidRPr="00114876">
        <w:rPr>
          <w:rFonts w:ascii="Times New Roman" w:eastAsia="Times New Roman" w:hAnsi="Times New Roman" w:cs="Times New Roman"/>
        </w:rPr>
        <w:t>Facilitated preventive services including student interventions</w:t>
      </w:r>
      <w:r w:rsidR="00114876" w:rsidRPr="00114876">
        <w:rPr>
          <w:rFonts w:ascii="Times New Roman" w:eastAsia="Times New Roman" w:hAnsi="Times New Roman" w:cs="Times New Roman"/>
        </w:rPr>
        <w:t xml:space="preserve"> </w:t>
      </w:r>
      <w:r w:rsidR="00114876">
        <w:rPr>
          <w:rFonts w:ascii="Times New Roman" w:eastAsia="Times New Roman" w:hAnsi="Times New Roman" w:cs="Times New Roman"/>
        </w:rPr>
        <w:t xml:space="preserve">via </w:t>
      </w:r>
      <w:r w:rsidR="005733C3" w:rsidRPr="005733C3">
        <w:rPr>
          <w:rFonts w:ascii="Times New Roman" w:eastAsia="Times New Roman" w:hAnsi="Times New Roman" w:cs="Times New Roman"/>
        </w:rPr>
        <w:t>state-sanctioned programs</w:t>
      </w:r>
      <w:r w:rsidR="005733C3">
        <w:rPr>
          <w:rFonts w:ascii="Times New Roman" w:eastAsia="Times New Roman" w:hAnsi="Times New Roman" w:cs="Times New Roman"/>
        </w:rPr>
        <w:t>,</w:t>
      </w:r>
      <w:r w:rsidR="00F42806" w:rsidRPr="00975751">
        <w:rPr>
          <w:rFonts w:ascii="Times New Roman" w:eastAsia="Times New Roman" w:hAnsi="Times New Roman" w:cs="Times New Roman"/>
        </w:rPr>
        <w:t xml:space="preserve"> </w:t>
      </w:r>
      <w:r w:rsidR="005733C3">
        <w:rPr>
          <w:rFonts w:ascii="Times New Roman" w:eastAsia="Times New Roman" w:hAnsi="Times New Roman" w:cs="Times New Roman"/>
        </w:rPr>
        <w:t xml:space="preserve">professional </w:t>
      </w:r>
      <w:r w:rsidR="00F42806" w:rsidRPr="00975751">
        <w:rPr>
          <w:rFonts w:ascii="Times New Roman" w:eastAsia="Times New Roman" w:hAnsi="Times New Roman" w:cs="Times New Roman"/>
        </w:rPr>
        <w:t>advocacy,</w:t>
      </w:r>
      <w:r w:rsidR="005733C3">
        <w:rPr>
          <w:rFonts w:ascii="Times New Roman" w:eastAsia="Times New Roman" w:hAnsi="Times New Roman" w:cs="Times New Roman"/>
        </w:rPr>
        <w:t xml:space="preserve"> </w:t>
      </w:r>
      <w:r w:rsidR="00F42806" w:rsidRPr="00975751">
        <w:rPr>
          <w:rFonts w:ascii="Times New Roman" w:eastAsia="Times New Roman" w:hAnsi="Times New Roman" w:cs="Times New Roman"/>
        </w:rPr>
        <w:t xml:space="preserve">and </w:t>
      </w:r>
      <w:r w:rsidR="00854DA4">
        <w:rPr>
          <w:rFonts w:ascii="Times New Roman" w:eastAsia="Times New Roman" w:hAnsi="Times New Roman" w:cs="Times New Roman"/>
        </w:rPr>
        <w:t xml:space="preserve">effective </w:t>
      </w:r>
      <w:r w:rsidR="00F42806" w:rsidRPr="00975751">
        <w:rPr>
          <w:rFonts w:ascii="Times New Roman" w:eastAsia="Times New Roman" w:hAnsi="Times New Roman" w:cs="Times New Roman"/>
        </w:rPr>
        <w:t>collaboration</w:t>
      </w:r>
      <w:r w:rsidR="00195186" w:rsidRPr="00975751">
        <w:rPr>
          <w:rFonts w:ascii="Times New Roman" w:eastAsia="Times New Roman" w:hAnsi="Times New Roman" w:cs="Times New Roman"/>
        </w:rPr>
        <w:t xml:space="preserve"> with families, educators, district personnel</w:t>
      </w:r>
      <w:r w:rsidR="00F42806" w:rsidRPr="00975751">
        <w:rPr>
          <w:rFonts w:ascii="Times New Roman" w:eastAsia="Times New Roman" w:hAnsi="Times New Roman" w:cs="Times New Roman"/>
        </w:rPr>
        <w:t xml:space="preserve">, </w:t>
      </w:r>
      <w:r w:rsidR="00195186" w:rsidRPr="00975751">
        <w:rPr>
          <w:rFonts w:ascii="Times New Roman" w:eastAsia="Times New Roman" w:hAnsi="Times New Roman" w:cs="Times New Roman"/>
        </w:rPr>
        <w:t xml:space="preserve">and </w:t>
      </w:r>
      <w:r w:rsidR="005733C3">
        <w:rPr>
          <w:rFonts w:ascii="Times New Roman" w:eastAsia="Times New Roman" w:hAnsi="Times New Roman" w:cs="Times New Roman"/>
        </w:rPr>
        <w:t xml:space="preserve">other </w:t>
      </w:r>
      <w:r w:rsidR="00195186" w:rsidRPr="00975751">
        <w:rPr>
          <w:rFonts w:ascii="Times New Roman" w:eastAsia="Times New Roman" w:hAnsi="Times New Roman" w:cs="Times New Roman"/>
        </w:rPr>
        <w:t xml:space="preserve">community partners. </w:t>
      </w:r>
      <w:r w:rsidR="006F4563" w:rsidRPr="00975751">
        <w:rPr>
          <w:rFonts w:ascii="Times New Roman" w:eastAsia="Times New Roman" w:hAnsi="Times New Roman" w:cs="Times New Roman"/>
        </w:rPr>
        <w:t xml:space="preserve">Served as a member of the SISP and MTSS teams. </w:t>
      </w:r>
      <w:r w:rsidR="00F42806" w:rsidRPr="00975751">
        <w:rPr>
          <w:rFonts w:ascii="Times New Roman" w:eastAsia="Times New Roman" w:hAnsi="Times New Roman" w:cs="Times New Roman"/>
        </w:rPr>
        <w:t>Major functions as a school counselor incorporated the North Carolina State Board of Education’s guiding mission</w:t>
      </w:r>
      <w:r w:rsidR="00195186" w:rsidRPr="00975751">
        <w:rPr>
          <w:rFonts w:ascii="Times New Roman" w:eastAsia="Times New Roman" w:hAnsi="Times New Roman" w:cs="Times New Roman"/>
        </w:rPr>
        <w:t xml:space="preserve"> and curriculum standards</w:t>
      </w:r>
      <w:r w:rsidR="00F42806" w:rsidRPr="00975751">
        <w:rPr>
          <w:rFonts w:ascii="Times New Roman" w:eastAsia="Times New Roman" w:hAnsi="Times New Roman" w:cs="Times New Roman"/>
        </w:rPr>
        <w:t>.</w:t>
      </w:r>
      <w:r w:rsidR="006F4563" w:rsidRPr="00975751">
        <w:rPr>
          <w:rFonts w:ascii="Times New Roman" w:eastAsia="Times New Roman" w:hAnsi="Times New Roman" w:cs="Times New Roman"/>
        </w:rPr>
        <w:t xml:space="preserve"> </w:t>
      </w:r>
    </w:p>
    <w:bookmarkEnd w:id="7"/>
    <w:p w14:paraId="5A4B6A87" w14:textId="77777777" w:rsidR="00F42806" w:rsidRPr="00975751" w:rsidRDefault="00F42806" w:rsidP="00F42806">
      <w:pPr>
        <w:pStyle w:val="NoSpacing"/>
        <w:rPr>
          <w:sz w:val="22"/>
          <w:szCs w:val="22"/>
        </w:rPr>
      </w:pPr>
    </w:p>
    <w:p w14:paraId="2201A22A" w14:textId="1A566CE7" w:rsidR="00C00046" w:rsidRPr="00975751" w:rsidRDefault="00C00046" w:rsidP="00C00046">
      <w:pPr>
        <w:pStyle w:val="NoSpacing"/>
        <w:rPr>
          <w:b/>
          <w:sz w:val="22"/>
          <w:szCs w:val="22"/>
        </w:rPr>
      </w:pPr>
      <w:bookmarkStart w:id="8" w:name="_Hlk130547641"/>
      <w:r w:rsidRPr="00975751">
        <w:rPr>
          <w:b/>
          <w:sz w:val="22"/>
          <w:szCs w:val="22"/>
        </w:rPr>
        <w:t>North Carolina Department of Health and Human Services (DHHS</w:t>
      </w:r>
      <w:bookmarkEnd w:id="8"/>
      <w:r w:rsidRPr="00975751">
        <w:rPr>
          <w:b/>
          <w:sz w:val="22"/>
          <w:szCs w:val="22"/>
        </w:rPr>
        <w:t xml:space="preserve">)/Division of </w:t>
      </w:r>
      <w:r w:rsidR="00E03647">
        <w:rPr>
          <w:b/>
          <w:sz w:val="22"/>
          <w:szCs w:val="22"/>
        </w:rPr>
        <w:t>Child and Family Well-Being (D</w:t>
      </w:r>
      <w:r w:rsidR="00276BC3">
        <w:rPr>
          <w:b/>
          <w:sz w:val="22"/>
          <w:szCs w:val="22"/>
        </w:rPr>
        <w:t>C</w:t>
      </w:r>
      <w:r w:rsidR="00E03647">
        <w:rPr>
          <w:b/>
          <w:sz w:val="22"/>
          <w:szCs w:val="22"/>
        </w:rPr>
        <w:t xml:space="preserve">FW) (formerly under Division of </w:t>
      </w:r>
      <w:r w:rsidRPr="00975751">
        <w:rPr>
          <w:b/>
          <w:sz w:val="22"/>
          <w:szCs w:val="22"/>
        </w:rPr>
        <w:t>Public Health</w:t>
      </w:r>
      <w:r w:rsidR="00E03647">
        <w:rPr>
          <w:b/>
          <w:sz w:val="22"/>
          <w:szCs w:val="22"/>
        </w:rPr>
        <w:t xml:space="preserve"> </w:t>
      </w:r>
      <w:r w:rsidRPr="00975751">
        <w:rPr>
          <w:b/>
          <w:sz w:val="22"/>
          <w:szCs w:val="22"/>
        </w:rPr>
        <w:t>(DPH)</w:t>
      </w:r>
      <w:r w:rsidR="00E03647">
        <w:rPr>
          <w:b/>
          <w:sz w:val="22"/>
          <w:szCs w:val="22"/>
        </w:rPr>
        <w:t>)</w:t>
      </w:r>
    </w:p>
    <w:p w14:paraId="1ED32827" w14:textId="77777777" w:rsidR="00C00046" w:rsidRPr="00975751" w:rsidRDefault="00C00046" w:rsidP="00C00046">
      <w:pPr>
        <w:pStyle w:val="NoSpacing"/>
        <w:rPr>
          <w:b/>
          <w:sz w:val="22"/>
          <w:szCs w:val="22"/>
        </w:rPr>
      </w:pPr>
    </w:p>
    <w:p w14:paraId="27372DC1" w14:textId="3433720E" w:rsidR="00D01B7D" w:rsidRPr="00975751" w:rsidRDefault="00F42806" w:rsidP="00EF4C1C">
      <w:pPr>
        <w:pStyle w:val="NoSpacing"/>
        <w:ind w:left="720"/>
        <w:rPr>
          <w:sz w:val="22"/>
          <w:szCs w:val="22"/>
        </w:rPr>
      </w:pPr>
      <w:r w:rsidRPr="00975751">
        <w:rPr>
          <w:b/>
          <w:sz w:val="22"/>
          <w:szCs w:val="22"/>
        </w:rPr>
        <w:t>Human Services Program Consultant</w:t>
      </w:r>
      <w:r w:rsidRPr="00975751">
        <w:rPr>
          <w:bCs/>
          <w:sz w:val="22"/>
          <w:szCs w:val="22"/>
        </w:rPr>
        <w:t>,</w:t>
      </w:r>
      <w:r w:rsidRPr="00975751">
        <w:rPr>
          <w:sz w:val="22"/>
          <w:szCs w:val="22"/>
        </w:rPr>
        <w:t xml:space="preserve"> </w:t>
      </w:r>
      <w:r w:rsidR="00D01B7D" w:rsidRPr="00975751">
        <w:rPr>
          <w:sz w:val="22"/>
          <w:szCs w:val="22"/>
        </w:rPr>
        <w:t xml:space="preserve">(2013-2019), </w:t>
      </w:r>
      <w:r w:rsidRPr="00975751">
        <w:rPr>
          <w:sz w:val="22"/>
          <w:szCs w:val="22"/>
        </w:rPr>
        <w:t>NC Early Intervention Branch</w:t>
      </w:r>
    </w:p>
    <w:p w14:paraId="7168C435" w14:textId="394A1C3F" w:rsidR="00F42806" w:rsidRPr="00975751" w:rsidRDefault="00F42806" w:rsidP="00EF4C1C">
      <w:pPr>
        <w:pStyle w:val="NoSpacing"/>
        <w:ind w:left="1440"/>
        <w:rPr>
          <w:sz w:val="22"/>
          <w:szCs w:val="22"/>
        </w:rPr>
      </w:pPr>
      <w:bookmarkStart w:id="9" w:name="_Hlk130547920"/>
      <w:r w:rsidRPr="00975751">
        <w:rPr>
          <w:sz w:val="22"/>
          <w:szCs w:val="22"/>
        </w:rPr>
        <w:t xml:space="preserve">Assumed all responsibilities as a </w:t>
      </w:r>
      <w:r w:rsidR="000A5EA3" w:rsidRPr="00975751">
        <w:rPr>
          <w:sz w:val="22"/>
          <w:szCs w:val="22"/>
        </w:rPr>
        <w:t>regional state c</w:t>
      </w:r>
      <w:r w:rsidRPr="00975751">
        <w:rPr>
          <w:sz w:val="22"/>
          <w:szCs w:val="22"/>
        </w:rPr>
        <w:t xml:space="preserve">onsultant within the Quality Improvement Unit of the North Carolina Early Intervention Branch (the </w:t>
      </w:r>
      <w:r w:rsidR="00D01B7D" w:rsidRPr="00975751">
        <w:rPr>
          <w:sz w:val="22"/>
          <w:szCs w:val="22"/>
        </w:rPr>
        <w:t>s</w:t>
      </w:r>
      <w:r w:rsidRPr="00975751">
        <w:rPr>
          <w:sz w:val="22"/>
          <w:szCs w:val="22"/>
        </w:rPr>
        <w:t xml:space="preserve">tate lead agency providing oversight of North Carolina’s </w:t>
      </w:r>
      <w:r w:rsidR="00D01B7D" w:rsidRPr="00975751">
        <w:rPr>
          <w:sz w:val="22"/>
          <w:szCs w:val="22"/>
        </w:rPr>
        <w:t xml:space="preserve">Early Intervention </w:t>
      </w:r>
      <w:r w:rsidRPr="00975751">
        <w:rPr>
          <w:sz w:val="22"/>
          <w:szCs w:val="22"/>
        </w:rPr>
        <w:t xml:space="preserve">Program, implemented by 16 local </w:t>
      </w:r>
      <w:r w:rsidR="00D01B7D" w:rsidRPr="00975751">
        <w:rPr>
          <w:sz w:val="22"/>
          <w:szCs w:val="22"/>
        </w:rPr>
        <w:t>lead agencies (</w:t>
      </w:r>
      <w:r w:rsidRPr="00975751">
        <w:rPr>
          <w:sz w:val="22"/>
          <w:szCs w:val="22"/>
        </w:rPr>
        <w:t>Children’s Developmental Services Agencies (CDSAs)</w:t>
      </w:r>
      <w:r w:rsidR="003A37F1" w:rsidRPr="00975751">
        <w:rPr>
          <w:sz w:val="22"/>
          <w:szCs w:val="22"/>
        </w:rPr>
        <w:t xml:space="preserve">. </w:t>
      </w:r>
      <w:r w:rsidR="00302C01" w:rsidRPr="00975751">
        <w:rPr>
          <w:sz w:val="22"/>
          <w:szCs w:val="22"/>
        </w:rPr>
        <w:t xml:space="preserve">Managed primary technical </w:t>
      </w:r>
      <w:r w:rsidR="003A37F1" w:rsidRPr="00975751">
        <w:rPr>
          <w:sz w:val="22"/>
          <w:szCs w:val="22"/>
        </w:rPr>
        <w:t>support, e</w:t>
      </w:r>
      <w:r w:rsidRPr="00975751">
        <w:rPr>
          <w:sz w:val="22"/>
          <w:szCs w:val="22"/>
        </w:rPr>
        <w:t>valuated and analyzed service system data for</w:t>
      </w:r>
      <w:r w:rsidR="003A37F1" w:rsidRPr="00975751">
        <w:rPr>
          <w:sz w:val="22"/>
          <w:szCs w:val="22"/>
        </w:rPr>
        <w:t xml:space="preserve"> 6 local lead agencies administering services in 33 counties. Collaborated with </w:t>
      </w:r>
      <w:r w:rsidRPr="00975751">
        <w:rPr>
          <w:sz w:val="22"/>
          <w:szCs w:val="22"/>
        </w:rPr>
        <w:t xml:space="preserve">the </w:t>
      </w:r>
      <w:r w:rsidR="001A273C" w:rsidRPr="00975751">
        <w:rPr>
          <w:sz w:val="22"/>
          <w:szCs w:val="22"/>
        </w:rPr>
        <w:t>s</w:t>
      </w:r>
      <w:r w:rsidRPr="00975751">
        <w:rPr>
          <w:sz w:val="22"/>
          <w:szCs w:val="22"/>
        </w:rPr>
        <w:t xml:space="preserve">tate lead agency in </w:t>
      </w:r>
      <w:r w:rsidR="002B7FC4" w:rsidRPr="00975751">
        <w:rPr>
          <w:sz w:val="22"/>
          <w:szCs w:val="22"/>
        </w:rPr>
        <w:t>conducting</w:t>
      </w:r>
      <w:r w:rsidRPr="00975751">
        <w:rPr>
          <w:sz w:val="22"/>
          <w:szCs w:val="22"/>
        </w:rPr>
        <w:t xml:space="preserve"> </w:t>
      </w:r>
      <w:r w:rsidR="00DC32AB" w:rsidRPr="00975751">
        <w:rPr>
          <w:sz w:val="22"/>
          <w:szCs w:val="22"/>
        </w:rPr>
        <w:t>its</w:t>
      </w:r>
      <w:r w:rsidRPr="00975751">
        <w:rPr>
          <w:sz w:val="22"/>
          <w:szCs w:val="22"/>
        </w:rPr>
        <w:t xml:space="preserve"> mandated role under IDEA for general supervision and monitoring</w:t>
      </w:r>
      <w:r w:rsidR="00DC32AB" w:rsidRPr="00975751">
        <w:rPr>
          <w:sz w:val="22"/>
          <w:szCs w:val="22"/>
        </w:rPr>
        <w:t>, state systemic i</w:t>
      </w:r>
      <w:r w:rsidR="00F768F9" w:rsidRPr="00975751">
        <w:rPr>
          <w:sz w:val="22"/>
          <w:szCs w:val="22"/>
        </w:rPr>
        <w:t>mprovement planning,</w:t>
      </w:r>
      <w:r w:rsidR="00DC32AB" w:rsidRPr="00975751">
        <w:rPr>
          <w:sz w:val="22"/>
          <w:szCs w:val="22"/>
        </w:rPr>
        <w:t xml:space="preserve"> and development of statewide program policy and procedures</w:t>
      </w:r>
      <w:r w:rsidRPr="00975751">
        <w:rPr>
          <w:sz w:val="22"/>
          <w:szCs w:val="22"/>
        </w:rPr>
        <w:t>.</w:t>
      </w:r>
      <w:r w:rsidR="000A5EA3" w:rsidRPr="00975751">
        <w:rPr>
          <w:rFonts w:eastAsiaTheme="minorHAnsi"/>
          <w:sz w:val="22"/>
          <w:szCs w:val="22"/>
        </w:rPr>
        <w:t xml:space="preserve"> </w:t>
      </w:r>
      <w:r w:rsidR="000A5EA3" w:rsidRPr="00975751">
        <w:rPr>
          <w:sz w:val="22"/>
          <w:szCs w:val="22"/>
        </w:rPr>
        <w:t>Utilized program data to assess state and local needs. Collaborated to plan, implement, and evaluate professional development and technical assistance activities designed to meet the needs of local programs and contracted service providers.</w:t>
      </w:r>
    </w:p>
    <w:bookmarkEnd w:id="9"/>
    <w:p w14:paraId="040C3AF5" w14:textId="77777777" w:rsidR="00EF4C1C" w:rsidRPr="00975751" w:rsidRDefault="00EF4C1C" w:rsidP="00EF4C1C">
      <w:pPr>
        <w:pStyle w:val="NoSpacing"/>
        <w:ind w:left="1440"/>
        <w:rPr>
          <w:sz w:val="22"/>
          <w:szCs w:val="22"/>
        </w:rPr>
      </w:pPr>
    </w:p>
    <w:p w14:paraId="1FD1F35A" w14:textId="77777777" w:rsidR="005C57B7" w:rsidRDefault="00F42806" w:rsidP="00EF4C1C">
      <w:pPr>
        <w:pStyle w:val="NoSpacing"/>
        <w:ind w:left="720"/>
        <w:rPr>
          <w:sz w:val="22"/>
          <w:szCs w:val="22"/>
        </w:rPr>
      </w:pPr>
      <w:r w:rsidRPr="00975751">
        <w:rPr>
          <w:b/>
          <w:bCs/>
          <w:sz w:val="22"/>
          <w:szCs w:val="22"/>
        </w:rPr>
        <w:t>Human Service Planner-Evaluator II/Quality Assurance-Quality</w:t>
      </w:r>
      <w:r w:rsidR="005B3076">
        <w:rPr>
          <w:b/>
          <w:bCs/>
          <w:sz w:val="22"/>
          <w:szCs w:val="22"/>
        </w:rPr>
        <w:t xml:space="preserve"> </w:t>
      </w:r>
      <w:r w:rsidRPr="00975751">
        <w:rPr>
          <w:b/>
          <w:bCs/>
          <w:sz w:val="22"/>
          <w:szCs w:val="22"/>
        </w:rPr>
        <w:t>Improvement Coordinator</w:t>
      </w:r>
      <w:r w:rsidRPr="00975751">
        <w:rPr>
          <w:bCs/>
          <w:sz w:val="22"/>
          <w:szCs w:val="22"/>
        </w:rPr>
        <w:t xml:space="preserve">, </w:t>
      </w:r>
      <w:r w:rsidR="00EF4C1C" w:rsidRPr="00975751">
        <w:rPr>
          <w:sz w:val="22"/>
          <w:szCs w:val="22"/>
        </w:rPr>
        <w:t>(2008- 2013</w:t>
      </w:r>
      <w:r w:rsidR="00C00046" w:rsidRPr="00975751">
        <w:rPr>
          <w:sz w:val="22"/>
          <w:szCs w:val="22"/>
        </w:rPr>
        <w:t xml:space="preserve">), </w:t>
      </w:r>
      <w:r w:rsidRPr="00975751">
        <w:rPr>
          <w:sz w:val="22"/>
          <w:szCs w:val="22"/>
        </w:rPr>
        <w:t>Children’s Developmental Services Agency</w:t>
      </w:r>
    </w:p>
    <w:p w14:paraId="5FAA2FE4" w14:textId="700C381F" w:rsidR="00EF4C1C" w:rsidRPr="00975751" w:rsidRDefault="00F42806" w:rsidP="00EF4C1C">
      <w:pPr>
        <w:pStyle w:val="NoSpacing"/>
        <w:ind w:left="720"/>
        <w:rPr>
          <w:sz w:val="22"/>
          <w:szCs w:val="22"/>
        </w:rPr>
      </w:pPr>
      <w:r w:rsidRPr="00975751">
        <w:rPr>
          <w:sz w:val="22"/>
          <w:szCs w:val="22"/>
        </w:rPr>
        <w:t xml:space="preserve">                                                                                                   </w:t>
      </w:r>
    </w:p>
    <w:p w14:paraId="3C33BEC3" w14:textId="44A82EAC" w:rsidR="00302C01" w:rsidRPr="005C57B7" w:rsidRDefault="00C32F7B" w:rsidP="005C57B7">
      <w:pPr>
        <w:pStyle w:val="NoSpacing"/>
        <w:ind w:left="1440"/>
      </w:pPr>
      <w:bookmarkStart w:id="10" w:name="_Hlk130227397"/>
      <w:r w:rsidRPr="009A6607">
        <w:rPr>
          <w:sz w:val="22"/>
          <w:szCs w:val="22"/>
        </w:rPr>
        <w:t xml:space="preserve">Provided </w:t>
      </w:r>
      <w:r w:rsidRPr="00C32F7B">
        <w:rPr>
          <w:sz w:val="22"/>
          <w:szCs w:val="22"/>
        </w:rPr>
        <w:t xml:space="preserve">effective </w:t>
      </w:r>
      <w:r w:rsidRPr="009A6607">
        <w:rPr>
          <w:sz w:val="22"/>
          <w:szCs w:val="22"/>
        </w:rPr>
        <w:t xml:space="preserve">managerial oversight to </w:t>
      </w:r>
      <w:r w:rsidRPr="00C32F7B">
        <w:rPr>
          <w:sz w:val="22"/>
          <w:szCs w:val="22"/>
        </w:rPr>
        <w:t xml:space="preserve">local lead agency </w:t>
      </w:r>
      <w:r w:rsidRPr="009A6607">
        <w:rPr>
          <w:sz w:val="22"/>
          <w:szCs w:val="22"/>
        </w:rPr>
        <w:t xml:space="preserve">accountability efforts ensuring that </w:t>
      </w:r>
      <w:r w:rsidRPr="00C32F7B">
        <w:rPr>
          <w:sz w:val="22"/>
          <w:szCs w:val="22"/>
        </w:rPr>
        <w:t xml:space="preserve">policies and procedures were carried out according to </w:t>
      </w:r>
      <w:r w:rsidRPr="009A6607">
        <w:rPr>
          <w:sz w:val="22"/>
          <w:szCs w:val="22"/>
        </w:rPr>
        <w:t xml:space="preserve">program guidelines. Managed and led all cross-sector monitoring activities throughout a 5 county catchment area, including peer-review processes to ensure compliance with federal and state </w:t>
      </w:r>
      <w:r w:rsidRPr="00C32F7B">
        <w:rPr>
          <w:sz w:val="22"/>
          <w:szCs w:val="22"/>
        </w:rPr>
        <w:t>regulations. Provided</w:t>
      </w:r>
      <w:r w:rsidRPr="009A6607">
        <w:rPr>
          <w:sz w:val="22"/>
          <w:szCs w:val="22"/>
        </w:rPr>
        <w:t xml:space="preserve"> subject-matter expertise related to accountability and </w:t>
      </w:r>
      <w:r w:rsidRPr="00C32F7B">
        <w:rPr>
          <w:sz w:val="22"/>
          <w:szCs w:val="22"/>
        </w:rPr>
        <w:t xml:space="preserve">monitoring </w:t>
      </w:r>
      <w:r w:rsidRPr="009A6607">
        <w:rPr>
          <w:sz w:val="22"/>
          <w:szCs w:val="22"/>
        </w:rPr>
        <w:t xml:space="preserve">system improvement. Planned, developed, and implemented a continuous quality improvement (CQI) system overhaul, making valid and reliable program performance data available to stakeholders at state and regional levels. </w:t>
      </w:r>
      <w:r w:rsidR="005C57B7" w:rsidRPr="005C57B7">
        <w:t xml:space="preserve">Functioned as subject matter expert for multi-county catchment area and consulted on early intervention policies and practices. </w:t>
      </w:r>
      <w:r w:rsidRPr="009A6607">
        <w:rPr>
          <w:sz w:val="22"/>
          <w:szCs w:val="22"/>
        </w:rPr>
        <w:t>Consulted with early childhood entities and other education partners regarding interagency planning, technical support, and monitoring activities</w:t>
      </w:r>
      <w:r w:rsidR="00302C01" w:rsidRPr="00975751">
        <w:rPr>
          <w:sz w:val="22"/>
          <w:szCs w:val="22"/>
        </w:rPr>
        <w:t>.</w:t>
      </w:r>
    </w:p>
    <w:bookmarkEnd w:id="10"/>
    <w:p w14:paraId="166F7726" w14:textId="282A04F9" w:rsidR="00F42806" w:rsidRPr="00975751" w:rsidRDefault="00F42806" w:rsidP="00EF4C1C">
      <w:pPr>
        <w:pStyle w:val="NoSpacing"/>
        <w:ind w:left="1440"/>
        <w:rPr>
          <w:sz w:val="22"/>
          <w:szCs w:val="22"/>
        </w:rPr>
      </w:pPr>
    </w:p>
    <w:p w14:paraId="14F6C59F" w14:textId="34AB44B9" w:rsidR="00F42806" w:rsidRPr="00975751" w:rsidRDefault="00F42806" w:rsidP="00DC32AB">
      <w:pPr>
        <w:pStyle w:val="NoSpacing"/>
        <w:ind w:left="720"/>
        <w:rPr>
          <w:sz w:val="22"/>
          <w:szCs w:val="22"/>
        </w:rPr>
      </w:pPr>
      <w:bookmarkStart w:id="11" w:name="_Hlk130550696"/>
      <w:r w:rsidRPr="00975751">
        <w:rPr>
          <w:b/>
          <w:bCs/>
          <w:sz w:val="22"/>
          <w:szCs w:val="22"/>
        </w:rPr>
        <w:t>Habilitation Specialist III/Early Intervention Service Coordinator</w:t>
      </w:r>
      <w:bookmarkEnd w:id="11"/>
      <w:r w:rsidRPr="00975751">
        <w:rPr>
          <w:sz w:val="22"/>
          <w:szCs w:val="22"/>
        </w:rPr>
        <w:t>,</w:t>
      </w:r>
      <w:r w:rsidR="00EF4C1C" w:rsidRPr="00975751">
        <w:rPr>
          <w:sz w:val="22"/>
          <w:szCs w:val="22"/>
        </w:rPr>
        <w:t xml:space="preserve"> (2007-2008), </w:t>
      </w:r>
      <w:r w:rsidRPr="00975751">
        <w:rPr>
          <w:sz w:val="22"/>
          <w:szCs w:val="22"/>
        </w:rPr>
        <w:t>Children’s Developmental Services Agency</w:t>
      </w:r>
    </w:p>
    <w:p w14:paraId="7C918F9C" w14:textId="46D2A7B5" w:rsidR="00030242" w:rsidRPr="00975751" w:rsidRDefault="00F42806" w:rsidP="00770AC9">
      <w:pPr>
        <w:spacing w:before="100" w:beforeAutospacing="1" w:after="100" w:afterAutospacing="1" w:line="240" w:lineRule="auto"/>
        <w:ind w:left="1440"/>
        <w:rPr>
          <w:rFonts w:ascii="Times New Roman" w:hAnsi="Times New Roman" w:cs="Times New Roman"/>
        </w:rPr>
      </w:pPr>
      <w:bookmarkStart w:id="12" w:name="_Hlk130550848"/>
      <w:r w:rsidRPr="00975751">
        <w:rPr>
          <w:rFonts w:ascii="Times New Roman" w:hAnsi="Times New Roman" w:cs="Times New Roman"/>
        </w:rPr>
        <w:t xml:space="preserve">Provided direct service coordination for children enrolled in </w:t>
      </w:r>
      <w:r w:rsidR="00F768F9" w:rsidRPr="00975751">
        <w:rPr>
          <w:rFonts w:ascii="Times New Roman" w:hAnsi="Times New Roman" w:cs="Times New Roman"/>
        </w:rPr>
        <w:t xml:space="preserve">the </w:t>
      </w:r>
      <w:r w:rsidR="00E72645" w:rsidRPr="00975751">
        <w:rPr>
          <w:rFonts w:ascii="Times New Roman" w:hAnsi="Times New Roman" w:cs="Times New Roman"/>
        </w:rPr>
        <w:t xml:space="preserve">state early intervention program. Collaborated with families and multidisciplinary clinical </w:t>
      </w:r>
      <w:r w:rsidR="00F768F9" w:rsidRPr="00975751">
        <w:rPr>
          <w:rFonts w:ascii="Times New Roman" w:hAnsi="Times New Roman" w:cs="Times New Roman"/>
        </w:rPr>
        <w:t>teams</w:t>
      </w:r>
      <w:r w:rsidR="00E72645" w:rsidRPr="00975751">
        <w:rPr>
          <w:rFonts w:ascii="Times New Roman" w:hAnsi="Times New Roman" w:cs="Times New Roman"/>
        </w:rPr>
        <w:t xml:space="preserve"> to identify and assess developmental delays, strengths, and needs in young children ages birth-3. Facilitated </w:t>
      </w:r>
      <w:r w:rsidR="00591698">
        <w:rPr>
          <w:rFonts w:ascii="Times New Roman" w:hAnsi="Times New Roman" w:cs="Times New Roman"/>
        </w:rPr>
        <w:t>i</w:t>
      </w:r>
      <w:r w:rsidR="00E72645" w:rsidRPr="00975751">
        <w:rPr>
          <w:rFonts w:ascii="Times New Roman" w:hAnsi="Times New Roman" w:cs="Times New Roman"/>
        </w:rPr>
        <w:t xml:space="preserve">ndividualized </w:t>
      </w:r>
      <w:r w:rsidR="00591698">
        <w:rPr>
          <w:rFonts w:ascii="Times New Roman" w:hAnsi="Times New Roman" w:cs="Times New Roman"/>
        </w:rPr>
        <w:t>f</w:t>
      </w:r>
      <w:r w:rsidR="00E72645" w:rsidRPr="00975751">
        <w:rPr>
          <w:rFonts w:ascii="Times New Roman" w:hAnsi="Times New Roman" w:cs="Times New Roman"/>
        </w:rPr>
        <w:t xml:space="preserve">amily </w:t>
      </w:r>
      <w:r w:rsidR="00591698">
        <w:rPr>
          <w:rFonts w:ascii="Times New Roman" w:hAnsi="Times New Roman" w:cs="Times New Roman"/>
        </w:rPr>
        <w:t>s</w:t>
      </w:r>
      <w:r w:rsidR="00E72645" w:rsidRPr="00975751">
        <w:rPr>
          <w:rFonts w:ascii="Times New Roman" w:hAnsi="Times New Roman" w:cs="Times New Roman"/>
        </w:rPr>
        <w:t xml:space="preserve">ervice </w:t>
      </w:r>
      <w:r w:rsidR="00591698">
        <w:rPr>
          <w:rFonts w:ascii="Times New Roman" w:hAnsi="Times New Roman" w:cs="Times New Roman"/>
        </w:rPr>
        <w:t>p</w:t>
      </w:r>
      <w:r w:rsidR="00E72645" w:rsidRPr="00975751">
        <w:rPr>
          <w:rFonts w:ascii="Times New Roman" w:hAnsi="Times New Roman" w:cs="Times New Roman"/>
        </w:rPr>
        <w:t>lanning (IFSP)</w:t>
      </w:r>
      <w:r w:rsidR="00591698">
        <w:rPr>
          <w:rFonts w:ascii="Times New Roman" w:hAnsi="Times New Roman" w:cs="Times New Roman"/>
        </w:rPr>
        <w:t xml:space="preserve"> processes</w:t>
      </w:r>
      <w:r w:rsidR="00E72645" w:rsidRPr="00975751">
        <w:rPr>
          <w:rFonts w:ascii="Times New Roman" w:hAnsi="Times New Roman" w:cs="Times New Roman"/>
        </w:rPr>
        <w:t xml:space="preserve">, assuring procedural safeguards and </w:t>
      </w:r>
      <w:r w:rsidR="002B7FC4" w:rsidRPr="00975751">
        <w:rPr>
          <w:rFonts w:ascii="Times New Roman" w:hAnsi="Times New Roman" w:cs="Times New Roman"/>
        </w:rPr>
        <w:t xml:space="preserve">compliance with </w:t>
      </w:r>
      <w:r w:rsidR="00E72645" w:rsidRPr="00975751">
        <w:rPr>
          <w:rFonts w:ascii="Times New Roman" w:hAnsi="Times New Roman" w:cs="Times New Roman"/>
        </w:rPr>
        <w:t>other IDEA Part C regula</w:t>
      </w:r>
      <w:r w:rsidR="002B7FC4" w:rsidRPr="00975751">
        <w:rPr>
          <w:rFonts w:ascii="Times New Roman" w:hAnsi="Times New Roman" w:cs="Times New Roman"/>
        </w:rPr>
        <w:t>tory requirements</w:t>
      </w:r>
      <w:r w:rsidR="00E72645" w:rsidRPr="00975751">
        <w:rPr>
          <w:rFonts w:ascii="Times New Roman" w:hAnsi="Times New Roman" w:cs="Times New Roman"/>
        </w:rPr>
        <w:t>. Conducted routine home/community visits to monitor service provision in natural environments, during routine daily activities.</w:t>
      </w:r>
      <w:r w:rsidR="002B7FC4" w:rsidRPr="00975751">
        <w:rPr>
          <w:rFonts w:ascii="Times New Roman" w:hAnsi="Times New Roman" w:cs="Times New Roman"/>
        </w:rPr>
        <w:t xml:space="preserve"> </w:t>
      </w:r>
      <w:r w:rsidRPr="00975751">
        <w:rPr>
          <w:rFonts w:ascii="Times New Roman" w:hAnsi="Times New Roman" w:cs="Times New Roman"/>
        </w:rPr>
        <w:t xml:space="preserve">Ensured </w:t>
      </w:r>
      <w:r w:rsidR="002B7FC4" w:rsidRPr="00975751">
        <w:rPr>
          <w:rFonts w:ascii="Times New Roman" w:hAnsi="Times New Roman" w:cs="Times New Roman"/>
        </w:rPr>
        <w:t xml:space="preserve">service provision </w:t>
      </w:r>
      <w:r w:rsidRPr="00975751">
        <w:rPr>
          <w:rFonts w:ascii="Times New Roman" w:hAnsi="Times New Roman" w:cs="Times New Roman"/>
        </w:rPr>
        <w:t>in compliance with program policies and procedures</w:t>
      </w:r>
      <w:r w:rsidR="00E72645" w:rsidRPr="00975751">
        <w:rPr>
          <w:rFonts w:ascii="Times New Roman" w:hAnsi="Times New Roman" w:cs="Times New Roman"/>
        </w:rPr>
        <w:t xml:space="preserve"> and consulted with network providers accordingly</w:t>
      </w:r>
      <w:r w:rsidR="00770AC9" w:rsidRPr="00975751">
        <w:rPr>
          <w:rFonts w:ascii="Times New Roman" w:hAnsi="Times New Roman" w:cs="Times New Roman"/>
        </w:rPr>
        <w:t xml:space="preserve">. </w:t>
      </w:r>
    </w:p>
    <w:p w14:paraId="341EF2B7" w14:textId="7B7DFA53" w:rsidR="00C22EF1" w:rsidRPr="00975751" w:rsidRDefault="00D16933" w:rsidP="00C22EF1">
      <w:pPr>
        <w:pStyle w:val="NoSpacing"/>
        <w:rPr>
          <w:b/>
          <w:bCs/>
          <w:sz w:val="22"/>
          <w:szCs w:val="22"/>
        </w:rPr>
      </w:pPr>
      <w:bookmarkStart w:id="13" w:name="_Hlk130551180"/>
      <w:bookmarkEnd w:id="12"/>
      <w:r w:rsidRPr="00975751">
        <w:rPr>
          <w:b/>
          <w:bCs/>
          <w:sz w:val="22"/>
          <w:szCs w:val="22"/>
        </w:rPr>
        <w:t>The</w:t>
      </w:r>
      <w:r w:rsidR="00C22EF1" w:rsidRPr="00975751">
        <w:rPr>
          <w:b/>
          <w:bCs/>
          <w:sz w:val="22"/>
          <w:szCs w:val="22"/>
        </w:rPr>
        <w:t xml:space="preserve"> Special Children’s School</w:t>
      </w:r>
      <w:r w:rsidRPr="00975751">
        <w:rPr>
          <w:b/>
          <w:bCs/>
          <w:sz w:val="22"/>
          <w:szCs w:val="22"/>
        </w:rPr>
        <w:t xml:space="preserve"> (</w:t>
      </w:r>
      <w:r w:rsidR="00EC72E6">
        <w:rPr>
          <w:b/>
          <w:bCs/>
          <w:sz w:val="22"/>
          <w:szCs w:val="22"/>
        </w:rPr>
        <w:t>partner</w:t>
      </w:r>
      <w:r w:rsidR="005B6BCD">
        <w:rPr>
          <w:b/>
          <w:bCs/>
          <w:sz w:val="22"/>
          <w:szCs w:val="22"/>
        </w:rPr>
        <w:t xml:space="preserve">ed </w:t>
      </w:r>
      <w:r w:rsidR="00EC72E6">
        <w:rPr>
          <w:b/>
          <w:bCs/>
          <w:sz w:val="22"/>
          <w:szCs w:val="22"/>
        </w:rPr>
        <w:t xml:space="preserve">with </w:t>
      </w:r>
      <w:r w:rsidR="00EC72E6" w:rsidRPr="00EC72E6">
        <w:rPr>
          <w:b/>
          <w:bCs/>
          <w:sz w:val="22"/>
          <w:szCs w:val="22"/>
        </w:rPr>
        <w:t>Winston-Salem/Forsyth County Schools</w:t>
      </w:r>
      <w:r w:rsidR="005B6BCD">
        <w:rPr>
          <w:b/>
          <w:bCs/>
          <w:sz w:val="22"/>
          <w:szCs w:val="22"/>
        </w:rPr>
        <w:t>, 2007</w:t>
      </w:r>
      <w:r w:rsidR="00EC72E6">
        <w:rPr>
          <w:b/>
          <w:bCs/>
          <w:sz w:val="22"/>
          <w:szCs w:val="22"/>
        </w:rPr>
        <w:t>)</w:t>
      </w:r>
    </w:p>
    <w:bookmarkEnd w:id="13"/>
    <w:p w14:paraId="46E66205" w14:textId="77777777" w:rsidR="00C22EF1" w:rsidRPr="00975751" w:rsidRDefault="00C22EF1" w:rsidP="00770AC9">
      <w:pPr>
        <w:pStyle w:val="NoSpacing"/>
        <w:ind w:left="720"/>
        <w:rPr>
          <w:b/>
          <w:bCs/>
          <w:sz w:val="22"/>
          <w:szCs w:val="22"/>
        </w:rPr>
      </w:pPr>
    </w:p>
    <w:p w14:paraId="66841B39" w14:textId="24BF7BD5" w:rsidR="00AD629C" w:rsidRPr="00975751" w:rsidRDefault="00F42806" w:rsidP="00770AC9">
      <w:pPr>
        <w:pStyle w:val="NoSpacing"/>
        <w:ind w:left="720"/>
        <w:rPr>
          <w:sz w:val="22"/>
          <w:szCs w:val="22"/>
        </w:rPr>
      </w:pPr>
      <w:r w:rsidRPr="00975751">
        <w:rPr>
          <w:b/>
          <w:bCs/>
          <w:sz w:val="22"/>
          <w:szCs w:val="22"/>
        </w:rPr>
        <w:t>Parent Liaison</w:t>
      </w:r>
      <w:r w:rsidRPr="00975751">
        <w:rPr>
          <w:sz w:val="22"/>
          <w:szCs w:val="22"/>
        </w:rPr>
        <w:t xml:space="preserve">, </w:t>
      </w:r>
      <w:r w:rsidR="00EF4C1C" w:rsidRPr="00975751">
        <w:rPr>
          <w:sz w:val="22"/>
          <w:szCs w:val="22"/>
        </w:rPr>
        <w:t>(2006</w:t>
      </w:r>
      <w:r w:rsidR="00F768F9" w:rsidRPr="00975751">
        <w:rPr>
          <w:sz w:val="22"/>
          <w:szCs w:val="22"/>
        </w:rPr>
        <w:t>-</w:t>
      </w:r>
      <w:r w:rsidR="00EF4C1C" w:rsidRPr="00975751">
        <w:rPr>
          <w:sz w:val="22"/>
          <w:szCs w:val="22"/>
        </w:rPr>
        <w:t>2007)</w:t>
      </w:r>
      <w:r w:rsidR="00AD629C" w:rsidRPr="00975751">
        <w:rPr>
          <w:sz w:val="22"/>
          <w:szCs w:val="22"/>
        </w:rPr>
        <w:t xml:space="preserve">, </w:t>
      </w:r>
      <w:r w:rsidRPr="00975751">
        <w:rPr>
          <w:sz w:val="22"/>
          <w:szCs w:val="22"/>
        </w:rPr>
        <w:t>The Special Children’s School</w:t>
      </w:r>
    </w:p>
    <w:p w14:paraId="3598F99A" w14:textId="77777777" w:rsidR="0001257F" w:rsidRPr="0001257F" w:rsidRDefault="0001257F" w:rsidP="0001257F">
      <w:pPr>
        <w:pStyle w:val="NoSpacing"/>
        <w:ind w:left="1440"/>
      </w:pPr>
      <w:bookmarkStart w:id="14" w:name="_Hlk130553431"/>
      <w:r w:rsidRPr="0001257F">
        <w:t xml:space="preserve">Assumed all responsibilities as a key administrator on the school leadership team. Served as home/school/community liaison, acting as the initial point of contact for families, and the primary contact for school-related concerns. Provided professional advocacy, and crisis intervention. Facilitated cross-sector partnership meetings and steered community outreach efforts. Facilitated the active engagement of parents as partners in education by organizing and launching a parent empowerment committee which increased parent leadership capacity and </w:t>
      </w:r>
      <w:r w:rsidRPr="0001257F">
        <w:lastRenderedPageBreak/>
        <w:t>family involvement in the school community. Successfully coordinated annual child record audit and response to LME for the duration of tenure.</w:t>
      </w:r>
    </w:p>
    <w:bookmarkEnd w:id="14"/>
    <w:p w14:paraId="4E359C2E" w14:textId="77777777" w:rsidR="00AD629C" w:rsidRPr="00975751" w:rsidRDefault="00AD629C" w:rsidP="00AD629C">
      <w:pPr>
        <w:pStyle w:val="NoSpacing"/>
        <w:ind w:left="1440"/>
        <w:rPr>
          <w:sz w:val="22"/>
          <w:szCs w:val="22"/>
        </w:rPr>
      </w:pPr>
    </w:p>
    <w:p w14:paraId="3C71AFE8" w14:textId="29784B8B" w:rsidR="00AD629C" w:rsidRPr="00975751" w:rsidRDefault="00F42806" w:rsidP="00AD629C">
      <w:pPr>
        <w:pStyle w:val="NoSpacing"/>
        <w:ind w:firstLine="720"/>
        <w:rPr>
          <w:sz w:val="22"/>
          <w:szCs w:val="22"/>
        </w:rPr>
      </w:pPr>
      <w:r w:rsidRPr="00975751">
        <w:rPr>
          <w:b/>
          <w:bCs/>
          <w:sz w:val="22"/>
          <w:szCs w:val="22"/>
        </w:rPr>
        <w:t>Case Manager/Family Support Specialist</w:t>
      </w:r>
      <w:r w:rsidRPr="00975751">
        <w:rPr>
          <w:sz w:val="22"/>
          <w:szCs w:val="22"/>
        </w:rPr>
        <w:t>,</w:t>
      </w:r>
      <w:r w:rsidR="00AD629C" w:rsidRPr="00975751">
        <w:rPr>
          <w:sz w:val="22"/>
          <w:szCs w:val="22"/>
        </w:rPr>
        <w:t xml:space="preserve"> (2003-2006), </w:t>
      </w:r>
      <w:r w:rsidRPr="00975751">
        <w:rPr>
          <w:sz w:val="22"/>
          <w:szCs w:val="22"/>
        </w:rPr>
        <w:t xml:space="preserve">The Special Children’s School </w:t>
      </w:r>
    </w:p>
    <w:p w14:paraId="1455CA73" w14:textId="3FAE383D" w:rsidR="00937208" w:rsidRPr="00937208" w:rsidRDefault="00937208" w:rsidP="00937208">
      <w:pPr>
        <w:pStyle w:val="NoSpacing"/>
        <w:ind w:left="1440"/>
      </w:pPr>
      <w:bookmarkStart w:id="15" w:name="_Hlk130553618"/>
      <w:r w:rsidRPr="00937208">
        <w:t>Provided intensive case management including principal school support, service coordination, and crisis intervention assistance. Provided parent education and coaching. Coordinated developmental/educational screening and evaluations across disciplines. Organized and facilitated individualized family service planning meetings, consulted with district Pre-K coordinator to arrange preschool transition activities, and participated in initial and annual Individualized Education Plan (IEP) meetings. Monitored the effectiveness of interventions and service provision and consulted with</w:t>
      </w:r>
      <w:r w:rsidR="00276BC3">
        <w:t xml:space="preserve"> </w:t>
      </w:r>
      <w:r w:rsidRPr="00937208">
        <w:t xml:space="preserve">multidisciplinary support teams. Managed incoming and outgoing referrals and service authorizations. Directed child record review and response to annual audit. </w:t>
      </w:r>
    </w:p>
    <w:bookmarkEnd w:id="15"/>
    <w:p w14:paraId="2DDFCBAF" w14:textId="77777777" w:rsidR="00AD629C" w:rsidRPr="00975751" w:rsidRDefault="00AD629C" w:rsidP="00AD629C">
      <w:pPr>
        <w:pStyle w:val="NoSpacing"/>
        <w:rPr>
          <w:sz w:val="22"/>
          <w:szCs w:val="22"/>
        </w:rPr>
      </w:pPr>
    </w:p>
    <w:p w14:paraId="7949B98F" w14:textId="06F6E147" w:rsidR="00AD629C" w:rsidRPr="00975751" w:rsidRDefault="00F42806" w:rsidP="00AD629C">
      <w:pPr>
        <w:pStyle w:val="NoSpacing"/>
        <w:ind w:firstLine="720"/>
        <w:rPr>
          <w:sz w:val="22"/>
          <w:szCs w:val="22"/>
        </w:rPr>
      </w:pPr>
      <w:r w:rsidRPr="00975751">
        <w:rPr>
          <w:b/>
          <w:bCs/>
          <w:sz w:val="22"/>
          <w:szCs w:val="22"/>
        </w:rPr>
        <w:t>Infant-Toddler Teacher</w:t>
      </w:r>
      <w:r w:rsidRPr="00975751">
        <w:rPr>
          <w:sz w:val="22"/>
          <w:szCs w:val="22"/>
        </w:rPr>
        <w:t xml:space="preserve">, </w:t>
      </w:r>
      <w:r w:rsidR="00AD629C" w:rsidRPr="00975751">
        <w:rPr>
          <w:sz w:val="22"/>
          <w:szCs w:val="22"/>
        </w:rPr>
        <w:t xml:space="preserve">(2000-2003), </w:t>
      </w:r>
      <w:r w:rsidRPr="00975751">
        <w:rPr>
          <w:sz w:val="22"/>
          <w:szCs w:val="22"/>
        </w:rPr>
        <w:t xml:space="preserve">The Special Children’s School </w:t>
      </w:r>
    </w:p>
    <w:p w14:paraId="412C4EAE" w14:textId="10612E03" w:rsidR="00AD629C" w:rsidRPr="00975751" w:rsidRDefault="00403498" w:rsidP="00937208">
      <w:pPr>
        <w:pStyle w:val="NoSpacing"/>
        <w:ind w:left="1440"/>
        <w:rPr>
          <w:sz w:val="22"/>
          <w:szCs w:val="22"/>
        </w:rPr>
      </w:pPr>
      <w:bookmarkStart w:id="16" w:name="_Hlk130233938"/>
      <w:bookmarkStart w:id="17" w:name="_Hlk130555628"/>
      <w:r w:rsidRPr="00975751">
        <w:rPr>
          <w:sz w:val="22"/>
          <w:szCs w:val="22"/>
        </w:rPr>
        <w:t xml:space="preserve">Managed all aspects of </w:t>
      </w:r>
      <w:r w:rsidR="00073851" w:rsidRPr="00975751">
        <w:rPr>
          <w:sz w:val="22"/>
          <w:szCs w:val="22"/>
        </w:rPr>
        <w:t xml:space="preserve">an </w:t>
      </w:r>
      <w:r w:rsidRPr="00975751">
        <w:rPr>
          <w:sz w:val="22"/>
          <w:szCs w:val="22"/>
        </w:rPr>
        <w:t xml:space="preserve">early childhood classroom. </w:t>
      </w:r>
      <w:bookmarkStart w:id="18" w:name="_Hlk130233842"/>
      <w:bookmarkEnd w:id="16"/>
      <w:r w:rsidR="001D40B3" w:rsidRPr="00975751">
        <w:rPr>
          <w:sz w:val="22"/>
          <w:szCs w:val="22"/>
        </w:rPr>
        <w:t xml:space="preserve">Provided </w:t>
      </w:r>
      <w:r w:rsidR="00B76382" w:rsidRPr="00975751">
        <w:rPr>
          <w:sz w:val="22"/>
          <w:szCs w:val="22"/>
        </w:rPr>
        <w:t>ongoing</w:t>
      </w:r>
      <w:r w:rsidR="001D40B3" w:rsidRPr="00975751">
        <w:rPr>
          <w:sz w:val="22"/>
          <w:szCs w:val="22"/>
        </w:rPr>
        <w:t xml:space="preserve"> supervision and training to classroom staff.</w:t>
      </w:r>
      <w:r w:rsidR="00937208">
        <w:rPr>
          <w:sz w:val="22"/>
          <w:szCs w:val="22"/>
        </w:rPr>
        <w:t xml:space="preserve"> </w:t>
      </w:r>
      <w:r w:rsidR="006F4563" w:rsidRPr="00975751">
        <w:rPr>
          <w:sz w:val="22"/>
          <w:szCs w:val="22"/>
        </w:rPr>
        <w:t xml:space="preserve">Directed </w:t>
      </w:r>
      <w:r w:rsidR="00591887" w:rsidRPr="00975751">
        <w:rPr>
          <w:sz w:val="22"/>
          <w:szCs w:val="22"/>
        </w:rPr>
        <w:t>program facilitation</w:t>
      </w:r>
      <w:r w:rsidR="0025381D" w:rsidRPr="00975751">
        <w:rPr>
          <w:sz w:val="22"/>
          <w:szCs w:val="22"/>
        </w:rPr>
        <w:t xml:space="preserve"> and oversight</w:t>
      </w:r>
      <w:r w:rsidR="00591887" w:rsidRPr="00975751">
        <w:rPr>
          <w:sz w:val="22"/>
          <w:szCs w:val="22"/>
        </w:rPr>
        <w:t>,</w:t>
      </w:r>
      <w:r w:rsidR="0025381D" w:rsidRPr="00975751">
        <w:rPr>
          <w:sz w:val="22"/>
          <w:szCs w:val="22"/>
        </w:rPr>
        <w:t xml:space="preserve"> </w:t>
      </w:r>
      <w:r w:rsidR="00F42806" w:rsidRPr="00975751">
        <w:rPr>
          <w:sz w:val="22"/>
          <w:szCs w:val="22"/>
        </w:rPr>
        <w:t>curriculum</w:t>
      </w:r>
      <w:r w:rsidR="00591887" w:rsidRPr="00975751">
        <w:rPr>
          <w:sz w:val="22"/>
          <w:szCs w:val="22"/>
        </w:rPr>
        <w:t xml:space="preserve"> development</w:t>
      </w:r>
      <w:r w:rsidR="00F768F9" w:rsidRPr="00975751">
        <w:rPr>
          <w:sz w:val="22"/>
          <w:szCs w:val="22"/>
        </w:rPr>
        <w:t>,</w:t>
      </w:r>
      <w:r w:rsidR="00073851" w:rsidRPr="00975751">
        <w:rPr>
          <w:sz w:val="22"/>
          <w:szCs w:val="22"/>
        </w:rPr>
        <w:t xml:space="preserve"> and design of program materials</w:t>
      </w:r>
      <w:r w:rsidR="001D40B3" w:rsidRPr="00975751">
        <w:rPr>
          <w:sz w:val="22"/>
          <w:szCs w:val="22"/>
        </w:rPr>
        <w:t xml:space="preserve">. Conducted </w:t>
      </w:r>
      <w:r w:rsidR="00F46830" w:rsidRPr="00975751">
        <w:rPr>
          <w:sz w:val="22"/>
          <w:szCs w:val="22"/>
        </w:rPr>
        <w:t xml:space="preserve">child and family </w:t>
      </w:r>
      <w:r w:rsidR="00B76382" w:rsidRPr="00975751">
        <w:rPr>
          <w:sz w:val="22"/>
          <w:szCs w:val="22"/>
        </w:rPr>
        <w:t>assessments</w:t>
      </w:r>
      <w:r w:rsidR="00F46830" w:rsidRPr="00975751">
        <w:rPr>
          <w:sz w:val="22"/>
          <w:szCs w:val="22"/>
        </w:rPr>
        <w:t xml:space="preserve">, </w:t>
      </w:r>
      <w:r w:rsidR="0025381D" w:rsidRPr="00975751">
        <w:rPr>
          <w:sz w:val="22"/>
          <w:szCs w:val="22"/>
        </w:rPr>
        <w:t>coordinat</w:t>
      </w:r>
      <w:r w:rsidR="001D40B3" w:rsidRPr="00975751">
        <w:rPr>
          <w:sz w:val="22"/>
          <w:szCs w:val="22"/>
        </w:rPr>
        <w:t>ed</w:t>
      </w:r>
      <w:r w:rsidR="0025381D" w:rsidRPr="00975751">
        <w:rPr>
          <w:sz w:val="22"/>
          <w:szCs w:val="22"/>
        </w:rPr>
        <w:t xml:space="preserve"> </w:t>
      </w:r>
      <w:r w:rsidR="00591887" w:rsidRPr="00975751">
        <w:rPr>
          <w:sz w:val="22"/>
          <w:szCs w:val="22"/>
        </w:rPr>
        <w:t>multidisciplinary team</w:t>
      </w:r>
      <w:r w:rsidR="001D40B3" w:rsidRPr="00975751">
        <w:rPr>
          <w:sz w:val="22"/>
          <w:szCs w:val="22"/>
        </w:rPr>
        <w:t>s,</w:t>
      </w:r>
      <w:r w:rsidR="0025381D" w:rsidRPr="00975751">
        <w:rPr>
          <w:sz w:val="22"/>
          <w:szCs w:val="22"/>
        </w:rPr>
        <w:t xml:space="preserve"> </w:t>
      </w:r>
      <w:r w:rsidR="00F768F9" w:rsidRPr="00975751">
        <w:rPr>
          <w:sz w:val="22"/>
          <w:szCs w:val="22"/>
        </w:rPr>
        <w:t xml:space="preserve">and </w:t>
      </w:r>
      <w:r w:rsidR="00B76382" w:rsidRPr="00975751">
        <w:rPr>
          <w:sz w:val="22"/>
          <w:szCs w:val="22"/>
        </w:rPr>
        <w:t>developed</w:t>
      </w:r>
      <w:r w:rsidR="00F46830" w:rsidRPr="00975751">
        <w:rPr>
          <w:sz w:val="22"/>
          <w:szCs w:val="22"/>
        </w:rPr>
        <w:t xml:space="preserve"> and </w:t>
      </w:r>
      <w:r w:rsidR="00B76382" w:rsidRPr="00975751">
        <w:rPr>
          <w:sz w:val="22"/>
          <w:szCs w:val="22"/>
        </w:rPr>
        <w:t xml:space="preserve">implemented </w:t>
      </w:r>
      <w:r w:rsidR="0025381D" w:rsidRPr="00975751">
        <w:rPr>
          <w:sz w:val="22"/>
          <w:szCs w:val="22"/>
        </w:rPr>
        <w:t>individualized service plan</w:t>
      </w:r>
      <w:r w:rsidR="00B76382" w:rsidRPr="00975751">
        <w:rPr>
          <w:sz w:val="22"/>
          <w:szCs w:val="22"/>
        </w:rPr>
        <w:t xml:space="preserve">s addressing the needs of </w:t>
      </w:r>
      <w:r w:rsidR="001D40B3" w:rsidRPr="00975751">
        <w:rPr>
          <w:sz w:val="22"/>
          <w:szCs w:val="22"/>
        </w:rPr>
        <w:t>children with varying degrees of ability due to developmental delay and/or documented health conditions</w:t>
      </w:r>
      <w:r w:rsidR="00073851" w:rsidRPr="00975751">
        <w:rPr>
          <w:sz w:val="22"/>
          <w:szCs w:val="22"/>
        </w:rPr>
        <w:t>. E</w:t>
      </w:r>
      <w:r w:rsidR="00F42806" w:rsidRPr="00975751">
        <w:rPr>
          <w:sz w:val="22"/>
          <w:szCs w:val="22"/>
        </w:rPr>
        <w:t xml:space="preserve">valuated the effectiveness of </w:t>
      </w:r>
      <w:r w:rsidR="009B03FE" w:rsidRPr="00975751">
        <w:rPr>
          <w:sz w:val="22"/>
          <w:szCs w:val="22"/>
        </w:rPr>
        <w:t xml:space="preserve">child and family </w:t>
      </w:r>
      <w:r w:rsidR="00073851" w:rsidRPr="00975751">
        <w:rPr>
          <w:sz w:val="22"/>
          <w:szCs w:val="22"/>
        </w:rPr>
        <w:t>interventions</w:t>
      </w:r>
      <w:r w:rsidR="001D40B3" w:rsidRPr="00975751">
        <w:rPr>
          <w:sz w:val="22"/>
          <w:szCs w:val="22"/>
        </w:rPr>
        <w:t>.</w:t>
      </w:r>
      <w:r w:rsidR="0025381D" w:rsidRPr="00975751">
        <w:rPr>
          <w:sz w:val="22"/>
          <w:szCs w:val="22"/>
        </w:rPr>
        <w:t xml:space="preserve"> </w:t>
      </w:r>
      <w:r w:rsidR="00F46830" w:rsidRPr="00975751">
        <w:rPr>
          <w:sz w:val="22"/>
          <w:szCs w:val="22"/>
        </w:rPr>
        <w:t xml:space="preserve">Orchestrated </w:t>
      </w:r>
      <w:r w:rsidR="00073851" w:rsidRPr="00975751">
        <w:rPr>
          <w:sz w:val="22"/>
          <w:szCs w:val="22"/>
        </w:rPr>
        <w:t>p</w:t>
      </w:r>
      <w:r w:rsidR="0025381D" w:rsidRPr="00975751">
        <w:rPr>
          <w:sz w:val="22"/>
          <w:szCs w:val="22"/>
        </w:rPr>
        <w:t>ar</w:t>
      </w:r>
      <w:r w:rsidR="00073851" w:rsidRPr="00975751">
        <w:rPr>
          <w:sz w:val="22"/>
          <w:szCs w:val="22"/>
        </w:rPr>
        <w:t>ent engagement through</w:t>
      </w:r>
      <w:r w:rsidR="0025381D" w:rsidRPr="00975751">
        <w:rPr>
          <w:sz w:val="22"/>
          <w:szCs w:val="22"/>
        </w:rPr>
        <w:t xml:space="preserve"> regular</w:t>
      </w:r>
      <w:r w:rsidR="00073851" w:rsidRPr="00975751">
        <w:rPr>
          <w:sz w:val="22"/>
          <w:szCs w:val="22"/>
        </w:rPr>
        <w:t xml:space="preserve"> </w:t>
      </w:r>
      <w:r w:rsidR="00B76382" w:rsidRPr="00975751">
        <w:rPr>
          <w:sz w:val="22"/>
          <w:szCs w:val="22"/>
        </w:rPr>
        <w:t>conferences</w:t>
      </w:r>
      <w:r w:rsidR="00F46830" w:rsidRPr="00975751">
        <w:rPr>
          <w:sz w:val="22"/>
          <w:szCs w:val="22"/>
        </w:rPr>
        <w:t xml:space="preserve"> and </w:t>
      </w:r>
      <w:r w:rsidR="00B76382" w:rsidRPr="00975751">
        <w:rPr>
          <w:sz w:val="22"/>
          <w:szCs w:val="22"/>
        </w:rPr>
        <w:t xml:space="preserve">classroom-centered </w:t>
      </w:r>
      <w:r w:rsidR="00F46830" w:rsidRPr="00975751">
        <w:rPr>
          <w:sz w:val="22"/>
          <w:szCs w:val="22"/>
        </w:rPr>
        <w:t>activities.</w:t>
      </w:r>
      <w:bookmarkEnd w:id="18"/>
      <w:r w:rsidR="00073851" w:rsidRPr="00975751">
        <w:rPr>
          <w:sz w:val="22"/>
          <w:szCs w:val="22"/>
        </w:rPr>
        <w:t xml:space="preserve"> </w:t>
      </w:r>
      <w:r w:rsidR="00F46830" w:rsidRPr="00975751">
        <w:rPr>
          <w:sz w:val="22"/>
          <w:szCs w:val="22"/>
        </w:rPr>
        <w:t xml:space="preserve">Maintained student records </w:t>
      </w:r>
      <w:r w:rsidR="006F0D15" w:rsidRPr="00975751">
        <w:rPr>
          <w:sz w:val="22"/>
          <w:szCs w:val="22"/>
        </w:rPr>
        <w:t xml:space="preserve">to ensure </w:t>
      </w:r>
      <w:r w:rsidR="00073851" w:rsidRPr="00975751">
        <w:rPr>
          <w:sz w:val="22"/>
          <w:szCs w:val="22"/>
        </w:rPr>
        <w:t>compliance with state and local regulatory agencies</w:t>
      </w:r>
      <w:r w:rsidR="0025381D" w:rsidRPr="00975751">
        <w:rPr>
          <w:sz w:val="22"/>
          <w:szCs w:val="22"/>
        </w:rPr>
        <w:t>.</w:t>
      </w:r>
      <w:r w:rsidR="00F46830" w:rsidRPr="00975751">
        <w:rPr>
          <w:sz w:val="22"/>
          <w:szCs w:val="22"/>
        </w:rPr>
        <w:t xml:space="preserve"> </w:t>
      </w:r>
    </w:p>
    <w:bookmarkEnd w:id="17"/>
    <w:p w14:paraId="3205E923" w14:textId="77777777" w:rsidR="00073851" w:rsidRPr="00975751" w:rsidRDefault="00073851" w:rsidP="00AD629C">
      <w:pPr>
        <w:pStyle w:val="NoSpacing"/>
        <w:ind w:left="1440"/>
        <w:rPr>
          <w:sz w:val="22"/>
          <w:szCs w:val="22"/>
        </w:rPr>
      </w:pPr>
    </w:p>
    <w:p w14:paraId="2BF0E1CE" w14:textId="577FD511" w:rsidR="00CB7450" w:rsidRPr="00975751" w:rsidRDefault="00DC32AB" w:rsidP="00852E5A">
      <w:pPr>
        <w:pStyle w:val="NoSpacing"/>
        <w:rPr>
          <w:b/>
          <w:sz w:val="22"/>
          <w:szCs w:val="22"/>
          <w:u w:val="single"/>
        </w:rPr>
      </w:pPr>
      <w:r w:rsidRPr="00975751">
        <w:rPr>
          <w:b/>
          <w:sz w:val="22"/>
          <w:szCs w:val="22"/>
          <w:u w:val="single"/>
        </w:rPr>
        <w:t>PROFESSIONAL</w:t>
      </w:r>
      <w:r w:rsidR="00265DF0" w:rsidRPr="00975751">
        <w:rPr>
          <w:b/>
          <w:sz w:val="22"/>
          <w:szCs w:val="22"/>
          <w:u w:val="single"/>
        </w:rPr>
        <w:t xml:space="preserve"> </w:t>
      </w:r>
      <w:r w:rsidRPr="00975751">
        <w:rPr>
          <w:b/>
          <w:sz w:val="22"/>
          <w:szCs w:val="22"/>
          <w:u w:val="single"/>
        </w:rPr>
        <w:t>MEMBERSHI</w:t>
      </w:r>
      <w:r w:rsidR="00265DF0" w:rsidRPr="00975751">
        <w:rPr>
          <w:b/>
          <w:sz w:val="22"/>
          <w:szCs w:val="22"/>
          <w:u w:val="single"/>
        </w:rPr>
        <w:t>P/APPOINTMENTS</w:t>
      </w:r>
    </w:p>
    <w:p w14:paraId="666432E4" w14:textId="77777777" w:rsidR="00852E5A" w:rsidRPr="00975751" w:rsidRDefault="00852E5A" w:rsidP="00852E5A">
      <w:pPr>
        <w:pStyle w:val="NoSpacing"/>
        <w:rPr>
          <w:b/>
          <w:sz w:val="22"/>
          <w:szCs w:val="22"/>
        </w:rPr>
      </w:pPr>
    </w:p>
    <w:p w14:paraId="1532D300" w14:textId="6E8579C6" w:rsidR="00114876" w:rsidRDefault="00114876" w:rsidP="000D103E">
      <w:pPr>
        <w:pStyle w:val="ListParagraph"/>
        <w:numPr>
          <w:ilvl w:val="0"/>
          <w:numId w:val="19"/>
        </w:numPr>
        <w:rPr>
          <w:rFonts w:ascii="Times New Roman" w:hAnsi="Times New Roman" w:cs="Times New Roman"/>
          <w:bCs/>
        </w:rPr>
      </w:pPr>
      <w:bookmarkStart w:id="19" w:name="_Hlk130549123"/>
      <w:r>
        <w:rPr>
          <w:rFonts w:ascii="Times New Roman" w:hAnsi="Times New Roman" w:cs="Times New Roman"/>
          <w:bCs/>
        </w:rPr>
        <w:t>Member, National Black Child Development Institute (2023- Present)</w:t>
      </w:r>
    </w:p>
    <w:p w14:paraId="0252E6BC" w14:textId="01C59D5E" w:rsidR="000D103E" w:rsidRPr="00975751" w:rsidRDefault="000D103E" w:rsidP="000D103E">
      <w:pPr>
        <w:pStyle w:val="ListParagraph"/>
        <w:numPr>
          <w:ilvl w:val="0"/>
          <w:numId w:val="19"/>
        </w:numPr>
        <w:rPr>
          <w:rFonts w:ascii="Times New Roman" w:hAnsi="Times New Roman" w:cs="Times New Roman"/>
          <w:bCs/>
        </w:rPr>
      </w:pPr>
      <w:r w:rsidRPr="00975751">
        <w:rPr>
          <w:rFonts w:ascii="Times New Roman" w:hAnsi="Times New Roman" w:cs="Times New Roman"/>
          <w:bCs/>
        </w:rPr>
        <w:t>Member, Division for Early Childhood of the Council for Exceptional Children (2022-</w:t>
      </w:r>
      <w:r w:rsidR="00F768F9" w:rsidRPr="00975751">
        <w:rPr>
          <w:rFonts w:ascii="Times New Roman" w:hAnsi="Times New Roman" w:cs="Times New Roman"/>
          <w:bCs/>
        </w:rPr>
        <w:t>P</w:t>
      </w:r>
      <w:r w:rsidRPr="00975751">
        <w:rPr>
          <w:rFonts w:ascii="Times New Roman" w:hAnsi="Times New Roman" w:cs="Times New Roman"/>
          <w:bCs/>
        </w:rPr>
        <w:t>resent)</w:t>
      </w:r>
    </w:p>
    <w:p w14:paraId="4253DD9F" w14:textId="77777777" w:rsidR="000D103E" w:rsidRPr="00975751" w:rsidRDefault="00852E5A" w:rsidP="000D103E">
      <w:pPr>
        <w:pStyle w:val="ListParagraph"/>
        <w:numPr>
          <w:ilvl w:val="0"/>
          <w:numId w:val="19"/>
        </w:numPr>
        <w:spacing w:line="240" w:lineRule="auto"/>
        <w:rPr>
          <w:rFonts w:ascii="Times New Roman" w:hAnsi="Times New Roman" w:cs="Times New Roman"/>
        </w:rPr>
      </w:pPr>
      <w:r w:rsidRPr="00975751">
        <w:rPr>
          <w:rFonts w:ascii="Times New Roman" w:hAnsi="Times New Roman" w:cs="Times New Roman"/>
        </w:rPr>
        <w:t>Member of Trohanis Racial Equity Committee- Workforce Composition and Quality Sub-group, FPG Child Development Institute (2021-present)</w:t>
      </w:r>
    </w:p>
    <w:p w14:paraId="6452C9BC" w14:textId="25E2F0F5" w:rsidR="000D103E" w:rsidRPr="00975751" w:rsidRDefault="006B4ED1" w:rsidP="000D103E">
      <w:pPr>
        <w:pStyle w:val="ListParagraph"/>
        <w:numPr>
          <w:ilvl w:val="0"/>
          <w:numId w:val="19"/>
        </w:numPr>
        <w:spacing w:line="240" w:lineRule="auto"/>
        <w:rPr>
          <w:rFonts w:ascii="Times New Roman" w:hAnsi="Times New Roman" w:cs="Times New Roman"/>
        </w:rPr>
      </w:pPr>
      <w:r w:rsidRPr="00975751">
        <w:rPr>
          <w:rFonts w:ascii="Times New Roman" w:hAnsi="Times New Roman" w:cs="Times New Roman"/>
          <w:bCs/>
        </w:rPr>
        <w:t>Invited Panelist, McKinney Scholar HBCU Alumni Q&amp;A Panel, FPG Development Institute NC (2021)</w:t>
      </w:r>
    </w:p>
    <w:p w14:paraId="7FD7DA81" w14:textId="77777777" w:rsidR="00975751" w:rsidRPr="00975751" w:rsidRDefault="00975751" w:rsidP="00975751">
      <w:pPr>
        <w:pStyle w:val="ListParagraph"/>
        <w:numPr>
          <w:ilvl w:val="0"/>
          <w:numId w:val="19"/>
        </w:numPr>
        <w:rPr>
          <w:rFonts w:ascii="Times New Roman" w:hAnsi="Times New Roman" w:cs="Times New Roman"/>
          <w:bCs/>
        </w:rPr>
      </w:pPr>
      <w:r w:rsidRPr="00975751">
        <w:rPr>
          <w:rFonts w:ascii="Times New Roman" w:hAnsi="Times New Roman" w:cs="Times New Roman"/>
          <w:bCs/>
        </w:rPr>
        <w:t>Member, American School Counselor Association (2016-2019)</w:t>
      </w:r>
    </w:p>
    <w:p w14:paraId="79BC388E" w14:textId="7EEDF66E" w:rsidR="000D103E" w:rsidRPr="00975751" w:rsidRDefault="006B4ED1" w:rsidP="000D103E">
      <w:pPr>
        <w:pStyle w:val="ListParagraph"/>
        <w:numPr>
          <w:ilvl w:val="0"/>
          <w:numId w:val="19"/>
        </w:numPr>
        <w:spacing w:line="240" w:lineRule="auto"/>
        <w:rPr>
          <w:rFonts w:ascii="Times New Roman" w:hAnsi="Times New Roman" w:cs="Times New Roman"/>
        </w:rPr>
      </w:pPr>
      <w:r w:rsidRPr="00975751">
        <w:rPr>
          <w:rFonts w:ascii="Times New Roman" w:hAnsi="Times New Roman" w:cs="Times New Roman"/>
          <w:bCs/>
        </w:rPr>
        <w:t xml:space="preserve">Member, </w:t>
      </w:r>
      <w:r w:rsidR="00852E5A" w:rsidRPr="00975751">
        <w:rPr>
          <w:rFonts w:ascii="Times New Roman" w:hAnsi="Times New Roman" w:cs="Times New Roman"/>
          <w:bCs/>
        </w:rPr>
        <w:t>K</w:t>
      </w:r>
      <w:r w:rsidRPr="00975751">
        <w:rPr>
          <w:rFonts w:ascii="Times New Roman" w:hAnsi="Times New Roman" w:cs="Times New Roman"/>
          <w:bCs/>
        </w:rPr>
        <w:t xml:space="preserve">appa </w:t>
      </w:r>
      <w:r w:rsidR="00852E5A" w:rsidRPr="00975751">
        <w:rPr>
          <w:rFonts w:ascii="Times New Roman" w:hAnsi="Times New Roman" w:cs="Times New Roman"/>
          <w:bCs/>
        </w:rPr>
        <w:t>D</w:t>
      </w:r>
      <w:r w:rsidRPr="00975751">
        <w:rPr>
          <w:rFonts w:ascii="Times New Roman" w:hAnsi="Times New Roman" w:cs="Times New Roman"/>
          <w:bCs/>
        </w:rPr>
        <w:t xml:space="preserve">elta </w:t>
      </w:r>
      <w:r w:rsidR="00852E5A" w:rsidRPr="00975751">
        <w:rPr>
          <w:rFonts w:ascii="Times New Roman" w:hAnsi="Times New Roman" w:cs="Times New Roman"/>
          <w:bCs/>
        </w:rPr>
        <w:t>P</w:t>
      </w:r>
      <w:r w:rsidRPr="00975751">
        <w:rPr>
          <w:rFonts w:ascii="Times New Roman" w:hAnsi="Times New Roman" w:cs="Times New Roman"/>
          <w:bCs/>
        </w:rPr>
        <w:t xml:space="preserve">i </w:t>
      </w:r>
      <w:r w:rsidR="00265DF0" w:rsidRPr="00975751">
        <w:rPr>
          <w:rFonts w:ascii="Times New Roman" w:hAnsi="Times New Roman" w:cs="Times New Roman"/>
          <w:bCs/>
        </w:rPr>
        <w:t xml:space="preserve">International </w:t>
      </w:r>
      <w:r w:rsidRPr="00975751">
        <w:rPr>
          <w:rFonts w:ascii="Times New Roman" w:hAnsi="Times New Roman" w:cs="Times New Roman"/>
          <w:bCs/>
        </w:rPr>
        <w:t>Honor Society</w:t>
      </w:r>
      <w:r w:rsidR="00265DF0" w:rsidRPr="00975751">
        <w:rPr>
          <w:rFonts w:ascii="Times New Roman" w:hAnsi="Times New Roman" w:cs="Times New Roman"/>
          <w:bCs/>
        </w:rPr>
        <w:t xml:space="preserve"> in Education </w:t>
      </w:r>
      <w:r w:rsidRPr="00975751">
        <w:rPr>
          <w:rFonts w:ascii="Times New Roman" w:hAnsi="Times New Roman" w:cs="Times New Roman"/>
          <w:bCs/>
        </w:rPr>
        <w:t xml:space="preserve"> (2016-2019)</w:t>
      </w:r>
    </w:p>
    <w:p w14:paraId="2B28F956" w14:textId="27356203" w:rsidR="006B4ED1" w:rsidRPr="00975751" w:rsidRDefault="006B4ED1" w:rsidP="000D103E">
      <w:pPr>
        <w:pStyle w:val="ListParagraph"/>
        <w:numPr>
          <w:ilvl w:val="0"/>
          <w:numId w:val="19"/>
        </w:numPr>
        <w:spacing w:line="240" w:lineRule="auto"/>
        <w:rPr>
          <w:rFonts w:ascii="Times New Roman" w:hAnsi="Times New Roman" w:cs="Times New Roman"/>
        </w:rPr>
      </w:pPr>
      <w:r w:rsidRPr="00975751">
        <w:rPr>
          <w:rFonts w:ascii="Times New Roman" w:hAnsi="Times New Roman" w:cs="Times New Roman"/>
          <w:bCs/>
        </w:rPr>
        <w:t>Member, North Carolina Infant and Early Childhood Mental Health Association  (2016-2019)</w:t>
      </w:r>
    </w:p>
    <w:p w14:paraId="45FDDFE3" w14:textId="11E6FC87" w:rsidR="00265DF0" w:rsidRPr="00975751" w:rsidRDefault="00114876" w:rsidP="000D103E">
      <w:pPr>
        <w:pStyle w:val="ListParagraph"/>
        <w:numPr>
          <w:ilvl w:val="0"/>
          <w:numId w:val="19"/>
        </w:numPr>
        <w:spacing w:line="240" w:lineRule="auto"/>
        <w:rPr>
          <w:rFonts w:ascii="Times New Roman" w:hAnsi="Times New Roman" w:cs="Times New Roman"/>
        </w:rPr>
      </w:pPr>
      <w:r>
        <w:rPr>
          <w:rFonts w:ascii="Times New Roman" w:hAnsi="Times New Roman" w:cs="Times New Roman"/>
        </w:rPr>
        <w:t xml:space="preserve">Selected </w:t>
      </w:r>
      <w:r w:rsidR="00265DF0" w:rsidRPr="00975751">
        <w:rPr>
          <w:rFonts w:ascii="Times New Roman" w:hAnsi="Times New Roman" w:cs="Times New Roman"/>
        </w:rPr>
        <w:t xml:space="preserve">NC aRPy Ambassador (2016-2019) </w:t>
      </w:r>
      <w:bookmarkEnd w:id="19"/>
    </w:p>
    <w:p w14:paraId="7999D0B8" w14:textId="428BECEA" w:rsidR="008F33B7" w:rsidRPr="00975751" w:rsidRDefault="00DC32AB" w:rsidP="008F33B7">
      <w:pPr>
        <w:pStyle w:val="NoSpacing"/>
        <w:rPr>
          <w:b/>
          <w:sz w:val="22"/>
          <w:szCs w:val="22"/>
          <w:u w:val="single"/>
        </w:rPr>
      </w:pPr>
      <w:r w:rsidRPr="00975751">
        <w:rPr>
          <w:b/>
          <w:sz w:val="22"/>
          <w:szCs w:val="22"/>
          <w:u w:val="single"/>
        </w:rPr>
        <w:t>SELECTED CONSULTATIONS AND PRESENTATIONS</w:t>
      </w:r>
    </w:p>
    <w:p w14:paraId="1DD4F31B" w14:textId="77777777" w:rsidR="008F33B7" w:rsidRPr="00975751" w:rsidRDefault="008F33B7" w:rsidP="008F33B7">
      <w:pPr>
        <w:pStyle w:val="NoSpacing"/>
        <w:rPr>
          <w:b/>
          <w:sz w:val="22"/>
          <w:szCs w:val="22"/>
        </w:rPr>
      </w:pPr>
    </w:p>
    <w:p w14:paraId="3A853FE2" w14:textId="1F0E5274" w:rsidR="003560AA" w:rsidRPr="00975751" w:rsidRDefault="006B4D41" w:rsidP="003560AA">
      <w:pPr>
        <w:pStyle w:val="NoSpacing"/>
        <w:ind w:left="1440" w:hanging="720"/>
        <w:rPr>
          <w:bCs/>
          <w:sz w:val="22"/>
          <w:szCs w:val="22"/>
        </w:rPr>
      </w:pPr>
      <w:r w:rsidRPr="00975751">
        <w:rPr>
          <w:bCs/>
          <w:sz w:val="22"/>
          <w:szCs w:val="22"/>
        </w:rPr>
        <w:t xml:space="preserve">Barret-Zitkus, J., </w:t>
      </w:r>
      <w:r w:rsidR="00C8479F" w:rsidRPr="00975751">
        <w:rPr>
          <w:bCs/>
          <w:sz w:val="22"/>
          <w:szCs w:val="22"/>
        </w:rPr>
        <w:t xml:space="preserve">Freeman, V., Guerra, J., Kelley, G., Kozlowski, J., Lunn, S., Martin-Eile, J., Miley, J., Murray-Wilkins, B., Scheibe, F. (2022, September) </w:t>
      </w:r>
      <w:r w:rsidR="00D76FF9" w:rsidRPr="00975751">
        <w:rPr>
          <w:bCs/>
          <w:i/>
          <w:iCs/>
          <w:sz w:val="22"/>
          <w:szCs w:val="22"/>
        </w:rPr>
        <w:t>Using Data and Lesson Learned to Support Improved Outcomes</w:t>
      </w:r>
      <w:r w:rsidR="00D76FF9" w:rsidRPr="00975751">
        <w:rPr>
          <w:bCs/>
          <w:sz w:val="22"/>
          <w:szCs w:val="22"/>
        </w:rPr>
        <w:t xml:space="preserve">. Session at </w:t>
      </w:r>
      <w:r w:rsidRPr="00975751">
        <w:rPr>
          <w:bCs/>
          <w:sz w:val="22"/>
          <w:szCs w:val="22"/>
        </w:rPr>
        <w:t>the Division for Early Childhood (DEC) and the International Society on Early Intervention (ISEI)</w:t>
      </w:r>
      <w:r w:rsidR="00D76FF9" w:rsidRPr="00975751">
        <w:rPr>
          <w:bCs/>
          <w:sz w:val="22"/>
          <w:szCs w:val="22"/>
        </w:rPr>
        <w:t xml:space="preserve"> Joint Conference. Chicago, IL.</w:t>
      </w:r>
    </w:p>
    <w:p w14:paraId="67301078" w14:textId="77777777" w:rsidR="003560AA" w:rsidRPr="00975751" w:rsidRDefault="003560AA" w:rsidP="003560AA">
      <w:pPr>
        <w:pStyle w:val="NoSpacing"/>
        <w:ind w:left="1440" w:hanging="720"/>
        <w:rPr>
          <w:bCs/>
          <w:sz w:val="22"/>
          <w:szCs w:val="22"/>
        </w:rPr>
      </w:pPr>
    </w:p>
    <w:p w14:paraId="5046B5F5" w14:textId="77564441" w:rsidR="003C15DF" w:rsidRPr="00975751" w:rsidRDefault="003C15DF" w:rsidP="003560AA">
      <w:pPr>
        <w:pStyle w:val="NoSpacing"/>
        <w:ind w:left="1440" w:hanging="720"/>
        <w:rPr>
          <w:bCs/>
          <w:sz w:val="22"/>
          <w:szCs w:val="22"/>
        </w:rPr>
      </w:pPr>
      <w:r w:rsidRPr="00975751">
        <w:rPr>
          <w:bCs/>
          <w:sz w:val="22"/>
          <w:szCs w:val="22"/>
        </w:rPr>
        <w:t xml:space="preserve">Bull, B., Lunn, S., Mauzy, D., McGhee, T., Shepherd, S. (2022, August) </w:t>
      </w:r>
      <w:r w:rsidRPr="00975751">
        <w:rPr>
          <w:bCs/>
          <w:i/>
          <w:iCs/>
          <w:sz w:val="22"/>
          <w:szCs w:val="22"/>
        </w:rPr>
        <w:t>Listening Session: Exploring Early Childhood Transition Data Challenges, Strategies, Methods</w:t>
      </w:r>
      <w:r w:rsidRPr="00975751">
        <w:rPr>
          <w:bCs/>
          <w:sz w:val="22"/>
          <w:szCs w:val="22"/>
        </w:rPr>
        <w:t xml:space="preserve">. </w:t>
      </w:r>
      <w:r w:rsidR="00DE2A1A" w:rsidRPr="00975751">
        <w:rPr>
          <w:bCs/>
          <w:sz w:val="22"/>
          <w:szCs w:val="22"/>
        </w:rPr>
        <w:t xml:space="preserve">Presentation at the </w:t>
      </w:r>
      <w:r w:rsidR="003560AA" w:rsidRPr="00975751">
        <w:rPr>
          <w:bCs/>
          <w:sz w:val="22"/>
          <w:szCs w:val="22"/>
        </w:rPr>
        <w:t>2022 Improving Data, Improving Outcomes Conference</w:t>
      </w:r>
      <w:r w:rsidR="00DE2A1A" w:rsidRPr="00975751">
        <w:rPr>
          <w:bCs/>
          <w:sz w:val="22"/>
          <w:szCs w:val="22"/>
        </w:rPr>
        <w:t>. Washington, DC.</w:t>
      </w:r>
    </w:p>
    <w:p w14:paraId="0731ED06" w14:textId="77777777" w:rsidR="003560AA" w:rsidRPr="00975751" w:rsidRDefault="003560AA" w:rsidP="003C15DF">
      <w:pPr>
        <w:pStyle w:val="NoSpacing"/>
        <w:ind w:left="720"/>
        <w:rPr>
          <w:bCs/>
          <w:sz w:val="22"/>
          <w:szCs w:val="22"/>
        </w:rPr>
      </w:pPr>
    </w:p>
    <w:p w14:paraId="7291F41F" w14:textId="534B9041" w:rsidR="008F33B7" w:rsidRPr="00937208" w:rsidRDefault="00C67F9F" w:rsidP="00882E8C">
      <w:pPr>
        <w:pStyle w:val="NoSpacing"/>
        <w:ind w:left="1440" w:hanging="720"/>
        <w:rPr>
          <w:bCs/>
          <w:i/>
          <w:iCs/>
          <w:sz w:val="22"/>
          <w:szCs w:val="22"/>
        </w:rPr>
      </w:pPr>
      <w:r w:rsidRPr="00975751">
        <w:rPr>
          <w:bCs/>
          <w:sz w:val="22"/>
          <w:szCs w:val="22"/>
        </w:rPr>
        <w:t xml:space="preserve">Batool, S., Bosworth, D., Lunn, S., Shepherd, S., and Staton, C. (2022, July). </w:t>
      </w:r>
      <w:r w:rsidRPr="00975751">
        <w:rPr>
          <w:bCs/>
          <w:i/>
          <w:iCs/>
          <w:sz w:val="22"/>
          <w:szCs w:val="22"/>
        </w:rPr>
        <w:t>Reimagine Early Childhood Transition</w:t>
      </w:r>
      <w:r w:rsidR="003C15DF" w:rsidRPr="00975751">
        <w:rPr>
          <w:bCs/>
          <w:i/>
          <w:iCs/>
          <w:sz w:val="22"/>
          <w:szCs w:val="22"/>
        </w:rPr>
        <w:t>s-</w:t>
      </w:r>
      <w:r w:rsidR="00937208">
        <w:rPr>
          <w:bCs/>
          <w:i/>
          <w:iCs/>
          <w:sz w:val="22"/>
          <w:szCs w:val="22"/>
        </w:rPr>
        <w:t xml:space="preserve"> </w:t>
      </w:r>
      <w:r w:rsidR="008F33B7" w:rsidRPr="00975751">
        <w:rPr>
          <w:bCs/>
          <w:i/>
          <w:iCs/>
          <w:sz w:val="22"/>
          <w:szCs w:val="22"/>
        </w:rPr>
        <w:t>Focus on the Family’s Vision: What Every Policy Maker, Leader, and Practitioner Needs to Kn</w:t>
      </w:r>
      <w:r w:rsidR="00DE2A1A" w:rsidRPr="00975751">
        <w:rPr>
          <w:bCs/>
          <w:i/>
          <w:iCs/>
          <w:sz w:val="22"/>
          <w:szCs w:val="22"/>
        </w:rPr>
        <w:t>ow</w:t>
      </w:r>
      <w:r w:rsidR="00DE2A1A" w:rsidRPr="00975751">
        <w:rPr>
          <w:bCs/>
          <w:sz w:val="22"/>
          <w:szCs w:val="22"/>
        </w:rPr>
        <w:t>.</w:t>
      </w:r>
      <w:r w:rsidRPr="00975751">
        <w:rPr>
          <w:bCs/>
          <w:sz w:val="22"/>
          <w:szCs w:val="22"/>
        </w:rPr>
        <w:t xml:space="preserve"> Presentation</w:t>
      </w:r>
      <w:r w:rsidR="00DE2A1A" w:rsidRPr="00975751">
        <w:rPr>
          <w:bCs/>
          <w:sz w:val="22"/>
          <w:szCs w:val="22"/>
        </w:rPr>
        <w:t xml:space="preserve"> at the 2022 </w:t>
      </w:r>
      <w:r w:rsidRPr="00975751">
        <w:rPr>
          <w:bCs/>
          <w:sz w:val="22"/>
          <w:szCs w:val="22"/>
        </w:rPr>
        <w:t xml:space="preserve">OSEP Leadership and Project Directors’ Conference (Virtual). </w:t>
      </w:r>
    </w:p>
    <w:p w14:paraId="31314EDD" w14:textId="77777777" w:rsidR="00852E5A" w:rsidRPr="00975751" w:rsidRDefault="00852E5A" w:rsidP="00852E5A">
      <w:pPr>
        <w:pStyle w:val="NoSpacing"/>
        <w:rPr>
          <w:bCs/>
          <w:sz w:val="22"/>
          <w:szCs w:val="22"/>
        </w:rPr>
      </w:pPr>
    </w:p>
    <w:p w14:paraId="0DAC77C2" w14:textId="6BDC94F1" w:rsidR="00CB7450" w:rsidRPr="00975751" w:rsidRDefault="00CB7450" w:rsidP="00CB7450">
      <w:pPr>
        <w:pStyle w:val="NoSpacing"/>
        <w:ind w:left="1440" w:hanging="720"/>
        <w:rPr>
          <w:bCs/>
          <w:sz w:val="22"/>
          <w:szCs w:val="22"/>
        </w:rPr>
      </w:pPr>
      <w:r w:rsidRPr="00975751">
        <w:rPr>
          <w:bCs/>
          <w:sz w:val="22"/>
          <w:szCs w:val="22"/>
        </w:rPr>
        <w:t xml:space="preserve">Co-designed and facilitated </w:t>
      </w:r>
      <w:r w:rsidRPr="00975751">
        <w:rPr>
          <w:bCs/>
          <w:i/>
          <w:iCs/>
          <w:sz w:val="22"/>
          <w:szCs w:val="22"/>
        </w:rPr>
        <w:t>Social Justice Learning Curriculum- Elementary Grades 3-5</w:t>
      </w:r>
      <w:r w:rsidRPr="00975751">
        <w:rPr>
          <w:bCs/>
          <w:sz w:val="22"/>
          <w:szCs w:val="22"/>
        </w:rPr>
        <w:t xml:space="preserve">. </w:t>
      </w:r>
      <w:r w:rsidR="00852E5A" w:rsidRPr="00975751">
        <w:rPr>
          <w:bCs/>
          <w:sz w:val="22"/>
          <w:szCs w:val="22"/>
        </w:rPr>
        <w:t xml:space="preserve">(2020-2021) </w:t>
      </w:r>
      <w:r w:rsidRPr="00975751">
        <w:rPr>
          <w:bCs/>
          <w:sz w:val="22"/>
          <w:szCs w:val="22"/>
        </w:rPr>
        <w:t xml:space="preserve">Curriculum implemented in Cabarrus County School District. </w:t>
      </w:r>
    </w:p>
    <w:p w14:paraId="644F492A" w14:textId="77777777" w:rsidR="008F33B7" w:rsidRPr="008F33B7" w:rsidRDefault="008F33B7" w:rsidP="008F33B7">
      <w:pPr>
        <w:pStyle w:val="NoSpacing"/>
        <w:rPr>
          <w:b/>
          <w:sz w:val="20"/>
          <w:szCs w:val="20"/>
        </w:rPr>
      </w:pPr>
    </w:p>
    <w:sectPr w:rsidR="008F33B7" w:rsidRPr="008F33B7" w:rsidSect="00156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42"/>
    <w:multiLevelType w:val="hybridMultilevel"/>
    <w:tmpl w:val="FAB8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314"/>
    <w:multiLevelType w:val="hybridMultilevel"/>
    <w:tmpl w:val="6BC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0253"/>
    <w:multiLevelType w:val="multilevel"/>
    <w:tmpl w:val="A7E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D7C7D"/>
    <w:multiLevelType w:val="hybridMultilevel"/>
    <w:tmpl w:val="2F4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40BC7"/>
    <w:multiLevelType w:val="multilevel"/>
    <w:tmpl w:val="1D4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F21AA"/>
    <w:multiLevelType w:val="hybridMultilevel"/>
    <w:tmpl w:val="651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674"/>
    <w:multiLevelType w:val="multilevel"/>
    <w:tmpl w:val="8A04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086A"/>
    <w:multiLevelType w:val="hybridMultilevel"/>
    <w:tmpl w:val="C38C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5A5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6A83448"/>
    <w:multiLevelType w:val="multilevel"/>
    <w:tmpl w:val="E3F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F15F2"/>
    <w:multiLevelType w:val="multilevel"/>
    <w:tmpl w:val="3D5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97E72"/>
    <w:multiLevelType w:val="hybridMultilevel"/>
    <w:tmpl w:val="802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7ADF"/>
    <w:multiLevelType w:val="hybridMultilevel"/>
    <w:tmpl w:val="8D9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A5AB4"/>
    <w:multiLevelType w:val="multilevel"/>
    <w:tmpl w:val="CBB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12A41"/>
    <w:multiLevelType w:val="multilevel"/>
    <w:tmpl w:val="50A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02AD3"/>
    <w:multiLevelType w:val="multilevel"/>
    <w:tmpl w:val="3198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97E2C"/>
    <w:multiLevelType w:val="hybridMultilevel"/>
    <w:tmpl w:val="1DBC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90A3D"/>
    <w:multiLevelType w:val="multilevel"/>
    <w:tmpl w:val="123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0436A"/>
    <w:multiLevelType w:val="multilevel"/>
    <w:tmpl w:val="DF3C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66981"/>
    <w:multiLevelType w:val="hybridMultilevel"/>
    <w:tmpl w:val="702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326604">
    <w:abstractNumId w:val="12"/>
  </w:num>
  <w:num w:numId="2" w16cid:durableId="89283832">
    <w:abstractNumId w:val="13"/>
  </w:num>
  <w:num w:numId="3" w16cid:durableId="430392170">
    <w:abstractNumId w:val="14"/>
  </w:num>
  <w:num w:numId="4" w16cid:durableId="1312055376">
    <w:abstractNumId w:val="9"/>
  </w:num>
  <w:num w:numId="5" w16cid:durableId="640430638">
    <w:abstractNumId w:val="18"/>
  </w:num>
  <w:num w:numId="6" w16cid:durableId="71465613">
    <w:abstractNumId w:val="17"/>
  </w:num>
  <w:num w:numId="7" w16cid:durableId="1596861001">
    <w:abstractNumId w:val="6"/>
  </w:num>
  <w:num w:numId="8" w16cid:durableId="2025133562">
    <w:abstractNumId w:val="4"/>
  </w:num>
  <w:num w:numId="9" w16cid:durableId="1143932043">
    <w:abstractNumId w:val="2"/>
  </w:num>
  <w:num w:numId="10" w16cid:durableId="305667151">
    <w:abstractNumId w:val="19"/>
  </w:num>
  <w:num w:numId="11" w16cid:durableId="1908761714">
    <w:abstractNumId w:val="5"/>
  </w:num>
  <w:num w:numId="12" w16cid:durableId="984748356">
    <w:abstractNumId w:val="11"/>
  </w:num>
  <w:num w:numId="13" w16cid:durableId="46420064">
    <w:abstractNumId w:val="10"/>
  </w:num>
  <w:num w:numId="14" w16cid:durableId="1854807633">
    <w:abstractNumId w:val="15"/>
  </w:num>
  <w:num w:numId="15" w16cid:durableId="1646083041">
    <w:abstractNumId w:val="7"/>
  </w:num>
  <w:num w:numId="16" w16cid:durableId="2028869663">
    <w:abstractNumId w:val="8"/>
  </w:num>
  <w:num w:numId="17" w16cid:durableId="1932228352">
    <w:abstractNumId w:val="16"/>
  </w:num>
  <w:num w:numId="18" w16cid:durableId="1201865800">
    <w:abstractNumId w:val="0"/>
  </w:num>
  <w:num w:numId="19" w16cid:durableId="1188519999">
    <w:abstractNumId w:val="3"/>
  </w:num>
  <w:num w:numId="20" w16cid:durableId="1151600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DD"/>
    <w:rsid w:val="0001257F"/>
    <w:rsid w:val="000163A0"/>
    <w:rsid w:val="00030242"/>
    <w:rsid w:val="000633F2"/>
    <w:rsid w:val="00073851"/>
    <w:rsid w:val="00093A58"/>
    <w:rsid w:val="000A386C"/>
    <w:rsid w:val="000A5EA3"/>
    <w:rsid w:val="000B2C05"/>
    <w:rsid w:val="000C6904"/>
    <w:rsid w:val="000D103E"/>
    <w:rsid w:val="00100871"/>
    <w:rsid w:val="00114876"/>
    <w:rsid w:val="00124428"/>
    <w:rsid w:val="00156556"/>
    <w:rsid w:val="0016425C"/>
    <w:rsid w:val="00185B4F"/>
    <w:rsid w:val="00195186"/>
    <w:rsid w:val="001A273C"/>
    <w:rsid w:val="001B7CE8"/>
    <w:rsid w:val="001D40B3"/>
    <w:rsid w:val="001D42A9"/>
    <w:rsid w:val="00241D8A"/>
    <w:rsid w:val="0025381D"/>
    <w:rsid w:val="00265DF0"/>
    <w:rsid w:val="00266532"/>
    <w:rsid w:val="002705E2"/>
    <w:rsid w:val="0027367A"/>
    <w:rsid w:val="00276BC3"/>
    <w:rsid w:val="002B2195"/>
    <w:rsid w:val="002B7FC4"/>
    <w:rsid w:val="002C3145"/>
    <w:rsid w:val="002D39EC"/>
    <w:rsid w:val="002E6E42"/>
    <w:rsid w:val="00302C01"/>
    <w:rsid w:val="0031108B"/>
    <w:rsid w:val="0032061C"/>
    <w:rsid w:val="00323DA9"/>
    <w:rsid w:val="003255E3"/>
    <w:rsid w:val="00336BC7"/>
    <w:rsid w:val="003560AA"/>
    <w:rsid w:val="00371285"/>
    <w:rsid w:val="003940A3"/>
    <w:rsid w:val="00397E57"/>
    <w:rsid w:val="003A37F1"/>
    <w:rsid w:val="003C15DF"/>
    <w:rsid w:val="003D674B"/>
    <w:rsid w:val="00403498"/>
    <w:rsid w:val="004137F2"/>
    <w:rsid w:val="0042634D"/>
    <w:rsid w:val="004268AA"/>
    <w:rsid w:val="00426C98"/>
    <w:rsid w:val="0044356D"/>
    <w:rsid w:val="00445BFF"/>
    <w:rsid w:val="00466738"/>
    <w:rsid w:val="00485508"/>
    <w:rsid w:val="004B138E"/>
    <w:rsid w:val="004E6468"/>
    <w:rsid w:val="00506B50"/>
    <w:rsid w:val="00513266"/>
    <w:rsid w:val="005172D9"/>
    <w:rsid w:val="00527D6D"/>
    <w:rsid w:val="00527D70"/>
    <w:rsid w:val="005300F1"/>
    <w:rsid w:val="00556DC2"/>
    <w:rsid w:val="00563C0D"/>
    <w:rsid w:val="005733C3"/>
    <w:rsid w:val="00577770"/>
    <w:rsid w:val="00591698"/>
    <w:rsid w:val="00591887"/>
    <w:rsid w:val="005B3076"/>
    <w:rsid w:val="005B6BCD"/>
    <w:rsid w:val="005C57B7"/>
    <w:rsid w:val="005F619A"/>
    <w:rsid w:val="0060514D"/>
    <w:rsid w:val="00626397"/>
    <w:rsid w:val="006727F9"/>
    <w:rsid w:val="006A4525"/>
    <w:rsid w:val="006B4D41"/>
    <w:rsid w:val="006B4ED1"/>
    <w:rsid w:val="006C3EDD"/>
    <w:rsid w:val="006E0E7E"/>
    <w:rsid w:val="006F0D15"/>
    <w:rsid w:val="006F4563"/>
    <w:rsid w:val="00705151"/>
    <w:rsid w:val="00711598"/>
    <w:rsid w:val="00717729"/>
    <w:rsid w:val="00760816"/>
    <w:rsid w:val="0076634D"/>
    <w:rsid w:val="00770AC9"/>
    <w:rsid w:val="00784E33"/>
    <w:rsid w:val="007B2791"/>
    <w:rsid w:val="007C1355"/>
    <w:rsid w:val="007C298C"/>
    <w:rsid w:val="007D3440"/>
    <w:rsid w:val="008000D3"/>
    <w:rsid w:val="008068E7"/>
    <w:rsid w:val="00813701"/>
    <w:rsid w:val="0083287A"/>
    <w:rsid w:val="00840891"/>
    <w:rsid w:val="00852E5A"/>
    <w:rsid w:val="00854DA4"/>
    <w:rsid w:val="00860074"/>
    <w:rsid w:val="00865C46"/>
    <w:rsid w:val="00882E8C"/>
    <w:rsid w:val="008B7171"/>
    <w:rsid w:val="008B7BC6"/>
    <w:rsid w:val="008E4BAF"/>
    <w:rsid w:val="008F33B7"/>
    <w:rsid w:val="008F42A0"/>
    <w:rsid w:val="00907367"/>
    <w:rsid w:val="009263BC"/>
    <w:rsid w:val="00937208"/>
    <w:rsid w:val="009728E4"/>
    <w:rsid w:val="00975751"/>
    <w:rsid w:val="009B03FE"/>
    <w:rsid w:val="009C4F20"/>
    <w:rsid w:val="009D1D62"/>
    <w:rsid w:val="009E1D6A"/>
    <w:rsid w:val="00A24A44"/>
    <w:rsid w:val="00A80964"/>
    <w:rsid w:val="00AA44F2"/>
    <w:rsid w:val="00AB3973"/>
    <w:rsid w:val="00AC0A45"/>
    <w:rsid w:val="00AD629C"/>
    <w:rsid w:val="00AF1515"/>
    <w:rsid w:val="00B04186"/>
    <w:rsid w:val="00B52A6D"/>
    <w:rsid w:val="00B60E7C"/>
    <w:rsid w:val="00B62FDA"/>
    <w:rsid w:val="00B704C3"/>
    <w:rsid w:val="00B76382"/>
    <w:rsid w:val="00B87B98"/>
    <w:rsid w:val="00BC009F"/>
    <w:rsid w:val="00BC5D4B"/>
    <w:rsid w:val="00BF69A3"/>
    <w:rsid w:val="00C00046"/>
    <w:rsid w:val="00C22EF1"/>
    <w:rsid w:val="00C244FF"/>
    <w:rsid w:val="00C32F7B"/>
    <w:rsid w:val="00C37337"/>
    <w:rsid w:val="00C44AE5"/>
    <w:rsid w:val="00C4687C"/>
    <w:rsid w:val="00C67F9F"/>
    <w:rsid w:val="00C7165A"/>
    <w:rsid w:val="00C8479F"/>
    <w:rsid w:val="00C93EEF"/>
    <w:rsid w:val="00C97BD4"/>
    <w:rsid w:val="00CB009C"/>
    <w:rsid w:val="00CB7450"/>
    <w:rsid w:val="00CC10CE"/>
    <w:rsid w:val="00CF3966"/>
    <w:rsid w:val="00CF5E5F"/>
    <w:rsid w:val="00D01B7D"/>
    <w:rsid w:val="00D16933"/>
    <w:rsid w:val="00D16C46"/>
    <w:rsid w:val="00D17E70"/>
    <w:rsid w:val="00D37848"/>
    <w:rsid w:val="00D4785A"/>
    <w:rsid w:val="00D65347"/>
    <w:rsid w:val="00D76FF9"/>
    <w:rsid w:val="00DC32AB"/>
    <w:rsid w:val="00DD2A60"/>
    <w:rsid w:val="00DE2A1A"/>
    <w:rsid w:val="00DE4171"/>
    <w:rsid w:val="00E03647"/>
    <w:rsid w:val="00E12795"/>
    <w:rsid w:val="00E154D3"/>
    <w:rsid w:val="00E57786"/>
    <w:rsid w:val="00E72645"/>
    <w:rsid w:val="00E84056"/>
    <w:rsid w:val="00E96566"/>
    <w:rsid w:val="00E96605"/>
    <w:rsid w:val="00EA4C56"/>
    <w:rsid w:val="00EA4F24"/>
    <w:rsid w:val="00EC72E6"/>
    <w:rsid w:val="00EF4C1C"/>
    <w:rsid w:val="00F00C8B"/>
    <w:rsid w:val="00F17FD5"/>
    <w:rsid w:val="00F34509"/>
    <w:rsid w:val="00F40FF4"/>
    <w:rsid w:val="00F42806"/>
    <w:rsid w:val="00F46830"/>
    <w:rsid w:val="00F709FD"/>
    <w:rsid w:val="00F71B19"/>
    <w:rsid w:val="00F72CD2"/>
    <w:rsid w:val="00F768F9"/>
    <w:rsid w:val="00FB4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9C75"/>
  <w15:chartTrackingRefBased/>
  <w15:docId w15:val="{DB42BFE9-DE9E-4731-88C1-11142CC3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C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55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7337"/>
    <w:pPr>
      <w:ind w:left="720"/>
      <w:contextualSpacing/>
    </w:pPr>
  </w:style>
  <w:style w:type="character" w:styleId="Hyperlink">
    <w:name w:val="Hyperlink"/>
    <w:basedOn w:val="DefaultParagraphFont"/>
    <w:uiPriority w:val="99"/>
    <w:unhideWhenUsed/>
    <w:rsid w:val="00C37337"/>
    <w:rPr>
      <w:color w:val="0000FF" w:themeColor="hyperlink"/>
      <w:u w:val="single"/>
    </w:rPr>
  </w:style>
  <w:style w:type="character" w:styleId="Mention">
    <w:name w:val="Mention"/>
    <w:basedOn w:val="DefaultParagraphFont"/>
    <w:uiPriority w:val="99"/>
    <w:semiHidden/>
    <w:unhideWhenUsed/>
    <w:rsid w:val="00C37337"/>
    <w:rPr>
      <w:color w:val="2B579A"/>
      <w:shd w:val="clear" w:color="auto" w:fill="E6E6E6"/>
    </w:rPr>
  </w:style>
  <w:style w:type="character" w:customStyle="1" w:styleId="summary">
    <w:name w:val="summary"/>
    <w:basedOn w:val="DefaultParagraphFont"/>
    <w:rsid w:val="00FB4F81"/>
  </w:style>
  <w:style w:type="paragraph" w:styleId="NormalWeb">
    <w:name w:val="Normal (Web)"/>
    <w:basedOn w:val="Normal"/>
    <w:uiPriority w:val="99"/>
    <w:semiHidden/>
    <w:unhideWhenUsed/>
    <w:rsid w:val="009D1D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55E3"/>
    <w:rPr>
      <w:color w:val="605E5C"/>
      <w:shd w:val="clear" w:color="auto" w:fill="E1DFDD"/>
    </w:rPr>
  </w:style>
  <w:style w:type="paragraph" w:customStyle="1" w:styleId="cvbodyindent">
    <w:name w:val="cvbodyindent"/>
    <w:basedOn w:val="Normal"/>
    <w:rsid w:val="002B2195"/>
    <w:pPr>
      <w:spacing w:after="96" w:line="240" w:lineRule="auto"/>
      <w:ind w:left="720" w:righ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02C01"/>
    <w:pPr>
      <w:spacing w:after="120"/>
    </w:pPr>
  </w:style>
  <w:style w:type="character" w:customStyle="1" w:styleId="BodyTextChar">
    <w:name w:val="Body Text Char"/>
    <w:basedOn w:val="DefaultParagraphFont"/>
    <w:link w:val="BodyText"/>
    <w:uiPriority w:val="99"/>
    <w:semiHidden/>
    <w:rsid w:val="0030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409">
      <w:bodyDiv w:val="1"/>
      <w:marLeft w:val="0"/>
      <w:marRight w:val="0"/>
      <w:marTop w:val="0"/>
      <w:marBottom w:val="0"/>
      <w:divBdr>
        <w:top w:val="none" w:sz="0" w:space="0" w:color="auto"/>
        <w:left w:val="none" w:sz="0" w:space="0" w:color="auto"/>
        <w:bottom w:val="none" w:sz="0" w:space="0" w:color="auto"/>
        <w:right w:val="none" w:sz="0" w:space="0" w:color="auto"/>
      </w:divBdr>
    </w:div>
    <w:div w:id="348411514">
      <w:bodyDiv w:val="1"/>
      <w:marLeft w:val="0"/>
      <w:marRight w:val="0"/>
      <w:marTop w:val="0"/>
      <w:marBottom w:val="0"/>
      <w:divBdr>
        <w:top w:val="none" w:sz="0" w:space="0" w:color="auto"/>
        <w:left w:val="none" w:sz="0" w:space="0" w:color="auto"/>
        <w:bottom w:val="none" w:sz="0" w:space="0" w:color="auto"/>
        <w:right w:val="none" w:sz="0" w:space="0" w:color="auto"/>
      </w:divBdr>
      <w:divsChild>
        <w:div w:id="55513736">
          <w:marLeft w:val="0"/>
          <w:marRight w:val="0"/>
          <w:marTop w:val="0"/>
          <w:marBottom w:val="0"/>
          <w:divBdr>
            <w:top w:val="none" w:sz="0" w:space="0" w:color="auto"/>
            <w:left w:val="none" w:sz="0" w:space="0" w:color="auto"/>
            <w:bottom w:val="none" w:sz="0" w:space="0" w:color="auto"/>
            <w:right w:val="none" w:sz="0" w:space="0" w:color="auto"/>
          </w:divBdr>
        </w:div>
        <w:div w:id="197091105">
          <w:marLeft w:val="0"/>
          <w:marRight w:val="0"/>
          <w:marTop w:val="0"/>
          <w:marBottom w:val="0"/>
          <w:divBdr>
            <w:top w:val="none" w:sz="0" w:space="0" w:color="auto"/>
            <w:left w:val="none" w:sz="0" w:space="0" w:color="auto"/>
            <w:bottom w:val="none" w:sz="0" w:space="0" w:color="auto"/>
            <w:right w:val="none" w:sz="0" w:space="0" w:color="auto"/>
          </w:divBdr>
        </w:div>
        <w:div w:id="355473596">
          <w:marLeft w:val="0"/>
          <w:marRight w:val="0"/>
          <w:marTop w:val="0"/>
          <w:marBottom w:val="0"/>
          <w:divBdr>
            <w:top w:val="none" w:sz="0" w:space="0" w:color="auto"/>
            <w:left w:val="none" w:sz="0" w:space="0" w:color="auto"/>
            <w:bottom w:val="none" w:sz="0" w:space="0" w:color="auto"/>
            <w:right w:val="none" w:sz="0" w:space="0" w:color="auto"/>
          </w:divBdr>
        </w:div>
        <w:div w:id="2011248437">
          <w:marLeft w:val="0"/>
          <w:marRight w:val="0"/>
          <w:marTop w:val="0"/>
          <w:marBottom w:val="0"/>
          <w:divBdr>
            <w:top w:val="none" w:sz="0" w:space="0" w:color="auto"/>
            <w:left w:val="none" w:sz="0" w:space="0" w:color="auto"/>
            <w:bottom w:val="none" w:sz="0" w:space="0" w:color="auto"/>
            <w:right w:val="none" w:sz="0" w:space="0" w:color="auto"/>
          </w:divBdr>
        </w:div>
        <w:div w:id="2014212200">
          <w:marLeft w:val="0"/>
          <w:marRight w:val="0"/>
          <w:marTop w:val="0"/>
          <w:marBottom w:val="0"/>
          <w:divBdr>
            <w:top w:val="none" w:sz="0" w:space="0" w:color="auto"/>
            <w:left w:val="none" w:sz="0" w:space="0" w:color="auto"/>
            <w:bottom w:val="none" w:sz="0" w:space="0" w:color="auto"/>
            <w:right w:val="none" w:sz="0" w:space="0" w:color="auto"/>
          </w:divBdr>
        </w:div>
        <w:div w:id="2117943456">
          <w:marLeft w:val="0"/>
          <w:marRight w:val="0"/>
          <w:marTop w:val="0"/>
          <w:marBottom w:val="0"/>
          <w:divBdr>
            <w:top w:val="none" w:sz="0" w:space="0" w:color="auto"/>
            <w:left w:val="none" w:sz="0" w:space="0" w:color="auto"/>
            <w:bottom w:val="none" w:sz="0" w:space="0" w:color="auto"/>
            <w:right w:val="none" w:sz="0" w:space="0" w:color="auto"/>
          </w:divBdr>
        </w:div>
        <w:div w:id="1202017057">
          <w:marLeft w:val="0"/>
          <w:marRight w:val="0"/>
          <w:marTop w:val="0"/>
          <w:marBottom w:val="0"/>
          <w:divBdr>
            <w:top w:val="none" w:sz="0" w:space="0" w:color="auto"/>
            <w:left w:val="none" w:sz="0" w:space="0" w:color="auto"/>
            <w:bottom w:val="none" w:sz="0" w:space="0" w:color="auto"/>
            <w:right w:val="none" w:sz="0" w:space="0" w:color="auto"/>
          </w:divBdr>
        </w:div>
        <w:div w:id="975989185">
          <w:marLeft w:val="0"/>
          <w:marRight w:val="0"/>
          <w:marTop w:val="0"/>
          <w:marBottom w:val="0"/>
          <w:divBdr>
            <w:top w:val="none" w:sz="0" w:space="0" w:color="auto"/>
            <w:left w:val="none" w:sz="0" w:space="0" w:color="auto"/>
            <w:bottom w:val="none" w:sz="0" w:space="0" w:color="auto"/>
            <w:right w:val="none" w:sz="0" w:space="0" w:color="auto"/>
          </w:divBdr>
        </w:div>
        <w:div w:id="675423746">
          <w:marLeft w:val="0"/>
          <w:marRight w:val="0"/>
          <w:marTop w:val="0"/>
          <w:marBottom w:val="0"/>
          <w:divBdr>
            <w:top w:val="none" w:sz="0" w:space="0" w:color="auto"/>
            <w:left w:val="none" w:sz="0" w:space="0" w:color="auto"/>
            <w:bottom w:val="none" w:sz="0" w:space="0" w:color="auto"/>
            <w:right w:val="none" w:sz="0" w:space="0" w:color="auto"/>
          </w:divBdr>
        </w:div>
        <w:div w:id="718431033">
          <w:marLeft w:val="0"/>
          <w:marRight w:val="0"/>
          <w:marTop w:val="0"/>
          <w:marBottom w:val="0"/>
          <w:divBdr>
            <w:top w:val="none" w:sz="0" w:space="0" w:color="auto"/>
            <w:left w:val="none" w:sz="0" w:space="0" w:color="auto"/>
            <w:bottom w:val="none" w:sz="0" w:space="0" w:color="auto"/>
            <w:right w:val="none" w:sz="0" w:space="0" w:color="auto"/>
          </w:divBdr>
        </w:div>
        <w:div w:id="904029961">
          <w:marLeft w:val="0"/>
          <w:marRight w:val="0"/>
          <w:marTop w:val="0"/>
          <w:marBottom w:val="0"/>
          <w:divBdr>
            <w:top w:val="none" w:sz="0" w:space="0" w:color="auto"/>
            <w:left w:val="none" w:sz="0" w:space="0" w:color="auto"/>
            <w:bottom w:val="none" w:sz="0" w:space="0" w:color="auto"/>
            <w:right w:val="none" w:sz="0" w:space="0" w:color="auto"/>
          </w:divBdr>
        </w:div>
        <w:div w:id="1593783236">
          <w:marLeft w:val="0"/>
          <w:marRight w:val="0"/>
          <w:marTop w:val="0"/>
          <w:marBottom w:val="0"/>
          <w:divBdr>
            <w:top w:val="none" w:sz="0" w:space="0" w:color="auto"/>
            <w:left w:val="none" w:sz="0" w:space="0" w:color="auto"/>
            <w:bottom w:val="none" w:sz="0" w:space="0" w:color="auto"/>
            <w:right w:val="none" w:sz="0" w:space="0" w:color="auto"/>
          </w:divBdr>
        </w:div>
        <w:div w:id="2115395524">
          <w:marLeft w:val="0"/>
          <w:marRight w:val="0"/>
          <w:marTop w:val="0"/>
          <w:marBottom w:val="0"/>
          <w:divBdr>
            <w:top w:val="none" w:sz="0" w:space="0" w:color="auto"/>
            <w:left w:val="none" w:sz="0" w:space="0" w:color="auto"/>
            <w:bottom w:val="none" w:sz="0" w:space="0" w:color="auto"/>
            <w:right w:val="none" w:sz="0" w:space="0" w:color="auto"/>
          </w:divBdr>
        </w:div>
      </w:divsChild>
    </w:div>
    <w:div w:id="414516812">
      <w:bodyDiv w:val="1"/>
      <w:marLeft w:val="0"/>
      <w:marRight w:val="0"/>
      <w:marTop w:val="0"/>
      <w:marBottom w:val="0"/>
      <w:divBdr>
        <w:top w:val="none" w:sz="0" w:space="0" w:color="auto"/>
        <w:left w:val="none" w:sz="0" w:space="0" w:color="auto"/>
        <w:bottom w:val="none" w:sz="0" w:space="0" w:color="auto"/>
        <w:right w:val="none" w:sz="0" w:space="0" w:color="auto"/>
      </w:divBdr>
    </w:div>
    <w:div w:id="607934892">
      <w:bodyDiv w:val="1"/>
      <w:marLeft w:val="0"/>
      <w:marRight w:val="0"/>
      <w:marTop w:val="0"/>
      <w:marBottom w:val="0"/>
      <w:divBdr>
        <w:top w:val="none" w:sz="0" w:space="0" w:color="auto"/>
        <w:left w:val="none" w:sz="0" w:space="0" w:color="auto"/>
        <w:bottom w:val="none" w:sz="0" w:space="0" w:color="auto"/>
        <w:right w:val="none" w:sz="0" w:space="0" w:color="auto"/>
      </w:divBdr>
    </w:div>
    <w:div w:id="772212731">
      <w:bodyDiv w:val="1"/>
      <w:marLeft w:val="0"/>
      <w:marRight w:val="0"/>
      <w:marTop w:val="0"/>
      <w:marBottom w:val="0"/>
      <w:divBdr>
        <w:top w:val="none" w:sz="0" w:space="0" w:color="auto"/>
        <w:left w:val="none" w:sz="0" w:space="0" w:color="auto"/>
        <w:bottom w:val="none" w:sz="0" w:space="0" w:color="auto"/>
        <w:right w:val="none" w:sz="0" w:space="0" w:color="auto"/>
      </w:divBdr>
    </w:div>
    <w:div w:id="1120297540">
      <w:bodyDiv w:val="1"/>
      <w:marLeft w:val="0"/>
      <w:marRight w:val="0"/>
      <w:marTop w:val="0"/>
      <w:marBottom w:val="0"/>
      <w:divBdr>
        <w:top w:val="none" w:sz="0" w:space="0" w:color="auto"/>
        <w:left w:val="none" w:sz="0" w:space="0" w:color="auto"/>
        <w:bottom w:val="none" w:sz="0" w:space="0" w:color="auto"/>
        <w:right w:val="none" w:sz="0" w:space="0" w:color="auto"/>
      </w:divBdr>
    </w:div>
    <w:div w:id="1391227135">
      <w:bodyDiv w:val="1"/>
      <w:marLeft w:val="0"/>
      <w:marRight w:val="0"/>
      <w:marTop w:val="0"/>
      <w:marBottom w:val="0"/>
      <w:divBdr>
        <w:top w:val="none" w:sz="0" w:space="0" w:color="auto"/>
        <w:left w:val="none" w:sz="0" w:space="0" w:color="auto"/>
        <w:bottom w:val="none" w:sz="0" w:space="0" w:color="auto"/>
        <w:right w:val="none" w:sz="0" w:space="0" w:color="auto"/>
      </w:divBdr>
      <w:divsChild>
        <w:div w:id="1744991329">
          <w:marLeft w:val="0"/>
          <w:marRight w:val="0"/>
          <w:marTop w:val="0"/>
          <w:marBottom w:val="0"/>
          <w:divBdr>
            <w:top w:val="none" w:sz="0" w:space="0" w:color="auto"/>
            <w:left w:val="none" w:sz="0" w:space="0" w:color="auto"/>
            <w:bottom w:val="none" w:sz="0" w:space="0" w:color="auto"/>
            <w:right w:val="none" w:sz="0" w:space="0" w:color="auto"/>
          </w:divBdr>
          <w:divsChild>
            <w:div w:id="854996972">
              <w:marLeft w:val="0"/>
              <w:marRight w:val="0"/>
              <w:marTop w:val="0"/>
              <w:marBottom w:val="0"/>
              <w:divBdr>
                <w:top w:val="none" w:sz="0" w:space="0" w:color="auto"/>
                <w:left w:val="none" w:sz="0" w:space="0" w:color="auto"/>
                <w:bottom w:val="none" w:sz="0" w:space="0" w:color="auto"/>
                <w:right w:val="none" w:sz="0" w:space="0" w:color="auto"/>
              </w:divBdr>
              <w:divsChild>
                <w:div w:id="1781146201">
                  <w:marLeft w:val="0"/>
                  <w:marRight w:val="0"/>
                  <w:marTop w:val="0"/>
                  <w:marBottom w:val="0"/>
                  <w:divBdr>
                    <w:top w:val="none" w:sz="0" w:space="0" w:color="auto"/>
                    <w:left w:val="none" w:sz="0" w:space="0" w:color="auto"/>
                    <w:bottom w:val="none" w:sz="0" w:space="0" w:color="auto"/>
                    <w:right w:val="none" w:sz="0" w:space="0" w:color="auto"/>
                  </w:divBdr>
                  <w:divsChild>
                    <w:div w:id="3262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58945">
      <w:bodyDiv w:val="1"/>
      <w:marLeft w:val="0"/>
      <w:marRight w:val="0"/>
      <w:marTop w:val="0"/>
      <w:marBottom w:val="0"/>
      <w:divBdr>
        <w:top w:val="none" w:sz="0" w:space="0" w:color="auto"/>
        <w:left w:val="none" w:sz="0" w:space="0" w:color="auto"/>
        <w:bottom w:val="none" w:sz="0" w:space="0" w:color="auto"/>
        <w:right w:val="none" w:sz="0" w:space="0" w:color="auto"/>
      </w:divBdr>
    </w:div>
    <w:div w:id="1413964042">
      <w:bodyDiv w:val="1"/>
      <w:marLeft w:val="0"/>
      <w:marRight w:val="0"/>
      <w:marTop w:val="0"/>
      <w:marBottom w:val="0"/>
      <w:divBdr>
        <w:top w:val="none" w:sz="0" w:space="0" w:color="auto"/>
        <w:left w:val="none" w:sz="0" w:space="0" w:color="auto"/>
        <w:bottom w:val="none" w:sz="0" w:space="0" w:color="auto"/>
        <w:right w:val="none" w:sz="0" w:space="0" w:color="auto"/>
      </w:divBdr>
    </w:div>
    <w:div w:id="1498157223">
      <w:bodyDiv w:val="1"/>
      <w:marLeft w:val="0"/>
      <w:marRight w:val="0"/>
      <w:marTop w:val="0"/>
      <w:marBottom w:val="0"/>
      <w:divBdr>
        <w:top w:val="none" w:sz="0" w:space="0" w:color="auto"/>
        <w:left w:val="none" w:sz="0" w:space="0" w:color="auto"/>
        <w:bottom w:val="none" w:sz="0" w:space="0" w:color="auto"/>
        <w:right w:val="none" w:sz="0" w:space="0" w:color="auto"/>
      </w:divBdr>
    </w:div>
    <w:div w:id="1685521585">
      <w:bodyDiv w:val="1"/>
      <w:marLeft w:val="0"/>
      <w:marRight w:val="0"/>
      <w:marTop w:val="0"/>
      <w:marBottom w:val="0"/>
      <w:divBdr>
        <w:top w:val="none" w:sz="0" w:space="0" w:color="auto"/>
        <w:left w:val="none" w:sz="0" w:space="0" w:color="auto"/>
        <w:bottom w:val="none" w:sz="0" w:space="0" w:color="auto"/>
        <w:right w:val="none" w:sz="0" w:space="0" w:color="auto"/>
      </w:divBdr>
    </w:div>
    <w:div w:id="1701394593">
      <w:bodyDiv w:val="1"/>
      <w:marLeft w:val="0"/>
      <w:marRight w:val="0"/>
      <w:marTop w:val="0"/>
      <w:marBottom w:val="0"/>
      <w:divBdr>
        <w:top w:val="none" w:sz="0" w:space="0" w:color="auto"/>
        <w:left w:val="none" w:sz="0" w:space="0" w:color="auto"/>
        <w:bottom w:val="none" w:sz="0" w:space="0" w:color="auto"/>
        <w:right w:val="none" w:sz="0" w:space="0" w:color="auto"/>
      </w:divBdr>
    </w:div>
    <w:div w:id="1880848943">
      <w:bodyDiv w:val="1"/>
      <w:marLeft w:val="0"/>
      <w:marRight w:val="0"/>
      <w:marTop w:val="0"/>
      <w:marBottom w:val="0"/>
      <w:divBdr>
        <w:top w:val="none" w:sz="0" w:space="0" w:color="auto"/>
        <w:left w:val="none" w:sz="0" w:space="0" w:color="auto"/>
        <w:bottom w:val="none" w:sz="0" w:space="0" w:color="auto"/>
        <w:right w:val="none" w:sz="0" w:space="0" w:color="auto"/>
      </w:divBdr>
      <w:divsChild>
        <w:div w:id="342630512">
          <w:marLeft w:val="0"/>
          <w:marRight w:val="0"/>
          <w:marTop w:val="0"/>
          <w:marBottom w:val="0"/>
          <w:divBdr>
            <w:top w:val="none" w:sz="0" w:space="0" w:color="auto"/>
            <w:left w:val="none" w:sz="0" w:space="0" w:color="auto"/>
            <w:bottom w:val="none" w:sz="0" w:space="0" w:color="auto"/>
            <w:right w:val="none" w:sz="0" w:space="0" w:color="auto"/>
          </w:divBdr>
          <w:divsChild>
            <w:div w:id="898325671">
              <w:marLeft w:val="0"/>
              <w:marRight w:val="0"/>
              <w:marTop w:val="0"/>
              <w:marBottom w:val="0"/>
              <w:divBdr>
                <w:top w:val="none" w:sz="0" w:space="0" w:color="auto"/>
                <w:left w:val="none" w:sz="0" w:space="0" w:color="auto"/>
                <w:bottom w:val="none" w:sz="0" w:space="0" w:color="auto"/>
                <w:right w:val="none" w:sz="0" w:space="0" w:color="auto"/>
              </w:divBdr>
              <w:divsChild>
                <w:div w:id="2126459669">
                  <w:marLeft w:val="0"/>
                  <w:marRight w:val="0"/>
                  <w:marTop w:val="0"/>
                  <w:marBottom w:val="0"/>
                  <w:divBdr>
                    <w:top w:val="none" w:sz="0" w:space="0" w:color="auto"/>
                    <w:left w:val="none" w:sz="0" w:space="0" w:color="auto"/>
                    <w:bottom w:val="none" w:sz="0" w:space="0" w:color="auto"/>
                    <w:right w:val="none" w:sz="0" w:space="0" w:color="auto"/>
                  </w:divBdr>
                  <w:divsChild>
                    <w:div w:id="8685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1888">
      <w:bodyDiv w:val="1"/>
      <w:marLeft w:val="0"/>
      <w:marRight w:val="0"/>
      <w:marTop w:val="0"/>
      <w:marBottom w:val="0"/>
      <w:divBdr>
        <w:top w:val="none" w:sz="0" w:space="0" w:color="auto"/>
        <w:left w:val="none" w:sz="0" w:space="0" w:color="auto"/>
        <w:bottom w:val="none" w:sz="0" w:space="0" w:color="auto"/>
        <w:right w:val="none" w:sz="0" w:space="0" w:color="auto"/>
      </w:divBdr>
    </w:div>
    <w:div w:id="1933388976">
      <w:bodyDiv w:val="1"/>
      <w:marLeft w:val="0"/>
      <w:marRight w:val="0"/>
      <w:marTop w:val="0"/>
      <w:marBottom w:val="0"/>
      <w:divBdr>
        <w:top w:val="none" w:sz="0" w:space="0" w:color="auto"/>
        <w:left w:val="none" w:sz="0" w:space="0" w:color="auto"/>
        <w:bottom w:val="none" w:sz="0" w:space="0" w:color="auto"/>
        <w:right w:val="none" w:sz="0" w:space="0" w:color="auto"/>
      </w:divBdr>
    </w:div>
    <w:div w:id="21244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on.lunn@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3</Pages>
  <Words>1494</Words>
  <Characters>9640</Characters>
  <Application>Microsoft Office Word</Application>
  <DocSecurity>0</DocSecurity>
  <Lines>148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 Sharon</dc:creator>
  <cp:keywords/>
  <dc:description/>
  <cp:lastModifiedBy>Lunn, Sharon</cp:lastModifiedBy>
  <cp:revision>11</cp:revision>
  <cp:lastPrinted>2023-05-25T17:42:00Z</cp:lastPrinted>
  <dcterms:created xsi:type="dcterms:W3CDTF">2023-03-18T01:01:00Z</dcterms:created>
  <dcterms:modified xsi:type="dcterms:W3CDTF">2023-05-29T00:19:00Z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7b1af71e605b4fecf74d878f6822112cb211b0e079a66fb05b3fe5c76d2148fb</vt:lpwstr>
  </property>
</Properties>
</file>