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57EC" w14:textId="77777777" w:rsidR="00D565C2" w:rsidRDefault="00FB4560" w:rsidP="00D565C2">
      <w:pPr>
        <w:spacing w:after="0" w:line="240" w:lineRule="auto"/>
        <w:jc w:val="center"/>
        <w:rPr>
          <w:rFonts w:ascii="Times New Roman" w:hAnsi="Times New Roman"/>
          <w:b/>
          <w:sz w:val="24"/>
          <w:szCs w:val="24"/>
        </w:rPr>
      </w:pPr>
      <w:r>
        <w:rPr>
          <w:rFonts w:ascii="Times New Roman" w:hAnsi="Times New Roman"/>
          <w:b/>
          <w:sz w:val="24"/>
          <w:szCs w:val="24"/>
        </w:rPr>
        <w:t xml:space="preserve">MEGAN </w:t>
      </w:r>
      <w:r w:rsidR="00D565C2" w:rsidRPr="00792FBA">
        <w:rPr>
          <w:rFonts w:ascii="Times New Roman" w:hAnsi="Times New Roman"/>
          <w:b/>
          <w:sz w:val="24"/>
          <w:szCs w:val="24"/>
        </w:rPr>
        <w:t>VINH, Ph.D.</w:t>
      </w:r>
    </w:p>
    <w:p w14:paraId="78E1E5DC" w14:textId="78227436" w:rsidR="00813F73" w:rsidRDefault="00FA45DC" w:rsidP="00331022">
      <w:pPr>
        <w:tabs>
          <w:tab w:val="left" w:pos="623"/>
          <w:tab w:val="center" w:pos="4680"/>
        </w:tabs>
        <w:spacing w:after="0" w:line="240" w:lineRule="auto"/>
        <w:jc w:val="center"/>
        <w:rPr>
          <w:rFonts w:ascii="Times New Roman" w:hAnsi="Times New Roman"/>
          <w:sz w:val="24"/>
          <w:szCs w:val="24"/>
        </w:rPr>
      </w:pPr>
      <w:r>
        <w:rPr>
          <w:rFonts w:ascii="Times New Roman" w:hAnsi="Times New Roman"/>
          <w:sz w:val="24"/>
          <w:szCs w:val="24"/>
        </w:rPr>
        <w:t>517 S. Greensboro St</w:t>
      </w:r>
      <w:r w:rsidR="00331022">
        <w:rPr>
          <w:rFonts w:ascii="Times New Roman" w:hAnsi="Times New Roman"/>
          <w:sz w:val="24"/>
          <w:szCs w:val="24"/>
        </w:rPr>
        <w:t>.</w:t>
      </w:r>
    </w:p>
    <w:p w14:paraId="5F60D15C" w14:textId="2534CA3D" w:rsidR="00331022" w:rsidRPr="00792FBA" w:rsidRDefault="00FA45DC" w:rsidP="00331022">
      <w:pPr>
        <w:tabs>
          <w:tab w:val="left" w:pos="623"/>
          <w:tab w:val="center" w:pos="4680"/>
        </w:tabs>
        <w:spacing w:after="0" w:line="240" w:lineRule="auto"/>
        <w:jc w:val="center"/>
        <w:rPr>
          <w:rFonts w:ascii="Times New Roman" w:hAnsi="Times New Roman"/>
          <w:sz w:val="24"/>
          <w:szCs w:val="24"/>
        </w:rPr>
      </w:pPr>
      <w:r>
        <w:rPr>
          <w:rFonts w:ascii="Times New Roman" w:hAnsi="Times New Roman"/>
          <w:sz w:val="24"/>
          <w:szCs w:val="24"/>
        </w:rPr>
        <w:t>Carrboro, NC 27510</w:t>
      </w:r>
    </w:p>
    <w:p w14:paraId="0D3C24B5" w14:textId="5657B431" w:rsidR="00D565C2" w:rsidRPr="00792FBA" w:rsidRDefault="00FA45DC" w:rsidP="00D565C2">
      <w:pPr>
        <w:spacing w:after="0" w:line="240" w:lineRule="auto"/>
        <w:jc w:val="center"/>
        <w:rPr>
          <w:rFonts w:ascii="Times New Roman" w:hAnsi="Times New Roman"/>
          <w:sz w:val="24"/>
          <w:szCs w:val="24"/>
        </w:rPr>
      </w:pPr>
      <w:r>
        <w:rPr>
          <w:rFonts w:ascii="Times New Roman" w:hAnsi="Times New Roman"/>
          <w:sz w:val="24"/>
          <w:szCs w:val="24"/>
        </w:rPr>
        <w:t>9</w:t>
      </w:r>
      <w:r w:rsidR="007E67AF">
        <w:rPr>
          <w:rFonts w:ascii="Times New Roman" w:hAnsi="Times New Roman"/>
          <w:sz w:val="24"/>
          <w:szCs w:val="24"/>
        </w:rPr>
        <w:t>19-</w:t>
      </w:r>
      <w:r>
        <w:rPr>
          <w:rFonts w:ascii="Times New Roman" w:hAnsi="Times New Roman"/>
          <w:sz w:val="24"/>
          <w:szCs w:val="24"/>
        </w:rPr>
        <w:t xml:space="preserve"> 966-6086</w:t>
      </w:r>
    </w:p>
    <w:p w14:paraId="5758E9ED" w14:textId="77777777" w:rsidR="00D565C2" w:rsidRPr="00792FBA" w:rsidRDefault="00000000" w:rsidP="00D565C2">
      <w:pPr>
        <w:spacing w:after="0" w:line="240" w:lineRule="auto"/>
        <w:jc w:val="center"/>
        <w:rPr>
          <w:rFonts w:ascii="Times New Roman" w:hAnsi="Times New Roman"/>
          <w:sz w:val="24"/>
          <w:szCs w:val="24"/>
        </w:rPr>
      </w:pPr>
      <w:hyperlink r:id="rId8" w:history="1">
        <w:r w:rsidR="003F2359">
          <w:rPr>
            <w:rStyle w:val="Hyperlink"/>
            <w:rFonts w:ascii="Times New Roman" w:hAnsi="Times New Roman"/>
            <w:sz w:val="24"/>
            <w:szCs w:val="24"/>
          </w:rPr>
          <w:t>megan.vinh@unc.edu</w:t>
        </w:r>
      </w:hyperlink>
    </w:p>
    <w:p w14:paraId="09130F74" w14:textId="77777777" w:rsidR="00D565C2" w:rsidRPr="00792FBA" w:rsidRDefault="00D565C2" w:rsidP="00D565C2">
      <w:pPr>
        <w:spacing w:after="0" w:line="240" w:lineRule="auto"/>
        <w:jc w:val="center"/>
        <w:rPr>
          <w:rFonts w:ascii="Times New Roman" w:hAnsi="Times New Roman"/>
          <w:sz w:val="24"/>
          <w:szCs w:val="24"/>
        </w:rPr>
      </w:pPr>
    </w:p>
    <w:p w14:paraId="365FF4FE" w14:textId="77777777" w:rsidR="00433203" w:rsidRDefault="00433203" w:rsidP="00D565C2">
      <w:pPr>
        <w:spacing w:after="0" w:line="240" w:lineRule="auto"/>
        <w:rPr>
          <w:rFonts w:ascii="Times New Roman" w:hAnsi="Times New Roman"/>
          <w:b/>
          <w:sz w:val="24"/>
          <w:szCs w:val="24"/>
          <w:u w:val="single"/>
        </w:rPr>
      </w:pPr>
    </w:p>
    <w:p w14:paraId="04739A89" w14:textId="5943EDC6" w:rsidR="00F14F88" w:rsidRPr="00F14F88" w:rsidRDefault="00433203" w:rsidP="00F14F88">
      <w:pPr>
        <w:spacing w:after="0" w:line="240" w:lineRule="auto"/>
        <w:rPr>
          <w:rFonts w:ascii="Times New Roman" w:hAnsi="Times New Roman"/>
          <w:bCs/>
          <w:sz w:val="24"/>
          <w:szCs w:val="24"/>
        </w:rPr>
      </w:pPr>
      <w:r w:rsidRPr="00433203">
        <w:rPr>
          <w:rFonts w:ascii="Times New Roman" w:hAnsi="Times New Roman"/>
          <w:b/>
          <w:sz w:val="24"/>
          <w:szCs w:val="24"/>
        </w:rPr>
        <w:t>Megan Vinh, PhD,</w:t>
      </w:r>
      <w:r w:rsidRPr="00433203">
        <w:rPr>
          <w:rFonts w:ascii="Times New Roman" w:hAnsi="Times New Roman"/>
          <w:bCs/>
          <w:sz w:val="24"/>
          <w:szCs w:val="24"/>
        </w:rPr>
        <w:t xml:space="preserve"> </w:t>
      </w:r>
      <w:r w:rsidR="00F14F88" w:rsidRPr="00F14F88">
        <w:rPr>
          <w:rFonts w:ascii="Times New Roman" w:hAnsi="Times New Roman"/>
          <w:bCs/>
          <w:sz w:val="24"/>
          <w:szCs w:val="24"/>
        </w:rPr>
        <w:t>is a relationship builder, strategic disruptor, and a passionate advocate for equity and inclusion. As a Senior Technical Assistance Specialist at the Frank Porter Graham Child Development Institute at the University of North Carolina Chapel Hill, she leads projects aimed at changing early care and education systems producing disparate outcomes for young children with disabilities and their families. Dr. Vinh currently serves as the Co-Director of the </w:t>
      </w:r>
      <w:hyperlink r:id="rId9" w:tgtFrame="_blank" w:history="1">
        <w:r w:rsidR="00F14F88" w:rsidRPr="00F14F88">
          <w:rPr>
            <w:rStyle w:val="Hyperlink"/>
            <w:rFonts w:ascii="Times New Roman" w:hAnsi="Times New Roman"/>
            <w:bCs/>
            <w:sz w:val="24"/>
            <w:szCs w:val="24"/>
          </w:rPr>
          <w:t>STEM Innovation for Inclusion in Early Education (STEMIE) Center</w:t>
        </w:r>
      </w:hyperlink>
      <w:r w:rsidR="00F14F88" w:rsidRPr="00F14F88">
        <w:rPr>
          <w:rFonts w:ascii="Times New Roman" w:hAnsi="Times New Roman"/>
          <w:bCs/>
          <w:sz w:val="24"/>
          <w:szCs w:val="24"/>
        </w:rPr>
        <w:t>, and of the </w:t>
      </w:r>
      <w:hyperlink r:id="rId10" w:tgtFrame="_blank" w:history="1">
        <w:r w:rsidR="00F14F88" w:rsidRPr="00F14F88">
          <w:rPr>
            <w:rStyle w:val="Hyperlink"/>
            <w:rFonts w:ascii="Times New Roman" w:hAnsi="Times New Roman"/>
            <w:bCs/>
            <w:sz w:val="24"/>
            <w:szCs w:val="24"/>
          </w:rPr>
          <w:t>Early Childhood Technical Assistance (ECTA) Center</w:t>
        </w:r>
      </w:hyperlink>
      <w:r w:rsidR="00F14F88" w:rsidRPr="00F14F88">
        <w:rPr>
          <w:rFonts w:ascii="Times New Roman" w:hAnsi="Times New Roman"/>
          <w:bCs/>
          <w:sz w:val="24"/>
          <w:szCs w:val="24"/>
        </w:rPr>
        <w:t>. She specializes in program evaluation and systems change around access and equity issues, including reducing early care and education suspensions and expulsions and increasing high-quality inclusive opportunities. She also served on the </w:t>
      </w:r>
      <w:hyperlink r:id="rId11" w:tgtFrame="_blank" w:history="1">
        <w:r w:rsidR="00F14F88" w:rsidRPr="00F14F88">
          <w:rPr>
            <w:rStyle w:val="Hyperlink"/>
            <w:rFonts w:ascii="Times New Roman" w:hAnsi="Times New Roman"/>
            <w:bCs/>
            <w:sz w:val="24"/>
            <w:szCs w:val="24"/>
          </w:rPr>
          <w:t>Division for Early Childhood (DEC)</w:t>
        </w:r>
      </w:hyperlink>
      <w:r w:rsidR="00F14F88" w:rsidRPr="00F14F88">
        <w:rPr>
          <w:rFonts w:ascii="Times New Roman" w:hAnsi="Times New Roman"/>
          <w:bCs/>
          <w:sz w:val="24"/>
          <w:szCs w:val="24"/>
        </w:rPr>
        <w:t> Executive Board within the presidential line and co-authored </w:t>
      </w:r>
      <w:hyperlink r:id="rId12" w:tgtFrame="_blank" w:history="1">
        <w:r w:rsidR="00F14F88" w:rsidRPr="00F14F88">
          <w:rPr>
            <w:rStyle w:val="Hyperlink"/>
            <w:rFonts w:ascii="Times New Roman" w:hAnsi="Times New Roman"/>
            <w:bCs/>
            <w:i/>
            <w:iCs/>
            <w:sz w:val="24"/>
            <w:szCs w:val="24"/>
          </w:rPr>
          <w:t xml:space="preserve">First Steps to Preschool Inclusion: How to Jumpstart Your </w:t>
        </w:r>
        <w:proofErr w:type="spellStart"/>
        <w:r w:rsidR="00F14F88" w:rsidRPr="00F14F88">
          <w:rPr>
            <w:rStyle w:val="Hyperlink"/>
            <w:rFonts w:ascii="Times New Roman" w:hAnsi="Times New Roman"/>
            <w:bCs/>
            <w:i/>
            <w:iCs/>
            <w:sz w:val="24"/>
            <w:szCs w:val="24"/>
          </w:rPr>
          <w:t>Programwide</w:t>
        </w:r>
        <w:proofErr w:type="spellEnd"/>
        <w:r w:rsidR="00F14F88" w:rsidRPr="00F14F88">
          <w:rPr>
            <w:rStyle w:val="Hyperlink"/>
            <w:rFonts w:ascii="Times New Roman" w:hAnsi="Times New Roman"/>
            <w:bCs/>
            <w:i/>
            <w:iCs/>
            <w:sz w:val="24"/>
            <w:szCs w:val="24"/>
          </w:rPr>
          <w:t xml:space="preserve"> Plan</w:t>
        </w:r>
      </w:hyperlink>
      <w:r w:rsidR="00F14F88" w:rsidRPr="00F14F88">
        <w:rPr>
          <w:rFonts w:ascii="Times New Roman" w:hAnsi="Times New Roman"/>
          <w:bCs/>
          <w:sz w:val="24"/>
          <w:szCs w:val="24"/>
        </w:rPr>
        <w:t> and </w:t>
      </w:r>
      <w:hyperlink r:id="rId13" w:tgtFrame="_blank" w:history="1">
        <w:r w:rsidR="00F14F88" w:rsidRPr="00F14F88">
          <w:rPr>
            <w:rStyle w:val="Hyperlink"/>
            <w:rFonts w:ascii="Times New Roman" w:hAnsi="Times New Roman"/>
            <w:bCs/>
            <w:i/>
            <w:iCs/>
            <w:sz w:val="24"/>
            <w:szCs w:val="24"/>
          </w:rPr>
          <w:t>Growing Together: Developing and Sustaining a Community of Practice in Early Childhood</w:t>
        </w:r>
      </w:hyperlink>
      <w:r w:rsidR="00F14F88" w:rsidRPr="00F14F88">
        <w:rPr>
          <w:rFonts w:ascii="Times New Roman" w:hAnsi="Times New Roman"/>
          <w:bCs/>
          <w:sz w:val="24"/>
          <w:szCs w:val="24"/>
        </w:rPr>
        <w:t>.</w:t>
      </w:r>
    </w:p>
    <w:p w14:paraId="3593B5F0" w14:textId="77777777" w:rsidR="00433203" w:rsidRDefault="00433203" w:rsidP="00D565C2">
      <w:pPr>
        <w:spacing w:after="0" w:line="240" w:lineRule="auto"/>
        <w:rPr>
          <w:rFonts w:ascii="Times New Roman" w:hAnsi="Times New Roman"/>
          <w:b/>
          <w:sz w:val="24"/>
          <w:szCs w:val="24"/>
          <w:u w:val="single"/>
        </w:rPr>
      </w:pPr>
    </w:p>
    <w:p w14:paraId="3B448D43" w14:textId="13C36FC7" w:rsidR="00D565C2" w:rsidRDefault="00813F73" w:rsidP="00D565C2">
      <w:pPr>
        <w:spacing w:after="0" w:line="240" w:lineRule="auto"/>
        <w:rPr>
          <w:rFonts w:ascii="Times New Roman" w:hAnsi="Times New Roman"/>
          <w:b/>
          <w:sz w:val="24"/>
          <w:szCs w:val="24"/>
          <w:u w:val="single"/>
        </w:rPr>
      </w:pPr>
      <w:r>
        <w:rPr>
          <w:rFonts w:ascii="Times New Roman" w:hAnsi="Times New Roman"/>
          <w:b/>
          <w:sz w:val="24"/>
          <w:szCs w:val="24"/>
          <w:u w:val="single"/>
        </w:rPr>
        <w:t>ACADEMIC BACKGROUND</w:t>
      </w:r>
    </w:p>
    <w:p w14:paraId="4FEC1F0D" w14:textId="77777777" w:rsidR="007325CA" w:rsidRPr="00792FBA" w:rsidRDefault="007325CA" w:rsidP="00D565C2">
      <w:pPr>
        <w:spacing w:after="0" w:line="240" w:lineRule="auto"/>
        <w:rPr>
          <w:rFonts w:ascii="Times New Roman" w:hAnsi="Times New Roman"/>
          <w:b/>
          <w:sz w:val="24"/>
          <w:szCs w:val="24"/>
          <w:u w:val="single"/>
        </w:rPr>
      </w:pPr>
    </w:p>
    <w:p w14:paraId="30701C27" w14:textId="77777777" w:rsidR="00D565C2" w:rsidRPr="00792FBA" w:rsidRDefault="00D565C2" w:rsidP="00D565C2">
      <w:pPr>
        <w:spacing w:after="0" w:line="240" w:lineRule="auto"/>
        <w:rPr>
          <w:rFonts w:ascii="Times New Roman" w:hAnsi="Times New Roman"/>
          <w:sz w:val="24"/>
          <w:szCs w:val="24"/>
        </w:rPr>
      </w:pPr>
      <w:r w:rsidRPr="00792FBA">
        <w:rPr>
          <w:rFonts w:ascii="Times New Roman" w:hAnsi="Times New Roman"/>
          <w:sz w:val="24"/>
          <w:szCs w:val="24"/>
        </w:rPr>
        <w:t>2006-2010</w:t>
      </w:r>
      <w:r w:rsidRPr="00792FBA">
        <w:rPr>
          <w:rFonts w:ascii="Times New Roman" w:hAnsi="Times New Roman"/>
          <w:sz w:val="24"/>
          <w:szCs w:val="24"/>
        </w:rPr>
        <w:tab/>
      </w:r>
      <w:r w:rsidRPr="00792FBA">
        <w:rPr>
          <w:rFonts w:ascii="Times New Roman" w:hAnsi="Times New Roman"/>
          <w:sz w:val="24"/>
          <w:szCs w:val="24"/>
        </w:rPr>
        <w:tab/>
        <w:t>Ph.D., Special Education</w:t>
      </w:r>
    </w:p>
    <w:p w14:paraId="57F4C342" w14:textId="77777777" w:rsidR="00D565C2" w:rsidRPr="00460EEC" w:rsidRDefault="00D565C2" w:rsidP="00D565C2">
      <w:pPr>
        <w:spacing w:after="0" w:line="240" w:lineRule="auto"/>
        <w:rPr>
          <w:rFonts w:ascii="Times New Roman" w:hAnsi="Times New Roman"/>
          <w:i/>
          <w:sz w:val="24"/>
          <w:szCs w:val="24"/>
        </w:rPr>
      </w:pPr>
      <w:r w:rsidRPr="00792FBA">
        <w:rPr>
          <w:rFonts w:ascii="Times New Roman" w:hAnsi="Times New Roman"/>
          <w:sz w:val="24"/>
          <w:szCs w:val="24"/>
        </w:rPr>
        <w:tab/>
      </w:r>
      <w:r w:rsidRPr="00792FBA">
        <w:rPr>
          <w:rFonts w:ascii="Times New Roman" w:hAnsi="Times New Roman"/>
          <w:sz w:val="24"/>
          <w:szCs w:val="24"/>
        </w:rPr>
        <w:tab/>
      </w:r>
      <w:r w:rsidRPr="00792FBA">
        <w:rPr>
          <w:rFonts w:ascii="Times New Roman" w:hAnsi="Times New Roman"/>
          <w:sz w:val="24"/>
          <w:szCs w:val="24"/>
        </w:rPr>
        <w:tab/>
      </w:r>
      <w:r w:rsidRPr="00460EEC">
        <w:rPr>
          <w:rFonts w:ascii="Times New Roman" w:hAnsi="Times New Roman"/>
          <w:i/>
          <w:sz w:val="24"/>
          <w:szCs w:val="24"/>
        </w:rPr>
        <w:t>Purdue University</w:t>
      </w:r>
    </w:p>
    <w:p w14:paraId="63F39291" w14:textId="77777777" w:rsidR="00D565C2" w:rsidRPr="00460EEC" w:rsidRDefault="00D565C2" w:rsidP="00D565C2">
      <w:pPr>
        <w:spacing w:after="0" w:line="240" w:lineRule="auto"/>
        <w:ind w:left="1440" w:firstLine="720"/>
        <w:rPr>
          <w:rFonts w:ascii="Times New Roman" w:hAnsi="Times New Roman"/>
          <w:i/>
          <w:sz w:val="24"/>
          <w:szCs w:val="24"/>
        </w:rPr>
      </w:pPr>
      <w:r w:rsidRPr="00460EEC">
        <w:rPr>
          <w:rFonts w:ascii="Times New Roman" w:hAnsi="Times New Roman"/>
          <w:i/>
          <w:sz w:val="24"/>
          <w:szCs w:val="24"/>
        </w:rPr>
        <w:t>West Lafayette, Indiana</w:t>
      </w:r>
    </w:p>
    <w:p w14:paraId="124AAB7B" w14:textId="77777777" w:rsidR="00D565C2" w:rsidRPr="00792FBA" w:rsidRDefault="00D565C2" w:rsidP="00D565C2">
      <w:pPr>
        <w:spacing w:after="0" w:line="240" w:lineRule="auto"/>
        <w:rPr>
          <w:rFonts w:ascii="Times New Roman" w:hAnsi="Times New Roman"/>
          <w:bCs/>
          <w:sz w:val="24"/>
          <w:szCs w:val="24"/>
        </w:rPr>
      </w:pPr>
      <w:r w:rsidRPr="00792FBA">
        <w:rPr>
          <w:rFonts w:ascii="Times New Roman" w:hAnsi="Times New Roman"/>
          <w:sz w:val="24"/>
          <w:szCs w:val="24"/>
        </w:rPr>
        <w:tab/>
      </w:r>
      <w:r w:rsidRPr="00792FBA">
        <w:rPr>
          <w:rFonts w:ascii="Times New Roman" w:hAnsi="Times New Roman"/>
          <w:sz w:val="24"/>
          <w:szCs w:val="24"/>
        </w:rPr>
        <w:tab/>
      </w:r>
      <w:r w:rsidRPr="00792FBA">
        <w:rPr>
          <w:rFonts w:ascii="Times New Roman" w:hAnsi="Times New Roman"/>
          <w:sz w:val="24"/>
          <w:szCs w:val="24"/>
        </w:rPr>
        <w:tab/>
      </w:r>
    </w:p>
    <w:p w14:paraId="55A14940" w14:textId="77777777" w:rsidR="00D565C2" w:rsidRPr="00792FBA" w:rsidRDefault="00D565C2" w:rsidP="00D565C2">
      <w:pPr>
        <w:spacing w:after="0" w:line="240" w:lineRule="auto"/>
        <w:rPr>
          <w:rFonts w:ascii="Times New Roman" w:hAnsi="Times New Roman"/>
          <w:sz w:val="24"/>
          <w:szCs w:val="24"/>
        </w:rPr>
      </w:pPr>
      <w:r w:rsidRPr="00792FBA">
        <w:rPr>
          <w:rFonts w:ascii="Times New Roman" w:hAnsi="Times New Roman"/>
          <w:sz w:val="24"/>
          <w:szCs w:val="24"/>
        </w:rPr>
        <w:t>2006-2008</w:t>
      </w:r>
      <w:r w:rsidRPr="00792FBA">
        <w:rPr>
          <w:rFonts w:ascii="Times New Roman" w:hAnsi="Times New Roman"/>
          <w:sz w:val="24"/>
          <w:szCs w:val="24"/>
        </w:rPr>
        <w:tab/>
      </w:r>
      <w:r w:rsidRPr="00792FBA">
        <w:rPr>
          <w:rFonts w:ascii="Times New Roman" w:hAnsi="Times New Roman"/>
          <w:sz w:val="24"/>
          <w:szCs w:val="24"/>
        </w:rPr>
        <w:tab/>
        <w:t>M.A., Special Education</w:t>
      </w:r>
    </w:p>
    <w:p w14:paraId="2784059A" w14:textId="77777777" w:rsidR="00D565C2" w:rsidRPr="00460EEC" w:rsidRDefault="00D565C2" w:rsidP="00D565C2">
      <w:pPr>
        <w:spacing w:after="0" w:line="240" w:lineRule="auto"/>
        <w:rPr>
          <w:rFonts w:ascii="Times New Roman" w:hAnsi="Times New Roman"/>
          <w:i/>
          <w:sz w:val="24"/>
          <w:szCs w:val="24"/>
        </w:rPr>
      </w:pPr>
      <w:r w:rsidRPr="00792FBA">
        <w:rPr>
          <w:rFonts w:ascii="Times New Roman" w:hAnsi="Times New Roman"/>
          <w:sz w:val="24"/>
          <w:szCs w:val="24"/>
        </w:rPr>
        <w:tab/>
      </w:r>
      <w:r w:rsidRPr="00792FBA">
        <w:rPr>
          <w:rFonts w:ascii="Times New Roman" w:hAnsi="Times New Roman"/>
          <w:sz w:val="24"/>
          <w:szCs w:val="24"/>
        </w:rPr>
        <w:tab/>
      </w:r>
      <w:r w:rsidRPr="00792FBA">
        <w:rPr>
          <w:rFonts w:ascii="Times New Roman" w:hAnsi="Times New Roman"/>
          <w:sz w:val="24"/>
          <w:szCs w:val="24"/>
        </w:rPr>
        <w:tab/>
      </w:r>
      <w:r w:rsidRPr="00460EEC">
        <w:rPr>
          <w:rFonts w:ascii="Times New Roman" w:hAnsi="Times New Roman"/>
          <w:i/>
          <w:sz w:val="24"/>
          <w:szCs w:val="24"/>
        </w:rPr>
        <w:t>Purdue University</w:t>
      </w:r>
    </w:p>
    <w:p w14:paraId="0ED7A743" w14:textId="77777777" w:rsidR="00D565C2" w:rsidRPr="00460EEC" w:rsidRDefault="00D565C2" w:rsidP="00D565C2">
      <w:pPr>
        <w:spacing w:after="0" w:line="240" w:lineRule="auto"/>
        <w:ind w:left="1440" w:firstLine="720"/>
        <w:rPr>
          <w:rFonts w:ascii="Times New Roman" w:hAnsi="Times New Roman"/>
          <w:i/>
          <w:sz w:val="24"/>
          <w:szCs w:val="24"/>
        </w:rPr>
      </w:pPr>
      <w:r w:rsidRPr="00460EEC">
        <w:rPr>
          <w:rFonts w:ascii="Times New Roman" w:hAnsi="Times New Roman"/>
          <w:i/>
          <w:sz w:val="24"/>
          <w:szCs w:val="24"/>
        </w:rPr>
        <w:t>West Lafayette, Indiana</w:t>
      </w:r>
    </w:p>
    <w:p w14:paraId="02385F4E" w14:textId="77777777" w:rsidR="00D565C2" w:rsidRPr="00792FBA" w:rsidRDefault="00D565C2" w:rsidP="00D565C2">
      <w:pPr>
        <w:spacing w:after="0" w:line="240" w:lineRule="auto"/>
        <w:rPr>
          <w:rFonts w:ascii="Times New Roman" w:hAnsi="Times New Roman"/>
          <w:sz w:val="24"/>
          <w:szCs w:val="24"/>
        </w:rPr>
      </w:pPr>
    </w:p>
    <w:p w14:paraId="47ACDC06" w14:textId="77777777" w:rsidR="00D565C2" w:rsidRPr="00792FBA" w:rsidRDefault="00D565C2" w:rsidP="00D565C2">
      <w:pPr>
        <w:spacing w:after="0" w:line="240" w:lineRule="auto"/>
        <w:rPr>
          <w:rFonts w:ascii="Times New Roman" w:hAnsi="Times New Roman"/>
          <w:sz w:val="24"/>
          <w:szCs w:val="24"/>
          <w:u w:val="single"/>
        </w:rPr>
      </w:pPr>
      <w:r w:rsidRPr="00792FBA">
        <w:rPr>
          <w:rFonts w:ascii="Times New Roman" w:hAnsi="Times New Roman"/>
          <w:sz w:val="24"/>
          <w:szCs w:val="24"/>
        </w:rPr>
        <w:t>2002-2006</w:t>
      </w:r>
      <w:r w:rsidRPr="00792FBA">
        <w:rPr>
          <w:rFonts w:ascii="Times New Roman" w:hAnsi="Times New Roman"/>
          <w:sz w:val="24"/>
          <w:szCs w:val="24"/>
        </w:rPr>
        <w:tab/>
      </w:r>
      <w:r w:rsidRPr="00792FBA">
        <w:rPr>
          <w:rFonts w:ascii="Times New Roman" w:hAnsi="Times New Roman"/>
          <w:sz w:val="24"/>
          <w:szCs w:val="24"/>
        </w:rPr>
        <w:tab/>
        <w:t>B.S., Psychology</w:t>
      </w:r>
    </w:p>
    <w:p w14:paraId="4D819DDC" w14:textId="77777777" w:rsidR="00D565C2" w:rsidRPr="00460EEC" w:rsidRDefault="00D565C2" w:rsidP="00D565C2">
      <w:pPr>
        <w:spacing w:after="0" w:line="240" w:lineRule="auto"/>
        <w:rPr>
          <w:rFonts w:ascii="Times New Roman" w:hAnsi="Times New Roman"/>
          <w:i/>
          <w:sz w:val="24"/>
          <w:szCs w:val="24"/>
        </w:rPr>
      </w:pPr>
      <w:r w:rsidRPr="00792FBA">
        <w:rPr>
          <w:rFonts w:ascii="Times New Roman" w:hAnsi="Times New Roman"/>
          <w:sz w:val="24"/>
          <w:szCs w:val="24"/>
        </w:rPr>
        <w:tab/>
      </w:r>
      <w:r w:rsidRPr="00792FBA">
        <w:rPr>
          <w:rFonts w:ascii="Times New Roman" w:hAnsi="Times New Roman"/>
          <w:sz w:val="24"/>
          <w:szCs w:val="24"/>
        </w:rPr>
        <w:tab/>
      </w:r>
      <w:r w:rsidRPr="00792FBA">
        <w:rPr>
          <w:rFonts w:ascii="Times New Roman" w:hAnsi="Times New Roman"/>
          <w:sz w:val="24"/>
          <w:szCs w:val="24"/>
        </w:rPr>
        <w:tab/>
      </w:r>
      <w:r w:rsidRPr="00460EEC">
        <w:rPr>
          <w:rFonts w:ascii="Times New Roman" w:hAnsi="Times New Roman"/>
          <w:i/>
          <w:sz w:val="24"/>
          <w:szCs w:val="24"/>
        </w:rPr>
        <w:t>York College of Pennsylvania</w:t>
      </w:r>
    </w:p>
    <w:p w14:paraId="0091DCF0" w14:textId="77777777" w:rsidR="00D565C2" w:rsidRPr="00460EEC" w:rsidRDefault="00D565C2" w:rsidP="00D565C2">
      <w:pPr>
        <w:spacing w:after="0" w:line="240" w:lineRule="auto"/>
        <w:ind w:left="1440" w:firstLine="720"/>
        <w:rPr>
          <w:rFonts w:ascii="Times New Roman" w:hAnsi="Times New Roman"/>
          <w:i/>
          <w:sz w:val="24"/>
          <w:szCs w:val="24"/>
        </w:rPr>
      </w:pPr>
      <w:r w:rsidRPr="00460EEC">
        <w:rPr>
          <w:rFonts w:ascii="Times New Roman" w:hAnsi="Times New Roman"/>
          <w:i/>
          <w:sz w:val="24"/>
          <w:szCs w:val="24"/>
        </w:rPr>
        <w:t>York, Pennsylvania</w:t>
      </w:r>
    </w:p>
    <w:p w14:paraId="76D598C2" w14:textId="77777777" w:rsidR="00D565C2" w:rsidRPr="00792FBA" w:rsidRDefault="00D565C2" w:rsidP="00D565C2">
      <w:pPr>
        <w:spacing w:after="0" w:line="240" w:lineRule="auto"/>
        <w:rPr>
          <w:rFonts w:ascii="Times New Roman" w:hAnsi="Times New Roman"/>
          <w:sz w:val="24"/>
          <w:szCs w:val="24"/>
        </w:rPr>
      </w:pPr>
    </w:p>
    <w:p w14:paraId="7B5245CE" w14:textId="457A73B8" w:rsidR="00D565C2" w:rsidRDefault="00D565C2" w:rsidP="00D565C2">
      <w:pPr>
        <w:spacing w:after="0" w:line="240" w:lineRule="auto"/>
        <w:rPr>
          <w:rFonts w:ascii="Times New Roman" w:hAnsi="Times New Roman"/>
          <w:b/>
          <w:sz w:val="24"/>
          <w:szCs w:val="24"/>
          <w:u w:val="single"/>
        </w:rPr>
      </w:pPr>
      <w:r w:rsidRPr="00792FBA">
        <w:rPr>
          <w:rFonts w:ascii="Times New Roman" w:hAnsi="Times New Roman"/>
          <w:b/>
          <w:sz w:val="24"/>
          <w:szCs w:val="24"/>
          <w:u w:val="single"/>
        </w:rPr>
        <w:t xml:space="preserve">PROFESSIONAL </w:t>
      </w:r>
      <w:r w:rsidR="009273C4">
        <w:rPr>
          <w:rFonts w:ascii="Times New Roman" w:hAnsi="Times New Roman"/>
          <w:b/>
          <w:sz w:val="24"/>
          <w:szCs w:val="24"/>
          <w:u w:val="single"/>
        </w:rPr>
        <w:t>EXPERIENCE</w:t>
      </w:r>
    </w:p>
    <w:p w14:paraId="707550AD" w14:textId="5FA4E97E" w:rsidR="00A96FCE" w:rsidRDefault="00A96FCE" w:rsidP="00D565C2">
      <w:pPr>
        <w:spacing w:after="0" w:line="240" w:lineRule="auto"/>
        <w:rPr>
          <w:rFonts w:ascii="Times New Roman" w:hAnsi="Times New Roman"/>
          <w:b/>
          <w:sz w:val="24"/>
          <w:szCs w:val="24"/>
          <w:u w:val="single"/>
        </w:rPr>
      </w:pPr>
    </w:p>
    <w:p w14:paraId="27645569" w14:textId="59CF137C" w:rsidR="009273C4" w:rsidRDefault="009273C4" w:rsidP="00D565C2">
      <w:pPr>
        <w:spacing w:after="0" w:line="240" w:lineRule="auto"/>
        <w:rPr>
          <w:rFonts w:ascii="Times New Roman" w:hAnsi="Times New Roman"/>
          <w:b/>
          <w:i/>
          <w:sz w:val="24"/>
          <w:szCs w:val="24"/>
        </w:rPr>
      </w:pPr>
      <w:r>
        <w:rPr>
          <w:rFonts w:ascii="Times New Roman" w:hAnsi="Times New Roman"/>
          <w:b/>
          <w:i/>
          <w:sz w:val="24"/>
          <w:szCs w:val="24"/>
        </w:rPr>
        <w:t>Frank Porter Graham Child Development Institute, University of North Carolina Chapel Hill</w:t>
      </w:r>
    </w:p>
    <w:p w14:paraId="644EF5DC" w14:textId="4F77F0CE" w:rsidR="00F14F88" w:rsidRDefault="00F14F88" w:rsidP="00A41317">
      <w:pPr>
        <w:spacing w:after="0" w:line="240" w:lineRule="auto"/>
        <w:rPr>
          <w:rFonts w:ascii="Times New Roman" w:hAnsi="Times New Roman"/>
          <w:sz w:val="24"/>
          <w:szCs w:val="24"/>
        </w:rPr>
      </w:pPr>
      <w:r>
        <w:rPr>
          <w:rFonts w:ascii="Times New Roman" w:hAnsi="Times New Roman"/>
          <w:sz w:val="24"/>
          <w:szCs w:val="24"/>
        </w:rPr>
        <w:t>Senior Technical Assistance Specialist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2020-Present</w:t>
      </w:r>
    </w:p>
    <w:p w14:paraId="4267A2E7" w14:textId="501C2F49" w:rsidR="00A41317" w:rsidRDefault="00A41317" w:rsidP="00A41317">
      <w:pPr>
        <w:spacing w:after="0" w:line="240" w:lineRule="auto"/>
        <w:rPr>
          <w:rFonts w:ascii="Times New Roman" w:hAnsi="Times New Roman"/>
          <w:sz w:val="24"/>
          <w:szCs w:val="24"/>
        </w:rPr>
      </w:pPr>
      <w:r w:rsidRPr="009273C4">
        <w:rPr>
          <w:rFonts w:ascii="Times New Roman" w:hAnsi="Times New Roman"/>
          <w:sz w:val="24"/>
          <w:szCs w:val="24"/>
        </w:rPr>
        <w:t>Advanced Technical Assistance Specialist</w:t>
      </w:r>
      <w:r>
        <w:rPr>
          <w:rFonts w:ascii="Times New Roman" w:hAnsi="Times New Roman"/>
          <w:sz w:val="24"/>
          <w:szCs w:val="24"/>
        </w:rPr>
        <w:tab/>
      </w:r>
      <w:r>
        <w:rPr>
          <w:rFonts w:ascii="Times New Roman" w:hAnsi="Times New Roman"/>
          <w:sz w:val="24"/>
          <w:szCs w:val="24"/>
        </w:rPr>
        <w:tab/>
      </w:r>
      <w:r w:rsidR="00F14F88">
        <w:rPr>
          <w:rFonts w:ascii="Times New Roman" w:hAnsi="Times New Roman"/>
          <w:sz w:val="24"/>
          <w:szCs w:val="24"/>
        </w:rPr>
        <w:tab/>
      </w:r>
      <w:r w:rsidR="00F14F88">
        <w:rPr>
          <w:rFonts w:ascii="Times New Roman" w:hAnsi="Times New Roman"/>
          <w:sz w:val="24"/>
          <w:szCs w:val="24"/>
        </w:rPr>
        <w:tab/>
      </w:r>
      <w:r w:rsidR="009273C4" w:rsidRPr="009273C4">
        <w:rPr>
          <w:rFonts w:ascii="Times New Roman" w:hAnsi="Times New Roman"/>
          <w:sz w:val="24"/>
          <w:szCs w:val="24"/>
        </w:rPr>
        <w:t>2018-</w:t>
      </w:r>
      <w:r w:rsidR="00F14F88">
        <w:rPr>
          <w:rFonts w:ascii="Times New Roman" w:hAnsi="Times New Roman"/>
          <w:sz w:val="24"/>
          <w:szCs w:val="24"/>
        </w:rPr>
        <w:t>2020</w:t>
      </w:r>
    </w:p>
    <w:p w14:paraId="1CE23E8B" w14:textId="657B8EA5" w:rsidR="00A41317" w:rsidRPr="009273C4" w:rsidRDefault="00A41317" w:rsidP="00A41317">
      <w:pPr>
        <w:spacing w:after="0" w:line="240" w:lineRule="auto"/>
        <w:rPr>
          <w:rFonts w:ascii="Times New Roman" w:hAnsi="Times New Roman"/>
          <w:sz w:val="24"/>
          <w:szCs w:val="24"/>
        </w:rPr>
      </w:pPr>
      <w:r w:rsidRPr="009273C4">
        <w:rPr>
          <w:rFonts w:ascii="Times New Roman" w:hAnsi="Times New Roman"/>
          <w:sz w:val="24"/>
          <w:szCs w:val="24"/>
        </w:rPr>
        <w:t>Technical Assistance Specialist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4F88">
        <w:rPr>
          <w:rFonts w:ascii="Times New Roman" w:hAnsi="Times New Roman"/>
          <w:sz w:val="24"/>
          <w:szCs w:val="24"/>
        </w:rPr>
        <w:tab/>
      </w:r>
      <w:r w:rsidRPr="009273C4">
        <w:rPr>
          <w:rFonts w:ascii="Times New Roman" w:hAnsi="Times New Roman"/>
          <w:sz w:val="24"/>
          <w:szCs w:val="24"/>
        </w:rPr>
        <w:t>2014-</w:t>
      </w:r>
      <w:r>
        <w:rPr>
          <w:rFonts w:ascii="Times New Roman" w:hAnsi="Times New Roman"/>
          <w:sz w:val="24"/>
          <w:szCs w:val="24"/>
        </w:rPr>
        <w:t>2</w:t>
      </w:r>
      <w:r w:rsidRPr="009273C4">
        <w:rPr>
          <w:rFonts w:ascii="Times New Roman" w:hAnsi="Times New Roman"/>
          <w:sz w:val="24"/>
          <w:szCs w:val="24"/>
        </w:rPr>
        <w:t>018</w:t>
      </w:r>
    </w:p>
    <w:p w14:paraId="3923E9B2" w14:textId="64A1AD1C" w:rsidR="00A96FCE" w:rsidRPr="00A41317" w:rsidRDefault="00A41317" w:rsidP="00D565C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50639D5" w14:textId="3E3B671E" w:rsidR="00331022" w:rsidRDefault="00331022" w:rsidP="00A41317">
      <w:pPr>
        <w:spacing w:after="0" w:line="240" w:lineRule="auto"/>
        <w:ind w:left="2160" w:hanging="2160"/>
        <w:rPr>
          <w:rFonts w:ascii="Times New Roman" w:hAnsi="Times New Roman"/>
          <w:b/>
          <w:i/>
          <w:sz w:val="24"/>
          <w:szCs w:val="24"/>
        </w:rPr>
      </w:pPr>
      <w:r>
        <w:rPr>
          <w:rFonts w:ascii="Times New Roman" w:hAnsi="Times New Roman"/>
          <w:b/>
          <w:i/>
          <w:sz w:val="24"/>
          <w:szCs w:val="24"/>
        </w:rPr>
        <w:t>Technical Assistance and Consulting Services (TACS), University of Oregon,</w:t>
      </w:r>
      <w:r w:rsidR="00A41317">
        <w:rPr>
          <w:rFonts w:ascii="Times New Roman" w:hAnsi="Times New Roman"/>
          <w:b/>
          <w:i/>
          <w:sz w:val="24"/>
          <w:szCs w:val="24"/>
        </w:rPr>
        <w:t xml:space="preserve"> </w:t>
      </w:r>
      <w:r>
        <w:rPr>
          <w:rFonts w:ascii="Times New Roman" w:hAnsi="Times New Roman"/>
          <w:b/>
          <w:i/>
          <w:sz w:val="24"/>
          <w:szCs w:val="24"/>
        </w:rPr>
        <w:t>Eugene</w:t>
      </w:r>
    </w:p>
    <w:p w14:paraId="4EAE7D9D" w14:textId="31B134C5" w:rsidR="00331022" w:rsidRPr="00A41317" w:rsidRDefault="00331022" w:rsidP="00A41317">
      <w:pPr>
        <w:spacing w:after="0" w:line="240" w:lineRule="auto"/>
        <w:rPr>
          <w:rFonts w:ascii="Times New Roman" w:hAnsi="Times New Roman"/>
          <w:sz w:val="24"/>
          <w:szCs w:val="24"/>
        </w:rPr>
      </w:pPr>
      <w:r w:rsidRPr="00A41317">
        <w:rPr>
          <w:rFonts w:ascii="Times New Roman" w:hAnsi="Times New Roman"/>
          <w:sz w:val="24"/>
          <w:szCs w:val="24"/>
        </w:rPr>
        <w:t xml:space="preserve">Research Associate </w:t>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00A41317" w:rsidRPr="00A41317">
        <w:rPr>
          <w:rFonts w:ascii="Times New Roman" w:hAnsi="Times New Roman"/>
          <w:sz w:val="24"/>
          <w:szCs w:val="24"/>
        </w:rPr>
        <w:tab/>
      </w:r>
      <w:r w:rsidRPr="00A41317">
        <w:rPr>
          <w:rFonts w:ascii="Times New Roman" w:hAnsi="Times New Roman"/>
          <w:i/>
          <w:sz w:val="24"/>
          <w:szCs w:val="24"/>
        </w:rPr>
        <w:t>2013-2014</w:t>
      </w:r>
    </w:p>
    <w:p w14:paraId="1715C72E" w14:textId="0A3E9673" w:rsidR="00331022" w:rsidRPr="00A41317" w:rsidRDefault="00331022" w:rsidP="00331022">
      <w:pPr>
        <w:spacing w:after="0" w:line="240" w:lineRule="auto"/>
        <w:ind w:left="2160" w:hanging="2160"/>
        <w:rPr>
          <w:rFonts w:ascii="Times New Roman" w:hAnsi="Times New Roman"/>
          <w:sz w:val="24"/>
          <w:szCs w:val="24"/>
        </w:rPr>
      </w:pPr>
      <w:r w:rsidRPr="00A41317">
        <w:rPr>
          <w:rFonts w:ascii="Times New Roman" w:hAnsi="Times New Roman"/>
          <w:sz w:val="24"/>
          <w:szCs w:val="24"/>
        </w:rPr>
        <w:t xml:space="preserve">Research Assistant </w:t>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Pr="00A41317">
        <w:rPr>
          <w:rFonts w:ascii="Times New Roman" w:hAnsi="Times New Roman"/>
          <w:sz w:val="24"/>
          <w:szCs w:val="24"/>
        </w:rPr>
        <w:tab/>
      </w:r>
      <w:r w:rsidR="00A41317" w:rsidRPr="00A41317">
        <w:rPr>
          <w:rFonts w:ascii="Times New Roman" w:hAnsi="Times New Roman"/>
          <w:sz w:val="24"/>
          <w:szCs w:val="24"/>
        </w:rPr>
        <w:tab/>
      </w:r>
      <w:r w:rsidRPr="00A41317">
        <w:rPr>
          <w:rFonts w:ascii="Times New Roman" w:hAnsi="Times New Roman"/>
          <w:i/>
          <w:sz w:val="24"/>
          <w:szCs w:val="24"/>
        </w:rPr>
        <w:t>2011-2013</w:t>
      </w:r>
    </w:p>
    <w:p w14:paraId="1923FA43" w14:textId="13703D5D" w:rsidR="00331022" w:rsidRDefault="00331022" w:rsidP="00D565C2">
      <w:pPr>
        <w:spacing w:after="0" w:line="240" w:lineRule="auto"/>
        <w:rPr>
          <w:rFonts w:ascii="Times New Roman" w:hAnsi="Times New Roman"/>
          <w:b/>
          <w:sz w:val="24"/>
          <w:szCs w:val="24"/>
        </w:rPr>
      </w:pPr>
    </w:p>
    <w:p w14:paraId="0A3BE23B" w14:textId="0F7A91FD" w:rsidR="00331022" w:rsidRDefault="00331022" w:rsidP="00331022">
      <w:pPr>
        <w:spacing w:after="0" w:line="240" w:lineRule="auto"/>
        <w:ind w:left="2160" w:hanging="2160"/>
        <w:rPr>
          <w:rFonts w:ascii="Times New Roman" w:hAnsi="Times New Roman"/>
          <w:b/>
          <w:i/>
          <w:sz w:val="24"/>
          <w:szCs w:val="24"/>
        </w:rPr>
      </w:pPr>
      <w:r>
        <w:rPr>
          <w:rFonts w:ascii="Times New Roman" w:hAnsi="Times New Roman"/>
          <w:b/>
          <w:i/>
          <w:sz w:val="24"/>
          <w:szCs w:val="24"/>
        </w:rPr>
        <w:lastRenderedPageBreak/>
        <w:t xml:space="preserve">University of Colorado Denver, Denver </w:t>
      </w:r>
    </w:p>
    <w:p w14:paraId="6C3F4C1B" w14:textId="3C8F5354" w:rsidR="00A41317" w:rsidRPr="00A41317" w:rsidRDefault="00A41317" w:rsidP="00331022">
      <w:pPr>
        <w:spacing w:after="0" w:line="240" w:lineRule="auto"/>
        <w:ind w:left="2160" w:hanging="2160"/>
        <w:rPr>
          <w:rFonts w:ascii="Times New Roman" w:hAnsi="Times New Roman"/>
          <w:sz w:val="24"/>
          <w:szCs w:val="24"/>
        </w:rPr>
      </w:pPr>
      <w:r>
        <w:rPr>
          <w:rFonts w:ascii="Times New Roman" w:hAnsi="Times New Roman"/>
          <w:sz w:val="24"/>
          <w:szCs w:val="24"/>
        </w:rPr>
        <w:t>Postdoctoral fellow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2010-2011</w:t>
      </w:r>
    </w:p>
    <w:p w14:paraId="53EEC657" w14:textId="77777777" w:rsidR="00331022" w:rsidRPr="00A96FCE" w:rsidRDefault="00331022" w:rsidP="00D565C2">
      <w:pPr>
        <w:spacing w:after="0" w:line="240" w:lineRule="auto"/>
        <w:rPr>
          <w:rFonts w:ascii="Times New Roman" w:hAnsi="Times New Roman"/>
          <w:b/>
          <w:sz w:val="24"/>
          <w:szCs w:val="24"/>
        </w:rPr>
      </w:pPr>
    </w:p>
    <w:p w14:paraId="1E4CFAD5" w14:textId="59BD9710" w:rsidR="00813F73" w:rsidRPr="009273C4" w:rsidRDefault="00433203" w:rsidP="00AA1E81">
      <w:pPr>
        <w:spacing w:after="0" w:line="240" w:lineRule="auto"/>
        <w:ind w:left="2160" w:hanging="2160"/>
        <w:rPr>
          <w:rFonts w:ascii="Times New Roman" w:hAnsi="Times New Roman"/>
          <w:b/>
          <w:sz w:val="24"/>
          <w:szCs w:val="24"/>
          <w:u w:val="single"/>
        </w:rPr>
      </w:pPr>
      <w:r>
        <w:rPr>
          <w:rFonts w:ascii="Times New Roman" w:hAnsi="Times New Roman"/>
          <w:b/>
          <w:sz w:val="24"/>
          <w:szCs w:val="24"/>
          <w:u w:val="single"/>
        </w:rPr>
        <w:t>CURRENTLY FUNDED PROJECTS</w:t>
      </w:r>
    </w:p>
    <w:p w14:paraId="22A742E3" w14:textId="77777777" w:rsidR="00813F73" w:rsidRPr="00813F73" w:rsidRDefault="00813F73" w:rsidP="001F7AB9">
      <w:pPr>
        <w:spacing w:after="0" w:line="240" w:lineRule="auto"/>
        <w:rPr>
          <w:rFonts w:ascii="Times New Roman" w:hAnsi="Times New Roman"/>
          <w:b/>
          <w:i/>
          <w:sz w:val="24"/>
          <w:szCs w:val="24"/>
        </w:rPr>
      </w:pPr>
    </w:p>
    <w:p w14:paraId="2079391F" w14:textId="5123A6AD" w:rsidR="00A41317" w:rsidRDefault="00000000" w:rsidP="00902F60">
      <w:pPr>
        <w:spacing w:after="0" w:line="240" w:lineRule="auto"/>
        <w:ind w:left="2160" w:hanging="2160"/>
        <w:rPr>
          <w:rFonts w:ascii="Times New Roman" w:hAnsi="Times New Roman"/>
          <w:b/>
          <w:sz w:val="24"/>
          <w:szCs w:val="24"/>
        </w:rPr>
      </w:pPr>
      <w:hyperlink r:id="rId14" w:history="1">
        <w:r w:rsidR="00CD6144" w:rsidRPr="00417358">
          <w:rPr>
            <w:rStyle w:val="Hyperlink"/>
            <w:rFonts w:ascii="Times New Roman" w:hAnsi="Times New Roman"/>
            <w:b/>
            <w:sz w:val="24"/>
            <w:szCs w:val="24"/>
          </w:rPr>
          <w:t>STEM Center for Innovation in Early Education (STEMIE)</w:t>
        </w:r>
      </w:hyperlink>
      <w:r w:rsidR="00A41317">
        <w:rPr>
          <w:rFonts w:ascii="Times New Roman" w:hAnsi="Times New Roman"/>
          <w:b/>
          <w:sz w:val="24"/>
          <w:szCs w:val="24"/>
        </w:rPr>
        <w:tab/>
      </w:r>
      <w:r w:rsidR="00CD6144">
        <w:rPr>
          <w:rFonts w:ascii="Times New Roman" w:hAnsi="Times New Roman"/>
          <w:b/>
          <w:sz w:val="24"/>
          <w:szCs w:val="24"/>
        </w:rPr>
        <w:tab/>
      </w:r>
      <w:r w:rsidR="00A41317">
        <w:rPr>
          <w:rFonts w:ascii="Times New Roman" w:hAnsi="Times New Roman"/>
          <w:b/>
          <w:sz w:val="24"/>
          <w:szCs w:val="24"/>
        </w:rPr>
        <w:t>2019-2024</w:t>
      </w:r>
    </w:p>
    <w:p w14:paraId="1E6485E2" w14:textId="726D856F" w:rsidR="00A41317" w:rsidRDefault="00A41317" w:rsidP="00902F60">
      <w:pPr>
        <w:spacing w:after="0" w:line="240" w:lineRule="auto"/>
        <w:ind w:left="2160" w:hanging="2160"/>
        <w:rPr>
          <w:rFonts w:ascii="Times New Roman" w:hAnsi="Times New Roman"/>
          <w:b/>
          <w:sz w:val="24"/>
          <w:szCs w:val="24"/>
        </w:rPr>
      </w:pPr>
      <w:r>
        <w:rPr>
          <w:rFonts w:ascii="Times New Roman" w:hAnsi="Times New Roman"/>
          <w:b/>
          <w:sz w:val="24"/>
          <w:szCs w:val="24"/>
        </w:rPr>
        <w:t>Role: PI (Co-Director)</w:t>
      </w:r>
      <w:r w:rsidR="00CD6144">
        <w:rPr>
          <w:rFonts w:ascii="Times New Roman" w:hAnsi="Times New Roman"/>
          <w:b/>
          <w:sz w:val="24"/>
          <w:szCs w:val="24"/>
        </w:rPr>
        <w:t>; $7,</w:t>
      </w:r>
      <w:r w:rsidR="0000761D">
        <w:rPr>
          <w:rFonts w:ascii="Times New Roman" w:hAnsi="Times New Roman"/>
          <w:b/>
          <w:sz w:val="24"/>
          <w:szCs w:val="24"/>
        </w:rPr>
        <w:t>250,000</w:t>
      </w:r>
    </w:p>
    <w:p w14:paraId="5833ED6D" w14:textId="628C712B" w:rsidR="00A41317" w:rsidRP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The central purpose of the new center is to increase the body of knowledge of</w:t>
      </w:r>
    </w:p>
    <w:p w14:paraId="4DFEBFBF" w14:textId="77777777" w:rsidR="00A41317" w:rsidRP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current evidence-based practices for early STEM learning, including early computer</w:t>
      </w:r>
    </w:p>
    <w:p w14:paraId="0FFE0F0B" w14:textId="77777777" w:rsid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science learning for young children with disabilities. Th</w:t>
      </w:r>
      <w:r>
        <w:rPr>
          <w:rFonts w:ascii="Times New Roman" w:hAnsi="Times New Roman"/>
          <w:sz w:val="24"/>
          <w:szCs w:val="24"/>
        </w:rPr>
        <w:t>is 5-year cooperative agreement with the</w:t>
      </w:r>
    </w:p>
    <w:p w14:paraId="68A70964" w14:textId="77777777" w:rsidR="00A41317" w:rsidRDefault="00A41317" w:rsidP="00A41317">
      <w:pPr>
        <w:spacing w:after="0" w:line="240" w:lineRule="auto"/>
        <w:ind w:left="2160" w:hanging="2160"/>
        <w:rPr>
          <w:rFonts w:ascii="Times New Roman" w:hAnsi="Times New Roman"/>
          <w:sz w:val="24"/>
          <w:szCs w:val="24"/>
        </w:rPr>
      </w:pPr>
      <w:r>
        <w:rPr>
          <w:rFonts w:ascii="Times New Roman" w:hAnsi="Times New Roman"/>
          <w:sz w:val="24"/>
          <w:szCs w:val="24"/>
        </w:rPr>
        <w:t xml:space="preserve">Office of Special Education programs is also focused on </w:t>
      </w:r>
      <w:r w:rsidRPr="00A41317">
        <w:rPr>
          <w:rFonts w:ascii="Times New Roman" w:hAnsi="Times New Roman"/>
          <w:sz w:val="24"/>
          <w:szCs w:val="24"/>
        </w:rPr>
        <w:t>increas</w:t>
      </w:r>
      <w:r>
        <w:rPr>
          <w:rFonts w:ascii="Times New Roman" w:hAnsi="Times New Roman"/>
          <w:sz w:val="24"/>
          <w:szCs w:val="24"/>
        </w:rPr>
        <w:t xml:space="preserve">ing </w:t>
      </w:r>
      <w:r w:rsidRPr="00A41317">
        <w:rPr>
          <w:rFonts w:ascii="Times New Roman" w:hAnsi="Times New Roman"/>
          <w:sz w:val="24"/>
          <w:szCs w:val="24"/>
        </w:rPr>
        <w:t>the knowledge, capacity, and</w:t>
      </w:r>
    </w:p>
    <w:p w14:paraId="415F43D0" w14:textId="77777777" w:rsid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use of evidence-based practices in early STEM learning for</w:t>
      </w:r>
      <w:r>
        <w:rPr>
          <w:rFonts w:ascii="Times New Roman" w:hAnsi="Times New Roman"/>
          <w:sz w:val="24"/>
          <w:szCs w:val="24"/>
        </w:rPr>
        <w:t xml:space="preserve"> </w:t>
      </w:r>
      <w:r w:rsidRPr="00A41317">
        <w:rPr>
          <w:rFonts w:ascii="Times New Roman" w:hAnsi="Times New Roman"/>
          <w:sz w:val="24"/>
          <w:szCs w:val="24"/>
        </w:rPr>
        <w:t>young children, including young</w:t>
      </w:r>
      <w:r>
        <w:rPr>
          <w:rFonts w:ascii="Times New Roman" w:hAnsi="Times New Roman"/>
          <w:sz w:val="24"/>
          <w:szCs w:val="24"/>
        </w:rPr>
        <w:t xml:space="preserve"> </w:t>
      </w:r>
    </w:p>
    <w:p w14:paraId="0544B644" w14:textId="77777777" w:rsid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children with disabilities, by early childhood programs,</w:t>
      </w:r>
      <w:r>
        <w:rPr>
          <w:rFonts w:ascii="Times New Roman" w:hAnsi="Times New Roman"/>
          <w:sz w:val="24"/>
          <w:szCs w:val="24"/>
        </w:rPr>
        <w:t xml:space="preserve"> </w:t>
      </w:r>
      <w:r w:rsidRPr="00A41317">
        <w:rPr>
          <w:rFonts w:ascii="Times New Roman" w:hAnsi="Times New Roman"/>
          <w:sz w:val="24"/>
          <w:szCs w:val="24"/>
        </w:rPr>
        <w:t>providers, and families, and increase the</w:t>
      </w:r>
    </w:p>
    <w:p w14:paraId="29E5C1A5" w14:textId="1CD52B19" w:rsid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 xml:space="preserve">focus on early STEM learning within </w:t>
      </w:r>
      <w:r w:rsidR="00BD0760" w:rsidRPr="00A41317">
        <w:rPr>
          <w:rFonts w:ascii="Times New Roman" w:hAnsi="Times New Roman"/>
          <w:sz w:val="24"/>
          <w:szCs w:val="24"/>
        </w:rPr>
        <w:t>in-service</w:t>
      </w:r>
      <w:r>
        <w:rPr>
          <w:rFonts w:ascii="Times New Roman" w:hAnsi="Times New Roman"/>
          <w:sz w:val="24"/>
          <w:szCs w:val="24"/>
        </w:rPr>
        <w:t xml:space="preserve"> </w:t>
      </w:r>
      <w:r w:rsidRPr="00A41317">
        <w:rPr>
          <w:rFonts w:ascii="Times New Roman" w:hAnsi="Times New Roman"/>
          <w:sz w:val="24"/>
          <w:szCs w:val="24"/>
        </w:rPr>
        <w:t>and preservice professional development</w:t>
      </w:r>
    </w:p>
    <w:p w14:paraId="0FDF4895" w14:textId="0BA7E6D2" w:rsidR="00A41317" w:rsidRPr="00A41317" w:rsidRDefault="00A41317" w:rsidP="00A41317">
      <w:pPr>
        <w:spacing w:after="0" w:line="240" w:lineRule="auto"/>
        <w:ind w:left="2160" w:hanging="2160"/>
        <w:rPr>
          <w:rFonts w:ascii="Times New Roman" w:hAnsi="Times New Roman"/>
          <w:sz w:val="24"/>
          <w:szCs w:val="24"/>
        </w:rPr>
      </w:pPr>
      <w:r w:rsidRPr="00A41317">
        <w:rPr>
          <w:rFonts w:ascii="Times New Roman" w:hAnsi="Times New Roman"/>
          <w:sz w:val="24"/>
          <w:szCs w:val="24"/>
        </w:rPr>
        <w:t>systems, including institutes of higher education</w:t>
      </w:r>
      <w:r>
        <w:rPr>
          <w:rFonts w:ascii="Times New Roman" w:hAnsi="Times New Roman"/>
          <w:sz w:val="24"/>
          <w:szCs w:val="24"/>
        </w:rPr>
        <w:t xml:space="preserve"> </w:t>
      </w:r>
      <w:r w:rsidRPr="00A41317">
        <w:rPr>
          <w:rFonts w:ascii="Times New Roman" w:hAnsi="Times New Roman"/>
          <w:sz w:val="24"/>
          <w:szCs w:val="24"/>
        </w:rPr>
        <w:t>programs.</w:t>
      </w:r>
    </w:p>
    <w:p w14:paraId="1B0255A1" w14:textId="77777777" w:rsidR="00A41317" w:rsidRDefault="00A41317" w:rsidP="00A41317">
      <w:pPr>
        <w:spacing w:after="0" w:line="240" w:lineRule="auto"/>
        <w:rPr>
          <w:rFonts w:ascii="Times New Roman" w:hAnsi="Times New Roman"/>
          <w:b/>
          <w:sz w:val="24"/>
          <w:szCs w:val="24"/>
        </w:rPr>
      </w:pPr>
    </w:p>
    <w:p w14:paraId="429D47DC" w14:textId="7D7280BF" w:rsidR="00902F60" w:rsidRDefault="00000000" w:rsidP="00902F60">
      <w:pPr>
        <w:spacing w:after="0" w:line="240" w:lineRule="auto"/>
        <w:ind w:left="2160" w:hanging="2160"/>
        <w:rPr>
          <w:rFonts w:ascii="Times New Roman" w:hAnsi="Times New Roman"/>
          <w:b/>
          <w:sz w:val="24"/>
          <w:szCs w:val="24"/>
        </w:rPr>
      </w:pPr>
      <w:hyperlink r:id="rId15" w:history="1">
        <w:r w:rsidR="00902F60" w:rsidRPr="00417358">
          <w:rPr>
            <w:rStyle w:val="Hyperlink"/>
            <w:rFonts w:ascii="Times New Roman" w:hAnsi="Times New Roman"/>
            <w:b/>
            <w:sz w:val="24"/>
            <w:szCs w:val="24"/>
          </w:rPr>
          <w:t>Early Childhood Technical Assistance Center (ECTA)</w:t>
        </w:r>
      </w:hyperlink>
      <w:r w:rsidR="00902F60" w:rsidRPr="00A41317">
        <w:rPr>
          <w:rFonts w:ascii="Times New Roman" w:hAnsi="Times New Roman"/>
          <w:b/>
          <w:sz w:val="24"/>
          <w:szCs w:val="24"/>
        </w:rPr>
        <w:t xml:space="preserve"> </w:t>
      </w:r>
      <w:r w:rsidR="00A41317" w:rsidRPr="00A41317">
        <w:rPr>
          <w:rFonts w:ascii="Times New Roman" w:hAnsi="Times New Roman"/>
          <w:b/>
          <w:sz w:val="24"/>
          <w:szCs w:val="24"/>
        </w:rPr>
        <w:tab/>
      </w:r>
      <w:r w:rsidR="00A41317" w:rsidRPr="00A41317">
        <w:rPr>
          <w:rFonts w:ascii="Times New Roman" w:hAnsi="Times New Roman"/>
          <w:b/>
          <w:sz w:val="24"/>
          <w:szCs w:val="24"/>
        </w:rPr>
        <w:tab/>
      </w:r>
      <w:r w:rsidR="00CD6144">
        <w:rPr>
          <w:rFonts w:ascii="Times New Roman" w:hAnsi="Times New Roman"/>
          <w:b/>
          <w:sz w:val="24"/>
          <w:szCs w:val="24"/>
        </w:rPr>
        <w:tab/>
      </w:r>
      <w:r w:rsidR="00F14F88">
        <w:rPr>
          <w:rFonts w:ascii="Times New Roman" w:hAnsi="Times New Roman"/>
          <w:b/>
          <w:sz w:val="24"/>
          <w:szCs w:val="24"/>
        </w:rPr>
        <w:t>2023-2028</w:t>
      </w:r>
    </w:p>
    <w:p w14:paraId="43710DB1" w14:textId="0A78141E" w:rsidR="00A41317" w:rsidRPr="00A41317" w:rsidRDefault="00A41317" w:rsidP="00902F60">
      <w:pPr>
        <w:spacing w:after="0" w:line="240" w:lineRule="auto"/>
        <w:ind w:left="2160" w:hanging="2160"/>
        <w:rPr>
          <w:rFonts w:ascii="Times New Roman" w:hAnsi="Times New Roman"/>
          <w:b/>
          <w:sz w:val="24"/>
          <w:szCs w:val="24"/>
        </w:rPr>
      </w:pPr>
      <w:r w:rsidRPr="00A41317">
        <w:rPr>
          <w:rFonts w:ascii="Times New Roman" w:hAnsi="Times New Roman"/>
          <w:b/>
          <w:sz w:val="24"/>
          <w:szCs w:val="24"/>
        </w:rPr>
        <w:t>Role: Co-PI (Co-Director)</w:t>
      </w:r>
      <w:r w:rsidR="00C55094">
        <w:rPr>
          <w:rFonts w:ascii="Times New Roman" w:hAnsi="Times New Roman"/>
          <w:b/>
          <w:sz w:val="24"/>
          <w:szCs w:val="24"/>
        </w:rPr>
        <w:t>; $23,000,000</w:t>
      </w:r>
    </w:p>
    <w:p w14:paraId="4E12BD12" w14:textId="77777777" w:rsidR="003E6036" w:rsidRDefault="003E6036" w:rsidP="00A41317">
      <w:pPr>
        <w:spacing w:after="0" w:line="240" w:lineRule="auto"/>
        <w:ind w:left="2160" w:hanging="2160"/>
        <w:rPr>
          <w:rFonts w:ascii="Times New Roman" w:hAnsi="Times New Roman"/>
          <w:sz w:val="24"/>
          <w:szCs w:val="24"/>
        </w:rPr>
      </w:pPr>
      <w:r>
        <w:rPr>
          <w:rFonts w:ascii="Times New Roman" w:hAnsi="Times New Roman"/>
          <w:sz w:val="24"/>
          <w:szCs w:val="24"/>
        </w:rPr>
        <w:t>ECTA is a</w:t>
      </w:r>
      <w:r w:rsidR="00A41317">
        <w:rPr>
          <w:rFonts w:ascii="Times New Roman" w:hAnsi="Times New Roman"/>
          <w:sz w:val="24"/>
          <w:szCs w:val="24"/>
        </w:rPr>
        <w:t xml:space="preserve"> </w:t>
      </w:r>
      <w:r w:rsidR="00902F60" w:rsidRPr="004F2368">
        <w:rPr>
          <w:rFonts w:ascii="Times New Roman" w:hAnsi="Times New Roman"/>
          <w:sz w:val="24"/>
          <w:szCs w:val="24"/>
        </w:rPr>
        <w:t>5-year cooperative agreement</w:t>
      </w:r>
      <w:r w:rsidR="00A41317">
        <w:rPr>
          <w:rFonts w:ascii="Times New Roman" w:hAnsi="Times New Roman"/>
          <w:sz w:val="24"/>
          <w:szCs w:val="24"/>
        </w:rPr>
        <w:t xml:space="preserve"> w</w:t>
      </w:r>
      <w:r w:rsidR="00902F60" w:rsidRPr="004F2368">
        <w:rPr>
          <w:rFonts w:ascii="Times New Roman" w:hAnsi="Times New Roman"/>
          <w:sz w:val="24"/>
          <w:szCs w:val="24"/>
        </w:rPr>
        <w:t>ith the Office of Special Education Programs that is</w:t>
      </w:r>
    </w:p>
    <w:p w14:paraId="27316884" w14:textId="77777777" w:rsidR="003E6036" w:rsidRDefault="003E6036" w:rsidP="003E6036">
      <w:pPr>
        <w:spacing w:after="0" w:line="240" w:lineRule="auto"/>
        <w:ind w:left="2160" w:hanging="2160"/>
        <w:rPr>
          <w:rFonts w:ascii="Times New Roman" w:hAnsi="Times New Roman"/>
          <w:sz w:val="24"/>
          <w:szCs w:val="24"/>
        </w:rPr>
      </w:pPr>
      <w:r w:rsidRPr="004F2368">
        <w:rPr>
          <w:rFonts w:ascii="Times New Roman" w:hAnsi="Times New Roman"/>
          <w:sz w:val="24"/>
          <w:szCs w:val="24"/>
        </w:rPr>
        <w:t>F</w:t>
      </w:r>
      <w:r w:rsidR="00902F60" w:rsidRPr="004F2368">
        <w:rPr>
          <w:rFonts w:ascii="Times New Roman" w:hAnsi="Times New Roman"/>
          <w:sz w:val="24"/>
          <w:szCs w:val="24"/>
        </w:rPr>
        <w:t>ocused</w:t>
      </w:r>
      <w:r>
        <w:rPr>
          <w:rFonts w:ascii="Times New Roman" w:hAnsi="Times New Roman"/>
          <w:sz w:val="24"/>
          <w:szCs w:val="24"/>
        </w:rPr>
        <w:t xml:space="preserve"> </w:t>
      </w:r>
      <w:r w:rsidR="00902F60" w:rsidRPr="004F2368">
        <w:rPr>
          <w:rFonts w:ascii="Times New Roman" w:hAnsi="Times New Roman"/>
          <w:sz w:val="24"/>
          <w:szCs w:val="24"/>
        </w:rPr>
        <w:t>on improving state early</w:t>
      </w:r>
      <w:r w:rsidR="00A41317">
        <w:rPr>
          <w:rFonts w:ascii="Times New Roman" w:hAnsi="Times New Roman"/>
          <w:sz w:val="24"/>
          <w:szCs w:val="24"/>
        </w:rPr>
        <w:t xml:space="preserve"> </w:t>
      </w:r>
      <w:r w:rsidR="00902F60" w:rsidRPr="004F2368">
        <w:rPr>
          <w:rFonts w:ascii="Times New Roman" w:hAnsi="Times New Roman"/>
          <w:sz w:val="24"/>
          <w:szCs w:val="24"/>
        </w:rPr>
        <w:t>intervention and early childhood special education service</w:t>
      </w:r>
    </w:p>
    <w:p w14:paraId="593A795A" w14:textId="77777777" w:rsidR="003E6036" w:rsidRDefault="00902F60" w:rsidP="003E6036">
      <w:pPr>
        <w:spacing w:after="0" w:line="240" w:lineRule="auto"/>
        <w:ind w:left="2160" w:hanging="2160"/>
        <w:rPr>
          <w:rFonts w:ascii="Times New Roman" w:eastAsia="Times New Roman" w:hAnsi="Times New Roman"/>
          <w:sz w:val="24"/>
          <w:szCs w:val="24"/>
        </w:rPr>
      </w:pPr>
      <w:r w:rsidRPr="004F2368">
        <w:rPr>
          <w:rFonts w:ascii="Times New Roman" w:hAnsi="Times New Roman"/>
          <w:sz w:val="24"/>
          <w:szCs w:val="24"/>
        </w:rPr>
        <w:t>systems,</w:t>
      </w:r>
      <w:r w:rsidR="003E6036">
        <w:rPr>
          <w:rFonts w:ascii="Times New Roman" w:hAnsi="Times New Roman"/>
          <w:sz w:val="24"/>
          <w:szCs w:val="24"/>
        </w:rPr>
        <w:t xml:space="preserve"> </w:t>
      </w:r>
      <w:r w:rsidRPr="004F2368">
        <w:rPr>
          <w:rFonts w:ascii="Times New Roman" w:hAnsi="Times New Roman"/>
          <w:sz w:val="24"/>
          <w:szCs w:val="24"/>
        </w:rPr>
        <w:t>increasing implementation of</w:t>
      </w:r>
      <w:r w:rsidR="00A41317">
        <w:rPr>
          <w:rFonts w:ascii="Times New Roman" w:hAnsi="Times New Roman"/>
          <w:sz w:val="24"/>
          <w:szCs w:val="24"/>
        </w:rPr>
        <w:t xml:space="preserve"> </w:t>
      </w:r>
      <w:r w:rsidRPr="702D12D9">
        <w:rPr>
          <w:rFonts w:ascii="Times New Roman" w:eastAsia="Times New Roman" w:hAnsi="Times New Roman"/>
          <w:sz w:val="24"/>
          <w:szCs w:val="24"/>
        </w:rPr>
        <w:t>effective practices, and enhancing outcomes for young</w:t>
      </w:r>
    </w:p>
    <w:p w14:paraId="4D994539" w14:textId="0C47EA4F" w:rsidR="00433203" w:rsidRDefault="00902F60" w:rsidP="00433203">
      <w:pPr>
        <w:spacing w:after="0" w:line="240" w:lineRule="auto"/>
        <w:ind w:left="2160" w:hanging="2160"/>
        <w:rPr>
          <w:rFonts w:ascii="Times New Roman" w:hAnsi="Times New Roman"/>
          <w:sz w:val="24"/>
          <w:szCs w:val="24"/>
        </w:rPr>
      </w:pPr>
      <w:r w:rsidRPr="702D12D9">
        <w:rPr>
          <w:rFonts w:ascii="Times New Roman" w:eastAsia="Times New Roman" w:hAnsi="Times New Roman"/>
          <w:sz w:val="24"/>
          <w:szCs w:val="24"/>
        </w:rPr>
        <w:t>children</w:t>
      </w:r>
      <w:r w:rsidR="003E6036">
        <w:rPr>
          <w:rFonts w:ascii="Times New Roman" w:hAnsi="Times New Roman"/>
          <w:sz w:val="24"/>
          <w:szCs w:val="24"/>
        </w:rPr>
        <w:t xml:space="preserve"> </w:t>
      </w:r>
      <w:r w:rsidRPr="702D12D9">
        <w:rPr>
          <w:rFonts w:ascii="Times New Roman" w:eastAsia="Times New Roman" w:hAnsi="Times New Roman"/>
          <w:sz w:val="24"/>
          <w:szCs w:val="24"/>
        </w:rPr>
        <w:t>with disabilities and their</w:t>
      </w:r>
      <w:r w:rsidR="00A41317">
        <w:rPr>
          <w:rFonts w:ascii="Times New Roman" w:hAnsi="Times New Roman"/>
          <w:sz w:val="24"/>
          <w:szCs w:val="24"/>
        </w:rPr>
        <w:t xml:space="preserve"> </w:t>
      </w:r>
      <w:r w:rsidRPr="004F2368">
        <w:rPr>
          <w:rFonts w:ascii="Times New Roman" w:hAnsi="Times New Roman"/>
          <w:sz w:val="24"/>
          <w:szCs w:val="24"/>
        </w:rPr>
        <w:t xml:space="preserve">families. </w:t>
      </w:r>
    </w:p>
    <w:p w14:paraId="3DF48B47" w14:textId="16FA5E0C" w:rsidR="00433203" w:rsidRDefault="00433203" w:rsidP="00433203">
      <w:pPr>
        <w:spacing w:after="0" w:line="240" w:lineRule="auto"/>
        <w:ind w:left="2160" w:hanging="2160"/>
        <w:rPr>
          <w:rFonts w:ascii="Times New Roman" w:hAnsi="Times New Roman"/>
          <w:sz w:val="24"/>
          <w:szCs w:val="24"/>
        </w:rPr>
      </w:pPr>
    </w:p>
    <w:p w14:paraId="1DF6C203" w14:textId="147C89B1" w:rsidR="00433203" w:rsidRDefault="00433203" w:rsidP="00433203">
      <w:pPr>
        <w:spacing w:after="0" w:line="240" w:lineRule="auto"/>
        <w:ind w:left="2160" w:hanging="2160"/>
        <w:rPr>
          <w:rFonts w:ascii="Times New Roman" w:hAnsi="Times New Roman"/>
          <w:b/>
          <w:bCs/>
          <w:sz w:val="24"/>
          <w:szCs w:val="24"/>
          <w:u w:val="single"/>
        </w:rPr>
      </w:pPr>
      <w:r w:rsidRPr="00433203">
        <w:rPr>
          <w:rFonts w:ascii="Times New Roman" w:hAnsi="Times New Roman"/>
          <w:b/>
          <w:bCs/>
          <w:sz w:val="24"/>
          <w:szCs w:val="24"/>
          <w:u w:val="single"/>
        </w:rPr>
        <w:t xml:space="preserve">COMPLETED PROJECTS </w:t>
      </w:r>
    </w:p>
    <w:p w14:paraId="08BB085F" w14:textId="77777777" w:rsidR="00433203" w:rsidRDefault="00433203" w:rsidP="00433203">
      <w:pPr>
        <w:spacing w:after="0" w:line="240" w:lineRule="auto"/>
        <w:ind w:left="2160" w:hanging="2160"/>
        <w:rPr>
          <w:rFonts w:ascii="Times New Roman" w:hAnsi="Times New Roman"/>
          <w:b/>
          <w:bCs/>
          <w:sz w:val="24"/>
          <w:szCs w:val="24"/>
          <w:u w:val="single"/>
        </w:rPr>
      </w:pPr>
    </w:p>
    <w:p w14:paraId="6245687B" w14:textId="77777777" w:rsidR="00F14F88" w:rsidRDefault="00F14F88" w:rsidP="00F14F88">
      <w:pPr>
        <w:spacing w:after="0" w:line="240" w:lineRule="auto"/>
        <w:ind w:left="2160" w:hanging="2160"/>
        <w:rPr>
          <w:rFonts w:ascii="Times New Roman" w:hAnsi="Times New Roman"/>
          <w:b/>
          <w:sz w:val="24"/>
          <w:szCs w:val="24"/>
        </w:rPr>
      </w:pPr>
      <w:hyperlink r:id="rId16" w:history="1">
        <w:r w:rsidRPr="00417358">
          <w:rPr>
            <w:rStyle w:val="Hyperlink"/>
            <w:rFonts w:ascii="Times New Roman" w:hAnsi="Times New Roman"/>
            <w:b/>
            <w:sz w:val="24"/>
            <w:szCs w:val="24"/>
          </w:rPr>
          <w:t>Early Childhood Technical Assistance Center (ECTA)</w:t>
        </w:r>
      </w:hyperlink>
      <w:r w:rsidRPr="00A41317">
        <w:rPr>
          <w:rFonts w:ascii="Times New Roman" w:hAnsi="Times New Roman"/>
          <w:b/>
          <w:sz w:val="24"/>
          <w:szCs w:val="24"/>
        </w:rPr>
        <w:t xml:space="preserve"> </w:t>
      </w:r>
      <w:r w:rsidRPr="00A41317">
        <w:rPr>
          <w:rFonts w:ascii="Times New Roman" w:hAnsi="Times New Roman"/>
          <w:b/>
          <w:sz w:val="24"/>
          <w:szCs w:val="24"/>
        </w:rPr>
        <w:tab/>
      </w:r>
      <w:r w:rsidRPr="00A41317">
        <w:rPr>
          <w:rFonts w:ascii="Times New Roman" w:hAnsi="Times New Roman"/>
          <w:b/>
          <w:sz w:val="24"/>
          <w:szCs w:val="24"/>
        </w:rPr>
        <w:tab/>
      </w:r>
      <w:r>
        <w:rPr>
          <w:rFonts w:ascii="Times New Roman" w:hAnsi="Times New Roman"/>
          <w:b/>
          <w:sz w:val="24"/>
          <w:szCs w:val="24"/>
        </w:rPr>
        <w:tab/>
      </w:r>
      <w:r w:rsidRPr="00A41317">
        <w:rPr>
          <w:rFonts w:ascii="Times New Roman" w:hAnsi="Times New Roman"/>
          <w:b/>
          <w:sz w:val="24"/>
          <w:szCs w:val="24"/>
        </w:rPr>
        <w:t>2018-2022</w:t>
      </w:r>
    </w:p>
    <w:p w14:paraId="1BC62C40" w14:textId="77777777" w:rsidR="00F14F88" w:rsidRPr="00A41317" w:rsidRDefault="00F14F88" w:rsidP="00F14F88">
      <w:pPr>
        <w:spacing w:after="0" w:line="240" w:lineRule="auto"/>
        <w:ind w:left="2160" w:hanging="2160"/>
        <w:rPr>
          <w:rFonts w:ascii="Times New Roman" w:hAnsi="Times New Roman"/>
          <w:b/>
          <w:sz w:val="24"/>
          <w:szCs w:val="24"/>
        </w:rPr>
      </w:pPr>
      <w:r w:rsidRPr="00A41317">
        <w:rPr>
          <w:rFonts w:ascii="Times New Roman" w:hAnsi="Times New Roman"/>
          <w:b/>
          <w:sz w:val="24"/>
          <w:szCs w:val="24"/>
        </w:rPr>
        <w:t>Role: Co-PI (Co-Director)</w:t>
      </w:r>
      <w:r>
        <w:rPr>
          <w:rFonts w:ascii="Times New Roman" w:hAnsi="Times New Roman"/>
          <w:b/>
          <w:sz w:val="24"/>
          <w:szCs w:val="24"/>
        </w:rPr>
        <w:t>; $23,000,000</w:t>
      </w:r>
    </w:p>
    <w:p w14:paraId="1C9C4681" w14:textId="77777777" w:rsidR="00F14F88" w:rsidRDefault="00F14F88" w:rsidP="00F14F88">
      <w:pPr>
        <w:spacing w:after="0" w:line="240" w:lineRule="auto"/>
        <w:ind w:left="2160" w:hanging="2160"/>
        <w:rPr>
          <w:rFonts w:ascii="Times New Roman" w:hAnsi="Times New Roman"/>
          <w:sz w:val="24"/>
          <w:szCs w:val="24"/>
        </w:rPr>
      </w:pPr>
      <w:r>
        <w:rPr>
          <w:rFonts w:ascii="Times New Roman" w:hAnsi="Times New Roman"/>
          <w:sz w:val="24"/>
          <w:szCs w:val="24"/>
        </w:rPr>
        <w:t xml:space="preserve">ECTA is a </w:t>
      </w:r>
      <w:r w:rsidRPr="004F2368">
        <w:rPr>
          <w:rFonts w:ascii="Times New Roman" w:hAnsi="Times New Roman"/>
          <w:sz w:val="24"/>
          <w:szCs w:val="24"/>
        </w:rPr>
        <w:t>5-year cooperative agreement</w:t>
      </w:r>
      <w:r>
        <w:rPr>
          <w:rFonts w:ascii="Times New Roman" w:hAnsi="Times New Roman"/>
          <w:sz w:val="24"/>
          <w:szCs w:val="24"/>
        </w:rPr>
        <w:t xml:space="preserve"> w</w:t>
      </w:r>
      <w:r w:rsidRPr="004F2368">
        <w:rPr>
          <w:rFonts w:ascii="Times New Roman" w:hAnsi="Times New Roman"/>
          <w:sz w:val="24"/>
          <w:szCs w:val="24"/>
        </w:rPr>
        <w:t xml:space="preserve">ith the Office of Special Education Programs that </w:t>
      </w:r>
      <w:proofErr w:type="gramStart"/>
      <w:r w:rsidRPr="004F2368">
        <w:rPr>
          <w:rFonts w:ascii="Times New Roman" w:hAnsi="Times New Roman"/>
          <w:sz w:val="24"/>
          <w:szCs w:val="24"/>
        </w:rPr>
        <w:t>is</w:t>
      </w:r>
      <w:proofErr w:type="gramEnd"/>
    </w:p>
    <w:p w14:paraId="32497FA2" w14:textId="77777777" w:rsidR="00F14F88" w:rsidRDefault="00F14F88" w:rsidP="00F14F88">
      <w:pPr>
        <w:spacing w:after="0" w:line="240" w:lineRule="auto"/>
        <w:ind w:left="2160" w:hanging="2160"/>
        <w:rPr>
          <w:rFonts w:ascii="Times New Roman" w:hAnsi="Times New Roman"/>
          <w:sz w:val="24"/>
          <w:szCs w:val="24"/>
        </w:rPr>
      </w:pPr>
      <w:r w:rsidRPr="004F2368">
        <w:rPr>
          <w:rFonts w:ascii="Times New Roman" w:hAnsi="Times New Roman"/>
          <w:sz w:val="24"/>
          <w:szCs w:val="24"/>
        </w:rPr>
        <w:t>Focused</w:t>
      </w:r>
      <w:r>
        <w:rPr>
          <w:rFonts w:ascii="Times New Roman" w:hAnsi="Times New Roman"/>
          <w:sz w:val="24"/>
          <w:szCs w:val="24"/>
        </w:rPr>
        <w:t xml:space="preserve"> </w:t>
      </w:r>
      <w:r w:rsidRPr="004F2368">
        <w:rPr>
          <w:rFonts w:ascii="Times New Roman" w:hAnsi="Times New Roman"/>
          <w:sz w:val="24"/>
          <w:szCs w:val="24"/>
        </w:rPr>
        <w:t>on improving state early</w:t>
      </w:r>
      <w:r>
        <w:rPr>
          <w:rFonts w:ascii="Times New Roman" w:hAnsi="Times New Roman"/>
          <w:sz w:val="24"/>
          <w:szCs w:val="24"/>
        </w:rPr>
        <w:t xml:space="preserve"> </w:t>
      </w:r>
      <w:r w:rsidRPr="004F2368">
        <w:rPr>
          <w:rFonts w:ascii="Times New Roman" w:hAnsi="Times New Roman"/>
          <w:sz w:val="24"/>
          <w:szCs w:val="24"/>
        </w:rPr>
        <w:t xml:space="preserve">intervention and early childhood special education </w:t>
      </w:r>
      <w:proofErr w:type="gramStart"/>
      <w:r w:rsidRPr="004F2368">
        <w:rPr>
          <w:rFonts w:ascii="Times New Roman" w:hAnsi="Times New Roman"/>
          <w:sz w:val="24"/>
          <w:szCs w:val="24"/>
        </w:rPr>
        <w:t>service</w:t>
      </w:r>
      <w:proofErr w:type="gramEnd"/>
    </w:p>
    <w:p w14:paraId="48B2293E" w14:textId="77777777" w:rsidR="00F14F88" w:rsidRDefault="00F14F88" w:rsidP="00F14F88">
      <w:pPr>
        <w:spacing w:after="0" w:line="240" w:lineRule="auto"/>
        <w:ind w:left="2160" w:hanging="2160"/>
        <w:rPr>
          <w:rFonts w:ascii="Times New Roman" w:eastAsia="Times New Roman" w:hAnsi="Times New Roman"/>
          <w:sz w:val="24"/>
          <w:szCs w:val="24"/>
        </w:rPr>
      </w:pPr>
      <w:r w:rsidRPr="004F2368">
        <w:rPr>
          <w:rFonts w:ascii="Times New Roman" w:hAnsi="Times New Roman"/>
          <w:sz w:val="24"/>
          <w:szCs w:val="24"/>
        </w:rPr>
        <w:t>systems,</w:t>
      </w:r>
      <w:r>
        <w:rPr>
          <w:rFonts w:ascii="Times New Roman" w:hAnsi="Times New Roman"/>
          <w:sz w:val="24"/>
          <w:szCs w:val="24"/>
        </w:rPr>
        <w:t xml:space="preserve"> </w:t>
      </w:r>
      <w:r w:rsidRPr="004F2368">
        <w:rPr>
          <w:rFonts w:ascii="Times New Roman" w:hAnsi="Times New Roman"/>
          <w:sz w:val="24"/>
          <w:szCs w:val="24"/>
        </w:rPr>
        <w:t>increasing implementation of</w:t>
      </w:r>
      <w:r>
        <w:rPr>
          <w:rFonts w:ascii="Times New Roman" w:hAnsi="Times New Roman"/>
          <w:sz w:val="24"/>
          <w:szCs w:val="24"/>
        </w:rPr>
        <w:t xml:space="preserve"> </w:t>
      </w:r>
      <w:r w:rsidRPr="702D12D9">
        <w:rPr>
          <w:rFonts w:ascii="Times New Roman" w:eastAsia="Times New Roman" w:hAnsi="Times New Roman"/>
          <w:sz w:val="24"/>
          <w:szCs w:val="24"/>
        </w:rPr>
        <w:t xml:space="preserve">effective practices, and enhancing outcomes for </w:t>
      </w:r>
      <w:proofErr w:type="gramStart"/>
      <w:r w:rsidRPr="702D12D9">
        <w:rPr>
          <w:rFonts w:ascii="Times New Roman" w:eastAsia="Times New Roman" w:hAnsi="Times New Roman"/>
          <w:sz w:val="24"/>
          <w:szCs w:val="24"/>
        </w:rPr>
        <w:t>young</w:t>
      </w:r>
      <w:proofErr w:type="gramEnd"/>
    </w:p>
    <w:p w14:paraId="75E4FC9F" w14:textId="77777777" w:rsidR="00F14F88" w:rsidRDefault="00F14F88" w:rsidP="00F14F88">
      <w:pPr>
        <w:spacing w:after="0" w:line="240" w:lineRule="auto"/>
        <w:ind w:left="2160" w:hanging="2160"/>
        <w:rPr>
          <w:rFonts w:ascii="Times New Roman" w:hAnsi="Times New Roman"/>
          <w:sz w:val="24"/>
          <w:szCs w:val="24"/>
        </w:rPr>
      </w:pPr>
      <w:r w:rsidRPr="702D12D9">
        <w:rPr>
          <w:rFonts w:ascii="Times New Roman" w:eastAsia="Times New Roman" w:hAnsi="Times New Roman"/>
          <w:sz w:val="24"/>
          <w:szCs w:val="24"/>
        </w:rPr>
        <w:t>children</w:t>
      </w:r>
      <w:r>
        <w:rPr>
          <w:rFonts w:ascii="Times New Roman" w:hAnsi="Times New Roman"/>
          <w:sz w:val="24"/>
          <w:szCs w:val="24"/>
        </w:rPr>
        <w:t xml:space="preserve"> </w:t>
      </w:r>
      <w:r w:rsidRPr="702D12D9">
        <w:rPr>
          <w:rFonts w:ascii="Times New Roman" w:eastAsia="Times New Roman" w:hAnsi="Times New Roman"/>
          <w:sz w:val="24"/>
          <w:szCs w:val="24"/>
        </w:rPr>
        <w:t>with disabilities and their</w:t>
      </w:r>
      <w:r>
        <w:rPr>
          <w:rFonts w:ascii="Times New Roman" w:hAnsi="Times New Roman"/>
          <w:sz w:val="24"/>
          <w:szCs w:val="24"/>
        </w:rPr>
        <w:t xml:space="preserve"> </w:t>
      </w:r>
      <w:r w:rsidRPr="004F2368">
        <w:rPr>
          <w:rFonts w:ascii="Times New Roman" w:hAnsi="Times New Roman"/>
          <w:sz w:val="24"/>
          <w:szCs w:val="24"/>
        </w:rPr>
        <w:t xml:space="preserve">families. </w:t>
      </w:r>
    </w:p>
    <w:p w14:paraId="51E1E61B" w14:textId="77777777" w:rsidR="00F14F88" w:rsidRPr="00433203" w:rsidRDefault="00F14F88" w:rsidP="00433203">
      <w:pPr>
        <w:spacing w:after="0" w:line="240" w:lineRule="auto"/>
        <w:ind w:left="2160" w:hanging="2160"/>
        <w:rPr>
          <w:rFonts w:ascii="Times New Roman" w:hAnsi="Times New Roman"/>
          <w:b/>
          <w:bCs/>
          <w:sz w:val="24"/>
          <w:szCs w:val="24"/>
          <w:u w:val="single"/>
        </w:rPr>
      </w:pPr>
    </w:p>
    <w:p w14:paraId="4F021D3D" w14:textId="59593028" w:rsidR="00A41317" w:rsidRPr="003E6036" w:rsidRDefault="00000000" w:rsidP="008C6C1B">
      <w:pPr>
        <w:spacing w:after="0" w:line="240" w:lineRule="auto"/>
        <w:ind w:left="2160" w:hanging="2160"/>
        <w:rPr>
          <w:rFonts w:ascii="Times New Roman" w:eastAsia="Times New Roman" w:hAnsi="Times New Roman"/>
          <w:b/>
          <w:sz w:val="24"/>
          <w:szCs w:val="24"/>
        </w:rPr>
      </w:pPr>
      <w:hyperlink r:id="rId17" w:history="1">
        <w:r w:rsidR="006D51CC" w:rsidRPr="006D0672">
          <w:rPr>
            <w:rStyle w:val="Hyperlink"/>
            <w:rFonts w:ascii="Times New Roman" w:eastAsia="Times New Roman" w:hAnsi="Times New Roman"/>
            <w:b/>
            <w:sz w:val="24"/>
            <w:szCs w:val="24"/>
          </w:rPr>
          <w:t>DEC Recommended Practices Modules</w:t>
        </w:r>
      </w:hyperlink>
      <w:r w:rsidR="006D51CC">
        <w:rPr>
          <w:rFonts w:ascii="Times New Roman" w:hAnsi="Times New Roman"/>
          <w:b/>
          <w:sz w:val="24"/>
          <w:szCs w:val="24"/>
        </w:rPr>
        <w:tab/>
      </w:r>
      <w:r w:rsidR="006D51CC">
        <w:rPr>
          <w:rFonts w:ascii="Times New Roman" w:hAnsi="Times New Roman"/>
          <w:b/>
          <w:sz w:val="24"/>
          <w:szCs w:val="24"/>
        </w:rPr>
        <w:tab/>
      </w:r>
      <w:r w:rsidR="006D51CC">
        <w:rPr>
          <w:rFonts w:ascii="Times New Roman" w:hAnsi="Times New Roman"/>
          <w:b/>
          <w:sz w:val="24"/>
          <w:szCs w:val="24"/>
        </w:rPr>
        <w:tab/>
      </w:r>
      <w:r w:rsidR="00A41317">
        <w:rPr>
          <w:rFonts w:ascii="Times New Roman" w:hAnsi="Times New Roman"/>
          <w:b/>
          <w:sz w:val="24"/>
          <w:szCs w:val="24"/>
        </w:rPr>
        <w:tab/>
      </w:r>
      <w:r w:rsidR="00CD6144">
        <w:rPr>
          <w:rFonts w:ascii="Times New Roman" w:hAnsi="Times New Roman"/>
          <w:b/>
          <w:sz w:val="24"/>
          <w:szCs w:val="24"/>
        </w:rPr>
        <w:tab/>
      </w:r>
      <w:r w:rsidR="00A41317" w:rsidRPr="003E6036">
        <w:rPr>
          <w:rFonts w:ascii="Times New Roman" w:eastAsia="Times New Roman" w:hAnsi="Times New Roman"/>
          <w:b/>
          <w:sz w:val="24"/>
          <w:szCs w:val="24"/>
        </w:rPr>
        <w:t>2015-2018</w:t>
      </w:r>
    </w:p>
    <w:p w14:paraId="50976725" w14:textId="43E55601" w:rsidR="00A41317" w:rsidRPr="003E6036" w:rsidRDefault="00A41317" w:rsidP="00AA1E81">
      <w:pPr>
        <w:spacing w:after="0" w:line="240" w:lineRule="auto"/>
        <w:ind w:left="2160" w:hanging="2160"/>
        <w:rPr>
          <w:rFonts w:ascii="Times New Roman" w:eastAsia="Times New Roman" w:hAnsi="Times New Roman"/>
          <w:b/>
          <w:sz w:val="24"/>
          <w:szCs w:val="24"/>
        </w:rPr>
      </w:pPr>
      <w:r w:rsidRPr="003E6036">
        <w:rPr>
          <w:rFonts w:ascii="Times New Roman" w:eastAsia="Times New Roman" w:hAnsi="Times New Roman"/>
          <w:b/>
          <w:sz w:val="24"/>
          <w:szCs w:val="24"/>
        </w:rPr>
        <w:t>Role: Co-P</w:t>
      </w:r>
      <w:r w:rsidR="003E6036" w:rsidRPr="003E6036">
        <w:rPr>
          <w:rFonts w:ascii="Times New Roman" w:eastAsia="Times New Roman" w:hAnsi="Times New Roman"/>
          <w:b/>
          <w:sz w:val="24"/>
          <w:szCs w:val="24"/>
        </w:rPr>
        <w:t>I</w:t>
      </w:r>
      <w:r w:rsidRPr="003E6036">
        <w:rPr>
          <w:rFonts w:ascii="Times New Roman" w:eastAsia="Times New Roman" w:hAnsi="Times New Roman"/>
          <w:b/>
          <w:sz w:val="24"/>
          <w:szCs w:val="24"/>
        </w:rPr>
        <w:t xml:space="preserve"> (Director)</w:t>
      </w:r>
      <w:r w:rsidR="00E63CF1">
        <w:rPr>
          <w:rFonts w:ascii="Times New Roman" w:eastAsia="Times New Roman" w:hAnsi="Times New Roman"/>
          <w:b/>
          <w:sz w:val="24"/>
          <w:szCs w:val="24"/>
        </w:rPr>
        <w:t>, $</w:t>
      </w:r>
      <w:r w:rsidR="00354447">
        <w:rPr>
          <w:rFonts w:ascii="Times New Roman" w:eastAsia="Times New Roman" w:hAnsi="Times New Roman"/>
          <w:b/>
          <w:sz w:val="24"/>
          <w:szCs w:val="24"/>
        </w:rPr>
        <w:t>9</w:t>
      </w:r>
      <w:r w:rsidR="00E63CF1">
        <w:rPr>
          <w:rFonts w:ascii="Times New Roman" w:eastAsia="Times New Roman" w:hAnsi="Times New Roman"/>
          <w:b/>
          <w:sz w:val="24"/>
          <w:szCs w:val="24"/>
        </w:rPr>
        <w:t>00,000</w:t>
      </w:r>
    </w:p>
    <w:p w14:paraId="0EB5EECD" w14:textId="515DFDA2" w:rsidR="003E6036" w:rsidRPr="003E6036" w:rsidRDefault="00157AC8" w:rsidP="003E6036">
      <w:pPr>
        <w:spacing w:after="0" w:line="240" w:lineRule="auto"/>
        <w:ind w:left="2160" w:hanging="2160"/>
        <w:rPr>
          <w:rFonts w:ascii="Times New Roman" w:hAnsi="Times New Roman"/>
          <w:sz w:val="24"/>
          <w:szCs w:val="24"/>
        </w:rPr>
      </w:pPr>
      <w:r w:rsidRPr="003E6036">
        <w:rPr>
          <w:rFonts w:ascii="Times New Roman" w:hAnsi="Times New Roman"/>
          <w:sz w:val="24"/>
          <w:szCs w:val="24"/>
        </w:rPr>
        <w:t>This project aim</w:t>
      </w:r>
      <w:r w:rsidR="003E6036" w:rsidRPr="003E6036">
        <w:rPr>
          <w:rFonts w:ascii="Times New Roman" w:hAnsi="Times New Roman"/>
          <w:sz w:val="24"/>
          <w:szCs w:val="24"/>
        </w:rPr>
        <w:t>ed</w:t>
      </w:r>
      <w:r w:rsidRPr="003E6036">
        <w:rPr>
          <w:rFonts w:ascii="Times New Roman" w:hAnsi="Times New Roman"/>
          <w:sz w:val="24"/>
          <w:szCs w:val="24"/>
        </w:rPr>
        <w:t xml:space="preserve"> to d</w:t>
      </w:r>
      <w:r w:rsidR="008651D5" w:rsidRPr="003E6036">
        <w:rPr>
          <w:rFonts w:ascii="Times New Roman" w:hAnsi="Times New Roman"/>
          <w:sz w:val="24"/>
          <w:szCs w:val="24"/>
        </w:rPr>
        <w:t>evelop modules that faculty and</w:t>
      </w:r>
      <w:r w:rsidR="003E6036" w:rsidRPr="003E6036">
        <w:rPr>
          <w:rFonts w:ascii="Times New Roman" w:hAnsi="Times New Roman"/>
          <w:sz w:val="24"/>
          <w:szCs w:val="24"/>
        </w:rPr>
        <w:t xml:space="preserve"> </w:t>
      </w:r>
      <w:r w:rsidR="008651D5" w:rsidRPr="003E6036">
        <w:rPr>
          <w:rFonts w:ascii="Times New Roman" w:hAnsi="Times New Roman"/>
          <w:sz w:val="24"/>
          <w:szCs w:val="24"/>
        </w:rPr>
        <w:t xml:space="preserve">professional development </w:t>
      </w:r>
      <w:r w:rsidRPr="003E6036">
        <w:rPr>
          <w:rFonts w:ascii="Times New Roman" w:hAnsi="Times New Roman"/>
          <w:sz w:val="24"/>
          <w:szCs w:val="24"/>
        </w:rPr>
        <w:t>providers can</w:t>
      </w:r>
    </w:p>
    <w:p w14:paraId="371CAD2F" w14:textId="77777777" w:rsidR="003E6036" w:rsidRPr="003E6036" w:rsidRDefault="003E6036" w:rsidP="003E6036">
      <w:pPr>
        <w:spacing w:after="0" w:line="240" w:lineRule="auto"/>
        <w:ind w:left="2160" w:hanging="2160"/>
        <w:rPr>
          <w:rFonts w:ascii="Times New Roman" w:hAnsi="Times New Roman"/>
          <w:sz w:val="24"/>
          <w:szCs w:val="24"/>
        </w:rPr>
      </w:pPr>
      <w:r w:rsidRPr="003E6036">
        <w:rPr>
          <w:rFonts w:ascii="Times New Roman" w:hAnsi="Times New Roman"/>
          <w:sz w:val="24"/>
          <w:szCs w:val="24"/>
        </w:rPr>
        <w:t>e</w:t>
      </w:r>
      <w:r w:rsidR="00157AC8" w:rsidRPr="003E6036">
        <w:rPr>
          <w:rFonts w:ascii="Times New Roman" w:hAnsi="Times New Roman"/>
          <w:sz w:val="24"/>
          <w:szCs w:val="24"/>
        </w:rPr>
        <w:t>mbed in their</w:t>
      </w:r>
      <w:r w:rsidR="008651D5" w:rsidRPr="003E6036">
        <w:rPr>
          <w:rFonts w:ascii="Times New Roman" w:hAnsi="Times New Roman"/>
          <w:sz w:val="24"/>
          <w:szCs w:val="24"/>
        </w:rPr>
        <w:t xml:space="preserve"> coursework and professional</w:t>
      </w:r>
      <w:r w:rsidRPr="003E6036">
        <w:rPr>
          <w:rFonts w:ascii="Times New Roman" w:hAnsi="Times New Roman"/>
          <w:sz w:val="24"/>
          <w:szCs w:val="24"/>
        </w:rPr>
        <w:t xml:space="preserve"> </w:t>
      </w:r>
      <w:r w:rsidR="008651D5" w:rsidRPr="003E6036">
        <w:rPr>
          <w:rFonts w:ascii="Times New Roman" w:hAnsi="Times New Roman"/>
          <w:sz w:val="24"/>
          <w:szCs w:val="24"/>
        </w:rPr>
        <w:t>development opportunities</w:t>
      </w:r>
      <w:r w:rsidR="00157AC8" w:rsidRPr="003E6036">
        <w:rPr>
          <w:rFonts w:ascii="Times New Roman" w:hAnsi="Times New Roman"/>
          <w:sz w:val="24"/>
          <w:szCs w:val="24"/>
        </w:rPr>
        <w:t xml:space="preserve"> to su</w:t>
      </w:r>
      <w:r w:rsidR="008651D5" w:rsidRPr="003E6036">
        <w:rPr>
          <w:rFonts w:ascii="Times New Roman" w:hAnsi="Times New Roman"/>
          <w:sz w:val="24"/>
          <w:szCs w:val="24"/>
        </w:rPr>
        <w:t>pport learners in</w:t>
      </w:r>
    </w:p>
    <w:p w14:paraId="0E511FA9" w14:textId="666AEF1D" w:rsidR="00157AC8" w:rsidRPr="003E6036" w:rsidRDefault="008651D5" w:rsidP="003E6036">
      <w:pPr>
        <w:spacing w:after="0" w:line="240" w:lineRule="auto"/>
        <w:ind w:left="2160" w:hanging="2160"/>
        <w:rPr>
          <w:rFonts w:ascii="Times New Roman" w:hAnsi="Times New Roman"/>
          <w:sz w:val="24"/>
          <w:szCs w:val="24"/>
        </w:rPr>
      </w:pPr>
      <w:r w:rsidRPr="003E6036">
        <w:rPr>
          <w:rFonts w:ascii="Times New Roman" w:hAnsi="Times New Roman"/>
          <w:sz w:val="24"/>
          <w:szCs w:val="24"/>
        </w:rPr>
        <w:t>understanding the DEC Recommended</w:t>
      </w:r>
      <w:r w:rsidR="003E6036" w:rsidRPr="003E6036">
        <w:rPr>
          <w:rFonts w:ascii="Times New Roman" w:hAnsi="Times New Roman"/>
          <w:sz w:val="24"/>
          <w:szCs w:val="24"/>
        </w:rPr>
        <w:t xml:space="preserve"> </w:t>
      </w:r>
      <w:r w:rsidR="00157AC8" w:rsidRPr="003E6036">
        <w:rPr>
          <w:rFonts w:ascii="Times New Roman" w:hAnsi="Times New Roman"/>
          <w:sz w:val="24"/>
          <w:szCs w:val="24"/>
        </w:rPr>
        <w:t>Practices.</w:t>
      </w:r>
    </w:p>
    <w:p w14:paraId="0FC11A87" w14:textId="493F0717" w:rsidR="00813F73" w:rsidRPr="003E6036" w:rsidRDefault="00157AC8" w:rsidP="00A41317">
      <w:pPr>
        <w:spacing w:after="0" w:line="240" w:lineRule="auto"/>
        <w:ind w:left="2160" w:hanging="2160"/>
        <w:rPr>
          <w:rFonts w:ascii="Times New Roman" w:hAnsi="Times New Roman"/>
          <w:sz w:val="24"/>
          <w:szCs w:val="24"/>
        </w:rPr>
      </w:pPr>
      <w:r w:rsidRPr="003E6036">
        <w:rPr>
          <w:rFonts w:ascii="Times New Roman" w:hAnsi="Times New Roman"/>
          <w:sz w:val="24"/>
          <w:szCs w:val="24"/>
        </w:rPr>
        <w:t xml:space="preserve"> </w:t>
      </w:r>
      <w:r w:rsidR="00FF0E25" w:rsidRPr="003E6036">
        <w:rPr>
          <w:rFonts w:ascii="Times New Roman" w:hAnsi="Times New Roman"/>
          <w:b/>
          <w:sz w:val="24"/>
          <w:szCs w:val="24"/>
        </w:rPr>
        <w:tab/>
      </w:r>
      <w:r w:rsidR="00FF0E25" w:rsidRPr="003E6036">
        <w:rPr>
          <w:rFonts w:ascii="Times New Roman" w:hAnsi="Times New Roman"/>
          <w:b/>
          <w:sz w:val="24"/>
          <w:szCs w:val="24"/>
        </w:rPr>
        <w:tab/>
      </w:r>
      <w:r w:rsidR="00FF0E25" w:rsidRPr="003E6036">
        <w:rPr>
          <w:rFonts w:ascii="Times New Roman" w:hAnsi="Times New Roman"/>
          <w:b/>
          <w:sz w:val="24"/>
          <w:szCs w:val="24"/>
        </w:rPr>
        <w:tab/>
      </w:r>
    </w:p>
    <w:p w14:paraId="6A982775" w14:textId="77777777" w:rsidR="00A41317" w:rsidRPr="003E6036" w:rsidRDefault="00BB038A" w:rsidP="00A41317">
      <w:pPr>
        <w:spacing w:after="0" w:line="240" w:lineRule="auto"/>
        <w:ind w:left="2160" w:hanging="2160"/>
        <w:rPr>
          <w:rFonts w:ascii="Times New Roman" w:eastAsia="Times New Roman" w:hAnsi="Times New Roman"/>
          <w:b/>
          <w:sz w:val="24"/>
          <w:szCs w:val="24"/>
        </w:rPr>
      </w:pPr>
      <w:r w:rsidRPr="003E6036">
        <w:rPr>
          <w:rFonts w:ascii="Times New Roman" w:hAnsi="Times New Roman"/>
          <w:b/>
          <w:sz w:val="24"/>
          <w:szCs w:val="24"/>
        </w:rPr>
        <w:t xml:space="preserve">Early Childhood Technical Assistance Center (ECTA) </w:t>
      </w:r>
      <w:r w:rsidR="00A41317" w:rsidRPr="003E6036">
        <w:rPr>
          <w:rFonts w:ascii="Times New Roman" w:hAnsi="Times New Roman"/>
          <w:b/>
          <w:sz w:val="24"/>
          <w:szCs w:val="24"/>
        </w:rPr>
        <w:tab/>
      </w:r>
      <w:r w:rsidR="00A41317" w:rsidRPr="003E6036">
        <w:rPr>
          <w:rFonts w:ascii="Times New Roman" w:hAnsi="Times New Roman"/>
          <w:b/>
          <w:sz w:val="24"/>
          <w:szCs w:val="24"/>
        </w:rPr>
        <w:tab/>
      </w:r>
      <w:r w:rsidR="00A41317" w:rsidRPr="003E6036">
        <w:rPr>
          <w:rFonts w:ascii="Times New Roman" w:eastAsia="Times New Roman" w:hAnsi="Times New Roman"/>
          <w:b/>
          <w:sz w:val="24"/>
          <w:szCs w:val="24"/>
        </w:rPr>
        <w:t>2014-2018</w:t>
      </w:r>
    </w:p>
    <w:p w14:paraId="7E2363D0" w14:textId="67FB56B9" w:rsidR="00813F73" w:rsidRDefault="00A41317" w:rsidP="00AA1E81">
      <w:pPr>
        <w:spacing w:after="0" w:line="240" w:lineRule="auto"/>
        <w:ind w:left="2160" w:hanging="2160"/>
        <w:rPr>
          <w:rFonts w:ascii="Times New Roman" w:hAnsi="Times New Roman"/>
          <w:b/>
          <w:sz w:val="24"/>
          <w:szCs w:val="24"/>
        </w:rPr>
      </w:pPr>
      <w:r>
        <w:rPr>
          <w:rFonts w:ascii="Times New Roman" w:hAnsi="Times New Roman"/>
          <w:b/>
          <w:sz w:val="24"/>
          <w:szCs w:val="24"/>
        </w:rPr>
        <w:t>Role: Associate Director for Evaluation</w:t>
      </w:r>
      <w:r w:rsidR="004362B9">
        <w:rPr>
          <w:rFonts w:ascii="Times New Roman" w:hAnsi="Times New Roman"/>
          <w:b/>
          <w:sz w:val="24"/>
          <w:szCs w:val="24"/>
        </w:rPr>
        <w:t>; $21,700,000</w:t>
      </w:r>
    </w:p>
    <w:p w14:paraId="30AF826E" w14:textId="77777777" w:rsidR="003E6036" w:rsidRDefault="00312508" w:rsidP="003E6036">
      <w:pPr>
        <w:spacing w:after="0" w:line="240" w:lineRule="auto"/>
        <w:ind w:left="2160" w:hanging="2160"/>
        <w:rPr>
          <w:rFonts w:ascii="Times New Roman" w:hAnsi="Times New Roman"/>
          <w:sz w:val="24"/>
          <w:szCs w:val="24"/>
        </w:rPr>
      </w:pPr>
      <w:r>
        <w:rPr>
          <w:rFonts w:ascii="Times New Roman" w:hAnsi="Times New Roman"/>
          <w:sz w:val="24"/>
          <w:szCs w:val="24"/>
        </w:rPr>
        <w:t>ECTA</w:t>
      </w:r>
      <w:r w:rsidR="00DF70CF">
        <w:rPr>
          <w:rFonts w:ascii="Times New Roman" w:hAnsi="Times New Roman"/>
          <w:sz w:val="24"/>
          <w:szCs w:val="24"/>
        </w:rPr>
        <w:t xml:space="preserve"> is a 5-year cooperative agreement</w:t>
      </w:r>
      <w:r w:rsidR="003E6036">
        <w:rPr>
          <w:rFonts w:ascii="Times New Roman" w:hAnsi="Times New Roman"/>
          <w:sz w:val="24"/>
          <w:szCs w:val="24"/>
        </w:rPr>
        <w:t xml:space="preserve"> </w:t>
      </w:r>
      <w:r w:rsidR="00DF70CF">
        <w:rPr>
          <w:rFonts w:ascii="Times New Roman" w:hAnsi="Times New Roman"/>
          <w:sz w:val="24"/>
          <w:szCs w:val="24"/>
        </w:rPr>
        <w:t>with the Office of Special Education Programs that is</w:t>
      </w:r>
    </w:p>
    <w:p w14:paraId="3CD25026" w14:textId="77777777" w:rsidR="003E6036" w:rsidRDefault="00DF70CF" w:rsidP="003E6036">
      <w:pPr>
        <w:spacing w:after="0" w:line="240" w:lineRule="auto"/>
        <w:ind w:left="2160" w:hanging="2160"/>
        <w:rPr>
          <w:rFonts w:ascii="Times New Roman" w:hAnsi="Times New Roman"/>
          <w:sz w:val="24"/>
          <w:szCs w:val="24"/>
        </w:rPr>
      </w:pPr>
      <w:r>
        <w:rPr>
          <w:rFonts w:ascii="Times New Roman" w:hAnsi="Times New Roman"/>
          <w:sz w:val="24"/>
          <w:szCs w:val="24"/>
        </w:rPr>
        <w:t>focused on</w:t>
      </w:r>
      <w:r w:rsidR="00312508">
        <w:rPr>
          <w:rFonts w:ascii="Times New Roman" w:hAnsi="Times New Roman"/>
          <w:sz w:val="24"/>
          <w:szCs w:val="24"/>
        </w:rPr>
        <w:t xml:space="preserve"> </w:t>
      </w:r>
      <w:r>
        <w:rPr>
          <w:rFonts w:ascii="Times New Roman" w:hAnsi="Times New Roman"/>
          <w:sz w:val="24"/>
          <w:szCs w:val="24"/>
        </w:rPr>
        <w:t>improving</w:t>
      </w:r>
      <w:r w:rsidR="00813F73">
        <w:rPr>
          <w:rFonts w:ascii="Times New Roman" w:hAnsi="Times New Roman"/>
          <w:sz w:val="24"/>
          <w:szCs w:val="24"/>
        </w:rPr>
        <w:t xml:space="preserve"> state </w:t>
      </w:r>
      <w:r>
        <w:rPr>
          <w:rFonts w:ascii="Times New Roman" w:hAnsi="Times New Roman"/>
          <w:sz w:val="24"/>
          <w:szCs w:val="24"/>
        </w:rPr>
        <w:t>early</w:t>
      </w:r>
      <w:r w:rsidR="003E6036">
        <w:rPr>
          <w:rFonts w:ascii="Times New Roman" w:hAnsi="Times New Roman"/>
          <w:sz w:val="24"/>
          <w:szCs w:val="24"/>
        </w:rPr>
        <w:t xml:space="preserve"> </w:t>
      </w:r>
      <w:r>
        <w:rPr>
          <w:rFonts w:ascii="Times New Roman" w:hAnsi="Times New Roman"/>
          <w:sz w:val="24"/>
          <w:szCs w:val="24"/>
        </w:rPr>
        <w:t xml:space="preserve">intervention and </w:t>
      </w:r>
      <w:r w:rsidR="00312508">
        <w:rPr>
          <w:rFonts w:ascii="Times New Roman" w:hAnsi="Times New Roman"/>
          <w:sz w:val="24"/>
          <w:szCs w:val="24"/>
        </w:rPr>
        <w:t>early childhood special education service</w:t>
      </w:r>
    </w:p>
    <w:p w14:paraId="0326F0D5" w14:textId="77777777" w:rsidR="003E6036" w:rsidRDefault="00813F73" w:rsidP="003E6036">
      <w:pPr>
        <w:spacing w:after="0" w:line="240" w:lineRule="auto"/>
        <w:ind w:left="2160" w:hanging="2160"/>
        <w:rPr>
          <w:rFonts w:ascii="Times New Roman" w:eastAsia="Times New Roman" w:hAnsi="Times New Roman"/>
          <w:sz w:val="24"/>
          <w:szCs w:val="24"/>
        </w:rPr>
      </w:pPr>
      <w:r>
        <w:rPr>
          <w:rFonts w:ascii="Times New Roman" w:hAnsi="Times New Roman"/>
          <w:sz w:val="24"/>
          <w:szCs w:val="24"/>
        </w:rPr>
        <w:t>systems</w:t>
      </w:r>
      <w:r w:rsidR="00DF70CF">
        <w:rPr>
          <w:rFonts w:ascii="Times New Roman" w:hAnsi="Times New Roman"/>
          <w:sz w:val="24"/>
          <w:szCs w:val="24"/>
        </w:rPr>
        <w:t>, increasing implementation of</w:t>
      </w:r>
      <w:r w:rsidR="003E6036">
        <w:rPr>
          <w:rFonts w:ascii="Times New Roman" w:hAnsi="Times New Roman"/>
          <w:sz w:val="24"/>
          <w:szCs w:val="24"/>
        </w:rPr>
        <w:t xml:space="preserve"> </w:t>
      </w:r>
      <w:r w:rsidR="00DF70CF" w:rsidRPr="702D12D9">
        <w:rPr>
          <w:rFonts w:ascii="Times New Roman" w:eastAsia="Times New Roman" w:hAnsi="Times New Roman"/>
          <w:sz w:val="24"/>
          <w:szCs w:val="24"/>
        </w:rPr>
        <w:t>effective practices, and enhancing</w:t>
      </w:r>
      <w:r w:rsidR="00312508" w:rsidRPr="702D12D9">
        <w:rPr>
          <w:rFonts w:ascii="Times New Roman" w:eastAsia="Times New Roman" w:hAnsi="Times New Roman"/>
          <w:sz w:val="24"/>
          <w:szCs w:val="24"/>
        </w:rPr>
        <w:t xml:space="preserve"> outcomes for young</w:t>
      </w:r>
    </w:p>
    <w:p w14:paraId="00958889" w14:textId="295C1655" w:rsidR="00813F73" w:rsidRDefault="00312508" w:rsidP="003E6036">
      <w:pPr>
        <w:spacing w:after="0" w:line="240" w:lineRule="auto"/>
        <w:ind w:left="2160" w:hanging="2160"/>
        <w:rPr>
          <w:rFonts w:ascii="Times New Roman" w:hAnsi="Times New Roman"/>
          <w:sz w:val="24"/>
          <w:szCs w:val="24"/>
        </w:rPr>
      </w:pPr>
      <w:r w:rsidRPr="702D12D9">
        <w:rPr>
          <w:rFonts w:ascii="Times New Roman" w:eastAsia="Times New Roman" w:hAnsi="Times New Roman"/>
          <w:sz w:val="24"/>
          <w:szCs w:val="24"/>
        </w:rPr>
        <w:t xml:space="preserve">children </w:t>
      </w:r>
      <w:r w:rsidR="00DF70CF" w:rsidRPr="702D12D9">
        <w:rPr>
          <w:rFonts w:ascii="Times New Roman" w:eastAsia="Times New Roman" w:hAnsi="Times New Roman"/>
          <w:sz w:val="24"/>
          <w:szCs w:val="24"/>
        </w:rPr>
        <w:t>with disabilities and their</w:t>
      </w:r>
      <w:r w:rsidR="003E6036">
        <w:rPr>
          <w:rFonts w:ascii="Times New Roman" w:hAnsi="Times New Roman"/>
          <w:sz w:val="24"/>
          <w:szCs w:val="24"/>
        </w:rPr>
        <w:t xml:space="preserve"> </w:t>
      </w:r>
      <w:r>
        <w:rPr>
          <w:rFonts w:ascii="Times New Roman" w:hAnsi="Times New Roman"/>
          <w:sz w:val="24"/>
          <w:szCs w:val="24"/>
        </w:rPr>
        <w:t>families</w:t>
      </w:r>
      <w:r w:rsidR="00DF70CF">
        <w:rPr>
          <w:rFonts w:ascii="Times New Roman" w:hAnsi="Times New Roman"/>
          <w:sz w:val="24"/>
          <w:szCs w:val="24"/>
        </w:rPr>
        <w:t xml:space="preserve">. </w:t>
      </w:r>
    </w:p>
    <w:p w14:paraId="37335FA4" w14:textId="305962DC" w:rsidR="00572815" w:rsidRPr="00823538" w:rsidRDefault="00FF0E25" w:rsidP="003E6036">
      <w:pPr>
        <w:spacing w:after="0" w:line="240" w:lineRule="auto"/>
        <w:rPr>
          <w:rFonts w:ascii="Times New Roman" w:eastAsia="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48E8D6F9" w14:textId="4849FC67" w:rsidR="00813F73" w:rsidRDefault="00813F73" w:rsidP="00AA1E81">
      <w:pPr>
        <w:spacing w:after="0" w:line="240" w:lineRule="auto"/>
        <w:ind w:left="2160" w:hanging="2160"/>
        <w:rPr>
          <w:rFonts w:ascii="Times New Roman" w:eastAsia="Times New Roman" w:hAnsi="Times New Roman"/>
          <w:b/>
          <w:sz w:val="24"/>
          <w:szCs w:val="24"/>
        </w:rPr>
      </w:pPr>
      <w:r w:rsidRPr="702D12D9">
        <w:rPr>
          <w:rFonts w:ascii="Times New Roman" w:eastAsia="Times New Roman" w:hAnsi="Times New Roman"/>
          <w:b/>
          <w:sz w:val="24"/>
          <w:szCs w:val="24"/>
        </w:rPr>
        <w:t>Early Childhood Longitudinal Data Center (</w:t>
      </w:r>
      <w:proofErr w:type="spellStart"/>
      <w:r w:rsidRPr="702D12D9">
        <w:rPr>
          <w:rFonts w:ascii="Times New Roman" w:eastAsia="Times New Roman" w:hAnsi="Times New Roman"/>
          <w:b/>
          <w:sz w:val="24"/>
          <w:szCs w:val="24"/>
        </w:rPr>
        <w:t>DaSy</w:t>
      </w:r>
      <w:proofErr w:type="spellEnd"/>
      <w:r w:rsidRPr="702D12D9">
        <w:rPr>
          <w:rFonts w:ascii="Times New Roman" w:eastAsia="Times New Roman" w:hAnsi="Times New Roman"/>
          <w:b/>
          <w:sz w:val="24"/>
          <w:szCs w:val="24"/>
        </w:rPr>
        <w:t>)</w:t>
      </w:r>
      <w:r w:rsidR="003E6036">
        <w:rPr>
          <w:rFonts w:ascii="Times New Roman" w:eastAsia="Times New Roman" w:hAnsi="Times New Roman"/>
          <w:b/>
          <w:sz w:val="24"/>
          <w:szCs w:val="24"/>
        </w:rPr>
        <w:tab/>
      </w:r>
      <w:r w:rsidR="003E6036">
        <w:rPr>
          <w:rFonts w:ascii="Times New Roman" w:eastAsia="Times New Roman" w:hAnsi="Times New Roman"/>
          <w:b/>
          <w:sz w:val="24"/>
          <w:szCs w:val="24"/>
        </w:rPr>
        <w:tab/>
        <w:t>2014-2019</w:t>
      </w:r>
    </w:p>
    <w:p w14:paraId="487A4F78" w14:textId="0A9E181D" w:rsidR="003E6036" w:rsidRPr="00823538" w:rsidRDefault="003E6036" w:rsidP="00AA1E81">
      <w:pPr>
        <w:spacing w:after="0" w:line="240" w:lineRule="auto"/>
        <w:ind w:left="2160" w:hanging="216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Role: </w:t>
      </w:r>
      <w:r w:rsidRPr="702D12D9">
        <w:rPr>
          <w:rFonts w:ascii="Times New Roman" w:eastAsia="Times New Roman" w:hAnsi="Times New Roman"/>
          <w:b/>
          <w:sz w:val="24"/>
          <w:szCs w:val="24"/>
        </w:rPr>
        <w:t>Lead Evaluator</w:t>
      </w:r>
      <w:r w:rsidR="004362B9">
        <w:rPr>
          <w:rFonts w:ascii="Times New Roman" w:eastAsia="Times New Roman" w:hAnsi="Times New Roman"/>
          <w:b/>
          <w:sz w:val="24"/>
          <w:szCs w:val="24"/>
        </w:rPr>
        <w:t>; $9,000,000 Subcontract</w:t>
      </w:r>
      <w:r>
        <w:rPr>
          <w:rFonts w:ascii="Times New Roman" w:hAnsi="Times New Roman"/>
          <w:b/>
          <w:sz w:val="24"/>
          <w:szCs w:val="24"/>
        </w:rPr>
        <w:tab/>
      </w:r>
    </w:p>
    <w:p w14:paraId="01332A98" w14:textId="77777777" w:rsidR="003E6036" w:rsidRDefault="003E6036" w:rsidP="003E6036">
      <w:pPr>
        <w:spacing w:after="0" w:line="240" w:lineRule="auto"/>
        <w:ind w:left="2160" w:hanging="2160"/>
        <w:rPr>
          <w:rFonts w:ascii="Times New Roman" w:hAnsi="Times New Roman"/>
          <w:sz w:val="24"/>
          <w:szCs w:val="24"/>
        </w:rPr>
      </w:pP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DaSy</w:t>
      </w:r>
      <w:proofErr w:type="spellEnd"/>
      <w:r>
        <w:rPr>
          <w:rFonts w:ascii="Times New Roman" w:eastAsia="Times New Roman" w:hAnsi="Times New Roman"/>
          <w:sz w:val="24"/>
          <w:szCs w:val="24"/>
        </w:rPr>
        <w:t xml:space="preserve"> Center is</w:t>
      </w:r>
      <w:r w:rsidR="00DF70CF" w:rsidRPr="702D12D9">
        <w:rPr>
          <w:rFonts w:ascii="Times New Roman" w:eastAsia="Times New Roman" w:hAnsi="Times New Roman"/>
          <w:sz w:val="24"/>
          <w:szCs w:val="24"/>
        </w:rPr>
        <w:t xml:space="preserve"> a 5-</w:t>
      </w:r>
      <w:r w:rsidR="00813F73" w:rsidRPr="702D12D9">
        <w:rPr>
          <w:rFonts w:ascii="Times New Roman" w:eastAsia="Times New Roman" w:hAnsi="Times New Roman"/>
          <w:sz w:val="24"/>
          <w:szCs w:val="24"/>
        </w:rPr>
        <w:t>year cooperative agreement with the</w:t>
      </w:r>
      <w:r>
        <w:rPr>
          <w:rFonts w:ascii="Times New Roman" w:eastAsia="Times New Roman" w:hAnsi="Times New Roman"/>
          <w:sz w:val="24"/>
          <w:szCs w:val="24"/>
        </w:rPr>
        <w:t xml:space="preserve"> </w:t>
      </w:r>
      <w:r w:rsidR="00813F73">
        <w:rPr>
          <w:rFonts w:ascii="Times New Roman" w:hAnsi="Times New Roman"/>
          <w:sz w:val="24"/>
          <w:szCs w:val="24"/>
        </w:rPr>
        <w:t>Office of Special Education</w:t>
      </w:r>
    </w:p>
    <w:p w14:paraId="031C03D2" w14:textId="77777777" w:rsidR="003E6036" w:rsidRDefault="00813F73" w:rsidP="003E6036">
      <w:pPr>
        <w:spacing w:after="0" w:line="240" w:lineRule="auto"/>
        <w:ind w:left="2160" w:hanging="2160"/>
        <w:rPr>
          <w:rFonts w:ascii="Times New Roman" w:hAnsi="Times New Roman"/>
          <w:sz w:val="24"/>
          <w:szCs w:val="24"/>
        </w:rPr>
      </w:pPr>
      <w:r>
        <w:rPr>
          <w:rFonts w:ascii="Times New Roman" w:hAnsi="Times New Roman"/>
          <w:sz w:val="24"/>
          <w:szCs w:val="24"/>
        </w:rPr>
        <w:t>Programs. Facilitates the overall evaluation approach and oversees</w:t>
      </w:r>
      <w:r w:rsidR="003E6036">
        <w:rPr>
          <w:rFonts w:ascii="Times New Roman" w:eastAsia="Times New Roman" w:hAnsi="Times New Roman"/>
          <w:sz w:val="24"/>
          <w:szCs w:val="24"/>
        </w:rPr>
        <w:t xml:space="preserve"> </w:t>
      </w:r>
      <w:r>
        <w:rPr>
          <w:rFonts w:ascii="Times New Roman" w:hAnsi="Times New Roman"/>
          <w:sz w:val="24"/>
          <w:szCs w:val="24"/>
        </w:rPr>
        <w:t>the design of specific</w:t>
      </w:r>
    </w:p>
    <w:p w14:paraId="7E6A4727" w14:textId="02524864" w:rsidR="00813F73" w:rsidRPr="003E6036" w:rsidRDefault="00813F73" w:rsidP="003E6036">
      <w:pPr>
        <w:spacing w:after="0" w:line="240" w:lineRule="auto"/>
        <w:ind w:left="2160" w:hanging="2160"/>
        <w:rPr>
          <w:rFonts w:ascii="Times New Roman" w:eastAsia="Times New Roman" w:hAnsi="Times New Roman"/>
          <w:sz w:val="24"/>
          <w:szCs w:val="24"/>
        </w:rPr>
      </w:pPr>
      <w:r>
        <w:rPr>
          <w:rFonts w:ascii="Times New Roman" w:hAnsi="Times New Roman"/>
          <w:sz w:val="24"/>
          <w:szCs w:val="24"/>
        </w:rPr>
        <w:t xml:space="preserve">evaluation strategies and tools. </w:t>
      </w:r>
    </w:p>
    <w:p w14:paraId="5F5AD25D" w14:textId="77777777" w:rsidR="00C06D93" w:rsidRDefault="00C06D93" w:rsidP="00FF0E25">
      <w:pPr>
        <w:spacing w:after="0" w:line="240" w:lineRule="auto"/>
        <w:rPr>
          <w:rFonts w:ascii="Times New Roman" w:hAnsi="Times New Roman"/>
          <w:b/>
          <w:sz w:val="24"/>
          <w:szCs w:val="24"/>
        </w:rPr>
      </w:pPr>
    </w:p>
    <w:p w14:paraId="57A9DA1D" w14:textId="5AC7C17E" w:rsidR="00D565C2" w:rsidRDefault="00BB038A" w:rsidP="00AA1E81">
      <w:pPr>
        <w:spacing w:after="0" w:line="240" w:lineRule="auto"/>
        <w:ind w:left="2160" w:hanging="2160"/>
        <w:rPr>
          <w:rFonts w:ascii="Times New Roman" w:hAnsi="Times New Roman"/>
          <w:b/>
          <w:sz w:val="24"/>
          <w:szCs w:val="24"/>
        </w:rPr>
      </w:pPr>
      <w:r>
        <w:rPr>
          <w:rFonts w:ascii="Times New Roman" w:hAnsi="Times New Roman"/>
          <w:b/>
          <w:sz w:val="24"/>
          <w:szCs w:val="24"/>
        </w:rPr>
        <w:t xml:space="preserve">Western Regional Resource Center </w:t>
      </w:r>
      <w:r w:rsidR="00C06D93">
        <w:rPr>
          <w:rFonts w:ascii="Times New Roman" w:hAnsi="Times New Roman"/>
          <w:b/>
          <w:sz w:val="24"/>
          <w:szCs w:val="24"/>
        </w:rPr>
        <w:t>(WRRC)</w:t>
      </w:r>
      <w:r w:rsidR="003E6036">
        <w:rPr>
          <w:rFonts w:ascii="Times New Roman" w:hAnsi="Times New Roman"/>
          <w:b/>
          <w:sz w:val="24"/>
          <w:szCs w:val="24"/>
        </w:rPr>
        <w:tab/>
      </w:r>
      <w:r w:rsidR="003E6036">
        <w:rPr>
          <w:rFonts w:ascii="Times New Roman" w:hAnsi="Times New Roman"/>
          <w:b/>
          <w:sz w:val="24"/>
          <w:szCs w:val="24"/>
        </w:rPr>
        <w:tab/>
      </w:r>
      <w:r w:rsidR="003E6036">
        <w:rPr>
          <w:rFonts w:ascii="Times New Roman" w:hAnsi="Times New Roman"/>
          <w:b/>
          <w:sz w:val="24"/>
          <w:szCs w:val="24"/>
        </w:rPr>
        <w:tab/>
        <w:t>2011-2014</w:t>
      </w:r>
    </w:p>
    <w:p w14:paraId="7B5F5CD2" w14:textId="0C0DD454" w:rsidR="003E6036" w:rsidRPr="003E6036" w:rsidRDefault="003E6036" w:rsidP="00AA1E81">
      <w:pPr>
        <w:spacing w:after="0" w:line="240" w:lineRule="auto"/>
        <w:ind w:left="2160" w:hanging="2160"/>
        <w:rPr>
          <w:rFonts w:ascii="Times New Roman" w:hAnsi="Times New Roman"/>
          <w:b/>
          <w:sz w:val="24"/>
          <w:szCs w:val="24"/>
        </w:rPr>
      </w:pPr>
      <w:r w:rsidRPr="003E6036">
        <w:rPr>
          <w:rFonts w:ascii="Times New Roman" w:hAnsi="Times New Roman"/>
          <w:b/>
          <w:sz w:val="24"/>
          <w:szCs w:val="24"/>
        </w:rPr>
        <w:t>Role: Technical Assistance Provider</w:t>
      </w:r>
    </w:p>
    <w:p w14:paraId="2A216DF7" w14:textId="2A7D9534" w:rsidR="00C06D93" w:rsidRDefault="003E6036" w:rsidP="00C06D93">
      <w:pPr>
        <w:spacing w:after="0" w:line="240" w:lineRule="auto"/>
        <w:rPr>
          <w:rFonts w:ascii="Times New Roman" w:hAnsi="Times New Roman"/>
          <w:sz w:val="24"/>
          <w:szCs w:val="24"/>
        </w:rPr>
      </w:pPr>
      <w:r>
        <w:rPr>
          <w:rFonts w:ascii="Times New Roman" w:hAnsi="Times New Roman"/>
          <w:sz w:val="24"/>
          <w:szCs w:val="24"/>
        </w:rPr>
        <w:t xml:space="preserve">The </w:t>
      </w:r>
      <w:r w:rsidR="00AA1E81">
        <w:rPr>
          <w:rFonts w:ascii="Times New Roman" w:hAnsi="Times New Roman"/>
          <w:sz w:val="24"/>
          <w:szCs w:val="24"/>
        </w:rPr>
        <w:t>Western Regional Resource Center (WRRC)</w:t>
      </w:r>
      <w:r>
        <w:rPr>
          <w:rFonts w:ascii="Times New Roman" w:hAnsi="Times New Roman"/>
          <w:sz w:val="24"/>
          <w:szCs w:val="24"/>
        </w:rPr>
        <w:t xml:space="preserve"> is </w:t>
      </w:r>
      <w:r w:rsidR="00C06D93">
        <w:rPr>
          <w:rFonts w:ascii="Times New Roman" w:hAnsi="Times New Roman"/>
          <w:sz w:val="24"/>
          <w:szCs w:val="24"/>
        </w:rPr>
        <w:t xml:space="preserve">a </w:t>
      </w:r>
      <w:r w:rsidR="00DF70CF">
        <w:rPr>
          <w:rFonts w:ascii="Times New Roman" w:hAnsi="Times New Roman"/>
          <w:sz w:val="24"/>
          <w:szCs w:val="24"/>
        </w:rPr>
        <w:t>5-year</w:t>
      </w:r>
      <w:r w:rsidR="00C06D93">
        <w:rPr>
          <w:rFonts w:ascii="Times New Roman" w:hAnsi="Times New Roman"/>
          <w:sz w:val="24"/>
          <w:szCs w:val="24"/>
        </w:rPr>
        <w:t xml:space="preserve"> cooperative agreement with </w:t>
      </w:r>
      <w:r w:rsidR="00AA1E81">
        <w:rPr>
          <w:rFonts w:ascii="Times New Roman" w:hAnsi="Times New Roman"/>
          <w:sz w:val="24"/>
          <w:szCs w:val="24"/>
        </w:rPr>
        <w:t>the Office of Special Ed</w:t>
      </w:r>
      <w:r w:rsidR="00C06D93">
        <w:rPr>
          <w:rFonts w:ascii="Times New Roman" w:hAnsi="Times New Roman"/>
          <w:sz w:val="24"/>
          <w:szCs w:val="24"/>
        </w:rPr>
        <w:t>ucation Programs</w:t>
      </w:r>
      <w:r>
        <w:rPr>
          <w:rFonts w:ascii="Times New Roman" w:hAnsi="Times New Roman"/>
          <w:sz w:val="24"/>
          <w:szCs w:val="24"/>
        </w:rPr>
        <w:t xml:space="preserve"> focused on supporting</w:t>
      </w:r>
      <w:r w:rsidR="00AA1E81" w:rsidRPr="00792FBA">
        <w:rPr>
          <w:rFonts w:ascii="Times New Roman" w:hAnsi="Times New Roman"/>
          <w:sz w:val="24"/>
          <w:szCs w:val="24"/>
        </w:rPr>
        <w:t xml:space="preserve"> </w:t>
      </w:r>
      <w:r>
        <w:rPr>
          <w:rFonts w:ascii="Times New Roman" w:hAnsi="Times New Roman"/>
          <w:sz w:val="24"/>
          <w:szCs w:val="24"/>
        </w:rPr>
        <w:t>state offices with making</w:t>
      </w:r>
      <w:r w:rsidR="00AA1E81" w:rsidRPr="00792FBA">
        <w:rPr>
          <w:rFonts w:ascii="Times New Roman" w:hAnsi="Times New Roman"/>
          <w:sz w:val="24"/>
          <w:szCs w:val="24"/>
        </w:rPr>
        <w:t xml:space="preserve"> systematic improvement</w:t>
      </w:r>
      <w:r>
        <w:rPr>
          <w:rFonts w:ascii="Times New Roman" w:hAnsi="Times New Roman"/>
          <w:sz w:val="24"/>
          <w:szCs w:val="24"/>
        </w:rPr>
        <w:t>s to</w:t>
      </w:r>
      <w:r w:rsidR="00380E32">
        <w:rPr>
          <w:rFonts w:ascii="Times New Roman" w:hAnsi="Times New Roman"/>
          <w:sz w:val="24"/>
          <w:szCs w:val="24"/>
        </w:rPr>
        <w:t xml:space="preserve"> </w:t>
      </w:r>
      <w:r w:rsidR="001D1CD4">
        <w:rPr>
          <w:rFonts w:ascii="Times New Roman" w:hAnsi="Times New Roman"/>
          <w:sz w:val="24"/>
          <w:szCs w:val="24"/>
        </w:rPr>
        <w:t>monitoring and accountability</w:t>
      </w:r>
      <w:r w:rsidR="00380E32">
        <w:rPr>
          <w:rFonts w:ascii="Times New Roman" w:hAnsi="Times New Roman"/>
          <w:sz w:val="24"/>
          <w:szCs w:val="24"/>
        </w:rPr>
        <w:t xml:space="preserve"> systems</w:t>
      </w:r>
      <w:r w:rsidR="001D1CD4">
        <w:rPr>
          <w:rFonts w:ascii="Times New Roman" w:hAnsi="Times New Roman"/>
          <w:sz w:val="24"/>
          <w:szCs w:val="24"/>
        </w:rPr>
        <w:t xml:space="preserve">, </w:t>
      </w:r>
      <w:r w:rsidR="00AA1E81" w:rsidRPr="00792FBA">
        <w:rPr>
          <w:rFonts w:ascii="Times New Roman" w:hAnsi="Times New Roman"/>
          <w:sz w:val="24"/>
          <w:szCs w:val="24"/>
        </w:rPr>
        <w:t>policies, procedures, and practices resulting in quality programs and services for children with disabilities and their families.</w:t>
      </w:r>
      <w:r w:rsidR="00C06D93">
        <w:rPr>
          <w:rFonts w:ascii="Times New Roman" w:hAnsi="Times New Roman"/>
          <w:sz w:val="24"/>
          <w:szCs w:val="24"/>
        </w:rPr>
        <w:t xml:space="preserve"> </w:t>
      </w:r>
    </w:p>
    <w:p w14:paraId="1AE3E965" w14:textId="56135CC0" w:rsidR="000D4B0D" w:rsidRPr="00FF0E25" w:rsidRDefault="000D4B0D" w:rsidP="00C06D93">
      <w:pPr>
        <w:spacing w:after="0" w:line="240" w:lineRule="auto"/>
        <w:rPr>
          <w:rFonts w:ascii="Times New Roman" w:eastAsia="Times New Roman" w:hAnsi="Times New Roman"/>
          <w:b/>
          <w:sz w:val="24"/>
          <w:szCs w:val="24"/>
        </w:rPr>
      </w:pPr>
    </w:p>
    <w:p w14:paraId="347D8AF1" w14:textId="5181B79C" w:rsidR="000D4B0D" w:rsidRDefault="000D4B0D" w:rsidP="00C06D93">
      <w:pPr>
        <w:spacing w:after="0" w:line="240" w:lineRule="auto"/>
        <w:rPr>
          <w:rFonts w:ascii="Times New Roman" w:hAnsi="Times New Roman"/>
          <w:b/>
          <w:sz w:val="24"/>
          <w:szCs w:val="24"/>
        </w:rPr>
      </w:pPr>
      <w:r w:rsidRPr="00FF0E25">
        <w:rPr>
          <w:rFonts w:ascii="Times New Roman" w:hAnsi="Times New Roman"/>
          <w:b/>
          <w:sz w:val="24"/>
          <w:szCs w:val="24"/>
        </w:rPr>
        <w:t>Alaska Infant Learning Program Contract</w:t>
      </w:r>
      <w:r w:rsidR="001F7AB9">
        <w:rPr>
          <w:rFonts w:ascii="Times New Roman" w:hAnsi="Times New Roman"/>
          <w:b/>
          <w:sz w:val="24"/>
          <w:szCs w:val="24"/>
        </w:rPr>
        <w:tab/>
      </w:r>
      <w:r w:rsidR="001F7AB9">
        <w:rPr>
          <w:rFonts w:ascii="Times New Roman" w:hAnsi="Times New Roman"/>
          <w:b/>
          <w:sz w:val="24"/>
          <w:szCs w:val="24"/>
        </w:rPr>
        <w:tab/>
      </w:r>
      <w:r w:rsidR="001F7AB9">
        <w:rPr>
          <w:rFonts w:ascii="Times New Roman" w:hAnsi="Times New Roman"/>
          <w:b/>
          <w:sz w:val="24"/>
          <w:szCs w:val="24"/>
        </w:rPr>
        <w:tab/>
        <w:t>2012-2013</w:t>
      </w:r>
    </w:p>
    <w:p w14:paraId="4F6FC8A6" w14:textId="69B63D09" w:rsidR="001F7AB9" w:rsidRPr="00FF0E25" w:rsidRDefault="001F7AB9" w:rsidP="00C06D93">
      <w:pPr>
        <w:spacing w:after="0" w:line="240" w:lineRule="auto"/>
        <w:rPr>
          <w:rFonts w:ascii="Times New Roman" w:hAnsi="Times New Roman"/>
          <w:b/>
          <w:sz w:val="24"/>
          <w:szCs w:val="24"/>
        </w:rPr>
      </w:pPr>
      <w:r>
        <w:rPr>
          <w:rFonts w:ascii="Times New Roman" w:hAnsi="Times New Roman"/>
          <w:b/>
          <w:sz w:val="24"/>
          <w:szCs w:val="24"/>
        </w:rPr>
        <w:t>Role: Project Lead</w:t>
      </w:r>
    </w:p>
    <w:p w14:paraId="4F480712" w14:textId="7D1ADE9E" w:rsidR="00FF0E25" w:rsidRDefault="001F7AB9" w:rsidP="00C06D93">
      <w:pPr>
        <w:spacing w:after="0" w:line="240" w:lineRule="auto"/>
        <w:rPr>
          <w:rFonts w:ascii="Times New Roman" w:hAnsi="Times New Roman"/>
          <w:sz w:val="24"/>
          <w:szCs w:val="24"/>
        </w:rPr>
      </w:pPr>
      <w:r>
        <w:rPr>
          <w:rFonts w:ascii="Times New Roman" w:hAnsi="Times New Roman"/>
          <w:sz w:val="24"/>
          <w:szCs w:val="24"/>
        </w:rPr>
        <w:t>This contract was</w:t>
      </w:r>
      <w:r w:rsidR="0042493C">
        <w:rPr>
          <w:rFonts w:ascii="Times New Roman" w:hAnsi="Times New Roman"/>
          <w:sz w:val="24"/>
          <w:szCs w:val="24"/>
        </w:rPr>
        <w:t xml:space="preserve"> awarded from the Alaska Infant Learning Program </w:t>
      </w:r>
      <w:r w:rsidR="009B5DC2">
        <w:rPr>
          <w:rFonts w:ascii="Times New Roman" w:hAnsi="Times New Roman"/>
          <w:sz w:val="24"/>
          <w:szCs w:val="24"/>
        </w:rPr>
        <w:t>to update Alaska’s</w:t>
      </w:r>
      <w:r w:rsidR="00AA1E81">
        <w:rPr>
          <w:rFonts w:ascii="Times New Roman" w:hAnsi="Times New Roman"/>
          <w:sz w:val="24"/>
          <w:szCs w:val="24"/>
        </w:rPr>
        <w:t xml:space="preserve"> </w:t>
      </w:r>
      <w:r w:rsidR="000324E6">
        <w:rPr>
          <w:rFonts w:ascii="Times New Roman" w:hAnsi="Times New Roman"/>
          <w:sz w:val="24"/>
          <w:szCs w:val="24"/>
        </w:rPr>
        <w:t xml:space="preserve">Part C </w:t>
      </w:r>
      <w:r w:rsidR="00AA1E81">
        <w:rPr>
          <w:rFonts w:ascii="Times New Roman" w:hAnsi="Times New Roman"/>
          <w:sz w:val="24"/>
          <w:szCs w:val="24"/>
        </w:rPr>
        <w:t>Policies and Procedures, Regula</w:t>
      </w:r>
      <w:r w:rsidR="000324E6">
        <w:rPr>
          <w:rFonts w:ascii="Times New Roman" w:hAnsi="Times New Roman"/>
          <w:sz w:val="24"/>
          <w:szCs w:val="24"/>
        </w:rPr>
        <w:t xml:space="preserve">tions, provider forms, family guidance and on-site monitoring tool </w:t>
      </w:r>
      <w:r w:rsidR="00AA1E81">
        <w:rPr>
          <w:rFonts w:ascii="Times New Roman" w:hAnsi="Times New Roman"/>
          <w:sz w:val="24"/>
          <w:szCs w:val="24"/>
        </w:rPr>
        <w:t>to ensure comp</w:t>
      </w:r>
      <w:r w:rsidR="000324E6">
        <w:rPr>
          <w:rFonts w:ascii="Times New Roman" w:hAnsi="Times New Roman"/>
          <w:sz w:val="24"/>
          <w:szCs w:val="24"/>
        </w:rPr>
        <w:t xml:space="preserve">liance with the </w:t>
      </w:r>
      <w:r w:rsidR="00C23234">
        <w:rPr>
          <w:rFonts w:ascii="Times New Roman" w:hAnsi="Times New Roman"/>
          <w:sz w:val="24"/>
          <w:szCs w:val="24"/>
        </w:rPr>
        <w:t>Individuals with Disabilities Education Act (IDEA)</w:t>
      </w:r>
      <w:r w:rsidR="00211150">
        <w:rPr>
          <w:rFonts w:ascii="Times New Roman" w:hAnsi="Times New Roman"/>
          <w:sz w:val="24"/>
          <w:szCs w:val="24"/>
        </w:rPr>
        <w:t>.</w:t>
      </w:r>
      <w:r w:rsidR="00AA1E81">
        <w:rPr>
          <w:rFonts w:ascii="Times New Roman" w:hAnsi="Times New Roman"/>
          <w:sz w:val="24"/>
          <w:szCs w:val="24"/>
        </w:rPr>
        <w:t xml:space="preserve"> </w:t>
      </w:r>
    </w:p>
    <w:p w14:paraId="0A189522" w14:textId="77777777" w:rsidR="00D565C2" w:rsidRPr="00792FBA" w:rsidRDefault="00D565C2" w:rsidP="00D565C2">
      <w:pPr>
        <w:spacing w:after="0" w:line="240" w:lineRule="auto"/>
        <w:rPr>
          <w:rFonts w:ascii="Times New Roman" w:hAnsi="Times New Roman"/>
          <w:sz w:val="24"/>
          <w:szCs w:val="24"/>
        </w:rPr>
      </w:pPr>
    </w:p>
    <w:p w14:paraId="4939A7DD" w14:textId="501002FC" w:rsidR="0074256D" w:rsidRDefault="0074256D" w:rsidP="00C479C7">
      <w:pPr>
        <w:spacing w:after="0" w:line="240" w:lineRule="auto"/>
        <w:rPr>
          <w:rFonts w:ascii="Times New Roman" w:hAnsi="Times New Roman"/>
          <w:b/>
          <w:sz w:val="24"/>
          <w:szCs w:val="24"/>
          <w:u w:val="single"/>
        </w:rPr>
      </w:pPr>
      <w:r>
        <w:rPr>
          <w:rFonts w:ascii="Times New Roman" w:hAnsi="Times New Roman"/>
          <w:b/>
          <w:sz w:val="24"/>
          <w:szCs w:val="24"/>
          <w:u w:val="single"/>
        </w:rPr>
        <w:t>TEACHING</w:t>
      </w:r>
      <w:r w:rsidR="00433203">
        <w:rPr>
          <w:rFonts w:ascii="Times New Roman" w:hAnsi="Times New Roman"/>
          <w:b/>
          <w:sz w:val="24"/>
          <w:szCs w:val="24"/>
          <w:u w:val="single"/>
        </w:rPr>
        <w:t xml:space="preserve"> EXPERIENCE</w:t>
      </w:r>
    </w:p>
    <w:p w14:paraId="114F5045" w14:textId="77777777" w:rsidR="00433203" w:rsidRDefault="00433203" w:rsidP="00C479C7">
      <w:pPr>
        <w:spacing w:after="0" w:line="240" w:lineRule="auto"/>
        <w:rPr>
          <w:rFonts w:ascii="Times New Roman" w:hAnsi="Times New Roman"/>
          <w:b/>
          <w:sz w:val="24"/>
          <w:szCs w:val="24"/>
          <w:u w:val="single"/>
        </w:rPr>
      </w:pPr>
    </w:p>
    <w:p w14:paraId="0E401F53" w14:textId="3828F863" w:rsidR="0074256D" w:rsidRDefault="0074256D" w:rsidP="00C479C7">
      <w:pPr>
        <w:spacing w:after="0" w:line="240" w:lineRule="auto"/>
        <w:rPr>
          <w:rFonts w:ascii="Times New Roman" w:hAnsi="Times New Roman"/>
          <w:b/>
          <w:sz w:val="24"/>
          <w:szCs w:val="24"/>
        </w:rPr>
      </w:pPr>
      <w:r w:rsidRPr="0074256D">
        <w:rPr>
          <w:rFonts w:ascii="Times New Roman" w:hAnsi="Times New Roman"/>
          <w:b/>
          <w:sz w:val="24"/>
          <w:szCs w:val="24"/>
        </w:rPr>
        <w:t>Adjunct Assistant Professor, School of Education</w:t>
      </w:r>
      <w:r>
        <w:rPr>
          <w:rFonts w:ascii="Times New Roman" w:hAnsi="Times New Roman"/>
          <w:b/>
          <w:sz w:val="24"/>
          <w:szCs w:val="24"/>
        </w:rPr>
        <w:tab/>
      </w:r>
      <w:r>
        <w:rPr>
          <w:rFonts w:ascii="Times New Roman" w:hAnsi="Times New Roman"/>
          <w:b/>
          <w:sz w:val="24"/>
          <w:szCs w:val="24"/>
        </w:rPr>
        <w:tab/>
        <w:t>2017-Present</w:t>
      </w:r>
    </w:p>
    <w:p w14:paraId="4C4DB1DE" w14:textId="2F0B3F70" w:rsidR="0074256D" w:rsidRDefault="0074256D" w:rsidP="0074256D">
      <w:pPr>
        <w:spacing w:after="0" w:line="240" w:lineRule="auto"/>
        <w:ind w:left="2160" w:hanging="2160"/>
        <w:rPr>
          <w:rFonts w:ascii="Times New Roman" w:hAnsi="Times New Roman"/>
          <w:b/>
          <w:sz w:val="24"/>
          <w:szCs w:val="24"/>
        </w:rPr>
      </w:pPr>
      <w:r w:rsidRPr="0074256D">
        <w:rPr>
          <w:rFonts w:ascii="Times New Roman" w:hAnsi="Times New Roman"/>
          <w:b/>
          <w:sz w:val="24"/>
          <w:szCs w:val="24"/>
        </w:rPr>
        <w:t xml:space="preserve">University of North Carolina, Chapel Hill </w:t>
      </w:r>
    </w:p>
    <w:p w14:paraId="64374CD5" w14:textId="77777777" w:rsidR="0071390B" w:rsidRPr="006319CB" w:rsidRDefault="0071390B" w:rsidP="0074256D">
      <w:pPr>
        <w:spacing w:after="0" w:line="240" w:lineRule="auto"/>
        <w:ind w:left="2160" w:hanging="2160"/>
        <w:rPr>
          <w:rFonts w:ascii="Times New Roman" w:hAnsi="Times New Roman"/>
          <w:b/>
          <w:sz w:val="24"/>
          <w:szCs w:val="24"/>
        </w:rPr>
      </w:pPr>
      <w:r w:rsidRPr="006319CB">
        <w:rPr>
          <w:rFonts w:ascii="Times New Roman" w:hAnsi="Times New Roman"/>
          <w:b/>
          <w:sz w:val="24"/>
          <w:szCs w:val="24"/>
        </w:rPr>
        <w:t xml:space="preserve">Courses Taught: </w:t>
      </w:r>
    </w:p>
    <w:p w14:paraId="1CAB71A8" w14:textId="77777777" w:rsidR="006319CB" w:rsidRDefault="0074256D" w:rsidP="006319CB">
      <w:pPr>
        <w:spacing w:after="0" w:line="240" w:lineRule="auto"/>
        <w:ind w:left="2160" w:hanging="2160"/>
        <w:rPr>
          <w:rFonts w:ascii="Times New Roman" w:hAnsi="Times New Roman"/>
          <w:sz w:val="24"/>
          <w:szCs w:val="24"/>
        </w:rPr>
      </w:pPr>
      <w:r w:rsidRPr="00871266">
        <w:rPr>
          <w:rFonts w:ascii="Times New Roman" w:hAnsi="Times New Roman"/>
          <w:i/>
          <w:sz w:val="24"/>
          <w:szCs w:val="24"/>
        </w:rPr>
        <w:t>Teacher Leadership for a Democratic Society</w:t>
      </w:r>
      <w:r>
        <w:rPr>
          <w:rFonts w:ascii="Times New Roman" w:hAnsi="Times New Roman"/>
          <w:sz w:val="24"/>
          <w:szCs w:val="24"/>
        </w:rPr>
        <w:t>. The course focused on</w:t>
      </w:r>
      <w:r w:rsidR="006319CB">
        <w:rPr>
          <w:rFonts w:ascii="Times New Roman" w:hAnsi="Times New Roman"/>
          <w:sz w:val="24"/>
          <w:szCs w:val="24"/>
        </w:rPr>
        <w:t xml:space="preserve"> </w:t>
      </w:r>
      <w:r>
        <w:rPr>
          <w:rFonts w:ascii="Times New Roman" w:hAnsi="Times New Roman"/>
          <w:sz w:val="24"/>
          <w:szCs w:val="24"/>
        </w:rPr>
        <w:t>leadership skills and</w:t>
      </w:r>
    </w:p>
    <w:p w14:paraId="21E1FDD6" w14:textId="77777777" w:rsidR="006319CB" w:rsidRDefault="0074256D" w:rsidP="006319CB">
      <w:pPr>
        <w:spacing w:after="0" w:line="240" w:lineRule="auto"/>
        <w:ind w:left="2160" w:hanging="2160"/>
        <w:rPr>
          <w:rFonts w:ascii="Times New Roman" w:hAnsi="Times New Roman"/>
          <w:sz w:val="24"/>
          <w:szCs w:val="24"/>
        </w:rPr>
      </w:pPr>
      <w:r>
        <w:rPr>
          <w:rFonts w:ascii="Times New Roman" w:hAnsi="Times New Roman"/>
          <w:sz w:val="24"/>
          <w:szCs w:val="24"/>
        </w:rPr>
        <w:t>strategies for early childhood professionals with a special focus on current</w:t>
      </w:r>
      <w:r w:rsidR="006319CB">
        <w:rPr>
          <w:rFonts w:ascii="Times New Roman" w:hAnsi="Times New Roman"/>
          <w:sz w:val="24"/>
          <w:szCs w:val="24"/>
        </w:rPr>
        <w:t xml:space="preserve"> </w:t>
      </w:r>
      <w:r>
        <w:rPr>
          <w:rFonts w:ascii="Times New Roman" w:hAnsi="Times New Roman"/>
          <w:sz w:val="24"/>
          <w:szCs w:val="24"/>
        </w:rPr>
        <w:t xml:space="preserve">policy and </w:t>
      </w:r>
      <w:r w:rsidR="00E41F43">
        <w:rPr>
          <w:rFonts w:ascii="Times New Roman" w:hAnsi="Times New Roman"/>
          <w:sz w:val="24"/>
          <w:szCs w:val="24"/>
        </w:rPr>
        <w:t>evidence</w:t>
      </w:r>
    </w:p>
    <w:p w14:paraId="5A3FC285" w14:textId="0A01D7AB" w:rsidR="006319CB" w:rsidRDefault="00E41F43" w:rsidP="006319CB">
      <w:pPr>
        <w:spacing w:after="0" w:line="240" w:lineRule="auto"/>
        <w:ind w:left="2160" w:hanging="2160"/>
        <w:rPr>
          <w:rFonts w:ascii="Times New Roman" w:hAnsi="Times New Roman"/>
          <w:sz w:val="24"/>
          <w:szCs w:val="24"/>
        </w:rPr>
      </w:pPr>
      <w:r>
        <w:rPr>
          <w:rFonts w:ascii="Times New Roman" w:hAnsi="Times New Roman"/>
          <w:sz w:val="24"/>
          <w:szCs w:val="24"/>
        </w:rPr>
        <w:t>based</w:t>
      </w:r>
      <w:r w:rsidR="0074256D">
        <w:rPr>
          <w:rFonts w:ascii="Times New Roman" w:hAnsi="Times New Roman"/>
          <w:sz w:val="24"/>
          <w:szCs w:val="24"/>
        </w:rPr>
        <w:t xml:space="preserve"> practices. Topics discussed included new research and challenges in</w:t>
      </w:r>
      <w:r w:rsidR="006319CB">
        <w:rPr>
          <w:rFonts w:ascii="Times New Roman" w:hAnsi="Times New Roman"/>
          <w:sz w:val="24"/>
          <w:szCs w:val="24"/>
        </w:rPr>
        <w:t xml:space="preserve"> e</w:t>
      </w:r>
      <w:r w:rsidR="0074256D">
        <w:rPr>
          <w:rFonts w:ascii="Times New Roman" w:hAnsi="Times New Roman"/>
          <w:sz w:val="24"/>
          <w:szCs w:val="24"/>
        </w:rPr>
        <w:t>arly childhood,</w:t>
      </w:r>
    </w:p>
    <w:p w14:paraId="5C07DE27" w14:textId="77777777" w:rsidR="006319CB" w:rsidRDefault="0074256D" w:rsidP="006319CB">
      <w:pPr>
        <w:spacing w:after="0" w:line="240" w:lineRule="auto"/>
        <w:ind w:left="2160" w:hanging="2160"/>
        <w:rPr>
          <w:rFonts w:ascii="Times New Roman" w:hAnsi="Times New Roman"/>
          <w:sz w:val="24"/>
          <w:szCs w:val="24"/>
        </w:rPr>
      </w:pPr>
      <w:r>
        <w:rPr>
          <w:rFonts w:ascii="Times New Roman" w:hAnsi="Times New Roman"/>
          <w:sz w:val="24"/>
          <w:szCs w:val="24"/>
        </w:rPr>
        <w:t>service delivery, applied research in the field, reform efforts, leadership that</w:t>
      </w:r>
      <w:r w:rsidR="006319CB">
        <w:rPr>
          <w:rFonts w:ascii="Times New Roman" w:hAnsi="Times New Roman"/>
          <w:sz w:val="24"/>
          <w:szCs w:val="24"/>
        </w:rPr>
        <w:t xml:space="preserve"> </w:t>
      </w:r>
      <w:r>
        <w:rPr>
          <w:rFonts w:ascii="Times New Roman" w:hAnsi="Times New Roman"/>
          <w:sz w:val="24"/>
          <w:szCs w:val="24"/>
        </w:rPr>
        <w:t>promotes equity and</w:t>
      </w:r>
    </w:p>
    <w:p w14:paraId="44CDB148" w14:textId="77777777" w:rsidR="006319CB" w:rsidRDefault="0074256D" w:rsidP="006319CB">
      <w:pPr>
        <w:spacing w:after="0" w:line="240" w:lineRule="auto"/>
        <w:ind w:left="2160" w:hanging="2160"/>
        <w:rPr>
          <w:rFonts w:ascii="Times New Roman" w:hAnsi="Times New Roman"/>
          <w:sz w:val="24"/>
          <w:szCs w:val="24"/>
        </w:rPr>
      </w:pPr>
      <w:r>
        <w:rPr>
          <w:rFonts w:ascii="Times New Roman" w:hAnsi="Times New Roman"/>
          <w:sz w:val="24"/>
          <w:szCs w:val="24"/>
        </w:rPr>
        <w:t>culturally responsive practice, advocacy, coaching and consultation,</w:t>
      </w:r>
      <w:r w:rsidR="006319CB">
        <w:rPr>
          <w:rFonts w:ascii="Times New Roman" w:hAnsi="Times New Roman"/>
          <w:sz w:val="24"/>
          <w:szCs w:val="24"/>
        </w:rPr>
        <w:t xml:space="preserve"> </w:t>
      </w:r>
      <w:r>
        <w:rPr>
          <w:rFonts w:ascii="Times New Roman" w:hAnsi="Times New Roman"/>
          <w:sz w:val="24"/>
          <w:szCs w:val="24"/>
        </w:rPr>
        <w:t>professional develop</w:t>
      </w:r>
      <w:r w:rsidR="009C6DB2">
        <w:rPr>
          <w:rFonts w:ascii="Times New Roman" w:hAnsi="Times New Roman"/>
          <w:sz w:val="24"/>
          <w:szCs w:val="24"/>
        </w:rPr>
        <w:t>ment</w:t>
      </w:r>
      <w:r>
        <w:rPr>
          <w:rFonts w:ascii="Times New Roman" w:hAnsi="Times New Roman"/>
          <w:sz w:val="24"/>
          <w:szCs w:val="24"/>
        </w:rPr>
        <w:t>,</w:t>
      </w:r>
    </w:p>
    <w:p w14:paraId="5D8D86E0" w14:textId="6F630542" w:rsidR="0074256D" w:rsidRPr="006319CB" w:rsidRDefault="0074256D" w:rsidP="006319CB">
      <w:pPr>
        <w:spacing w:after="0" w:line="240" w:lineRule="auto"/>
        <w:ind w:left="2160" w:hanging="2160"/>
        <w:rPr>
          <w:rFonts w:ascii="Times New Roman" w:hAnsi="Times New Roman"/>
          <w:sz w:val="24"/>
          <w:szCs w:val="24"/>
        </w:rPr>
      </w:pPr>
      <w:r>
        <w:rPr>
          <w:rFonts w:ascii="Times New Roman" w:hAnsi="Times New Roman"/>
          <w:sz w:val="24"/>
          <w:szCs w:val="24"/>
        </w:rPr>
        <w:t xml:space="preserve">and resource gathering strategies. </w:t>
      </w:r>
    </w:p>
    <w:p w14:paraId="60663E4A" w14:textId="2216FE2F" w:rsidR="00242C7B" w:rsidRDefault="00ED4324" w:rsidP="00242C7B">
      <w:pPr>
        <w:spacing w:after="0" w:line="240" w:lineRule="auto"/>
        <w:ind w:left="2160" w:hanging="2160"/>
        <w:rPr>
          <w:rFonts w:ascii="Times New Roman" w:eastAsia="Times New Roman" w:hAnsi="Times New Roman"/>
          <w:sz w:val="24"/>
          <w:szCs w:val="24"/>
        </w:rPr>
      </w:pPr>
      <w:r w:rsidRPr="702D12D9">
        <w:rPr>
          <w:rFonts w:ascii="Times New Roman" w:eastAsia="Times New Roman" w:hAnsi="Times New Roman"/>
          <w:i/>
          <w:sz w:val="24"/>
          <w:szCs w:val="24"/>
        </w:rPr>
        <w:t>Families and Teams: Interdisciplinary and Sociocultural Perspectives</w:t>
      </w:r>
      <w:r w:rsidRPr="702D12D9">
        <w:rPr>
          <w:rFonts w:ascii="Times New Roman" w:eastAsia="Times New Roman" w:hAnsi="Times New Roman"/>
          <w:sz w:val="24"/>
          <w:szCs w:val="24"/>
        </w:rPr>
        <w:t xml:space="preserve">. </w:t>
      </w:r>
      <w:r w:rsidR="00242C7B" w:rsidRPr="702D12D9">
        <w:rPr>
          <w:rFonts w:ascii="Times New Roman" w:eastAsia="Times New Roman" w:hAnsi="Times New Roman"/>
          <w:sz w:val="24"/>
          <w:szCs w:val="24"/>
        </w:rPr>
        <w:t xml:space="preserve">This course </w:t>
      </w:r>
      <w:r w:rsidR="00D46687" w:rsidRPr="702D12D9">
        <w:rPr>
          <w:rFonts w:ascii="Times New Roman" w:eastAsia="Times New Roman" w:hAnsi="Times New Roman"/>
          <w:sz w:val="24"/>
          <w:szCs w:val="24"/>
        </w:rPr>
        <w:t>explored</w:t>
      </w:r>
    </w:p>
    <w:p w14:paraId="786DB81B" w14:textId="77777777" w:rsidR="00242C7B" w:rsidRDefault="00242C7B" w:rsidP="00242C7B">
      <w:pPr>
        <w:spacing w:after="0" w:line="240" w:lineRule="auto"/>
        <w:ind w:left="2160" w:hanging="2160"/>
        <w:rPr>
          <w:rFonts w:ascii="Times New Roman" w:hAnsi="Times New Roman"/>
          <w:sz w:val="24"/>
          <w:szCs w:val="24"/>
        </w:rPr>
      </w:pPr>
      <w:r w:rsidRPr="00242C7B">
        <w:rPr>
          <w:rFonts w:ascii="Times New Roman" w:hAnsi="Times New Roman"/>
          <w:sz w:val="24"/>
          <w:szCs w:val="24"/>
        </w:rPr>
        <w:t>issues, theories, models, research, and recommended practices related to family-professional and</w:t>
      </w:r>
    </w:p>
    <w:p w14:paraId="2A1216CF" w14:textId="77777777" w:rsidR="00C7572F" w:rsidRDefault="00242C7B" w:rsidP="00242C7B">
      <w:pPr>
        <w:spacing w:after="0" w:line="240" w:lineRule="auto"/>
        <w:ind w:left="2160" w:hanging="2160"/>
        <w:rPr>
          <w:rFonts w:ascii="Times New Roman" w:hAnsi="Times New Roman"/>
          <w:sz w:val="24"/>
          <w:szCs w:val="24"/>
        </w:rPr>
      </w:pPr>
      <w:r w:rsidRPr="00242C7B">
        <w:rPr>
          <w:rFonts w:ascii="Times New Roman" w:hAnsi="Times New Roman"/>
          <w:sz w:val="24"/>
          <w:szCs w:val="24"/>
        </w:rPr>
        <w:t xml:space="preserve">inter-professional relationships.  </w:t>
      </w:r>
      <w:r>
        <w:rPr>
          <w:rFonts w:ascii="Times New Roman" w:hAnsi="Times New Roman"/>
          <w:sz w:val="24"/>
          <w:szCs w:val="24"/>
        </w:rPr>
        <w:t xml:space="preserve">Topics </w:t>
      </w:r>
      <w:r w:rsidR="00C7572F">
        <w:rPr>
          <w:rFonts w:ascii="Times New Roman" w:hAnsi="Times New Roman"/>
          <w:sz w:val="24"/>
          <w:szCs w:val="24"/>
        </w:rPr>
        <w:t>discussed included diversity, implicit bias,</w:t>
      </w:r>
      <w:r>
        <w:rPr>
          <w:rFonts w:ascii="Times New Roman" w:hAnsi="Times New Roman"/>
          <w:sz w:val="24"/>
          <w:szCs w:val="24"/>
        </w:rPr>
        <w:t xml:space="preserve"> d</w:t>
      </w:r>
      <w:r w:rsidRPr="00242C7B">
        <w:rPr>
          <w:rFonts w:ascii="Times New Roman" w:hAnsi="Times New Roman"/>
          <w:sz w:val="24"/>
          <w:szCs w:val="24"/>
        </w:rPr>
        <w:t>ynamics of</w:t>
      </w:r>
    </w:p>
    <w:p w14:paraId="0BB1FFBD" w14:textId="77777777" w:rsidR="00A02640" w:rsidRDefault="00242C7B" w:rsidP="00C7572F">
      <w:pPr>
        <w:spacing w:after="0" w:line="240" w:lineRule="auto"/>
        <w:ind w:left="2160" w:hanging="2160"/>
        <w:rPr>
          <w:rFonts w:ascii="Times New Roman" w:hAnsi="Times New Roman"/>
          <w:sz w:val="24"/>
          <w:szCs w:val="24"/>
        </w:rPr>
      </w:pPr>
      <w:r w:rsidRPr="00242C7B">
        <w:rPr>
          <w:rFonts w:ascii="Times New Roman" w:hAnsi="Times New Roman"/>
          <w:sz w:val="24"/>
          <w:szCs w:val="24"/>
        </w:rPr>
        <w:t>interactions with families and</w:t>
      </w:r>
      <w:r w:rsidR="00C7572F">
        <w:rPr>
          <w:rFonts w:ascii="Times New Roman" w:hAnsi="Times New Roman"/>
          <w:sz w:val="24"/>
          <w:szCs w:val="24"/>
        </w:rPr>
        <w:t xml:space="preserve"> </w:t>
      </w:r>
      <w:r w:rsidRPr="00242C7B">
        <w:rPr>
          <w:rFonts w:ascii="Times New Roman" w:hAnsi="Times New Roman"/>
          <w:sz w:val="24"/>
          <w:szCs w:val="24"/>
        </w:rPr>
        <w:t>teams, including approaches to decision making</w:t>
      </w:r>
      <w:r w:rsidR="00A02640">
        <w:rPr>
          <w:rFonts w:ascii="Times New Roman" w:hAnsi="Times New Roman"/>
          <w:sz w:val="24"/>
          <w:szCs w:val="24"/>
        </w:rPr>
        <w:t xml:space="preserve"> and meaningfully</w:t>
      </w:r>
    </w:p>
    <w:p w14:paraId="7D3733EE" w14:textId="23736CFF" w:rsidR="0071390B" w:rsidRDefault="00A02640" w:rsidP="00A02640">
      <w:pPr>
        <w:spacing w:after="0" w:line="240" w:lineRule="auto"/>
        <w:ind w:left="2160" w:hanging="2160"/>
        <w:rPr>
          <w:rFonts w:ascii="Times New Roman" w:hAnsi="Times New Roman"/>
          <w:sz w:val="24"/>
          <w:szCs w:val="24"/>
        </w:rPr>
      </w:pPr>
      <w:r>
        <w:rPr>
          <w:rFonts w:ascii="Times New Roman" w:hAnsi="Times New Roman"/>
          <w:sz w:val="24"/>
          <w:szCs w:val="24"/>
        </w:rPr>
        <w:t>engaging families</w:t>
      </w:r>
      <w:r w:rsidR="00242C7B" w:rsidRPr="00242C7B">
        <w:rPr>
          <w:rFonts w:ascii="Times New Roman" w:hAnsi="Times New Roman"/>
          <w:sz w:val="24"/>
          <w:szCs w:val="24"/>
        </w:rPr>
        <w:t>, communication,</w:t>
      </w:r>
      <w:r>
        <w:rPr>
          <w:rFonts w:ascii="Times New Roman" w:hAnsi="Times New Roman"/>
          <w:sz w:val="24"/>
          <w:szCs w:val="24"/>
        </w:rPr>
        <w:t xml:space="preserve"> </w:t>
      </w:r>
      <w:r w:rsidR="00242C7B" w:rsidRPr="00242C7B">
        <w:rPr>
          <w:rFonts w:ascii="Times New Roman" w:hAnsi="Times New Roman"/>
          <w:sz w:val="24"/>
          <w:szCs w:val="24"/>
        </w:rPr>
        <w:t xml:space="preserve">and collaboration.  </w:t>
      </w:r>
    </w:p>
    <w:p w14:paraId="0A87CE4B" w14:textId="1701B7E4" w:rsidR="009C6DB2" w:rsidRDefault="009C6DB2" w:rsidP="0074256D">
      <w:pPr>
        <w:spacing w:after="0" w:line="240" w:lineRule="auto"/>
        <w:ind w:left="2160" w:hanging="2160"/>
        <w:rPr>
          <w:rFonts w:ascii="Times New Roman" w:hAnsi="Times New Roman"/>
          <w:sz w:val="24"/>
          <w:szCs w:val="24"/>
        </w:rPr>
      </w:pPr>
    </w:p>
    <w:p w14:paraId="4C8142C7" w14:textId="77777777" w:rsidR="009C6DB2" w:rsidRPr="004046E4" w:rsidRDefault="009C6DB2" w:rsidP="009C6DB2">
      <w:pPr>
        <w:spacing w:after="0" w:line="240" w:lineRule="auto"/>
        <w:ind w:left="2160" w:hanging="2160"/>
        <w:rPr>
          <w:rFonts w:ascii="Times New Roman" w:hAnsi="Times New Roman"/>
          <w:b/>
          <w:sz w:val="24"/>
          <w:szCs w:val="24"/>
        </w:rPr>
      </w:pPr>
      <w:r w:rsidRPr="004046E4">
        <w:rPr>
          <w:rFonts w:ascii="Times New Roman" w:hAnsi="Times New Roman"/>
          <w:b/>
          <w:sz w:val="24"/>
          <w:szCs w:val="24"/>
        </w:rPr>
        <w:t>Limited-Term Lecturer</w:t>
      </w:r>
      <w:r w:rsidRPr="004046E4">
        <w:rPr>
          <w:rFonts w:ascii="Times New Roman" w:hAnsi="Times New Roman"/>
          <w:b/>
          <w:sz w:val="24"/>
          <w:szCs w:val="24"/>
        </w:rPr>
        <w:tab/>
      </w:r>
      <w:r w:rsidRPr="004046E4">
        <w:rPr>
          <w:rFonts w:ascii="Times New Roman" w:hAnsi="Times New Roman"/>
          <w:b/>
          <w:sz w:val="24"/>
          <w:szCs w:val="24"/>
        </w:rPr>
        <w:tab/>
      </w:r>
      <w:r w:rsidRPr="004046E4">
        <w:rPr>
          <w:rFonts w:ascii="Times New Roman" w:hAnsi="Times New Roman"/>
          <w:b/>
          <w:sz w:val="24"/>
          <w:szCs w:val="24"/>
        </w:rPr>
        <w:tab/>
      </w:r>
      <w:r w:rsidRPr="004046E4">
        <w:rPr>
          <w:rFonts w:ascii="Times New Roman" w:hAnsi="Times New Roman"/>
          <w:b/>
          <w:sz w:val="24"/>
          <w:szCs w:val="24"/>
        </w:rPr>
        <w:tab/>
      </w:r>
      <w:r w:rsidRPr="004046E4">
        <w:rPr>
          <w:rFonts w:ascii="Times New Roman" w:hAnsi="Times New Roman"/>
          <w:b/>
          <w:sz w:val="24"/>
          <w:szCs w:val="24"/>
        </w:rPr>
        <w:tab/>
      </w:r>
      <w:r w:rsidRPr="004046E4">
        <w:rPr>
          <w:rFonts w:ascii="Times New Roman" w:hAnsi="Times New Roman"/>
          <w:b/>
          <w:sz w:val="24"/>
          <w:szCs w:val="24"/>
        </w:rPr>
        <w:tab/>
      </w:r>
      <w:r>
        <w:rPr>
          <w:rFonts w:ascii="Times New Roman" w:hAnsi="Times New Roman"/>
          <w:b/>
          <w:sz w:val="24"/>
          <w:szCs w:val="24"/>
        </w:rPr>
        <w:t>2015-2016</w:t>
      </w:r>
    </w:p>
    <w:p w14:paraId="15EB9D12" w14:textId="77777777" w:rsidR="009C6DB2" w:rsidRPr="004046E4" w:rsidRDefault="009C6DB2" w:rsidP="009C6DB2">
      <w:pPr>
        <w:spacing w:after="0" w:line="240" w:lineRule="auto"/>
        <w:ind w:left="2160" w:hanging="2160"/>
        <w:rPr>
          <w:rFonts w:ascii="Times New Roman" w:hAnsi="Times New Roman"/>
          <w:b/>
          <w:sz w:val="24"/>
          <w:szCs w:val="24"/>
        </w:rPr>
      </w:pPr>
      <w:r w:rsidRPr="004046E4">
        <w:rPr>
          <w:rFonts w:ascii="Times New Roman" w:hAnsi="Times New Roman"/>
          <w:b/>
          <w:sz w:val="24"/>
          <w:szCs w:val="24"/>
        </w:rPr>
        <w:t>Purdue University</w:t>
      </w:r>
    </w:p>
    <w:p w14:paraId="0AF567AD" w14:textId="2980DA27" w:rsidR="009C6DB2" w:rsidRDefault="009C6DB2" w:rsidP="009C6DB2">
      <w:pPr>
        <w:spacing w:after="0" w:line="240" w:lineRule="auto"/>
        <w:rPr>
          <w:rFonts w:ascii="Times New Roman" w:hAnsi="Times New Roman"/>
          <w:sz w:val="24"/>
          <w:szCs w:val="24"/>
        </w:rPr>
      </w:pPr>
      <w:r>
        <w:rPr>
          <w:rFonts w:ascii="Times New Roman" w:hAnsi="Times New Roman"/>
          <w:sz w:val="24"/>
          <w:szCs w:val="24"/>
        </w:rPr>
        <w:t xml:space="preserve">Taught the course titled </w:t>
      </w:r>
      <w:r w:rsidRPr="009B4B81">
        <w:rPr>
          <w:rFonts w:ascii="Times New Roman" w:hAnsi="Times New Roman"/>
          <w:i/>
          <w:sz w:val="24"/>
          <w:szCs w:val="24"/>
        </w:rPr>
        <w:t>Identification, Evaluation, and Assessment of Exceptional Individuals</w:t>
      </w:r>
      <w:r>
        <w:rPr>
          <w:rFonts w:ascii="Times New Roman" w:hAnsi="Times New Roman"/>
          <w:sz w:val="24"/>
          <w:szCs w:val="24"/>
        </w:rPr>
        <w:t>. This course was an online course that focused on developing knowledge and skills needed to function as effective special educators in areas related to assessment for instructional and eligibility purposes. Topics discussed included screening procedures, informal and formal assessments, classroom asses</w:t>
      </w:r>
      <w:r w:rsidR="00871266">
        <w:rPr>
          <w:rFonts w:ascii="Times New Roman" w:hAnsi="Times New Roman"/>
          <w:sz w:val="24"/>
          <w:szCs w:val="24"/>
        </w:rPr>
        <w:t xml:space="preserve">sment of various content areas, </w:t>
      </w:r>
      <w:r>
        <w:rPr>
          <w:rFonts w:ascii="Times New Roman" w:hAnsi="Times New Roman"/>
          <w:sz w:val="24"/>
          <w:szCs w:val="24"/>
        </w:rPr>
        <w:t>culturally and linguistically responsive assessment practices, and assessment procedures for eligibility.</w:t>
      </w:r>
    </w:p>
    <w:p w14:paraId="562D0719" w14:textId="0186B45C" w:rsidR="0074256D" w:rsidRDefault="0074256D" w:rsidP="00C479C7">
      <w:pPr>
        <w:spacing w:after="0" w:line="240" w:lineRule="auto"/>
        <w:rPr>
          <w:rFonts w:ascii="Times New Roman" w:hAnsi="Times New Roman"/>
          <w:b/>
          <w:sz w:val="24"/>
          <w:szCs w:val="24"/>
        </w:rPr>
      </w:pPr>
    </w:p>
    <w:p w14:paraId="557E8D78" w14:textId="2710C9B6" w:rsidR="001F7AB9" w:rsidRPr="00792FBA" w:rsidRDefault="001F7AB9" w:rsidP="001F7AB9">
      <w:pPr>
        <w:spacing w:after="0" w:line="240" w:lineRule="auto"/>
        <w:rPr>
          <w:rFonts w:ascii="Times New Roman" w:hAnsi="Times New Roman"/>
          <w:sz w:val="24"/>
          <w:szCs w:val="24"/>
        </w:rPr>
      </w:pPr>
      <w:r w:rsidRPr="00792FBA">
        <w:rPr>
          <w:rFonts w:ascii="Times New Roman" w:hAnsi="Times New Roman"/>
          <w:b/>
          <w:sz w:val="24"/>
          <w:szCs w:val="24"/>
        </w:rPr>
        <w:t>Educational Consultant</w:t>
      </w:r>
      <w:r w:rsidR="009A49F1">
        <w:rPr>
          <w:rFonts w:ascii="Times New Roman" w:hAnsi="Times New Roman"/>
          <w:b/>
          <w:sz w:val="24"/>
          <w:szCs w:val="24"/>
        </w:rPr>
        <w:t>/Trainer</w:t>
      </w:r>
      <w:r>
        <w:rPr>
          <w:rFonts w:ascii="Times New Roman" w:hAnsi="Times New Roman"/>
          <w:b/>
          <w:sz w:val="24"/>
          <w:szCs w:val="24"/>
        </w:rPr>
        <w:t xml:space="preserve"> (Muscat, Oman)</w:t>
      </w:r>
      <w:r>
        <w:rPr>
          <w:rFonts w:ascii="Times New Roman" w:hAnsi="Times New Roman"/>
          <w:b/>
          <w:sz w:val="24"/>
          <w:szCs w:val="24"/>
        </w:rPr>
        <w:tab/>
      </w:r>
      <w:r>
        <w:rPr>
          <w:rFonts w:ascii="Times New Roman" w:hAnsi="Times New Roman"/>
          <w:b/>
          <w:sz w:val="24"/>
          <w:szCs w:val="24"/>
        </w:rPr>
        <w:tab/>
      </w:r>
      <w:r w:rsidRPr="00AA1803">
        <w:rPr>
          <w:rFonts w:ascii="Times New Roman" w:hAnsi="Times New Roman"/>
          <w:b/>
          <w:i/>
          <w:sz w:val="24"/>
          <w:szCs w:val="24"/>
        </w:rPr>
        <w:t>2011</w:t>
      </w:r>
    </w:p>
    <w:p w14:paraId="73062865" w14:textId="77777777" w:rsidR="001F7AB9" w:rsidRPr="007325CA" w:rsidRDefault="001F7AB9" w:rsidP="001F7AB9">
      <w:pPr>
        <w:spacing w:after="0" w:line="240" w:lineRule="auto"/>
        <w:rPr>
          <w:rFonts w:ascii="Times New Roman" w:hAnsi="Times New Roman"/>
          <w:b/>
          <w:sz w:val="24"/>
          <w:szCs w:val="24"/>
        </w:rPr>
      </w:pPr>
      <w:r w:rsidRPr="007325CA">
        <w:rPr>
          <w:rFonts w:ascii="Times New Roman" w:hAnsi="Times New Roman"/>
          <w:b/>
          <w:sz w:val="24"/>
          <w:szCs w:val="24"/>
        </w:rPr>
        <w:lastRenderedPageBreak/>
        <w:t>Collaboration between the Council for Exceptional Children, Solution Tree, and the International Council for Education Reform and Development</w:t>
      </w:r>
      <w:r>
        <w:rPr>
          <w:rFonts w:ascii="Times New Roman" w:hAnsi="Times New Roman"/>
          <w:b/>
          <w:sz w:val="24"/>
          <w:szCs w:val="24"/>
        </w:rPr>
        <w:t xml:space="preserve"> </w:t>
      </w:r>
    </w:p>
    <w:p w14:paraId="4E488D26" w14:textId="236DD4D9" w:rsidR="001F7AB9" w:rsidRPr="00792FBA" w:rsidRDefault="001F7AB9" w:rsidP="001F7AB9">
      <w:pPr>
        <w:spacing w:after="0" w:line="240" w:lineRule="auto"/>
        <w:rPr>
          <w:rFonts w:ascii="Times New Roman" w:hAnsi="Times New Roman"/>
          <w:sz w:val="24"/>
          <w:szCs w:val="24"/>
        </w:rPr>
      </w:pPr>
      <w:r>
        <w:rPr>
          <w:rFonts w:ascii="Times New Roman" w:hAnsi="Times New Roman"/>
          <w:sz w:val="24"/>
          <w:szCs w:val="24"/>
        </w:rPr>
        <w:t>Developed a module</w:t>
      </w:r>
      <w:r w:rsidRPr="00792FBA">
        <w:rPr>
          <w:rFonts w:ascii="Times New Roman" w:hAnsi="Times New Roman"/>
          <w:sz w:val="24"/>
          <w:szCs w:val="24"/>
        </w:rPr>
        <w:t xml:space="preserve"> for Standard 1 (i.e., Introduction to Special Education) of the National Special Education Professional Development Plan for Oman. Led </w:t>
      </w:r>
      <w:r>
        <w:rPr>
          <w:rFonts w:ascii="Times New Roman" w:hAnsi="Times New Roman"/>
          <w:sz w:val="24"/>
          <w:szCs w:val="24"/>
        </w:rPr>
        <w:t xml:space="preserve">a </w:t>
      </w:r>
      <w:r w:rsidRPr="00792FBA">
        <w:rPr>
          <w:rFonts w:ascii="Times New Roman" w:hAnsi="Times New Roman"/>
          <w:sz w:val="24"/>
          <w:szCs w:val="24"/>
        </w:rPr>
        <w:t xml:space="preserve">one-week workshop on range and categories of disability, early identification, diagnostic tools, and in-school management to special educators in </w:t>
      </w:r>
      <w:r>
        <w:rPr>
          <w:rFonts w:ascii="Times New Roman" w:hAnsi="Times New Roman"/>
          <w:sz w:val="24"/>
          <w:szCs w:val="24"/>
        </w:rPr>
        <w:t xml:space="preserve">Oman. </w:t>
      </w:r>
      <w:r w:rsidRPr="00792FBA">
        <w:rPr>
          <w:rFonts w:ascii="Times New Roman" w:hAnsi="Times New Roman"/>
          <w:sz w:val="24"/>
          <w:szCs w:val="24"/>
        </w:rPr>
        <w:t xml:space="preserve">Coached and mentored teachers on application of content to practice.  </w:t>
      </w:r>
    </w:p>
    <w:p w14:paraId="27C1EBC4" w14:textId="77777777" w:rsidR="001F7AB9" w:rsidRPr="0074256D" w:rsidRDefault="001F7AB9" w:rsidP="00C479C7">
      <w:pPr>
        <w:spacing w:after="0" w:line="240" w:lineRule="auto"/>
        <w:rPr>
          <w:rFonts w:ascii="Times New Roman" w:hAnsi="Times New Roman"/>
          <w:b/>
          <w:sz w:val="24"/>
          <w:szCs w:val="24"/>
        </w:rPr>
      </w:pPr>
    </w:p>
    <w:p w14:paraId="6C1DDD8A" w14:textId="28B52ADA" w:rsidR="007325CA" w:rsidRDefault="00D565C2" w:rsidP="00C479C7">
      <w:pPr>
        <w:spacing w:after="0" w:line="240" w:lineRule="auto"/>
        <w:rPr>
          <w:rFonts w:ascii="Times New Roman" w:hAnsi="Times New Roman"/>
          <w:b/>
          <w:sz w:val="24"/>
          <w:szCs w:val="24"/>
          <w:u w:val="single"/>
        </w:rPr>
      </w:pPr>
      <w:r w:rsidRPr="00792FBA">
        <w:rPr>
          <w:rFonts w:ascii="Times New Roman" w:hAnsi="Times New Roman"/>
          <w:b/>
          <w:sz w:val="24"/>
          <w:szCs w:val="24"/>
          <w:u w:val="single"/>
        </w:rPr>
        <w:t>PEER-REVIEWED PUBLICATIONS</w:t>
      </w:r>
    </w:p>
    <w:p w14:paraId="0D5AEE90" w14:textId="77777777" w:rsidR="005E19F6" w:rsidRDefault="005E19F6" w:rsidP="005E19F6">
      <w:pPr>
        <w:spacing w:after="0" w:line="240" w:lineRule="auto"/>
        <w:rPr>
          <w:rFonts w:ascii="Times New Roman" w:hAnsi="Times New Roman"/>
          <w:sz w:val="24"/>
          <w:szCs w:val="24"/>
        </w:rPr>
      </w:pPr>
      <w:proofErr w:type="spellStart"/>
      <w:r w:rsidRPr="005E19F6">
        <w:rPr>
          <w:rFonts w:ascii="Times New Roman" w:hAnsi="Times New Roman"/>
          <w:sz w:val="24"/>
          <w:szCs w:val="24"/>
        </w:rPr>
        <w:t>Amsbary</w:t>
      </w:r>
      <w:proofErr w:type="spellEnd"/>
      <w:r w:rsidRPr="005E19F6">
        <w:rPr>
          <w:rFonts w:ascii="Times New Roman" w:hAnsi="Times New Roman"/>
          <w:sz w:val="24"/>
          <w:szCs w:val="24"/>
        </w:rPr>
        <w:t xml:space="preserve">, J., Yang, HW., Sam, A., Lim, C.-I., &amp; Vinh, M. (2023). Practitioner and director </w:t>
      </w:r>
    </w:p>
    <w:p w14:paraId="05FF27B2" w14:textId="2BAFABB4" w:rsidR="005E19F6" w:rsidRPr="005E19F6" w:rsidRDefault="005E19F6" w:rsidP="005E19F6">
      <w:pPr>
        <w:spacing w:after="0" w:line="240" w:lineRule="auto"/>
        <w:ind w:left="720"/>
        <w:rPr>
          <w:rFonts w:ascii="Times New Roman" w:hAnsi="Times New Roman"/>
          <w:sz w:val="24"/>
          <w:szCs w:val="24"/>
        </w:rPr>
      </w:pPr>
      <w:r w:rsidRPr="005E19F6">
        <w:rPr>
          <w:rFonts w:ascii="Times New Roman" w:hAnsi="Times New Roman"/>
          <w:sz w:val="24"/>
          <w:szCs w:val="24"/>
        </w:rPr>
        <w:t xml:space="preserve">perceptions, beliefs, and practices related to STEM and inclusion in early childhood. </w:t>
      </w:r>
      <w:r w:rsidRPr="005E19F6">
        <w:rPr>
          <w:rFonts w:ascii="Times New Roman" w:hAnsi="Times New Roman"/>
          <w:i/>
          <w:iCs/>
          <w:sz w:val="24"/>
          <w:szCs w:val="24"/>
        </w:rPr>
        <w:t xml:space="preserve">Early Childhood Education Journal. </w:t>
      </w:r>
      <w:hyperlink r:id="rId18" w:history="1">
        <w:r w:rsidRPr="005E19F6">
          <w:rPr>
            <w:rStyle w:val="Hyperlink"/>
            <w:rFonts w:ascii="Times New Roman" w:hAnsi="Times New Roman"/>
            <w:sz w:val="24"/>
            <w:szCs w:val="24"/>
          </w:rPr>
          <w:t>https://doi.org/10.1007/s10643-023-01476-w</w:t>
        </w:r>
      </w:hyperlink>
      <w:r w:rsidRPr="005E19F6">
        <w:rPr>
          <w:rFonts w:ascii="Times New Roman" w:hAnsi="Times New Roman"/>
          <w:sz w:val="24"/>
          <w:szCs w:val="24"/>
        </w:rPr>
        <w:t>.</w:t>
      </w:r>
    </w:p>
    <w:p w14:paraId="70FE667F" w14:textId="77777777" w:rsidR="005E19F6" w:rsidRDefault="005E19F6" w:rsidP="005E19F6">
      <w:pPr>
        <w:spacing w:after="0" w:line="240" w:lineRule="auto"/>
        <w:rPr>
          <w:rFonts w:ascii="Times New Roman" w:hAnsi="Times New Roman"/>
          <w:sz w:val="24"/>
          <w:szCs w:val="24"/>
        </w:rPr>
      </w:pPr>
    </w:p>
    <w:p w14:paraId="47DFFD45" w14:textId="770409F1" w:rsidR="005E19F6" w:rsidRDefault="00F14F88" w:rsidP="005E19F6">
      <w:pPr>
        <w:spacing w:after="0" w:line="240" w:lineRule="auto"/>
        <w:rPr>
          <w:rFonts w:ascii="Times New Roman" w:hAnsi="Times New Roman"/>
          <w:sz w:val="24"/>
          <w:szCs w:val="24"/>
        </w:rPr>
      </w:pPr>
      <w:r>
        <w:rPr>
          <w:rFonts w:ascii="Times New Roman" w:hAnsi="Times New Roman"/>
          <w:sz w:val="24"/>
          <w:szCs w:val="24"/>
        </w:rPr>
        <w:t>O’Grady, C., Batool, S., Batz, R., &amp; Vinh, M.</w:t>
      </w:r>
      <w:r w:rsidR="005E19F6">
        <w:rPr>
          <w:rFonts w:ascii="Times New Roman" w:hAnsi="Times New Roman"/>
          <w:sz w:val="24"/>
          <w:szCs w:val="24"/>
        </w:rPr>
        <w:t xml:space="preserve"> (2023)</w:t>
      </w:r>
      <w:r>
        <w:rPr>
          <w:rFonts w:ascii="Times New Roman" w:hAnsi="Times New Roman"/>
          <w:sz w:val="24"/>
          <w:szCs w:val="24"/>
        </w:rPr>
        <w:t xml:space="preserve"> DEC at the Intersection: Re-imagining </w:t>
      </w:r>
    </w:p>
    <w:p w14:paraId="2D5BA05F" w14:textId="304AFD31" w:rsidR="004D3DC6" w:rsidRDefault="00F14F88" w:rsidP="005E19F6">
      <w:pPr>
        <w:spacing w:after="0" w:line="240" w:lineRule="auto"/>
        <w:ind w:left="720"/>
        <w:rPr>
          <w:rFonts w:ascii="Times New Roman" w:hAnsi="Times New Roman"/>
          <w:sz w:val="24"/>
          <w:szCs w:val="24"/>
        </w:rPr>
      </w:pPr>
      <w:r>
        <w:rPr>
          <w:rFonts w:ascii="Times New Roman" w:hAnsi="Times New Roman"/>
          <w:sz w:val="24"/>
          <w:szCs w:val="24"/>
        </w:rPr>
        <w:t xml:space="preserve">inclusion, equity, and social justice in EI/ECSE. </w:t>
      </w:r>
      <w:r w:rsidRPr="00F14F88">
        <w:rPr>
          <w:rFonts w:ascii="Times New Roman" w:hAnsi="Times New Roman"/>
          <w:i/>
          <w:iCs/>
          <w:sz w:val="24"/>
          <w:szCs w:val="24"/>
        </w:rPr>
        <w:t>Young Exceptional Children, 26(2),</w:t>
      </w:r>
      <w:r>
        <w:rPr>
          <w:rFonts w:ascii="Times New Roman" w:hAnsi="Times New Roman"/>
          <w:sz w:val="24"/>
          <w:szCs w:val="24"/>
        </w:rPr>
        <w:t xml:space="preserve"> 55-57.</w:t>
      </w:r>
    </w:p>
    <w:p w14:paraId="64CAD4F1" w14:textId="77777777" w:rsidR="00F14F88" w:rsidRDefault="00F14F88" w:rsidP="004D3DC6">
      <w:pPr>
        <w:spacing w:after="0" w:line="240" w:lineRule="auto"/>
        <w:rPr>
          <w:rFonts w:ascii="Times New Roman" w:hAnsi="Times New Roman"/>
          <w:sz w:val="24"/>
          <w:szCs w:val="24"/>
        </w:rPr>
      </w:pPr>
    </w:p>
    <w:p w14:paraId="4714DD2A" w14:textId="77777777" w:rsidR="00F14F88" w:rsidRDefault="008A3859" w:rsidP="00F14F88">
      <w:pPr>
        <w:spacing w:after="0" w:line="240" w:lineRule="auto"/>
        <w:rPr>
          <w:rFonts w:ascii="Times New Roman" w:hAnsi="Times New Roman"/>
          <w:sz w:val="24"/>
          <w:szCs w:val="24"/>
        </w:rPr>
      </w:pPr>
      <w:r>
        <w:rPr>
          <w:rFonts w:ascii="Times New Roman" w:hAnsi="Times New Roman"/>
          <w:sz w:val="24"/>
          <w:szCs w:val="24"/>
        </w:rPr>
        <w:t xml:space="preserve">Shaffer, L., Vinh, M., </w:t>
      </w:r>
      <w:proofErr w:type="spellStart"/>
      <w:r>
        <w:rPr>
          <w:rFonts w:ascii="Times New Roman" w:hAnsi="Times New Roman"/>
          <w:sz w:val="24"/>
          <w:szCs w:val="24"/>
        </w:rPr>
        <w:t>Shapland</w:t>
      </w:r>
      <w:proofErr w:type="spellEnd"/>
      <w:r>
        <w:rPr>
          <w:rFonts w:ascii="Times New Roman" w:hAnsi="Times New Roman"/>
          <w:sz w:val="24"/>
          <w:szCs w:val="24"/>
        </w:rPr>
        <w:t>, D., &amp; O’Grady, C. E. (</w:t>
      </w:r>
      <w:r w:rsidR="00D358EB">
        <w:rPr>
          <w:rFonts w:ascii="Times New Roman" w:hAnsi="Times New Roman"/>
          <w:sz w:val="24"/>
          <w:szCs w:val="24"/>
        </w:rPr>
        <w:t xml:space="preserve">2022). Practicing anti-racism as </w:t>
      </w:r>
    </w:p>
    <w:p w14:paraId="374CBCA0" w14:textId="3EA4EDF6" w:rsidR="008A3859" w:rsidRPr="00F14F88" w:rsidRDefault="00D358EB" w:rsidP="005E19F6">
      <w:pPr>
        <w:spacing w:after="0" w:line="240" w:lineRule="auto"/>
        <w:ind w:left="720"/>
        <w:rPr>
          <w:rFonts w:ascii="Times New Roman" w:hAnsi="Times New Roman"/>
          <w:sz w:val="24"/>
          <w:szCs w:val="24"/>
        </w:rPr>
      </w:pPr>
      <w:r>
        <w:rPr>
          <w:rFonts w:ascii="Times New Roman" w:hAnsi="Times New Roman"/>
          <w:sz w:val="24"/>
          <w:szCs w:val="24"/>
        </w:rPr>
        <w:t xml:space="preserve">inclusion: Start in early childhood. </w:t>
      </w:r>
      <w:r w:rsidRPr="00D358EB">
        <w:rPr>
          <w:rFonts w:ascii="Times New Roman" w:hAnsi="Times New Roman"/>
          <w:i/>
          <w:iCs/>
          <w:sz w:val="24"/>
          <w:szCs w:val="24"/>
        </w:rPr>
        <w:t>Teaching Exceptional Children.</w:t>
      </w:r>
      <w:r w:rsidR="005E19F6">
        <w:rPr>
          <w:rFonts w:ascii="Verdana" w:hAnsi="Verdana"/>
          <w:color w:val="555555"/>
          <w:sz w:val="18"/>
          <w:szCs w:val="18"/>
          <w:shd w:val="clear" w:color="auto" w:fill="FFFFFF"/>
        </w:rPr>
        <w:t xml:space="preserve"> </w:t>
      </w:r>
      <w:r w:rsidR="005E19F6" w:rsidRPr="005E19F6">
        <w:rPr>
          <w:rFonts w:ascii="Times New Roman" w:hAnsi="Times New Roman"/>
          <w:sz w:val="24"/>
          <w:szCs w:val="24"/>
        </w:rPr>
        <w:t>doi:10.1177/00400599221108463</w:t>
      </w:r>
    </w:p>
    <w:p w14:paraId="10C913E0" w14:textId="0D0C20FD" w:rsidR="00541CE5" w:rsidRDefault="00541CE5" w:rsidP="00541CE5">
      <w:pPr>
        <w:spacing w:after="0" w:line="240" w:lineRule="auto"/>
        <w:rPr>
          <w:rFonts w:ascii="Times New Roman" w:hAnsi="Times New Roman"/>
          <w:i/>
          <w:iCs/>
          <w:sz w:val="24"/>
          <w:szCs w:val="24"/>
        </w:rPr>
      </w:pPr>
    </w:p>
    <w:p w14:paraId="27327F6F" w14:textId="20701801" w:rsidR="00541CE5" w:rsidRDefault="00541CE5" w:rsidP="00541CE5">
      <w:pPr>
        <w:spacing w:after="0" w:line="240" w:lineRule="auto"/>
        <w:rPr>
          <w:rFonts w:ascii="Times New Roman" w:hAnsi="Times New Roman"/>
          <w:sz w:val="24"/>
          <w:szCs w:val="24"/>
        </w:rPr>
      </w:pPr>
      <w:r>
        <w:rPr>
          <w:rFonts w:ascii="Times New Roman" w:hAnsi="Times New Roman"/>
          <w:sz w:val="24"/>
          <w:szCs w:val="24"/>
        </w:rPr>
        <w:t xml:space="preserve">Vinh, M. (2021). Message from the DEC Executive Board. </w:t>
      </w:r>
      <w:r w:rsidR="001903A1" w:rsidRPr="001903A1">
        <w:rPr>
          <w:rFonts w:ascii="Times New Roman" w:hAnsi="Times New Roman"/>
          <w:i/>
          <w:iCs/>
          <w:sz w:val="24"/>
          <w:szCs w:val="24"/>
        </w:rPr>
        <w:t>Young Exceptional Children, 24(1).</w:t>
      </w:r>
    </w:p>
    <w:p w14:paraId="4A7522F8" w14:textId="77777777" w:rsidR="00541CE5" w:rsidRDefault="00541CE5" w:rsidP="00541CE5">
      <w:pPr>
        <w:spacing w:after="0" w:line="240" w:lineRule="auto"/>
        <w:rPr>
          <w:rFonts w:ascii="Times New Roman" w:hAnsi="Times New Roman"/>
          <w:sz w:val="24"/>
          <w:szCs w:val="24"/>
        </w:rPr>
      </w:pPr>
    </w:p>
    <w:p w14:paraId="7AB0ABF0" w14:textId="38D03949" w:rsidR="00541CE5" w:rsidRDefault="00541CE5" w:rsidP="00541CE5">
      <w:pPr>
        <w:spacing w:after="0" w:line="240" w:lineRule="auto"/>
        <w:rPr>
          <w:rFonts w:ascii="Times New Roman" w:hAnsi="Times New Roman"/>
          <w:sz w:val="24"/>
          <w:szCs w:val="24"/>
        </w:rPr>
      </w:pPr>
      <w:proofErr w:type="spellStart"/>
      <w:r>
        <w:rPr>
          <w:rFonts w:ascii="Times New Roman" w:hAnsi="Times New Roman"/>
          <w:sz w:val="24"/>
          <w:szCs w:val="24"/>
        </w:rPr>
        <w:t>Beneke</w:t>
      </w:r>
      <w:proofErr w:type="spellEnd"/>
      <w:r>
        <w:rPr>
          <w:rFonts w:ascii="Times New Roman" w:hAnsi="Times New Roman"/>
          <w:sz w:val="24"/>
          <w:szCs w:val="24"/>
        </w:rPr>
        <w:t xml:space="preserve">, M., Blanchard, S. B., Vinh, M., &amp; Barton, E. E. (2021). Counteracting bias and </w:t>
      </w:r>
    </w:p>
    <w:p w14:paraId="255A4E9F" w14:textId="66C11783" w:rsidR="00541CE5" w:rsidRDefault="00541CE5" w:rsidP="00541CE5">
      <w:pPr>
        <w:spacing w:after="0" w:line="240" w:lineRule="auto"/>
        <w:ind w:left="720"/>
        <w:rPr>
          <w:rFonts w:ascii="Times New Roman" w:hAnsi="Times New Roman"/>
          <w:sz w:val="24"/>
          <w:szCs w:val="24"/>
        </w:rPr>
      </w:pPr>
      <w:r>
        <w:rPr>
          <w:rFonts w:ascii="Times New Roman" w:hAnsi="Times New Roman"/>
          <w:sz w:val="24"/>
          <w:szCs w:val="24"/>
        </w:rPr>
        <w:t xml:space="preserve">advancing justice in early childhood. </w:t>
      </w:r>
      <w:r w:rsidRPr="00541CE5">
        <w:rPr>
          <w:rFonts w:ascii="Times New Roman" w:hAnsi="Times New Roman"/>
          <w:i/>
          <w:iCs/>
          <w:sz w:val="24"/>
          <w:szCs w:val="24"/>
        </w:rPr>
        <w:t>Topics in Early Childhood Special Education, 41(1</w:t>
      </w:r>
      <w:r>
        <w:rPr>
          <w:rFonts w:ascii="Times New Roman" w:hAnsi="Times New Roman"/>
          <w:sz w:val="24"/>
          <w:szCs w:val="24"/>
        </w:rPr>
        <w:t>), 4-5.</w:t>
      </w:r>
    </w:p>
    <w:p w14:paraId="18AFEA36" w14:textId="2FB8E97E" w:rsidR="00541CE5" w:rsidRDefault="00541CE5" w:rsidP="00541CE5">
      <w:pPr>
        <w:spacing w:after="0" w:line="240" w:lineRule="auto"/>
        <w:rPr>
          <w:rFonts w:ascii="Times New Roman" w:hAnsi="Times New Roman"/>
          <w:sz w:val="24"/>
          <w:szCs w:val="24"/>
        </w:rPr>
      </w:pPr>
    </w:p>
    <w:p w14:paraId="1A9748CA" w14:textId="77777777" w:rsidR="00541CE5" w:rsidRDefault="00541CE5" w:rsidP="00541CE5">
      <w:pPr>
        <w:spacing w:after="0" w:line="240" w:lineRule="auto"/>
        <w:rPr>
          <w:rFonts w:ascii="Times New Roman" w:hAnsi="Times New Roman"/>
          <w:sz w:val="24"/>
          <w:szCs w:val="24"/>
        </w:rPr>
      </w:pPr>
      <w:r>
        <w:rPr>
          <w:rFonts w:ascii="Times New Roman" w:hAnsi="Times New Roman"/>
          <w:sz w:val="24"/>
          <w:szCs w:val="24"/>
        </w:rPr>
        <w:t xml:space="preserve">Clements, D. H., Vinh, M., Lim, C., &amp; </w:t>
      </w:r>
      <w:proofErr w:type="spellStart"/>
      <w:r>
        <w:rPr>
          <w:rFonts w:ascii="Times New Roman" w:hAnsi="Times New Roman"/>
          <w:sz w:val="24"/>
          <w:szCs w:val="24"/>
        </w:rPr>
        <w:t>Sarama</w:t>
      </w:r>
      <w:proofErr w:type="spellEnd"/>
      <w:r>
        <w:rPr>
          <w:rFonts w:ascii="Times New Roman" w:hAnsi="Times New Roman"/>
          <w:sz w:val="24"/>
          <w:szCs w:val="24"/>
        </w:rPr>
        <w:t xml:space="preserve">, J. (2020). STEM for inclusive excellence and </w:t>
      </w:r>
    </w:p>
    <w:p w14:paraId="63E25260" w14:textId="4A397DAE" w:rsidR="00541CE5" w:rsidRPr="00541CE5" w:rsidRDefault="00541CE5" w:rsidP="00541CE5">
      <w:pPr>
        <w:spacing w:after="0" w:line="240" w:lineRule="auto"/>
        <w:ind w:firstLine="720"/>
        <w:rPr>
          <w:rFonts w:ascii="Times New Roman" w:hAnsi="Times New Roman"/>
          <w:sz w:val="24"/>
          <w:szCs w:val="24"/>
        </w:rPr>
      </w:pPr>
      <w:r>
        <w:rPr>
          <w:rFonts w:ascii="Times New Roman" w:hAnsi="Times New Roman"/>
          <w:sz w:val="24"/>
          <w:szCs w:val="24"/>
        </w:rPr>
        <w:t xml:space="preserve">equity. </w:t>
      </w:r>
      <w:r w:rsidRPr="00541CE5">
        <w:rPr>
          <w:rFonts w:ascii="Times New Roman" w:hAnsi="Times New Roman"/>
          <w:i/>
          <w:iCs/>
          <w:sz w:val="24"/>
          <w:szCs w:val="24"/>
        </w:rPr>
        <w:t>Early Education and Development, 32(1),</w:t>
      </w:r>
      <w:r>
        <w:rPr>
          <w:rFonts w:ascii="Times New Roman" w:hAnsi="Times New Roman"/>
          <w:sz w:val="24"/>
          <w:szCs w:val="24"/>
        </w:rPr>
        <w:t xml:space="preserve"> 148-171. </w:t>
      </w:r>
    </w:p>
    <w:p w14:paraId="2FF1B2BC" w14:textId="77777777" w:rsidR="00D358EB" w:rsidRDefault="00D358EB" w:rsidP="004D3DC6">
      <w:pPr>
        <w:spacing w:after="0" w:line="240" w:lineRule="auto"/>
        <w:rPr>
          <w:rFonts w:ascii="Times New Roman" w:hAnsi="Times New Roman"/>
          <w:sz w:val="24"/>
          <w:szCs w:val="24"/>
        </w:rPr>
      </w:pPr>
    </w:p>
    <w:p w14:paraId="62C6E749" w14:textId="1B2360FE" w:rsidR="004D3DC6" w:rsidRDefault="003203ED" w:rsidP="004D3DC6">
      <w:pPr>
        <w:spacing w:after="0" w:line="240" w:lineRule="auto"/>
        <w:rPr>
          <w:rFonts w:ascii="Times New Roman" w:hAnsi="Times New Roman"/>
          <w:sz w:val="24"/>
          <w:szCs w:val="24"/>
        </w:rPr>
      </w:pPr>
      <w:proofErr w:type="spellStart"/>
      <w:r>
        <w:rPr>
          <w:rFonts w:ascii="Times New Roman" w:hAnsi="Times New Roman"/>
          <w:sz w:val="24"/>
          <w:szCs w:val="24"/>
        </w:rPr>
        <w:t>Beneke</w:t>
      </w:r>
      <w:proofErr w:type="spellEnd"/>
      <w:r>
        <w:rPr>
          <w:rFonts w:ascii="Times New Roman" w:hAnsi="Times New Roman"/>
          <w:sz w:val="24"/>
          <w:szCs w:val="24"/>
        </w:rPr>
        <w:t xml:space="preserve">, M. R., Newton, J. R., Vinh, M., Blanchard, S. B., &amp; Kemp, P. (2019). Practicing </w:t>
      </w:r>
    </w:p>
    <w:p w14:paraId="17974347" w14:textId="095025CD" w:rsidR="00A77AAD" w:rsidRDefault="003203ED" w:rsidP="004D3DC6">
      <w:pPr>
        <w:spacing w:after="0" w:line="240" w:lineRule="auto"/>
        <w:ind w:left="720"/>
        <w:rPr>
          <w:rFonts w:ascii="Times New Roman" w:hAnsi="Times New Roman"/>
          <w:sz w:val="24"/>
          <w:szCs w:val="24"/>
        </w:rPr>
      </w:pPr>
      <w:r>
        <w:rPr>
          <w:rFonts w:ascii="Times New Roman" w:hAnsi="Times New Roman"/>
          <w:sz w:val="24"/>
          <w:szCs w:val="24"/>
        </w:rPr>
        <w:t xml:space="preserve">inclusion, doing justice: Disability, identify, and belonging in early childhood. </w:t>
      </w:r>
      <w:r w:rsidRPr="000B60AD">
        <w:rPr>
          <w:rFonts w:ascii="Times New Roman" w:hAnsi="Times New Roman"/>
          <w:i/>
          <w:iCs/>
          <w:sz w:val="24"/>
          <w:szCs w:val="24"/>
        </w:rPr>
        <w:t>Zero To Three, 39 (3)</w:t>
      </w:r>
      <w:r>
        <w:rPr>
          <w:rFonts w:ascii="Times New Roman" w:hAnsi="Times New Roman"/>
          <w:sz w:val="24"/>
          <w:szCs w:val="24"/>
        </w:rPr>
        <w:t>, 26-</w:t>
      </w:r>
      <w:r w:rsidR="000B60AD">
        <w:rPr>
          <w:rFonts w:ascii="Times New Roman" w:hAnsi="Times New Roman"/>
          <w:sz w:val="24"/>
          <w:szCs w:val="24"/>
        </w:rPr>
        <w:t>35.</w:t>
      </w:r>
    </w:p>
    <w:p w14:paraId="346236B4" w14:textId="77777777" w:rsidR="000B60AD" w:rsidRDefault="000B60AD" w:rsidP="006D51CC">
      <w:pPr>
        <w:spacing w:after="0" w:line="240" w:lineRule="auto"/>
        <w:rPr>
          <w:rFonts w:ascii="Times New Roman" w:hAnsi="Times New Roman"/>
          <w:sz w:val="24"/>
          <w:szCs w:val="24"/>
        </w:rPr>
      </w:pPr>
    </w:p>
    <w:p w14:paraId="7D1B64FC" w14:textId="05F4E6DB" w:rsidR="001903A1" w:rsidRDefault="001903A1" w:rsidP="006D51CC">
      <w:pPr>
        <w:spacing w:after="0" w:line="240" w:lineRule="auto"/>
        <w:rPr>
          <w:rFonts w:ascii="Times New Roman" w:hAnsi="Times New Roman"/>
          <w:sz w:val="24"/>
          <w:szCs w:val="24"/>
        </w:rPr>
      </w:pPr>
      <w:r>
        <w:rPr>
          <w:rFonts w:ascii="Times New Roman" w:hAnsi="Times New Roman"/>
          <w:sz w:val="24"/>
          <w:szCs w:val="24"/>
        </w:rPr>
        <w:t xml:space="preserve">Vinh, M. (2019). Message from the DEC Executive Board. </w:t>
      </w:r>
      <w:r w:rsidRPr="001903A1">
        <w:rPr>
          <w:rFonts w:ascii="Times New Roman" w:hAnsi="Times New Roman"/>
          <w:i/>
          <w:iCs/>
          <w:sz w:val="24"/>
          <w:szCs w:val="24"/>
        </w:rPr>
        <w:t>Young Exceptional Children, 22(3).</w:t>
      </w:r>
      <w:r>
        <w:rPr>
          <w:rFonts w:ascii="Times New Roman" w:hAnsi="Times New Roman"/>
          <w:sz w:val="24"/>
          <w:szCs w:val="24"/>
        </w:rPr>
        <w:t xml:space="preserve"> </w:t>
      </w:r>
    </w:p>
    <w:p w14:paraId="727C724B" w14:textId="77777777" w:rsidR="001903A1" w:rsidRDefault="001903A1" w:rsidP="006D51CC">
      <w:pPr>
        <w:spacing w:after="0" w:line="240" w:lineRule="auto"/>
        <w:rPr>
          <w:rFonts w:ascii="Times New Roman" w:hAnsi="Times New Roman"/>
          <w:sz w:val="24"/>
          <w:szCs w:val="24"/>
        </w:rPr>
      </w:pPr>
    </w:p>
    <w:p w14:paraId="473BA1C8" w14:textId="0755AEB1" w:rsidR="006D51CC" w:rsidRDefault="006D51CC" w:rsidP="006D51CC">
      <w:pPr>
        <w:spacing w:after="0" w:line="240" w:lineRule="auto"/>
        <w:rPr>
          <w:rFonts w:ascii="Times New Roman" w:hAnsi="Times New Roman"/>
          <w:sz w:val="24"/>
          <w:szCs w:val="24"/>
        </w:rPr>
      </w:pPr>
      <w:r w:rsidRPr="00792FBA">
        <w:rPr>
          <w:rFonts w:ascii="Times New Roman" w:hAnsi="Times New Roman"/>
          <w:sz w:val="24"/>
          <w:szCs w:val="24"/>
        </w:rPr>
        <w:t xml:space="preserve">Vinh, M., </w:t>
      </w:r>
      <w:r>
        <w:rPr>
          <w:rFonts w:ascii="Times New Roman" w:hAnsi="Times New Roman"/>
          <w:sz w:val="24"/>
          <w:szCs w:val="24"/>
        </w:rPr>
        <w:t xml:space="preserve">Strain, P., </w:t>
      </w:r>
      <w:r w:rsidRPr="00792FBA">
        <w:rPr>
          <w:rFonts w:ascii="Times New Roman" w:hAnsi="Times New Roman"/>
          <w:sz w:val="24"/>
          <w:szCs w:val="24"/>
        </w:rPr>
        <w:t>Hoover, S.</w:t>
      </w:r>
      <w:r>
        <w:rPr>
          <w:rFonts w:ascii="Times New Roman" w:hAnsi="Times New Roman"/>
          <w:sz w:val="24"/>
          <w:szCs w:val="24"/>
        </w:rPr>
        <w:t xml:space="preserve"> D.</w:t>
      </w:r>
      <w:r w:rsidRPr="00792FBA">
        <w:rPr>
          <w:rFonts w:ascii="Times New Roman" w:hAnsi="Times New Roman"/>
          <w:sz w:val="24"/>
          <w:szCs w:val="24"/>
        </w:rPr>
        <w:t xml:space="preserve">, &amp; </w:t>
      </w:r>
      <w:r>
        <w:rPr>
          <w:rFonts w:ascii="Times New Roman" w:hAnsi="Times New Roman"/>
          <w:sz w:val="24"/>
          <w:szCs w:val="24"/>
        </w:rPr>
        <w:t>Smith, B. J.</w:t>
      </w:r>
      <w:r w:rsidRPr="00792FBA">
        <w:rPr>
          <w:rFonts w:ascii="Times New Roman" w:hAnsi="Times New Roman"/>
          <w:sz w:val="24"/>
          <w:szCs w:val="24"/>
        </w:rPr>
        <w:t xml:space="preserve"> (</w:t>
      </w:r>
      <w:r>
        <w:rPr>
          <w:rFonts w:ascii="Times New Roman" w:hAnsi="Times New Roman"/>
          <w:sz w:val="24"/>
          <w:szCs w:val="24"/>
        </w:rPr>
        <w:t>2016</w:t>
      </w:r>
      <w:r w:rsidRPr="00792FBA">
        <w:rPr>
          <w:rFonts w:ascii="Times New Roman" w:hAnsi="Times New Roman"/>
          <w:sz w:val="24"/>
          <w:szCs w:val="24"/>
        </w:rPr>
        <w:t xml:space="preserve">). </w:t>
      </w:r>
      <w:r>
        <w:rPr>
          <w:rFonts w:ascii="Times New Roman" w:hAnsi="Times New Roman"/>
          <w:sz w:val="24"/>
          <w:szCs w:val="24"/>
        </w:rPr>
        <w:t xml:space="preserve">Changes in </w:t>
      </w:r>
    </w:p>
    <w:p w14:paraId="55BA521E" w14:textId="5ED23B80" w:rsidR="006D51CC" w:rsidRPr="00792FBA" w:rsidRDefault="006D51CC" w:rsidP="006D51CC">
      <w:pPr>
        <w:spacing w:after="0" w:line="240" w:lineRule="auto"/>
        <w:ind w:left="720"/>
        <w:rPr>
          <w:rFonts w:ascii="Times New Roman" w:eastAsia="Times New Roman" w:hAnsi="Times New Roman"/>
          <w:sz w:val="24"/>
          <w:szCs w:val="24"/>
        </w:rPr>
      </w:pPr>
      <w:proofErr w:type="gramStart"/>
      <w:r w:rsidRPr="702D12D9">
        <w:rPr>
          <w:rFonts w:ascii="Times New Roman" w:eastAsia="Times New Roman" w:hAnsi="Times New Roman"/>
          <w:sz w:val="24"/>
          <w:szCs w:val="24"/>
        </w:rPr>
        <w:t>child care</w:t>
      </w:r>
      <w:proofErr w:type="gramEnd"/>
      <w:r w:rsidRPr="702D12D9">
        <w:rPr>
          <w:rFonts w:ascii="Times New Roman" w:eastAsia="Times New Roman" w:hAnsi="Times New Roman"/>
          <w:sz w:val="24"/>
          <w:szCs w:val="24"/>
        </w:rPr>
        <w:t xml:space="preserve"> expulsion rates and provider practices: Effects of one state’s systems change initiatives. </w:t>
      </w:r>
      <w:r w:rsidRPr="702D12D9">
        <w:rPr>
          <w:rFonts w:ascii="Times New Roman" w:eastAsia="Times New Roman" w:hAnsi="Times New Roman"/>
          <w:i/>
          <w:sz w:val="24"/>
          <w:szCs w:val="24"/>
        </w:rPr>
        <w:t>Topics in Early Childhood Special Education</w:t>
      </w:r>
      <w:r w:rsidRPr="702D12D9">
        <w:rPr>
          <w:rFonts w:ascii="Times New Roman" w:eastAsia="Times New Roman" w:hAnsi="Times New Roman"/>
          <w:sz w:val="24"/>
          <w:szCs w:val="24"/>
        </w:rPr>
        <w:t xml:space="preserve">, 1-6. </w:t>
      </w:r>
      <w:proofErr w:type="spellStart"/>
      <w:r w:rsidRPr="702D12D9">
        <w:rPr>
          <w:rFonts w:ascii="Times New Roman" w:eastAsia="Times New Roman" w:hAnsi="Times New Roman"/>
          <w:sz w:val="24"/>
          <w:szCs w:val="24"/>
        </w:rPr>
        <w:t>doi</w:t>
      </w:r>
      <w:proofErr w:type="spellEnd"/>
      <w:r w:rsidRPr="702D12D9">
        <w:rPr>
          <w:rFonts w:ascii="Times New Roman" w:eastAsia="Times New Roman" w:hAnsi="Times New Roman"/>
          <w:sz w:val="24"/>
          <w:szCs w:val="24"/>
        </w:rPr>
        <w:t>:</w:t>
      </w:r>
      <w:r w:rsidRPr="006D51CC">
        <w:t xml:space="preserve"> </w:t>
      </w:r>
      <w:r w:rsidRPr="702D12D9">
        <w:rPr>
          <w:rFonts w:ascii="Times New Roman" w:eastAsia="Times New Roman" w:hAnsi="Times New Roman"/>
          <w:sz w:val="24"/>
          <w:szCs w:val="24"/>
        </w:rPr>
        <w:t>10.1177/0271121415626130</w:t>
      </w:r>
    </w:p>
    <w:p w14:paraId="67ED2848" w14:textId="77777777" w:rsidR="006D51CC" w:rsidRDefault="006D51CC" w:rsidP="00D565C2">
      <w:pPr>
        <w:spacing w:after="0" w:line="240" w:lineRule="auto"/>
        <w:jc w:val="both"/>
        <w:outlineLvl w:val="0"/>
        <w:rPr>
          <w:rFonts w:ascii="Times New Roman" w:hAnsi="Times New Roman"/>
          <w:sz w:val="24"/>
          <w:szCs w:val="24"/>
        </w:rPr>
      </w:pPr>
    </w:p>
    <w:p w14:paraId="11371990" w14:textId="77777777" w:rsidR="00E8247E" w:rsidRDefault="00CE1A39" w:rsidP="00D565C2">
      <w:pPr>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Yadav, A., Vinh, M., Shaver, G. M., </w:t>
      </w:r>
      <w:proofErr w:type="spellStart"/>
      <w:r>
        <w:rPr>
          <w:rFonts w:ascii="Times New Roman" w:eastAsia="Times New Roman" w:hAnsi="Times New Roman"/>
          <w:sz w:val="24"/>
          <w:szCs w:val="24"/>
        </w:rPr>
        <w:t>Meckl</w:t>
      </w:r>
      <w:proofErr w:type="spellEnd"/>
      <w:r>
        <w:rPr>
          <w:rFonts w:ascii="Times New Roman" w:eastAsia="Times New Roman" w:hAnsi="Times New Roman"/>
          <w:sz w:val="24"/>
          <w:szCs w:val="24"/>
        </w:rPr>
        <w:t xml:space="preserve">, P., &amp; Firebaugh, S. (2014). Case-based instruction: </w:t>
      </w:r>
    </w:p>
    <w:p w14:paraId="6F132678" w14:textId="1EBC21A5" w:rsidR="00CE1A39" w:rsidRDefault="00CE1A39" w:rsidP="00E8247E">
      <w:pPr>
        <w:spacing w:after="0" w:line="240" w:lineRule="auto"/>
        <w:ind w:left="72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Improving students’ conceptual understanding through cases in a mechanical engineering course. </w:t>
      </w:r>
      <w:r w:rsidRPr="00E8247E">
        <w:rPr>
          <w:rFonts w:ascii="Times New Roman" w:eastAsia="Times New Roman" w:hAnsi="Times New Roman"/>
          <w:i/>
          <w:iCs/>
          <w:sz w:val="24"/>
          <w:szCs w:val="24"/>
        </w:rPr>
        <w:t xml:space="preserve">Journal of Research in Science Teaching, </w:t>
      </w:r>
      <w:r w:rsidR="00E8247E" w:rsidRPr="00E8247E">
        <w:rPr>
          <w:rFonts w:ascii="Times New Roman" w:eastAsia="Times New Roman" w:hAnsi="Times New Roman"/>
          <w:i/>
          <w:iCs/>
          <w:sz w:val="24"/>
          <w:szCs w:val="24"/>
        </w:rPr>
        <w:t>51 (5),</w:t>
      </w:r>
      <w:r w:rsidR="00E8247E">
        <w:rPr>
          <w:rFonts w:ascii="Times New Roman" w:eastAsia="Times New Roman" w:hAnsi="Times New Roman"/>
          <w:sz w:val="24"/>
          <w:szCs w:val="24"/>
        </w:rPr>
        <w:t xml:space="preserve"> 659-677. </w:t>
      </w:r>
    </w:p>
    <w:p w14:paraId="326377E8" w14:textId="77777777" w:rsidR="008A0BFD" w:rsidRDefault="008A0BFD" w:rsidP="00E8247E">
      <w:pPr>
        <w:spacing w:after="0" w:line="240" w:lineRule="auto"/>
        <w:ind w:left="720"/>
        <w:jc w:val="both"/>
        <w:outlineLvl w:val="0"/>
        <w:rPr>
          <w:rFonts w:ascii="Times New Roman" w:eastAsia="Times New Roman" w:hAnsi="Times New Roman"/>
          <w:sz w:val="24"/>
          <w:szCs w:val="24"/>
        </w:rPr>
      </w:pPr>
    </w:p>
    <w:p w14:paraId="102F34C4" w14:textId="339B7CE5" w:rsidR="00D565C2" w:rsidRPr="00792FBA" w:rsidRDefault="00D565C2" w:rsidP="00D565C2">
      <w:pPr>
        <w:spacing w:after="0" w:line="240" w:lineRule="auto"/>
        <w:jc w:val="both"/>
        <w:outlineLvl w:val="0"/>
        <w:rPr>
          <w:rFonts w:ascii="Times New Roman" w:eastAsia="Times New Roman" w:hAnsi="Times New Roman"/>
          <w:sz w:val="24"/>
          <w:szCs w:val="24"/>
        </w:rPr>
      </w:pPr>
      <w:proofErr w:type="spellStart"/>
      <w:r w:rsidRPr="702D12D9">
        <w:rPr>
          <w:rFonts w:ascii="Times New Roman" w:eastAsia="Times New Roman" w:hAnsi="Times New Roman"/>
          <w:sz w:val="24"/>
          <w:szCs w:val="24"/>
        </w:rPr>
        <w:t>Kercood</w:t>
      </w:r>
      <w:proofErr w:type="spellEnd"/>
      <w:r w:rsidRPr="702D12D9">
        <w:rPr>
          <w:rFonts w:ascii="Times New Roman" w:eastAsia="Times New Roman" w:hAnsi="Times New Roman"/>
          <w:sz w:val="24"/>
          <w:szCs w:val="24"/>
        </w:rPr>
        <w:t xml:space="preserve">, S., </w:t>
      </w:r>
      <w:proofErr w:type="spellStart"/>
      <w:r w:rsidRPr="702D12D9">
        <w:rPr>
          <w:rFonts w:ascii="Times New Roman" w:eastAsia="Times New Roman" w:hAnsi="Times New Roman"/>
          <w:sz w:val="24"/>
          <w:szCs w:val="24"/>
        </w:rPr>
        <w:t>Zentall</w:t>
      </w:r>
      <w:proofErr w:type="spellEnd"/>
      <w:r w:rsidRPr="702D12D9">
        <w:rPr>
          <w:rFonts w:ascii="Times New Roman" w:eastAsia="Times New Roman" w:hAnsi="Times New Roman"/>
          <w:sz w:val="24"/>
          <w:szCs w:val="24"/>
        </w:rPr>
        <w:t xml:space="preserve">, S. S., Vinh, M., Tom-Wright, K. (2012). Attentional cuing in math word </w:t>
      </w:r>
    </w:p>
    <w:p w14:paraId="7E07F82D" w14:textId="77777777" w:rsidR="00D565C2" w:rsidRPr="00792FBA" w:rsidRDefault="00D565C2" w:rsidP="00D565C2">
      <w:pPr>
        <w:spacing w:after="0" w:line="240" w:lineRule="auto"/>
        <w:ind w:left="720"/>
        <w:jc w:val="both"/>
        <w:outlineLvl w:val="0"/>
        <w:rPr>
          <w:rFonts w:ascii="Times New Roman" w:hAnsi="Times New Roman"/>
          <w:sz w:val="24"/>
          <w:szCs w:val="24"/>
        </w:rPr>
      </w:pPr>
      <w:r w:rsidRPr="00792FBA">
        <w:rPr>
          <w:rFonts w:ascii="Times New Roman" w:hAnsi="Times New Roman"/>
          <w:sz w:val="24"/>
          <w:szCs w:val="24"/>
        </w:rPr>
        <w:lastRenderedPageBreak/>
        <w:t xml:space="preserve">problems for girls at-risk for ADHD and their peers in general education settings. </w:t>
      </w:r>
      <w:r w:rsidRPr="00792FBA">
        <w:rPr>
          <w:rFonts w:ascii="Times New Roman" w:hAnsi="Times New Roman"/>
          <w:i/>
          <w:sz w:val="24"/>
          <w:szCs w:val="24"/>
        </w:rPr>
        <w:t>Contemporary Educational Psychology, 37</w:t>
      </w:r>
      <w:r w:rsidRPr="00792FBA">
        <w:rPr>
          <w:rFonts w:ascii="Times New Roman" w:hAnsi="Times New Roman"/>
          <w:sz w:val="24"/>
          <w:szCs w:val="24"/>
        </w:rPr>
        <w:t>, 106-112.</w:t>
      </w:r>
    </w:p>
    <w:p w14:paraId="12C8C04D" w14:textId="77777777" w:rsidR="00D565C2" w:rsidRDefault="00D565C2" w:rsidP="00D565C2">
      <w:pPr>
        <w:spacing w:after="0" w:line="240" w:lineRule="auto"/>
        <w:jc w:val="both"/>
        <w:outlineLvl w:val="0"/>
        <w:rPr>
          <w:rFonts w:ascii="Times New Roman" w:hAnsi="Times New Roman"/>
          <w:b/>
          <w:sz w:val="24"/>
          <w:szCs w:val="24"/>
        </w:rPr>
      </w:pPr>
    </w:p>
    <w:p w14:paraId="30BAEDFC" w14:textId="3F02830A" w:rsidR="009C1DEE" w:rsidRDefault="00C23234" w:rsidP="00434072">
      <w:pPr>
        <w:spacing w:after="0" w:line="240" w:lineRule="auto"/>
        <w:rPr>
          <w:rFonts w:ascii="Times New Roman" w:hAnsi="Times New Roman"/>
          <w:b/>
          <w:sz w:val="24"/>
          <w:szCs w:val="24"/>
          <w:u w:val="single"/>
        </w:rPr>
      </w:pPr>
      <w:r>
        <w:rPr>
          <w:rFonts w:ascii="Times New Roman" w:hAnsi="Times New Roman"/>
          <w:b/>
          <w:sz w:val="24"/>
          <w:szCs w:val="24"/>
          <w:u w:val="single"/>
        </w:rPr>
        <w:t>BOOK</w:t>
      </w:r>
      <w:r w:rsidR="00BD5A87">
        <w:rPr>
          <w:rFonts w:ascii="Times New Roman" w:hAnsi="Times New Roman"/>
          <w:b/>
          <w:sz w:val="24"/>
          <w:szCs w:val="24"/>
          <w:u w:val="single"/>
        </w:rPr>
        <w:t>S/ BOOK</w:t>
      </w:r>
      <w:r>
        <w:rPr>
          <w:rFonts w:ascii="Times New Roman" w:hAnsi="Times New Roman"/>
          <w:b/>
          <w:sz w:val="24"/>
          <w:szCs w:val="24"/>
          <w:u w:val="single"/>
        </w:rPr>
        <w:t xml:space="preserve"> CHAPTERS </w:t>
      </w:r>
    </w:p>
    <w:p w14:paraId="20ACF157" w14:textId="77777777" w:rsidR="009F2DAC" w:rsidRDefault="009F2DAC" w:rsidP="00467353">
      <w:pPr>
        <w:spacing w:after="0" w:line="240" w:lineRule="auto"/>
        <w:rPr>
          <w:rFonts w:ascii="Times New Roman" w:hAnsi="Times New Roman"/>
          <w:sz w:val="24"/>
          <w:szCs w:val="24"/>
        </w:rPr>
      </w:pPr>
    </w:p>
    <w:p w14:paraId="006F058B" w14:textId="77777777" w:rsidR="00BD5A87" w:rsidRDefault="00BD5A87" w:rsidP="00BD5A87">
      <w:pPr>
        <w:spacing w:after="0" w:line="240" w:lineRule="auto"/>
        <w:rPr>
          <w:rFonts w:ascii="Times New Roman" w:hAnsi="Times New Roman"/>
          <w:i/>
          <w:iCs/>
          <w:sz w:val="24"/>
          <w:szCs w:val="24"/>
        </w:rPr>
      </w:pPr>
      <w:proofErr w:type="spellStart"/>
      <w:r>
        <w:rPr>
          <w:rFonts w:ascii="Times New Roman" w:hAnsi="Times New Roman"/>
          <w:sz w:val="24"/>
          <w:szCs w:val="24"/>
        </w:rPr>
        <w:t>Gillaspy</w:t>
      </w:r>
      <w:proofErr w:type="spellEnd"/>
      <w:r>
        <w:rPr>
          <w:rFonts w:ascii="Times New Roman" w:hAnsi="Times New Roman"/>
          <w:sz w:val="24"/>
          <w:szCs w:val="24"/>
        </w:rPr>
        <w:t xml:space="preserve">, K., Vinh, M., </w:t>
      </w:r>
      <w:proofErr w:type="spellStart"/>
      <w:r>
        <w:rPr>
          <w:rFonts w:ascii="Times New Roman" w:hAnsi="Times New Roman"/>
          <w:sz w:val="24"/>
          <w:szCs w:val="24"/>
        </w:rPr>
        <w:t>Surbrook</w:t>
      </w:r>
      <w:proofErr w:type="spellEnd"/>
      <w:r>
        <w:rPr>
          <w:rFonts w:ascii="Times New Roman" w:hAnsi="Times New Roman"/>
          <w:sz w:val="24"/>
          <w:szCs w:val="24"/>
        </w:rPr>
        <w:t>-Goins, N., &amp; Nichols, S. (</w:t>
      </w:r>
      <w:proofErr w:type="gramStart"/>
      <w:r>
        <w:rPr>
          <w:rFonts w:ascii="Times New Roman" w:hAnsi="Times New Roman"/>
          <w:sz w:val="24"/>
          <w:szCs w:val="24"/>
        </w:rPr>
        <w:t>December,</w:t>
      </w:r>
      <w:proofErr w:type="gramEnd"/>
      <w:r>
        <w:rPr>
          <w:rFonts w:ascii="Times New Roman" w:hAnsi="Times New Roman"/>
          <w:sz w:val="24"/>
          <w:szCs w:val="24"/>
        </w:rPr>
        <w:t xml:space="preserve"> 2019). </w:t>
      </w:r>
      <w:r w:rsidRPr="00074BE0">
        <w:rPr>
          <w:rFonts w:ascii="Times New Roman" w:hAnsi="Times New Roman"/>
          <w:i/>
          <w:iCs/>
          <w:sz w:val="24"/>
          <w:szCs w:val="24"/>
        </w:rPr>
        <w:t>Growing</w:t>
      </w:r>
    </w:p>
    <w:p w14:paraId="3E344F9B" w14:textId="77777777" w:rsidR="00BD5A87" w:rsidRPr="00BD5A87" w:rsidRDefault="00BD5A87" w:rsidP="00BD5A87">
      <w:pPr>
        <w:spacing w:after="0" w:line="240" w:lineRule="auto"/>
        <w:ind w:left="720"/>
        <w:rPr>
          <w:rFonts w:ascii="Times New Roman" w:hAnsi="Times New Roman"/>
          <w:i/>
          <w:iCs/>
          <w:sz w:val="24"/>
          <w:szCs w:val="24"/>
        </w:rPr>
      </w:pPr>
      <w:r w:rsidRPr="00074BE0">
        <w:rPr>
          <w:rFonts w:ascii="Times New Roman" w:hAnsi="Times New Roman"/>
          <w:i/>
          <w:iCs/>
          <w:sz w:val="24"/>
          <w:szCs w:val="24"/>
        </w:rPr>
        <w:t>Together: Developing and Sustaining a Community of Practice in Early Education</w:t>
      </w:r>
      <w:r>
        <w:rPr>
          <w:rFonts w:ascii="Times New Roman" w:hAnsi="Times New Roman"/>
          <w:sz w:val="24"/>
          <w:szCs w:val="24"/>
        </w:rPr>
        <w:t xml:space="preserve">. Lewisville, NC: Gryphon House. </w:t>
      </w:r>
    </w:p>
    <w:p w14:paraId="05614A60" w14:textId="77777777" w:rsidR="00BD5A87" w:rsidRDefault="00BD5A87" w:rsidP="00467353">
      <w:pPr>
        <w:spacing w:after="0" w:line="240" w:lineRule="auto"/>
        <w:rPr>
          <w:rFonts w:ascii="Times New Roman" w:hAnsi="Times New Roman"/>
          <w:sz w:val="24"/>
          <w:szCs w:val="24"/>
        </w:rPr>
      </w:pPr>
    </w:p>
    <w:p w14:paraId="16F25BEB" w14:textId="4D2E5435" w:rsidR="00467353" w:rsidRDefault="00467353" w:rsidP="00467353">
      <w:pPr>
        <w:spacing w:after="0" w:line="240" w:lineRule="auto"/>
        <w:rPr>
          <w:rFonts w:ascii="Times New Roman" w:hAnsi="Times New Roman"/>
          <w:sz w:val="24"/>
          <w:szCs w:val="24"/>
        </w:rPr>
      </w:pPr>
      <w:r>
        <w:rPr>
          <w:rFonts w:ascii="Times New Roman" w:hAnsi="Times New Roman"/>
          <w:sz w:val="24"/>
          <w:szCs w:val="24"/>
        </w:rPr>
        <w:t>Vinh, M.</w:t>
      </w:r>
      <w:r w:rsidR="00C23234" w:rsidRPr="00792FBA">
        <w:rPr>
          <w:rFonts w:ascii="Times New Roman" w:hAnsi="Times New Roman"/>
          <w:sz w:val="24"/>
          <w:szCs w:val="24"/>
        </w:rPr>
        <w:t xml:space="preserve">, &amp; </w:t>
      </w:r>
      <w:r w:rsidR="006E219F">
        <w:rPr>
          <w:rFonts w:ascii="Times New Roman" w:hAnsi="Times New Roman"/>
          <w:sz w:val="24"/>
          <w:szCs w:val="24"/>
        </w:rPr>
        <w:t>Henninger, W. R. (2014</w:t>
      </w:r>
      <w:r w:rsidR="00C23234" w:rsidRPr="00792FBA">
        <w:rPr>
          <w:rFonts w:ascii="Times New Roman" w:hAnsi="Times New Roman"/>
          <w:sz w:val="24"/>
          <w:szCs w:val="24"/>
        </w:rPr>
        <w:t xml:space="preserve">). </w:t>
      </w:r>
      <w:r>
        <w:rPr>
          <w:rFonts w:ascii="Times New Roman" w:hAnsi="Times New Roman"/>
          <w:sz w:val="24"/>
          <w:szCs w:val="24"/>
        </w:rPr>
        <w:t xml:space="preserve">Chapter 2: </w:t>
      </w:r>
      <w:r w:rsidR="00C23234" w:rsidRPr="00792FBA">
        <w:rPr>
          <w:rFonts w:ascii="Times New Roman" w:hAnsi="Times New Roman"/>
          <w:sz w:val="24"/>
          <w:szCs w:val="24"/>
        </w:rPr>
        <w:t xml:space="preserve">What are federal laws and policies </w:t>
      </w:r>
    </w:p>
    <w:p w14:paraId="6ABCF69F" w14:textId="77777777" w:rsidR="00C23234" w:rsidRPr="00792FBA" w:rsidRDefault="00C23234" w:rsidP="00467353">
      <w:pPr>
        <w:spacing w:after="0" w:line="240" w:lineRule="auto"/>
        <w:ind w:left="720"/>
        <w:rPr>
          <w:rFonts w:ascii="Times New Roman" w:hAnsi="Times New Roman"/>
          <w:sz w:val="24"/>
          <w:szCs w:val="24"/>
        </w:rPr>
      </w:pPr>
      <w:r w:rsidRPr="00792FBA">
        <w:rPr>
          <w:rFonts w:ascii="Times New Roman" w:hAnsi="Times New Roman"/>
          <w:sz w:val="24"/>
          <w:szCs w:val="24"/>
        </w:rPr>
        <w:t xml:space="preserve">that govern inclusion? In S. Gupta (Eds.), </w:t>
      </w:r>
      <w:r w:rsidR="00467353">
        <w:rPr>
          <w:rFonts w:ascii="Times New Roman" w:hAnsi="Times New Roman"/>
          <w:i/>
          <w:sz w:val="24"/>
          <w:szCs w:val="24"/>
        </w:rPr>
        <w:t>First Steps to Preschool Inclusion: How to Jumpstart Your Program-Wide Plan</w:t>
      </w:r>
      <w:r w:rsidRPr="00792FBA">
        <w:rPr>
          <w:rFonts w:ascii="Times New Roman" w:hAnsi="Times New Roman"/>
          <w:i/>
          <w:sz w:val="24"/>
          <w:szCs w:val="24"/>
        </w:rPr>
        <w:t>.</w:t>
      </w:r>
      <w:r w:rsidRPr="00792FBA">
        <w:rPr>
          <w:rFonts w:ascii="Times New Roman" w:hAnsi="Times New Roman"/>
          <w:sz w:val="24"/>
          <w:szCs w:val="24"/>
        </w:rPr>
        <w:t xml:space="preserve"> Baltimore, MD: Brookes Publishing Co.</w:t>
      </w:r>
    </w:p>
    <w:p w14:paraId="6E4E3110" w14:textId="77777777" w:rsidR="00C23234" w:rsidRPr="00792FBA" w:rsidRDefault="00C23234" w:rsidP="00C23234">
      <w:pPr>
        <w:spacing w:after="0" w:line="240" w:lineRule="auto"/>
        <w:ind w:left="720"/>
        <w:rPr>
          <w:rFonts w:ascii="Times New Roman" w:hAnsi="Times New Roman"/>
          <w:sz w:val="24"/>
          <w:szCs w:val="24"/>
        </w:rPr>
      </w:pPr>
    </w:p>
    <w:p w14:paraId="48BD23F4" w14:textId="77777777" w:rsidR="00C23234" w:rsidRPr="00792FBA" w:rsidRDefault="00C23234" w:rsidP="00C23234">
      <w:pPr>
        <w:spacing w:after="0" w:line="240" w:lineRule="auto"/>
        <w:rPr>
          <w:rFonts w:ascii="Times New Roman" w:hAnsi="Times New Roman"/>
          <w:sz w:val="24"/>
          <w:szCs w:val="24"/>
        </w:rPr>
      </w:pPr>
      <w:r w:rsidRPr="00792FBA">
        <w:rPr>
          <w:rFonts w:ascii="Times New Roman" w:hAnsi="Times New Roman"/>
          <w:sz w:val="24"/>
          <w:szCs w:val="24"/>
        </w:rPr>
        <w:t>Vin</w:t>
      </w:r>
      <w:r w:rsidR="00467353">
        <w:rPr>
          <w:rFonts w:ascii="Times New Roman" w:hAnsi="Times New Roman"/>
          <w:sz w:val="24"/>
          <w:szCs w:val="24"/>
        </w:rPr>
        <w:t xml:space="preserve">h, M., </w:t>
      </w:r>
      <w:r w:rsidRPr="00792FBA">
        <w:rPr>
          <w:rFonts w:ascii="Times New Roman" w:hAnsi="Times New Roman"/>
          <w:sz w:val="24"/>
          <w:szCs w:val="24"/>
        </w:rPr>
        <w:t>Gupt</w:t>
      </w:r>
      <w:r w:rsidR="00BD7B65">
        <w:rPr>
          <w:rFonts w:ascii="Times New Roman" w:hAnsi="Times New Roman"/>
          <w:sz w:val="24"/>
          <w:szCs w:val="24"/>
        </w:rPr>
        <w:t>a,</w:t>
      </w:r>
      <w:r w:rsidR="00467353">
        <w:rPr>
          <w:rFonts w:ascii="Times New Roman" w:hAnsi="Times New Roman"/>
          <w:sz w:val="24"/>
          <w:szCs w:val="24"/>
        </w:rPr>
        <w:t xml:space="preserve"> S. S.,</w:t>
      </w:r>
      <w:r w:rsidR="006E219F">
        <w:rPr>
          <w:rFonts w:ascii="Times New Roman" w:hAnsi="Times New Roman"/>
          <w:sz w:val="24"/>
          <w:szCs w:val="24"/>
        </w:rPr>
        <w:t xml:space="preserve"> &amp; DiNardo, L. (2014</w:t>
      </w:r>
      <w:r w:rsidRPr="00792FBA">
        <w:rPr>
          <w:rFonts w:ascii="Times New Roman" w:hAnsi="Times New Roman"/>
          <w:sz w:val="24"/>
          <w:szCs w:val="24"/>
        </w:rPr>
        <w:t xml:space="preserve">). </w:t>
      </w:r>
      <w:r w:rsidR="00467353">
        <w:rPr>
          <w:rFonts w:ascii="Times New Roman" w:hAnsi="Times New Roman"/>
          <w:sz w:val="24"/>
          <w:szCs w:val="24"/>
        </w:rPr>
        <w:t xml:space="preserve">Chapter 6: </w:t>
      </w:r>
      <w:r w:rsidRPr="00792FBA">
        <w:rPr>
          <w:rFonts w:ascii="Times New Roman" w:hAnsi="Times New Roman"/>
          <w:sz w:val="24"/>
          <w:szCs w:val="24"/>
        </w:rPr>
        <w:t xml:space="preserve">How will I support </w:t>
      </w:r>
    </w:p>
    <w:p w14:paraId="1B192C46" w14:textId="5ED23B80" w:rsidR="00C23234" w:rsidRDefault="00C23234" w:rsidP="00C23234">
      <w:pPr>
        <w:spacing w:after="0" w:line="240" w:lineRule="auto"/>
        <w:ind w:left="720"/>
        <w:rPr>
          <w:rFonts w:ascii="Times New Roman" w:eastAsia="Times New Roman" w:hAnsi="Times New Roman"/>
          <w:sz w:val="24"/>
          <w:szCs w:val="24"/>
        </w:rPr>
      </w:pPr>
      <w:r w:rsidRPr="702D12D9">
        <w:rPr>
          <w:rFonts w:ascii="Times New Roman" w:eastAsia="Times New Roman" w:hAnsi="Times New Roman"/>
          <w:sz w:val="24"/>
          <w:szCs w:val="24"/>
        </w:rPr>
        <w:t xml:space="preserve">key </w:t>
      </w:r>
      <w:r w:rsidR="00467353" w:rsidRPr="702D12D9">
        <w:rPr>
          <w:rFonts w:ascii="Times New Roman" w:eastAsia="Times New Roman" w:hAnsi="Times New Roman"/>
          <w:sz w:val="24"/>
          <w:szCs w:val="24"/>
        </w:rPr>
        <w:t xml:space="preserve">program </w:t>
      </w:r>
      <w:proofErr w:type="gramStart"/>
      <w:r w:rsidRPr="702D12D9">
        <w:rPr>
          <w:rFonts w:ascii="Times New Roman" w:eastAsia="Times New Roman" w:hAnsi="Times New Roman"/>
          <w:sz w:val="24"/>
          <w:szCs w:val="24"/>
        </w:rPr>
        <w:t>changes?:</w:t>
      </w:r>
      <w:proofErr w:type="gramEnd"/>
      <w:r w:rsidRPr="702D12D9">
        <w:rPr>
          <w:rFonts w:ascii="Times New Roman" w:eastAsia="Times New Roman" w:hAnsi="Times New Roman"/>
          <w:sz w:val="24"/>
          <w:szCs w:val="24"/>
        </w:rPr>
        <w:t xml:space="preserve"> Tools for Collaboration. In S. Gupta (Eds.), </w:t>
      </w:r>
      <w:r w:rsidR="00467353" w:rsidRPr="702D12D9">
        <w:rPr>
          <w:rFonts w:ascii="Times New Roman" w:eastAsia="Times New Roman" w:hAnsi="Times New Roman"/>
          <w:i/>
          <w:sz w:val="24"/>
          <w:szCs w:val="24"/>
        </w:rPr>
        <w:t>First Steps to Preschool Inclusion: How to Jumpstart Your Program-Wide Plan</w:t>
      </w:r>
      <w:r w:rsidRPr="702D12D9">
        <w:rPr>
          <w:rFonts w:ascii="Times New Roman" w:eastAsia="Times New Roman" w:hAnsi="Times New Roman"/>
          <w:i/>
          <w:sz w:val="24"/>
          <w:szCs w:val="24"/>
        </w:rPr>
        <w:t>.</w:t>
      </w:r>
      <w:r w:rsidRPr="702D12D9">
        <w:rPr>
          <w:rFonts w:ascii="Times New Roman" w:eastAsia="Times New Roman" w:hAnsi="Times New Roman"/>
          <w:sz w:val="24"/>
          <w:szCs w:val="24"/>
        </w:rPr>
        <w:t xml:space="preserve"> Baltimore, MD: Brookes Publishing Co.</w:t>
      </w:r>
    </w:p>
    <w:p w14:paraId="2FC42ABC" w14:textId="77777777" w:rsidR="00467353" w:rsidRDefault="00467353" w:rsidP="00467353">
      <w:pPr>
        <w:spacing w:after="0" w:line="240" w:lineRule="auto"/>
        <w:rPr>
          <w:rFonts w:ascii="Times New Roman" w:hAnsi="Times New Roman"/>
          <w:sz w:val="24"/>
          <w:szCs w:val="24"/>
        </w:rPr>
      </w:pPr>
    </w:p>
    <w:p w14:paraId="13A835B5" w14:textId="77777777" w:rsidR="00467353" w:rsidRDefault="00467353" w:rsidP="00467353">
      <w:pPr>
        <w:spacing w:after="0" w:line="240" w:lineRule="auto"/>
        <w:rPr>
          <w:rFonts w:ascii="Times New Roman" w:hAnsi="Times New Roman"/>
          <w:sz w:val="24"/>
          <w:szCs w:val="24"/>
        </w:rPr>
      </w:pPr>
      <w:r>
        <w:rPr>
          <w:rFonts w:ascii="Times New Roman" w:hAnsi="Times New Roman"/>
          <w:sz w:val="24"/>
          <w:szCs w:val="24"/>
        </w:rPr>
        <w:t xml:space="preserve">Gupta, </w:t>
      </w:r>
      <w:r w:rsidR="006E219F">
        <w:rPr>
          <w:rFonts w:ascii="Times New Roman" w:hAnsi="Times New Roman"/>
          <w:sz w:val="24"/>
          <w:szCs w:val="24"/>
        </w:rPr>
        <w:t>S. S., &amp; Vinh, M. (2014</w:t>
      </w:r>
      <w:r>
        <w:rPr>
          <w:rFonts w:ascii="Times New Roman" w:hAnsi="Times New Roman"/>
          <w:sz w:val="24"/>
          <w:szCs w:val="24"/>
        </w:rPr>
        <w:t xml:space="preserve">). Chapter 5: What </w:t>
      </w:r>
      <w:proofErr w:type="gramStart"/>
      <w:r>
        <w:rPr>
          <w:rFonts w:ascii="Times New Roman" w:hAnsi="Times New Roman"/>
          <w:sz w:val="24"/>
          <w:szCs w:val="24"/>
        </w:rPr>
        <w:t>are</w:t>
      </w:r>
      <w:proofErr w:type="gramEnd"/>
      <w:r>
        <w:rPr>
          <w:rFonts w:ascii="Times New Roman" w:hAnsi="Times New Roman"/>
          <w:sz w:val="24"/>
          <w:szCs w:val="24"/>
        </w:rPr>
        <w:t xml:space="preserve"> my program’s inclusion</w:t>
      </w:r>
    </w:p>
    <w:p w14:paraId="37211834" w14:textId="77777777" w:rsidR="00467353" w:rsidRDefault="00467353" w:rsidP="00467353">
      <w:pPr>
        <w:spacing w:after="0" w:line="240" w:lineRule="auto"/>
        <w:ind w:left="720"/>
        <w:rPr>
          <w:rFonts w:ascii="Times New Roman" w:hAnsi="Times New Roman"/>
          <w:sz w:val="24"/>
          <w:szCs w:val="24"/>
        </w:rPr>
      </w:pPr>
      <w:r>
        <w:rPr>
          <w:rFonts w:ascii="Times New Roman" w:hAnsi="Times New Roman"/>
          <w:sz w:val="24"/>
          <w:szCs w:val="24"/>
        </w:rPr>
        <w:t xml:space="preserve">requirements and resources to help me understand </w:t>
      </w:r>
      <w:proofErr w:type="gramStart"/>
      <w:r>
        <w:rPr>
          <w:rFonts w:ascii="Times New Roman" w:hAnsi="Times New Roman"/>
          <w:sz w:val="24"/>
          <w:szCs w:val="24"/>
        </w:rPr>
        <w:t>them?</w:t>
      </w:r>
      <w:proofErr w:type="gramEnd"/>
      <w:r>
        <w:rPr>
          <w:rFonts w:ascii="Times New Roman" w:hAnsi="Times New Roman"/>
          <w:sz w:val="24"/>
          <w:szCs w:val="24"/>
        </w:rPr>
        <w:t xml:space="preserve"> </w:t>
      </w:r>
      <w:r w:rsidRPr="00792FBA">
        <w:rPr>
          <w:rFonts w:ascii="Times New Roman" w:hAnsi="Times New Roman"/>
          <w:sz w:val="24"/>
          <w:szCs w:val="24"/>
        </w:rPr>
        <w:t xml:space="preserve">In S. Gupta (Eds.), </w:t>
      </w:r>
      <w:r>
        <w:rPr>
          <w:rFonts w:ascii="Times New Roman" w:hAnsi="Times New Roman"/>
          <w:i/>
          <w:sz w:val="24"/>
          <w:szCs w:val="24"/>
        </w:rPr>
        <w:t>First Steps to Preschool Inclusion: How to Jumpstart Your Program-Wide Plan</w:t>
      </w:r>
      <w:r w:rsidRPr="00792FBA">
        <w:rPr>
          <w:rFonts w:ascii="Times New Roman" w:hAnsi="Times New Roman"/>
          <w:i/>
          <w:sz w:val="24"/>
          <w:szCs w:val="24"/>
        </w:rPr>
        <w:t>.</w:t>
      </w:r>
      <w:r w:rsidRPr="00792FBA">
        <w:rPr>
          <w:rFonts w:ascii="Times New Roman" w:hAnsi="Times New Roman"/>
          <w:sz w:val="24"/>
          <w:szCs w:val="24"/>
        </w:rPr>
        <w:t xml:space="preserve"> Baltimore, MD: Brookes Publishing Co.</w:t>
      </w:r>
    </w:p>
    <w:p w14:paraId="0BAA4641" w14:textId="77777777" w:rsidR="006E219F" w:rsidRDefault="006E219F" w:rsidP="006E219F">
      <w:pPr>
        <w:spacing w:after="0" w:line="240" w:lineRule="auto"/>
        <w:rPr>
          <w:rFonts w:ascii="Times New Roman" w:hAnsi="Times New Roman"/>
          <w:sz w:val="24"/>
          <w:szCs w:val="24"/>
        </w:rPr>
      </w:pPr>
    </w:p>
    <w:p w14:paraId="1E55EA68" w14:textId="77777777" w:rsidR="001939A5" w:rsidRDefault="006E219F" w:rsidP="001939A5">
      <w:pPr>
        <w:spacing w:after="0" w:line="240" w:lineRule="auto"/>
        <w:rPr>
          <w:rFonts w:ascii="Times New Roman" w:hAnsi="Times New Roman"/>
          <w:sz w:val="24"/>
          <w:szCs w:val="24"/>
        </w:rPr>
      </w:pPr>
      <w:r>
        <w:rPr>
          <w:rFonts w:ascii="Times New Roman" w:hAnsi="Times New Roman"/>
          <w:sz w:val="24"/>
          <w:szCs w:val="24"/>
        </w:rPr>
        <w:t>Gupta, S. S., &amp; Vinh, M. (2014). Chapter 7:</w:t>
      </w:r>
      <w:r w:rsidR="001939A5">
        <w:rPr>
          <w:rFonts w:ascii="Times New Roman" w:hAnsi="Times New Roman"/>
          <w:sz w:val="24"/>
          <w:szCs w:val="24"/>
        </w:rPr>
        <w:t xml:space="preserve"> </w:t>
      </w:r>
      <w:r>
        <w:rPr>
          <w:rFonts w:ascii="Times New Roman" w:hAnsi="Times New Roman"/>
          <w:sz w:val="24"/>
          <w:szCs w:val="24"/>
        </w:rPr>
        <w:t>What are the barriers and how can I address them?</w:t>
      </w:r>
    </w:p>
    <w:p w14:paraId="610E537F" w14:textId="77777777" w:rsidR="006E219F" w:rsidRDefault="006E219F" w:rsidP="001939A5">
      <w:pPr>
        <w:spacing w:after="0" w:line="240" w:lineRule="auto"/>
        <w:ind w:left="720"/>
        <w:rPr>
          <w:rFonts w:ascii="Times New Roman" w:hAnsi="Times New Roman"/>
          <w:sz w:val="24"/>
          <w:szCs w:val="24"/>
        </w:rPr>
      </w:pPr>
      <w:r>
        <w:rPr>
          <w:rFonts w:ascii="Times New Roman" w:hAnsi="Times New Roman"/>
          <w:sz w:val="24"/>
          <w:szCs w:val="24"/>
        </w:rPr>
        <w:t xml:space="preserve">In S. Gupta (Eds.), </w:t>
      </w:r>
      <w:r w:rsidRPr="006E219F">
        <w:rPr>
          <w:rFonts w:ascii="Times New Roman" w:hAnsi="Times New Roman"/>
          <w:i/>
          <w:sz w:val="24"/>
          <w:szCs w:val="24"/>
        </w:rPr>
        <w:t>First Steps to Preschool Inclusion: How to Jumpstart Your Program-Wide Plan.</w:t>
      </w:r>
      <w:r>
        <w:rPr>
          <w:rFonts w:ascii="Times New Roman" w:hAnsi="Times New Roman"/>
          <w:sz w:val="24"/>
          <w:szCs w:val="24"/>
        </w:rPr>
        <w:t xml:space="preserve"> Baltimore, MD: Brooks Publishing Co.</w:t>
      </w:r>
    </w:p>
    <w:p w14:paraId="7DA6266B" w14:textId="77777777" w:rsidR="00D565C2" w:rsidRPr="00792FBA" w:rsidRDefault="00D565C2" w:rsidP="00D565C2">
      <w:pPr>
        <w:spacing w:after="0" w:line="240" w:lineRule="auto"/>
        <w:rPr>
          <w:rFonts w:ascii="Times New Roman" w:hAnsi="Times New Roman"/>
          <w:b/>
          <w:i/>
          <w:sz w:val="24"/>
          <w:szCs w:val="24"/>
        </w:rPr>
      </w:pPr>
    </w:p>
    <w:p w14:paraId="169AA0A8" w14:textId="25529EF3" w:rsidR="00D565C2" w:rsidRDefault="006E3E20" w:rsidP="00D565C2">
      <w:pPr>
        <w:spacing w:after="0" w:line="240" w:lineRule="auto"/>
        <w:rPr>
          <w:rFonts w:ascii="Times New Roman" w:hAnsi="Times New Roman"/>
          <w:b/>
          <w:bCs/>
          <w:sz w:val="24"/>
          <w:szCs w:val="24"/>
          <w:u w:val="single"/>
        </w:rPr>
      </w:pPr>
      <w:r w:rsidRPr="006E3E20">
        <w:rPr>
          <w:rFonts w:ascii="Times New Roman" w:hAnsi="Times New Roman"/>
          <w:b/>
          <w:bCs/>
          <w:sz w:val="24"/>
          <w:szCs w:val="24"/>
          <w:u w:val="single"/>
        </w:rPr>
        <w:t>SELECTED TA PRODUCTS</w:t>
      </w:r>
    </w:p>
    <w:p w14:paraId="29BEE32C" w14:textId="77777777" w:rsidR="006E3E20" w:rsidRDefault="006E3E20" w:rsidP="006E3E20">
      <w:pPr>
        <w:spacing w:after="0" w:line="240" w:lineRule="auto"/>
        <w:rPr>
          <w:rFonts w:ascii="Times New Roman" w:hAnsi="Times New Roman"/>
          <w:sz w:val="24"/>
          <w:szCs w:val="24"/>
        </w:rPr>
      </w:pPr>
      <w:r w:rsidRPr="006E3E20">
        <w:rPr>
          <w:rFonts w:ascii="Times New Roman" w:hAnsi="Times New Roman"/>
          <w:sz w:val="24"/>
          <w:szCs w:val="24"/>
        </w:rPr>
        <w:t>Dr. Vinh serves as the PI for the STEMIE Center</w:t>
      </w:r>
      <w:r>
        <w:rPr>
          <w:rFonts w:ascii="Times New Roman" w:hAnsi="Times New Roman"/>
          <w:sz w:val="24"/>
          <w:szCs w:val="24"/>
        </w:rPr>
        <w:t xml:space="preserve">. You can find resources from the STEMIE Center at: </w:t>
      </w:r>
      <w:hyperlink r:id="rId19" w:history="1">
        <w:r w:rsidRPr="000822BC">
          <w:rPr>
            <w:rStyle w:val="Hyperlink"/>
            <w:rFonts w:ascii="Times New Roman" w:hAnsi="Times New Roman"/>
            <w:sz w:val="24"/>
            <w:szCs w:val="24"/>
          </w:rPr>
          <w:t>https://stemie.fpg.unc.edu/</w:t>
        </w:r>
      </w:hyperlink>
      <w:r>
        <w:rPr>
          <w:rFonts w:ascii="Times New Roman" w:hAnsi="Times New Roman"/>
          <w:sz w:val="24"/>
          <w:szCs w:val="24"/>
        </w:rPr>
        <w:t>. Selected resources include:</w:t>
      </w:r>
    </w:p>
    <w:p w14:paraId="5068A6F2" w14:textId="77777777" w:rsidR="006E3E20" w:rsidRDefault="006E3E20" w:rsidP="006E3E20">
      <w:pPr>
        <w:pStyle w:val="ListParagraph"/>
        <w:numPr>
          <w:ilvl w:val="0"/>
          <w:numId w:val="3"/>
        </w:numPr>
        <w:spacing w:after="0"/>
        <w:rPr>
          <w:rFonts w:ascii="Times New Roman" w:hAnsi="Times New Roman"/>
        </w:rPr>
      </w:pPr>
      <w:r w:rsidRPr="006E3E20">
        <w:rPr>
          <w:rFonts w:ascii="Times New Roman" w:hAnsi="Times New Roman"/>
        </w:rPr>
        <w:t xml:space="preserve">My S.T.E.M. Adventure app prototype. Available at </w:t>
      </w:r>
      <w:hyperlink r:id="rId20" w:anchor="/" w:history="1">
        <w:r w:rsidRPr="006E3E20">
          <w:rPr>
            <w:rStyle w:val="Hyperlink"/>
            <w:rFonts w:ascii="Times New Roman" w:hAnsi="Times New Roman"/>
          </w:rPr>
          <w:t>https://my-stem-adventure.fpg.unc.edu/#/</w:t>
        </w:r>
      </w:hyperlink>
      <w:r w:rsidRPr="006E3E20">
        <w:rPr>
          <w:rFonts w:ascii="Times New Roman" w:hAnsi="Times New Roman"/>
        </w:rPr>
        <w:t xml:space="preserve"> </w:t>
      </w:r>
    </w:p>
    <w:p w14:paraId="4AC104F9" w14:textId="658D8B51" w:rsidR="006E3E20" w:rsidRDefault="006E3E20" w:rsidP="006E3E20">
      <w:pPr>
        <w:pStyle w:val="ListParagraph"/>
        <w:numPr>
          <w:ilvl w:val="0"/>
          <w:numId w:val="3"/>
        </w:numPr>
        <w:spacing w:after="0"/>
        <w:rPr>
          <w:rFonts w:ascii="Times New Roman" w:hAnsi="Times New Roman"/>
        </w:rPr>
      </w:pPr>
      <w:r w:rsidRPr="006E3E20">
        <w:rPr>
          <w:rFonts w:ascii="Times New Roman" w:hAnsi="Times New Roman"/>
          <w:i/>
          <w:iCs/>
        </w:rPr>
        <w:t xml:space="preserve">Why inclusion video series. </w:t>
      </w:r>
      <w:r w:rsidRPr="006E3E20">
        <w:rPr>
          <w:rFonts w:ascii="Times New Roman" w:hAnsi="Times New Roman"/>
        </w:rPr>
        <w:t xml:space="preserve">Available at: </w:t>
      </w:r>
      <w:hyperlink r:id="rId21" w:history="1">
        <w:r w:rsidRPr="006E3E20">
          <w:rPr>
            <w:rStyle w:val="Hyperlink"/>
            <w:rFonts w:ascii="Times New Roman" w:hAnsi="Times New Roman"/>
          </w:rPr>
          <w:t>https://stemie.fpg.unc.edu/video-series-why-inclusion</w:t>
        </w:r>
      </w:hyperlink>
      <w:r w:rsidRPr="006E3E20">
        <w:rPr>
          <w:rFonts w:ascii="Times New Roman" w:hAnsi="Times New Roman"/>
        </w:rPr>
        <w:t xml:space="preserve"> </w:t>
      </w:r>
    </w:p>
    <w:p w14:paraId="2E1F90AA" w14:textId="1EC6D156" w:rsidR="006E3E20" w:rsidRPr="006E3E20" w:rsidRDefault="006E3E20" w:rsidP="006E3E20">
      <w:pPr>
        <w:pStyle w:val="ListParagraph"/>
        <w:numPr>
          <w:ilvl w:val="0"/>
          <w:numId w:val="3"/>
        </w:numPr>
        <w:spacing w:after="0"/>
        <w:rPr>
          <w:rFonts w:ascii="Times New Roman" w:hAnsi="Times New Roman"/>
        </w:rPr>
      </w:pPr>
      <w:r w:rsidRPr="006E3E20">
        <w:rPr>
          <w:rFonts w:ascii="Times New Roman" w:hAnsi="Times New Roman"/>
          <w:i/>
          <w:iCs/>
        </w:rPr>
        <w:t>Microlesson: Learning trajectories</w:t>
      </w:r>
      <w:r w:rsidRPr="006E3E20">
        <w:rPr>
          <w:rFonts w:ascii="Times New Roman" w:hAnsi="Times New Roman"/>
        </w:rPr>
        <w:t xml:space="preserve"> [Online learning object]. Available at: </w:t>
      </w:r>
      <w:hyperlink r:id="rId22" w:history="1">
        <w:r w:rsidRPr="006E3E20">
          <w:rPr>
            <w:rStyle w:val="Hyperlink"/>
            <w:rFonts w:ascii="Times New Roman" w:hAnsi="Times New Roman"/>
          </w:rPr>
          <w:t>https://modules.fpg.unc.edu/stemie/LTmicrolesson/story_html5.html</w:t>
        </w:r>
      </w:hyperlink>
      <w:r w:rsidRPr="006E3E20">
        <w:rPr>
          <w:rFonts w:ascii="Times New Roman" w:hAnsi="Times New Roman"/>
        </w:rPr>
        <w:t xml:space="preserve"> </w:t>
      </w:r>
    </w:p>
    <w:p w14:paraId="552CCDDE" w14:textId="36D59C3A" w:rsidR="006E3E20" w:rsidRPr="006E3E20" w:rsidRDefault="006E3E20" w:rsidP="006E3E20">
      <w:pPr>
        <w:pStyle w:val="ListParagraph"/>
        <w:numPr>
          <w:ilvl w:val="0"/>
          <w:numId w:val="3"/>
        </w:numPr>
        <w:spacing w:after="0"/>
        <w:rPr>
          <w:rFonts w:ascii="Times New Roman" w:hAnsi="Times New Roman"/>
        </w:rPr>
      </w:pPr>
      <w:r w:rsidRPr="007B5C0A">
        <w:rPr>
          <w:rFonts w:ascii="Times New Roman" w:hAnsi="Times New Roman"/>
          <w:i/>
          <w:iCs/>
        </w:rPr>
        <w:t>A Guide to Adaptations.</w:t>
      </w:r>
      <w:r>
        <w:rPr>
          <w:rFonts w:ascii="Times New Roman" w:hAnsi="Times New Roman"/>
        </w:rPr>
        <w:t xml:space="preserve"> Available at: </w:t>
      </w:r>
      <w:hyperlink r:id="rId23" w:history="1">
        <w:r w:rsidR="007B5C0A" w:rsidRPr="000822BC">
          <w:rPr>
            <w:rStyle w:val="Hyperlink"/>
            <w:rFonts w:ascii="Times New Roman" w:hAnsi="Times New Roman"/>
          </w:rPr>
          <w:t>https://stemie.fpg.unc.edu/sites/stemie.fpg.unc.edu/files/A%20Guide%20to%20Adaptations%20r-3-7-2022.pdf</w:t>
        </w:r>
      </w:hyperlink>
      <w:r w:rsidR="007B5C0A">
        <w:rPr>
          <w:rFonts w:ascii="Times New Roman" w:hAnsi="Times New Roman"/>
        </w:rPr>
        <w:t xml:space="preserve"> </w:t>
      </w:r>
    </w:p>
    <w:p w14:paraId="68D35CC6" w14:textId="77777777" w:rsidR="001F54CA" w:rsidRDefault="001F54CA" w:rsidP="007B5C0A">
      <w:pPr>
        <w:spacing w:after="0" w:line="240" w:lineRule="auto"/>
        <w:rPr>
          <w:rFonts w:ascii="Times New Roman" w:hAnsi="Times New Roman"/>
          <w:sz w:val="24"/>
          <w:szCs w:val="24"/>
        </w:rPr>
      </w:pPr>
    </w:p>
    <w:p w14:paraId="3896A1F4" w14:textId="3BB9FAB2" w:rsidR="007B5C0A" w:rsidRDefault="007B5C0A" w:rsidP="007B5C0A">
      <w:pPr>
        <w:spacing w:after="0" w:line="240" w:lineRule="auto"/>
        <w:rPr>
          <w:rFonts w:ascii="Times New Roman" w:hAnsi="Times New Roman"/>
          <w:sz w:val="24"/>
          <w:szCs w:val="24"/>
        </w:rPr>
      </w:pPr>
      <w:r>
        <w:rPr>
          <w:rFonts w:ascii="Times New Roman" w:hAnsi="Times New Roman"/>
          <w:sz w:val="24"/>
          <w:szCs w:val="24"/>
        </w:rPr>
        <w:t xml:space="preserve">Dr. Vinh serves as the Co-PI for the ECTA Center. </w:t>
      </w:r>
      <w:r>
        <w:rPr>
          <w:rFonts w:ascii="Times New Roman" w:hAnsi="Times New Roman"/>
          <w:sz w:val="24"/>
          <w:szCs w:val="24"/>
        </w:rPr>
        <w:t xml:space="preserve">You can find resources from the </w:t>
      </w:r>
      <w:r>
        <w:rPr>
          <w:rFonts w:ascii="Times New Roman" w:hAnsi="Times New Roman"/>
          <w:sz w:val="24"/>
          <w:szCs w:val="24"/>
        </w:rPr>
        <w:t xml:space="preserve">ECTA </w:t>
      </w:r>
      <w:r>
        <w:rPr>
          <w:rFonts w:ascii="Times New Roman" w:hAnsi="Times New Roman"/>
          <w:sz w:val="24"/>
          <w:szCs w:val="24"/>
        </w:rPr>
        <w:t>Center at:</w:t>
      </w:r>
      <w:r w:rsidRPr="007B5C0A">
        <w:t xml:space="preserve"> </w:t>
      </w:r>
      <w:hyperlink r:id="rId24" w:history="1">
        <w:r w:rsidRPr="000822BC">
          <w:rPr>
            <w:rStyle w:val="Hyperlink"/>
            <w:rFonts w:ascii="Times New Roman" w:hAnsi="Times New Roman"/>
            <w:sz w:val="24"/>
            <w:szCs w:val="24"/>
          </w:rPr>
          <w:t>https://ectacenter.org/</w:t>
        </w:r>
      </w:hyperlink>
      <w:r>
        <w:rPr>
          <w:rFonts w:ascii="Times New Roman" w:hAnsi="Times New Roman"/>
          <w:sz w:val="24"/>
          <w:szCs w:val="24"/>
        </w:rPr>
        <w:t>.</w:t>
      </w:r>
      <w:r>
        <w:rPr>
          <w:rFonts w:ascii="Times New Roman" w:hAnsi="Times New Roman"/>
          <w:sz w:val="24"/>
          <w:szCs w:val="24"/>
        </w:rPr>
        <w:t xml:space="preserve"> Selected resources include:</w:t>
      </w:r>
    </w:p>
    <w:p w14:paraId="61544445" w14:textId="4DB68382" w:rsidR="006E3E20" w:rsidRDefault="006E3E20" w:rsidP="007B5C0A">
      <w:pPr>
        <w:pStyle w:val="ListParagraph"/>
        <w:numPr>
          <w:ilvl w:val="0"/>
          <w:numId w:val="4"/>
        </w:numPr>
        <w:spacing w:after="0"/>
        <w:rPr>
          <w:rFonts w:ascii="Times New Roman" w:hAnsi="Times New Roman"/>
        </w:rPr>
      </w:pPr>
      <w:r w:rsidRPr="007B5C0A">
        <w:rPr>
          <w:rFonts w:ascii="Times New Roman" w:hAnsi="Times New Roman"/>
          <w:i/>
          <w:iCs/>
        </w:rPr>
        <w:t>Indicators of High-Quality Inclusion</w:t>
      </w:r>
      <w:r w:rsidRPr="007B5C0A">
        <w:rPr>
          <w:rFonts w:ascii="Times New Roman" w:hAnsi="Times New Roman"/>
        </w:rPr>
        <w:t xml:space="preserve">. </w:t>
      </w:r>
      <w:r w:rsidR="007B5C0A">
        <w:rPr>
          <w:rFonts w:ascii="Times New Roman" w:hAnsi="Times New Roman"/>
        </w:rPr>
        <w:t>Available a</w:t>
      </w:r>
      <w:r w:rsidR="007B5C0A">
        <w:rPr>
          <w:rFonts w:ascii="Times New Roman" w:hAnsi="Times New Roman"/>
        </w:rPr>
        <w:t xml:space="preserve">t: </w:t>
      </w:r>
      <w:hyperlink r:id="rId25" w:history="1">
        <w:r w:rsidR="007B5C0A" w:rsidRPr="000822BC">
          <w:rPr>
            <w:rStyle w:val="Hyperlink"/>
            <w:rFonts w:ascii="Times New Roman" w:hAnsi="Times New Roman"/>
          </w:rPr>
          <w:t>https://ectacenter.org/topics/inclusion/indicators.asp</w:t>
        </w:r>
      </w:hyperlink>
    </w:p>
    <w:p w14:paraId="413B37D2" w14:textId="098B1D1E" w:rsidR="007B5C0A" w:rsidRDefault="007B5C0A" w:rsidP="007B5C0A">
      <w:pPr>
        <w:pStyle w:val="ListParagraph"/>
        <w:numPr>
          <w:ilvl w:val="0"/>
          <w:numId w:val="4"/>
        </w:numPr>
        <w:spacing w:after="0"/>
        <w:rPr>
          <w:rFonts w:ascii="Times New Roman" w:hAnsi="Times New Roman"/>
        </w:rPr>
      </w:pPr>
      <w:r>
        <w:rPr>
          <w:rFonts w:ascii="Times New Roman" w:hAnsi="Times New Roman"/>
          <w:i/>
          <w:iCs/>
        </w:rPr>
        <w:t xml:space="preserve">Making Sound </w:t>
      </w:r>
      <w:proofErr w:type="spellStart"/>
      <w:r>
        <w:rPr>
          <w:rFonts w:ascii="Times New Roman" w:hAnsi="Times New Roman"/>
          <w:i/>
          <w:iCs/>
        </w:rPr>
        <w:t>Preschoool</w:t>
      </w:r>
      <w:proofErr w:type="spellEnd"/>
      <w:r>
        <w:rPr>
          <w:rFonts w:ascii="Times New Roman" w:hAnsi="Times New Roman"/>
          <w:i/>
          <w:iCs/>
        </w:rPr>
        <w:t xml:space="preserve"> LRE Decisions.</w:t>
      </w:r>
      <w:r>
        <w:rPr>
          <w:rFonts w:ascii="Times New Roman" w:hAnsi="Times New Roman"/>
        </w:rPr>
        <w:t xml:space="preserve"> Available at: </w:t>
      </w:r>
      <w:hyperlink r:id="rId26" w:history="1">
        <w:r w:rsidRPr="000822BC">
          <w:rPr>
            <w:rStyle w:val="Hyperlink"/>
            <w:rFonts w:ascii="Times New Roman" w:hAnsi="Times New Roman"/>
          </w:rPr>
          <w:t>https://ectacenter.org/topics/iep/iep-placement.asp</w:t>
        </w:r>
      </w:hyperlink>
      <w:r>
        <w:rPr>
          <w:rFonts w:ascii="Times New Roman" w:hAnsi="Times New Roman"/>
        </w:rPr>
        <w:t xml:space="preserve"> </w:t>
      </w:r>
    </w:p>
    <w:p w14:paraId="5BE28D6A" w14:textId="62D1B76C" w:rsidR="007B5C0A" w:rsidRDefault="007B5C0A" w:rsidP="007B5C0A">
      <w:pPr>
        <w:pStyle w:val="ListParagraph"/>
        <w:numPr>
          <w:ilvl w:val="0"/>
          <w:numId w:val="4"/>
        </w:numPr>
        <w:spacing w:after="0"/>
        <w:rPr>
          <w:rFonts w:ascii="Times New Roman" w:hAnsi="Times New Roman"/>
        </w:rPr>
      </w:pPr>
      <w:r>
        <w:rPr>
          <w:rFonts w:ascii="Times New Roman" w:hAnsi="Times New Roman"/>
          <w:i/>
          <w:iCs/>
        </w:rPr>
        <w:lastRenderedPageBreak/>
        <w:t>Developing High</w:t>
      </w:r>
      <w:r w:rsidRPr="007B5C0A">
        <w:rPr>
          <w:rFonts w:ascii="Times New Roman" w:hAnsi="Times New Roman"/>
        </w:rPr>
        <w:t xml:space="preserve">-Quality, Functional IFSP Outcomes and IEP Goals Training Package. </w:t>
      </w:r>
      <w:r>
        <w:rPr>
          <w:rFonts w:ascii="Times New Roman" w:hAnsi="Times New Roman"/>
        </w:rPr>
        <w:t xml:space="preserve">Available at: </w:t>
      </w:r>
      <w:hyperlink r:id="rId27" w:history="1">
        <w:r w:rsidRPr="000822BC">
          <w:rPr>
            <w:rStyle w:val="Hyperlink"/>
            <w:rFonts w:ascii="Times New Roman" w:hAnsi="Times New Roman"/>
          </w:rPr>
          <w:t>https://ectacenter.org/knowledgepath/ifspoutcomes-iepgoals/ifspoutcomes-iepgoals.asp</w:t>
        </w:r>
      </w:hyperlink>
      <w:r>
        <w:rPr>
          <w:rFonts w:ascii="Times New Roman" w:hAnsi="Times New Roman"/>
        </w:rPr>
        <w:t xml:space="preserve"> </w:t>
      </w:r>
    </w:p>
    <w:p w14:paraId="39A98D88" w14:textId="46BA4773" w:rsidR="007B5C0A" w:rsidRDefault="007B5C0A" w:rsidP="007B5C0A">
      <w:pPr>
        <w:pStyle w:val="ListParagraph"/>
        <w:numPr>
          <w:ilvl w:val="0"/>
          <w:numId w:val="4"/>
        </w:numPr>
        <w:spacing w:after="0"/>
        <w:rPr>
          <w:rFonts w:ascii="Times New Roman" w:hAnsi="Times New Roman"/>
        </w:rPr>
      </w:pPr>
      <w:r>
        <w:rPr>
          <w:rFonts w:ascii="Times New Roman" w:hAnsi="Times New Roman"/>
          <w:i/>
          <w:iCs/>
        </w:rPr>
        <w:t>Implementing an Integrated Child and Family Outcomes and IFSP/IEP Process.</w:t>
      </w:r>
      <w:r>
        <w:rPr>
          <w:rFonts w:ascii="Times New Roman" w:hAnsi="Times New Roman"/>
        </w:rPr>
        <w:t xml:space="preserve"> Available at: </w:t>
      </w:r>
      <w:hyperlink r:id="rId28" w:history="1">
        <w:r w:rsidRPr="000822BC">
          <w:rPr>
            <w:rStyle w:val="Hyperlink"/>
            <w:rFonts w:ascii="Times New Roman" w:hAnsi="Times New Roman"/>
          </w:rPr>
          <w:t>https://ectacenter.org/implementingintegrated/</w:t>
        </w:r>
      </w:hyperlink>
      <w:r>
        <w:rPr>
          <w:rFonts w:ascii="Times New Roman" w:hAnsi="Times New Roman"/>
        </w:rPr>
        <w:t xml:space="preserve"> </w:t>
      </w:r>
    </w:p>
    <w:p w14:paraId="0F0D0849" w14:textId="3B2EDFFA" w:rsidR="007B5C0A" w:rsidRPr="007B5C0A" w:rsidRDefault="007B5C0A" w:rsidP="007B5C0A">
      <w:pPr>
        <w:pStyle w:val="ListParagraph"/>
        <w:numPr>
          <w:ilvl w:val="0"/>
          <w:numId w:val="4"/>
        </w:numPr>
        <w:spacing w:after="0"/>
        <w:rPr>
          <w:rFonts w:ascii="Times New Roman" w:hAnsi="Times New Roman"/>
        </w:rPr>
      </w:pPr>
      <w:r>
        <w:rPr>
          <w:rFonts w:ascii="Times New Roman" w:hAnsi="Times New Roman"/>
          <w:i/>
          <w:iCs/>
        </w:rPr>
        <w:t>Expulsion and Suspension in Early Childhood Topic Page.</w:t>
      </w:r>
      <w:r>
        <w:rPr>
          <w:rFonts w:ascii="Times New Roman" w:hAnsi="Times New Roman"/>
        </w:rPr>
        <w:t xml:space="preserve"> Available at: </w:t>
      </w:r>
      <w:hyperlink r:id="rId29" w:history="1">
        <w:r w:rsidRPr="000822BC">
          <w:rPr>
            <w:rStyle w:val="Hyperlink"/>
            <w:rFonts w:ascii="Times New Roman" w:hAnsi="Times New Roman"/>
          </w:rPr>
          <w:t>https://ectacenter.org/topics/expulsion/expulsion.asp</w:t>
        </w:r>
      </w:hyperlink>
      <w:r>
        <w:rPr>
          <w:rFonts w:ascii="Times New Roman" w:hAnsi="Times New Roman"/>
        </w:rPr>
        <w:t xml:space="preserve"> </w:t>
      </w:r>
    </w:p>
    <w:p w14:paraId="54AFA8F1" w14:textId="77777777" w:rsidR="001F54CA" w:rsidRDefault="001F54CA" w:rsidP="006E3E20">
      <w:pPr>
        <w:spacing w:after="0" w:line="240" w:lineRule="auto"/>
        <w:rPr>
          <w:rFonts w:ascii="Times New Roman" w:hAnsi="Times New Roman"/>
          <w:sz w:val="24"/>
          <w:szCs w:val="24"/>
        </w:rPr>
      </w:pPr>
    </w:p>
    <w:p w14:paraId="76115230" w14:textId="3E6ECCF7" w:rsidR="001F54CA" w:rsidRPr="006E3E20" w:rsidRDefault="001F54CA" w:rsidP="001F54CA">
      <w:pPr>
        <w:spacing w:after="0" w:line="240" w:lineRule="auto"/>
        <w:rPr>
          <w:rFonts w:ascii="Times New Roman" w:hAnsi="Times New Roman"/>
          <w:b/>
          <w:sz w:val="24"/>
          <w:szCs w:val="24"/>
        </w:rPr>
      </w:pPr>
      <w:r>
        <w:rPr>
          <w:rFonts w:ascii="Times New Roman" w:hAnsi="Times New Roman"/>
          <w:sz w:val="24"/>
          <w:szCs w:val="24"/>
        </w:rPr>
        <w:t xml:space="preserve">Dr. Vinh served at the PI of the </w:t>
      </w:r>
      <w:r w:rsidR="006E3E20" w:rsidRPr="006E3E20">
        <w:rPr>
          <w:rFonts w:ascii="Times New Roman" w:hAnsi="Times New Roman"/>
          <w:bCs/>
          <w:sz w:val="24"/>
          <w:szCs w:val="24"/>
        </w:rPr>
        <w:t xml:space="preserve">Recommended Practices Modules </w:t>
      </w:r>
      <w:r>
        <w:rPr>
          <w:rFonts w:ascii="Times New Roman" w:hAnsi="Times New Roman"/>
          <w:bCs/>
          <w:sz w:val="24"/>
          <w:szCs w:val="24"/>
        </w:rPr>
        <w:t xml:space="preserve">development. Available at </w:t>
      </w:r>
      <w:hyperlink r:id="rId30" w:history="1">
        <w:r w:rsidRPr="006E3E20">
          <w:rPr>
            <w:rStyle w:val="Hyperlink"/>
            <w:rFonts w:ascii="Times New Roman" w:hAnsi="Times New Roman"/>
            <w:bCs/>
            <w:sz w:val="24"/>
            <w:szCs w:val="24"/>
          </w:rPr>
          <w:t>http://rpm.fpg.unc.edu/</w:t>
        </w:r>
      </w:hyperlink>
      <w:r w:rsidRPr="001F54CA">
        <w:rPr>
          <w:rFonts w:ascii="Times New Roman" w:hAnsi="Times New Roman"/>
          <w:bCs/>
          <w:sz w:val="24"/>
          <w:szCs w:val="24"/>
        </w:rPr>
        <w:t>.</w:t>
      </w:r>
    </w:p>
    <w:p w14:paraId="4B25B482" w14:textId="118AEC6F" w:rsidR="006E3E20" w:rsidRPr="006E3E20" w:rsidRDefault="006E3E20" w:rsidP="001F54CA">
      <w:pPr>
        <w:spacing w:after="0" w:line="240" w:lineRule="auto"/>
        <w:rPr>
          <w:rFonts w:ascii="Times New Roman" w:hAnsi="Times New Roman"/>
          <w:bCs/>
          <w:sz w:val="24"/>
          <w:szCs w:val="24"/>
        </w:rPr>
      </w:pPr>
    </w:p>
    <w:p w14:paraId="4C128D1C" w14:textId="77777777" w:rsidR="006E3E20" w:rsidRPr="00792FBA" w:rsidRDefault="006E3E20" w:rsidP="00D565C2">
      <w:pPr>
        <w:spacing w:after="0" w:line="240" w:lineRule="auto"/>
        <w:rPr>
          <w:rFonts w:ascii="Times New Roman" w:hAnsi="Times New Roman"/>
          <w:sz w:val="24"/>
          <w:szCs w:val="24"/>
        </w:rPr>
      </w:pPr>
    </w:p>
    <w:p w14:paraId="672DCD09" w14:textId="58A61415" w:rsidR="007325CA" w:rsidRDefault="00D565C2" w:rsidP="00D565C2">
      <w:pPr>
        <w:spacing w:after="0" w:line="240" w:lineRule="auto"/>
        <w:rPr>
          <w:rFonts w:ascii="Times New Roman" w:hAnsi="Times New Roman"/>
          <w:b/>
          <w:sz w:val="24"/>
          <w:szCs w:val="24"/>
          <w:u w:val="single"/>
        </w:rPr>
      </w:pPr>
      <w:r w:rsidRPr="00792FBA">
        <w:rPr>
          <w:rFonts w:ascii="Times New Roman" w:hAnsi="Times New Roman"/>
          <w:b/>
          <w:sz w:val="24"/>
          <w:szCs w:val="24"/>
          <w:u w:val="single"/>
        </w:rPr>
        <w:t>INVITED NATIONAL PRESENTATIONS</w:t>
      </w:r>
    </w:p>
    <w:p w14:paraId="517A1049" w14:textId="77777777" w:rsidR="00AB7DDB" w:rsidRDefault="00AB7DDB" w:rsidP="00E31BE2">
      <w:pPr>
        <w:spacing w:after="0" w:line="240" w:lineRule="auto"/>
        <w:rPr>
          <w:rFonts w:ascii="Times New Roman" w:hAnsi="Times New Roman"/>
          <w:sz w:val="24"/>
          <w:szCs w:val="24"/>
        </w:rPr>
      </w:pPr>
    </w:p>
    <w:p w14:paraId="48DE9C01" w14:textId="1F13B100" w:rsidR="00AB7DDB" w:rsidRDefault="00AB7DDB" w:rsidP="00E31BE2">
      <w:pPr>
        <w:spacing w:after="0" w:line="240" w:lineRule="auto"/>
        <w:rPr>
          <w:rFonts w:ascii="Times New Roman" w:hAnsi="Times New Roman"/>
          <w:i/>
          <w:iCs/>
          <w:sz w:val="24"/>
          <w:szCs w:val="24"/>
        </w:rPr>
      </w:pPr>
      <w:r>
        <w:rPr>
          <w:rFonts w:ascii="Times New Roman" w:hAnsi="Times New Roman"/>
          <w:sz w:val="24"/>
          <w:szCs w:val="24"/>
        </w:rPr>
        <w:t xml:space="preserve">Vinh, M. (2022, December). </w:t>
      </w:r>
      <w:r w:rsidRPr="00AB7DDB">
        <w:rPr>
          <w:rFonts w:ascii="Times New Roman" w:hAnsi="Times New Roman"/>
          <w:i/>
          <w:iCs/>
          <w:sz w:val="24"/>
          <w:szCs w:val="24"/>
        </w:rPr>
        <w:t xml:space="preserve">All means all: Cultivating playful and inclusive STEM </w:t>
      </w:r>
      <w:proofErr w:type="gramStart"/>
      <w:r w:rsidRPr="00AB7DDB">
        <w:rPr>
          <w:rFonts w:ascii="Times New Roman" w:hAnsi="Times New Roman"/>
          <w:i/>
          <w:iCs/>
          <w:sz w:val="24"/>
          <w:szCs w:val="24"/>
        </w:rPr>
        <w:t>opportunities</w:t>
      </w:r>
      <w:proofErr w:type="gramEnd"/>
      <w:r w:rsidRPr="00AB7DDB">
        <w:rPr>
          <w:rFonts w:ascii="Times New Roman" w:hAnsi="Times New Roman"/>
          <w:i/>
          <w:iCs/>
          <w:sz w:val="24"/>
          <w:szCs w:val="24"/>
        </w:rPr>
        <w:t xml:space="preserve"> </w:t>
      </w:r>
    </w:p>
    <w:p w14:paraId="147C5677" w14:textId="769EE5B1" w:rsidR="00361DCE" w:rsidRDefault="00AB7DDB" w:rsidP="00AB7DDB">
      <w:pPr>
        <w:spacing w:after="0" w:line="240" w:lineRule="auto"/>
        <w:ind w:left="720"/>
        <w:rPr>
          <w:rFonts w:ascii="Times New Roman" w:hAnsi="Times New Roman"/>
          <w:sz w:val="24"/>
          <w:szCs w:val="24"/>
        </w:rPr>
      </w:pPr>
      <w:r w:rsidRPr="00AB7DDB">
        <w:rPr>
          <w:rFonts w:ascii="Times New Roman" w:hAnsi="Times New Roman"/>
          <w:i/>
          <w:iCs/>
          <w:sz w:val="24"/>
          <w:szCs w:val="24"/>
        </w:rPr>
        <w:t>for all young learners</w:t>
      </w:r>
      <w:r>
        <w:rPr>
          <w:rFonts w:ascii="Times New Roman" w:hAnsi="Times New Roman"/>
          <w:sz w:val="24"/>
          <w:szCs w:val="24"/>
        </w:rPr>
        <w:t xml:space="preserve">. Invited presentation at You Belong in STEM National Coordinating Conference on STEM Education, U.S. Department of Education, Washington, D.C </w:t>
      </w:r>
    </w:p>
    <w:p w14:paraId="3A012B16" w14:textId="77777777" w:rsidR="00AB7DDB" w:rsidRDefault="00AB7DDB" w:rsidP="00AB7DDB">
      <w:pPr>
        <w:spacing w:after="0" w:line="240" w:lineRule="auto"/>
        <w:ind w:left="720"/>
        <w:rPr>
          <w:rFonts w:ascii="Times New Roman" w:hAnsi="Times New Roman"/>
          <w:sz w:val="24"/>
          <w:szCs w:val="24"/>
        </w:rPr>
      </w:pPr>
    </w:p>
    <w:p w14:paraId="120938CF" w14:textId="77777777" w:rsidR="00AB7DDB" w:rsidRDefault="00AB7DDB" w:rsidP="00E31BE2">
      <w:pPr>
        <w:spacing w:after="0" w:line="240" w:lineRule="auto"/>
        <w:rPr>
          <w:rFonts w:ascii="Times New Roman" w:hAnsi="Times New Roman"/>
          <w:i/>
          <w:iCs/>
          <w:sz w:val="24"/>
          <w:szCs w:val="24"/>
        </w:rPr>
      </w:pPr>
      <w:r>
        <w:rPr>
          <w:rFonts w:ascii="Times New Roman" w:hAnsi="Times New Roman"/>
          <w:sz w:val="24"/>
          <w:szCs w:val="24"/>
        </w:rPr>
        <w:t xml:space="preserve">Vinh, M. (2022, August). </w:t>
      </w:r>
      <w:r w:rsidRPr="00AB7DDB">
        <w:rPr>
          <w:rFonts w:ascii="Times New Roman" w:hAnsi="Times New Roman"/>
          <w:i/>
          <w:iCs/>
          <w:sz w:val="24"/>
          <w:szCs w:val="24"/>
        </w:rPr>
        <w:t xml:space="preserve">The Intersection of Early Childhood Special Education and Equity: </w:t>
      </w:r>
    </w:p>
    <w:p w14:paraId="333796BF" w14:textId="655892EB" w:rsidR="00AB7DDB" w:rsidRDefault="00AB7DDB" w:rsidP="00AB7DDB">
      <w:pPr>
        <w:spacing w:after="0" w:line="240" w:lineRule="auto"/>
        <w:ind w:left="720"/>
        <w:rPr>
          <w:rFonts w:ascii="Times New Roman" w:hAnsi="Times New Roman"/>
          <w:sz w:val="24"/>
          <w:szCs w:val="24"/>
        </w:rPr>
      </w:pPr>
      <w:r w:rsidRPr="00AB7DDB">
        <w:rPr>
          <w:rFonts w:ascii="Times New Roman" w:hAnsi="Times New Roman"/>
          <w:i/>
          <w:iCs/>
          <w:sz w:val="24"/>
          <w:szCs w:val="24"/>
        </w:rPr>
        <w:t>Future Considerations for Designing and Adapting Curriculum for Children with Diverse Abilities</w:t>
      </w:r>
      <w:r>
        <w:rPr>
          <w:rFonts w:ascii="Times New Roman" w:hAnsi="Times New Roman"/>
          <w:sz w:val="24"/>
          <w:szCs w:val="24"/>
        </w:rPr>
        <w:t xml:space="preserve">. Invited presentation to National Academies Committee on a New Vision for High Quality Pre-K Curriculum, Washington, D.C. Available: </w:t>
      </w:r>
      <w:hyperlink r:id="rId31" w:history="1">
        <w:r w:rsidRPr="000822BC">
          <w:rPr>
            <w:rStyle w:val="Hyperlink"/>
            <w:rFonts w:ascii="Times New Roman" w:hAnsi="Times New Roman"/>
            <w:sz w:val="24"/>
            <w:szCs w:val="24"/>
          </w:rPr>
          <w:t>https://www.nationalacademies.org/event/08-30-2022/a-new-vision-for-high-quality-pre-k-curriculum-public-information-gathering-session#sl-three-columns-a7cdb245-7e9e-497a-8500-c39db59a0743</w:t>
        </w:r>
      </w:hyperlink>
    </w:p>
    <w:p w14:paraId="3E5628B0" w14:textId="77777777" w:rsidR="00AB7DDB" w:rsidRDefault="00AB7DDB" w:rsidP="00AB7DDB">
      <w:pPr>
        <w:spacing w:after="0" w:line="240" w:lineRule="auto"/>
        <w:ind w:left="720"/>
        <w:rPr>
          <w:rFonts w:ascii="Times New Roman" w:hAnsi="Times New Roman"/>
          <w:sz w:val="24"/>
          <w:szCs w:val="24"/>
        </w:rPr>
      </w:pPr>
    </w:p>
    <w:p w14:paraId="7DB5207E" w14:textId="77777777" w:rsidR="0051583E" w:rsidRDefault="00AB7DDB" w:rsidP="00AB7DDB">
      <w:pPr>
        <w:spacing w:after="0" w:line="240" w:lineRule="auto"/>
        <w:rPr>
          <w:rFonts w:ascii="Times New Roman" w:hAnsi="Times New Roman"/>
          <w:bCs/>
          <w:sz w:val="24"/>
          <w:szCs w:val="24"/>
        </w:rPr>
      </w:pPr>
      <w:r>
        <w:rPr>
          <w:rFonts w:ascii="Times New Roman" w:hAnsi="Times New Roman"/>
          <w:sz w:val="24"/>
          <w:szCs w:val="24"/>
        </w:rPr>
        <w:t xml:space="preserve">Vinh, M. (2022, July). </w:t>
      </w:r>
      <w:r w:rsidR="0051583E" w:rsidRPr="0051583E">
        <w:rPr>
          <w:rFonts w:ascii="Times New Roman" w:hAnsi="Times New Roman"/>
          <w:i/>
          <w:iCs/>
          <w:sz w:val="24"/>
          <w:szCs w:val="24"/>
        </w:rPr>
        <w:t>The evaluation of preschool inclusion program implementation</w:t>
      </w:r>
      <w:r w:rsidR="0051583E">
        <w:rPr>
          <w:rFonts w:ascii="Times New Roman" w:hAnsi="Times New Roman"/>
          <w:sz w:val="24"/>
          <w:szCs w:val="24"/>
        </w:rPr>
        <w:t xml:space="preserve">. </w:t>
      </w:r>
      <w:r w:rsidRPr="00AB7DDB">
        <w:rPr>
          <w:rFonts w:ascii="Times New Roman" w:hAnsi="Times New Roman"/>
          <w:bCs/>
          <w:sz w:val="24"/>
          <w:szCs w:val="24"/>
        </w:rPr>
        <w:t xml:space="preserve">Invited </w:t>
      </w:r>
    </w:p>
    <w:p w14:paraId="06FCCB09" w14:textId="6D44A685" w:rsidR="00AB7DDB" w:rsidRPr="00AB7DDB" w:rsidRDefault="00AB7DDB" w:rsidP="0051583E">
      <w:pPr>
        <w:spacing w:after="0" w:line="240" w:lineRule="auto"/>
        <w:ind w:left="720"/>
        <w:rPr>
          <w:rFonts w:ascii="Times New Roman" w:hAnsi="Times New Roman"/>
          <w:bCs/>
          <w:sz w:val="24"/>
          <w:szCs w:val="24"/>
        </w:rPr>
      </w:pPr>
      <w:r w:rsidRPr="00AB7DDB">
        <w:rPr>
          <w:rFonts w:ascii="Times New Roman" w:hAnsi="Times New Roman"/>
          <w:bCs/>
          <w:sz w:val="24"/>
          <w:szCs w:val="24"/>
        </w:rPr>
        <w:t xml:space="preserve">presentation at the Early Childhood Inclusion Symposium organized by the National Institute of Education-Nanyang Technological University, Singapore. </w:t>
      </w:r>
    </w:p>
    <w:p w14:paraId="6E3A03D0" w14:textId="2B05C8E6" w:rsidR="00AB7DDB" w:rsidRDefault="00AB7DDB" w:rsidP="00E31BE2">
      <w:pPr>
        <w:spacing w:after="0" w:line="240" w:lineRule="auto"/>
        <w:rPr>
          <w:rFonts w:ascii="Times New Roman" w:hAnsi="Times New Roman"/>
          <w:sz w:val="24"/>
          <w:szCs w:val="24"/>
        </w:rPr>
      </w:pPr>
    </w:p>
    <w:p w14:paraId="31107554" w14:textId="57A84A5F" w:rsidR="00AB7DDB" w:rsidRDefault="00AB7DDB" w:rsidP="00E31BE2">
      <w:pPr>
        <w:spacing w:after="0" w:line="240" w:lineRule="auto"/>
        <w:rPr>
          <w:rFonts w:ascii="Times New Roman" w:hAnsi="Times New Roman"/>
          <w:i/>
          <w:iCs/>
          <w:sz w:val="24"/>
          <w:szCs w:val="24"/>
        </w:rPr>
      </w:pPr>
      <w:r>
        <w:rPr>
          <w:rFonts w:ascii="Times New Roman" w:hAnsi="Times New Roman"/>
          <w:sz w:val="24"/>
          <w:szCs w:val="24"/>
        </w:rPr>
        <w:t xml:space="preserve">Vinh, M., Yang, H., &amp; Harradine, C. (2022, June). </w:t>
      </w:r>
      <w:r w:rsidRPr="00AB7DDB">
        <w:rPr>
          <w:rFonts w:ascii="Times New Roman" w:hAnsi="Times New Roman"/>
          <w:i/>
          <w:iCs/>
          <w:sz w:val="24"/>
          <w:szCs w:val="24"/>
        </w:rPr>
        <w:t xml:space="preserve">Where do I </w:t>
      </w:r>
      <w:proofErr w:type="gramStart"/>
      <w:r w:rsidRPr="00AB7DDB">
        <w:rPr>
          <w:rFonts w:ascii="Times New Roman" w:hAnsi="Times New Roman"/>
          <w:i/>
          <w:iCs/>
          <w:sz w:val="24"/>
          <w:szCs w:val="24"/>
        </w:rPr>
        <w:t>start?:</w:t>
      </w:r>
      <w:proofErr w:type="gramEnd"/>
      <w:r w:rsidRPr="00AB7DDB">
        <w:rPr>
          <w:rFonts w:ascii="Times New Roman" w:hAnsi="Times New Roman"/>
          <w:i/>
          <w:iCs/>
          <w:sz w:val="24"/>
          <w:szCs w:val="24"/>
        </w:rPr>
        <w:t xml:space="preserve"> Intentional and playful </w:t>
      </w:r>
    </w:p>
    <w:p w14:paraId="5B469FF4" w14:textId="0A63C886" w:rsidR="00AB7DDB" w:rsidRDefault="00AB7DDB" w:rsidP="00AB7DDB">
      <w:pPr>
        <w:spacing w:after="0" w:line="240" w:lineRule="auto"/>
        <w:ind w:left="720"/>
        <w:rPr>
          <w:rFonts w:ascii="Times New Roman" w:hAnsi="Times New Roman"/>
          <w:sz w:val="24"/>
          <w:szCs w:val="24"/>
        </w:rPr>
      </w:pPr>
      <w:r w:rsidRPr="00AB7DDB">
        <w:rPr>
          <w:rFonts w:ascii="Times New Roman" w:hAnsi="Times New Roman"/>
          <w:i/>
          <w:iCs/>
          <w:sz w:val="24"/>
          <w:szCs w:val="24"/>
        </w:rPr>
        <w:t xml:space="preserve">inclusion for </w:t>
      </w:r>
      <w:proofErr w:type="gramStart"/>
      <w:r w:rsidRPr="00AB7DDB">
        <w:rPr>
          <w:rFonts w:ascii="Times New Roman" w:hAnsi="Times New Roman"/>
          <w:i/>
          <w:iCs/>
          <w:sz w:val="24"/>
          <w:szCs w:val="24"/>
        </w:rPr>
        <w:t>each and every</w:t>
      </w:r>
      <w:proofErr w:type="gramEnd"/>
      <w:r w:rsidRPr="00AB7DDB">
        <w:rPr>
          <w:rFonts w:ascii="Times New Roman" w:hAnsi="Times New Roman"/>
          <w:i/>
          <w:iCs/>
          <w:sz w:val="24"/>
          <w:szCs w:val="24"/>
        </w:rPr>
        <w:t xml:space="preserve"> child</w:t>
      </w:r>
      <w:r>
        <w:rPr>
          <w:rFonts w:ascii="Times New Roman" w:hAnsi="Times New Roman"/>
          <w:sz w:val="24"/>
          <w:szCs w:val="24"/>
        </w:rPr>
        <w:t xml:space="preserve">. Invited professional learning workshop for </w:t>
      </w:r>
      <w:proofErr w:type="gramStart"/>
      <w:r>
        <w:rPr>
          <w:rFonts w:ascii="Times New Roman" w:hAnsi="Times New Roman"/>
          <w:sz w:val="24"/>
          <w:szCs w:val="24"/>
        </w:rPr>
        <w:t>Region</w:t>
      </w:r>
      <w:proofErr w:type="gramEnd"/>
      <w:r>
        <w:rPr>
          <w:rFonts w:ascii="Times New Roman" w:hAnsi="Times New Roman"/>
          <w:sz w:val="24"/>
          <w:szCs w:val="24"/>
        </w:rPr>
        <w:t xml:space="preserve"> 10 Texas. </w:t>
      </w:r>
    </w:p>
    <w:p w14:paraId="3B4CC778" w14:textId="77777777" w:rsidR="00AB7DDB" w:rsidRDefault="00AB7DDB" w:rsidP="00E31BE2">
      <w:pPr>
        <w:spacing w:after="0" w:line="240" w:lineRule="auto"/>
        <w:rPr>
          <w:rFonts w:ascii="Times New Roman" w:hAnsi="Times New Roman"/>
          <w:sz w:val="24"/>
          <w:szCs w:val="24"/>
        </w:rPr>
      </w:pPr>
    </w:p>
    <w:p w14:paraId="7FDADF69" w14:textId="77777777" w:rsidR="00AB7DDB" w:rsidRDefault="001F54CA" w:rsidP="00E31BE2">
      <w:pPr>
        <w:spacing w:after="0" w:line="240" w:lineRule="auto"/>
        <w:rPr>
          <w:rFonts w:ascii="Times New Roman" w:hAnsi="Times New Roman"/>
          <w:sz w:val="24"/>
          <w:szCs w:val="24"/>
        </w:rPr>
      </w:pPr>
      <w:r>
        <w:rPr>
          <w:rFonts w:ascii="Times New Roman" w:hAnsi="Times New Roman"/>
          <w:sz w:val="24"/>
          <w:szCs w:val="24"/>
        </w:rPr>
        <w:t>Vinh, M. (</w:t>
      </w:r>
      <w:r w:rsidR="00AB7DDB">
        <w:rPr>
          <w:rFonts w:ascii="Times New Roman" w:hAnsi="Times New Roman"/>
          <w:sz w:val="24"/>
          <w:szCs w:val="24"/>
        </w:rPr>
        <w:t xml:space="preserve">2022, May). </w:t>
      </w:r>
      <w:r w:rsidR="00AB7DDB" w:rsidRPr="00AB7DDB">
        <w:rPr>
          <w:rFonts w:ascii="Times New Roman" w:hAnsi="Times New Roman"/>
          <w:i/>
          <w:iCs/>
          <w:sz w:val="24"/>
          <w:szCs w:val="24"/>
        </w:rPr>
        <w:t xml:space="preserve">Let’s start now! Engaging young children with disabilities in STEM. </w:t>
      </w:r>
    </w:p>
    <w:p w14:paraId="3632981C" w14:textId="06121C78" w:rsidR="005E19F6" w:rsidRDefault="00AB7DDB" w:rsidP="00AB7DDB">
      <w:pPr>
        <w:spacing w:after="0" w:line="240" w:lineRule="auto"/>
        <w:ind w:firstLine="720"/>
        <w:rPr>
          <w:rFonts w:ascii="Times New Roman" w:hAnsi="Times New Roman"/>
          <w:sz w:val="24"/>
          <w:szCs w:val="24"/>
        </w:rPr>
      </w:pPr>
      <w:r>
        <w:rPr>
          <w:rFonts w:ascii="Times New Roman" w:hAnsi="Times New Roman"/>
          <w:sz w:val="24"/>
          <w:szCs w:val="24"/>
        </w:rPr>
        <w:t>Keynote presentation at Why Not Me STEM Conference, Lubbock, TX.</w:t>
      </w:r>
    </w:p>
    <w:p w14:paraId="55890F05" w14:textId="77777777" w:rsidR="00AB7DDB" w:rsidRDefault="00AB7DDB" w:rsidP="00E31BE2">
      <w:pPr>
        <w:spacing w:after="0" w:line="240" w:lineRule="auto"/>
        <w:rPr>
          <w:rFonts w:ascii="Times New Roman" w:hAnsi="Times New Roman"/>
          <w:sz w:val="24"/>
          <w:szCs w:val="24"/>
        </w:rPr>
      </w:pPr>
    </w:p>
    <w:p w14:paraId="135CCE71" w14:textId="77777777" w:rsidR="008104F6" w:rsidRPr="00EB6DED" w:rsidRDefault="00361DCE" w:rsidP="00E31BE2">
      <w:pPr>
        <w:spacing w:after="0" w:line="240" w:lineRule="auto"/>
        <w:rPr>
          <w:rFonts w:ascii="Times New Roman" w:hAnsi="Times New Roman"/>
          <w:i/>
          <w:iCs/>
          <w:sz w:val="24"/>
          <w:szCs w:val="24"/>
        </w:rPr>
      </w:pPr>
      <w:r>
        <w:rPr>
          <w:rFonts w:ascii="Times New Roman" w:hAnsi="Times New Roman"/>
          <w:sz w:val="24"/>
          <w:szCs w:val="24"/>
        </w:rPr>
        <w:t xml:space="preserve">Lim, C.I., &amp; Vinh, M. (2022, February). </w:t>
      </w:r>
      <w:r w:rsidRPr="00EB6DED">
        <w:rPr>
          <w:rFonts w:ascii="Times New Roman" w:hAnsi="Times New Roman"/>
          <w:i/>
          <w:iCs/>
          <w:sz w:val="24"/>
          <w:szCs w:val="24"/>
        </w:rPr>
        <w:t xml:space="preserve">Cultivating inclusive STEM learning opportunities for </w:t>
      </w:r>
    </w:p>
    <w:p w14:paraId="33F65C4C" w14:textId="7ACFDCF6" w:rsidR="00361DCE" w:rsidRDefault="00361DCE" w:rsidP="008104F6">
      <w:pPr>
        <w:spacing w:after="0" w:line="240" w:lineRule="auto"/>
        <w:ind w:left="720"/>
        <w:rPr>
          <w:rFonts w:ascii="Times New Roman" w:hAnsi="Times New Roman"/>
          <w:sz w:val="24"/>
          <w:szCs w:val="24"/>
        </w:rPr>
      </w:pPr>
      <w:proofErr w:type="gramStart"/>
      <w:r w:rsidRPr="00EB6DED">
        <w:rPr>
          <w:rFonts w:ascii="Times New Roman" w:hAnsi="Times New Roman"/>
          <w:i/>
          <w:iCs/>
          <w:sz w:val="24"/>
          <w:szCs w:val="24"/>
        </w:rPr>
        <w:t>each and every</w:t>
      </w:r>
      <w:proofErr w:type="gramEnd"/>
      <w:r w:rsidRPr="00EB6DED">
        <w:rPr>
          <w:rFonts w:ascii="Times New Roman" w:hAnsi="Times New Roman"/>
          <w:i/>
          <w:iCs/>
          <w:sz w:val="24"/>
          <w:szCs w:val="24"/>
        </w:rPr>
        <w:t xml:space="preserve"> child. </w:t>
      </w:r>
      <w:r>
        <w:rPr>
          <w:rFonts w:ascii="Times New Roman" w:hAnsi="Times New Roman"/>
          <w:sz w:val="24"/>
          <w:szCs w:val="24"/>
        </w:rPr>
        <w:t xml:space="preserve">Invited presentation at 2022 PEAK Parent Center 2022 Virtual Conference on Inclusion Education. </w:t>
      </w:r>
    </w:p>
    <w:p w14:paraId="732FDB3C" w14:textId="6A688F4D" w:rsidR="00361DCE" w:rsidRDefault="00361DCE" w:rsidP="00E31BE2">
      <w:pPr>
        <w:spacing w:after="0" w:line="240" w:lineRule="auto"/>
        <w:rPr>
          <w:rFonts w:ascii="Times New Roman" w:hAnsi="Times New Roman"/>
          <w:sz w:val="24"/>
          <w:szCs w:val="24"/>
        </w:rPr>
      </w:pPr>
    </w:p>
    <w:p w14:paraId="55928FCF" w14:textId="77777777" w:rsidR="008104F6" w:rsidRPr="00EB6DED" w:rsidRDefault="008104F6" w:rsidP="00E31BE2">
      <w:pPr>
        <w:spacing w:after="0" w:line="240" w:lineRule="auto"/>
        <w:rPr>
          <w:rFonts w:ascii="Times New Roman" w:hAnsi="Times New Roman"/>
          <w:i/>
          <w:iCs/>
          <w:sz w:val="24"/>
          <w:szCs w:val="24"/>
        </w:rPr>
      </w:pPr>
      <w:r>
        <w:rPr>
          <w:rFonts w:ascii="Times New Roman" w:hAnsi="Times New Roman"/>
          <w:sz w:val="24"/>
          <w:szCs w:val="24"/>
        </w:rPr>
        <w:t xml:space="preserve">Vinh, M., &amp; Lim, C.I. (2021, November). </w:t>
      </w:r>
      <w:r w:rsidRPr="00EB6DED">
        <w:rPr>
          <w:rFonts w:ascii="Times New Roman" w:hAnsi="Times New Roman"/>
          <w:i/>
          <w:iCs/>
          <w:sz w:val="24"/>
          <w:szCs w:val="24"/>
        </w:rPr>
        <w:t xml:space="preserve">STEM for one, STEM for all: Strategies to ensure all </w:t>
      </w:r>
    </w:p>
    <w:p w14:paraId="484E7D66" w14:textId="51F59644" w:rsidR="008104F6" w:rsidRDefault="008104F6" w:rsidP="008104F6">
      <w:pPr>
        <w:spacing w:after="0" w:line="240" w:lineRule="auto"/>
        <w:ind w:left="720"/>
        <w:rPr>
          <w:rFonts w:ascii="Times New Roman" w:hAnsi="Times New Roman"/>
          <w:sz w:val="24"/>
          <w:szCs w:val="24"/>
        </w:rPr>
      </w:pPr>
      <w:r w:rsidRPr="00EB6DED">
        <w:rPr>
          <w:rFonts w:ascii="Times New Roman" w:hAnsi="Times New Roman"/>
          <w:i/>
          <w:iCs/>
          <w:sz w:val="24"/>
          <w:szCs w:val="24"/>
        </w:rPr>
        <w:t>children have STEM learning opportunities</w:t>
      </w:r>
      <w:r>
        <w:rPr>
          <w:rFonts w:ascii="Times New Roman" w:hAnsi="Times New Roman"/>
          <w:sz w:val="24"/>
          <w:szCs w:val="24"/>
        </w:rPr>
        <w:t xml:space="preserve">. Invited presentation at 2021 Bright Start International Conference. </w:t>
      </w:r>
    </w:p>
    <w:p w14:paraId="35F34D9F" w14:textId="77777777" w:rsidR="008104F6" w:rsidRDefault="008104F6" w:rsidP="00E31BE2">
      <w:pPr>
        <w:spacing w:after="0" w:line="240" w:lineRule="auto"/>
        <w:rPr>
          <w:rFonts w:ascii="Times New Roman" w:hAnsi="Times New Roman"/>
          <w:sz w:val="24"/>
          <w:szCs w:val="24"/>
        </w:rPr>
      </w:pPr>
    </w:p>
    <w:p w14:paraId="6C31A4A1" w14:textId="403B09DE" w:rsidR="00315E68" w:rsidRDefault="00315E68" w:rsidP="00E31BE2">
      <w:pPr>
        <w:spacing w:after="0" w:line="240" w:lineRule="auto"/>
        <w:rPr>
          <w:rFonts w:ascii="Times New Roman" w:hAnsi="Times New Roman"/>
          <w:i/>
          <w:iCs/>
          <w:sz w:val="24"/>
          <w:szCs w:val="24"/>
        </w:rPr>
      </w:pPr>
      <w:r>
        <w:rPr>
          <w:rFonts w:ascii="Times New Roman" w:hAnsi="Times New Roman"/>
          <w:sz w:val="24"/>
          <w:szCs w:val="24"/>
        </w:rPr>
        <w:lastRenderedPageBreak/>
        <w:t xml:space="preserve">Vinh, M., Blanchard, S., &amp; Newton, J. (2019, May). </w:t>
      </w:r>
      <w:r w:rsidRPr="00315E68">
        <w:rPr>
          <w:rFonts w:ascii="Times New Roman" w:hAnsi="Times New Roman"/>
          <w:i/>
          <w:iCs/>
          <w:sz w:val="24"/>
          <w:szCs w:val="24"/>
        </w:rPr>
        <w:t>Doing Justice: Understanding Disability,</w:t>
      </w:r>
    </w:p>
    <w:p w14:paraId="574B4B4C" w14:textId="46375427" w:rsidR="00315E68" w:rsidRDefault="00315E68" w:rsidP="00361DCE">
      <w:pPr>
        <w:spacing w:after="0" w:line="240" w:lineRule="auto"/>
        <w:ind w:left="720"/>
        <w:rPr>
          <w:rFonts w:ascii="Times New Roman" w:hAnsi="Times New Roman"/>
          <w:sz w:val="24"/>
          <w:szCs w:val="24"/>
        </w:rPr>
      </w:pPr>
      <w:r w:rsidRPr="00315E68">
        <w:rPr>
          <w:rFonts w:ascii="Times New Roman" w:hAnsi="Times New Roman"/>
          <w:i/>
          <w:iCs/>
          <w:sz w:val="24"/>
          <w:szCs w:val="24"/>
        </w:rPr>
        <w:t>Identity, and Belonging to Practice Inclusion</w:t>
      </w:r>
      <w:r>
        <w:rPr>
          <w:rFonts w:ascii="Times New Roman" w:hAnsi="Times New Roman"/>
          <w:sz w:val="24"/>
          <w:szCs w:val="24"/>
        </w:rPr>
        <w:t xml:space="preserve">. </w:t>
      </w:r>
      <w:r w:rsidR="00550FF9">
        <w:rPr>
          <w:rFonts w:ascii="Times New Roman" w:hAnsi="Times New Roman"/>
          <w:sz w:val="24"/>
          <w:szCs w:val="24"/>
        </w:rPr>
        <w:t xml:space="preserve">Workshop presented at the </w:t>
      </w:r>
      <w:r>
        <w:rPr>
          <w:rFonts w:ascii="Times New Roman" w:hAnsi="Times New Roman"/>
          <w:sz w:val="24"/>
          <w:szCs w:val="24"/>
        </w:rPr>
        <w:t xml:space="preserve">2019 National Early Childhood Institute, Chapel Hill, NC. </w:t>
      </w:r>
    </w:p>
    <w:p w14:paraId="5993BA9E" w14:textId="5E4FF6E6" w:rsidR="007C0CFB" w:rsidRDefault="007C0CFB" w:rsidP="00E31BE2">
      <w:pPr>
        <w:spacing w:after="0" w:line="240" w:lineRule="auto"/>
        <w:rPr>
          <w:rFonts w:ascii="Times New Roman" w:hAnsi="Times New Roman"/>
          <w:sz w:val="24"/>
          <w:szCs w:val="24"/>
        </w:rPr>
      </w:pPr>
    </w:p>
    <w:p w14:paraId="09DED2E2" w14:textId="77777777" w:rsidR="008A15EA" w:rsidRDefault="007C0CFB" w:rsidP="008A15EA">
      <w:pPr>
        <w:spacing w:after="0" w:line="240" w:lineRule="auto"/>
        <w:rPr>
          <w:rFonts w:ascii="Times New Roman" w:hAnsi="Times New Roman"/>
          <w:i/>
          <w:iCs/>
          <w:sz w:val="24"/>
          <w:szCs w:val="24"/>
        </w:rPr>
      </w:pPr>
      <w:r>
        <w:rPr>
          <w:rFonts w:ascii="Times New Roman" w:hAnsi="Times New Roman"/>
          <w:sz w:val="24"/>
          <w:szCs w:val="24"/>
        </w:rPr>
        <w:t>Fox, L., &amp; Vinh, M. (</w:t>
      </w:r>
      <w:r w:rsidR="008A15EA">
        <w:rPr>
          <w:rFonts w:ascii="Times New Roman" w:hAnsi="Times New Roman"/>
          <w:sz w:val="24"/>
          <w:szCs w:val="24"/>
        </w:rPr>
        <w:t xml:space="preserve">2019, May). </w:t>
      </w:r>
      <w:r w:rsidR="008A15EA" w:rsidRPr="008A15EA">
        <w:rPr>
          <w:rFonts w:ascii="Times New Roman" w:hAnsi="Times New Roman"/>
          <w:i/>
          <w:iCs/>
          <w:sz w:val="24"/>
          <w:szCs w:val="24"/>
        </w:rPr>
        <w:t xml:space="preserve">Eliminating Suspension and Expulsion: Where to Start and </w:t>
      </w:r>
    </w:p>
    <w:p w14:paraId="2CFD6514" w14:textId="784C83B3" w:rsidR="008A15EA" w:rsidRDefault="008A15EA" w:rsidP="00361DCE">
      <w:pPr>
        <w:spacing w:after="0" w:line="240" w:lineRule="auto"/>
        <w:ind w:firstLine="720"/>
        <w:rPr>
          <w:rFonts w:ascii="Times New Roman" w:hAnsi="Times New Roman"/>
          <w:sz w:val="24"/>
          <w:szCs w:val="24"/>
        </w:rPr>
      </w:pPr>
      <w:r w:rsidRPr="008A15EA">
        <w:rPr>
          <w:rFonts w:ascii="Times New Roman" w:hAnsi="Times New Roman"/>
          <w:i/>
          <w:iCs/>
          <w:sz w:val="24"/>
          <w:szCs w:val="24"/>
        </w:rPr>
        <w:t>What You Can Do</w:t>
      </w:r>
      <w:r>
        <w:rPr>
          <w:rFonts w:ascii="Times New Roman" w:hAnsi="Times New Roman"/>
          <w:sz w:val="24"/>
          <w:szCs w:val="24"/>
        </w:rPr>
        <w:t xml:space="preserve">. 2019 National Early Childhood Institute, Chapel Hill, NC. </w:t>
      </w:r>
    </w:p>
    <w:p w14:paraId="155C790A" w14:textId="1A6EC10B" w:rsidR="002A5B3A" w:rsidRDefault="002A5B3A" w:rsidP="002A5B3A">
      <w:pPr>
        <w:spacing w:after="0" w:line="240" w:lineRule="auto"/>
        <w:rPr>
          <w:rFonts w:ascii="Times New Roman" w:hAnsi="Times New Roman"/>
          <w:sz w:val="24"/>
          <w:szCs w:val="24"/>
        </w:rPr>
      </w:pPr>
    </w:p>
    <w:p w14:paraId="0A3207D1" w14:textId="77777777" w:rsidR="00550FF9" w:rsidRDefault="002A5B3A" w:rsidP="00550FF9">
      <w:pPr>
        <w:spacing w:after="0" w:line="240" w:lineRule="auto"/>
        <w:rPr>
          <w:rFonts w:ascii="Times New Roman" w:hAnsi="Times New Roman"/>
          <w:i/>
          <w:iCs/>
          <w:sz w:val="24"/>
          <w:szCs w:val="24"/>
        </w:rPr>
      </w:pPr>
      <w:r>
        <w:rPr>
          <w:rFonts w:ascii="Times New Roman" w:hAnsi="Times New Roman"/>
          <w:sz w:val="24"/>
          <w:szCs w:val="24"/>
        </w:rPr>
        <w:t xml:space="preserve">Vinh, M., &amp; </w:t>
      </w:r>
      <w:proofErr w:type="spellStart"/>
      <w:r>
        <w:rPr>
          <w:rFonts w:ascii="Times New Roman" w:hAnsi="Times New Roman"/>
          <w:sz w:val="24"/>
          <w:szCs w:val="24"/>
        </w:rPr>
        <w:t>Ayankoya</w:t>
      </w:r>
      <w:proofErr w:type="spellEnd"/>
      <w:r>
        <w:rPr>
          <w:rFonts w:ascii="Times New Roman" w:hAnsi="Times New Roman"/>
          <w:sz w:val="24"/>
          <w:szCs w:val="24"/>
        </w:rPr>
        <w:t xml:space="preserve">, B. (2019, April). </w:t>
      </w:r>
      <w:r w:rsidRPr="00550FF9">
        <w:rPr>
          <w:rFonts w:ascii="Times New Roman" w:hAnsi="Times New Roman"/>
          <w:i/>
          <w:iCs/>
          <w:sz w:val="24"/>
          <w:szCs w:val="24"/>
        </w:rPr>
        <w:t>Working Toward Justice: Reducing Suspension and</w:t>
      </w:r>
    </w:p>
    <w:p w14:paraId="2779804C" w14:textId="56EB5306" w:rsidR="00E949E6" w:rsidRDefault="002A5B3A" w:rsidP="00361DCE">
      <w:pPr>
        <w:spacing w:after="0" w:line="240" w:lineRule="auto"/>
        <w:ind w:left="720"/>
        <w:rPr>
          <w:rFonts w:ascii="Times New Roman" w:hAnsi="Times New Roman"/>
          <w:sz w:val="24"/>
          <w:szCs w:val="24"/>
        </w:rPr>
      </w:pPr>
      <w:r w:rsidRPr="00550FF9">
        <w:rPr>
          <w:rFonts w:ascii="Times New Roman" w:hAnsi="Times New Roman"/>
          <w:i/>
          <w:iCs/>
          <w:sz w:val="24"/>
          <w:szCs w:val="24"/>
        </w:rPr>
        <w:t xml:space="preserve">Expulsion by Practicing Inclusion. </w:t>
      </w:r>
      <w:r w:rsidR="00550FF9">
        <w:rPr>
          <w:rFonts w:ascii="Times New Roman" w:hAnsi="Times New Roman"/>
          <w:sz w:val="24"/>
          <w:szCs w:val="24"/>
        </w:rPr>
        <w:t xml:space="preserve">Workshop presented at the </w:t>
      </w:r>
      <w:r w:rsidR="00DA714E">
        <w:rPr>
          <w:rFonts w:ascii="Times New Roman" w:hAnsi="Times New Roman"/>
          <w:sz w:val="24"/>
          <w:szCs w:val="24"/>
        </w:rPr>
        <w:t>16</w:t>
      </w:r>
      <w:r w:rsidR="00DA714E" w:rsidRPr="00DA714E">
        <w:rPr>
          <w:rFonts w:ascii="Times New Roman" w:hAnsi="Times New Roman"/>
          <w:sz w:val="24"/>
          <w:szCs w:val="24"/>
          <w:vertAlign w:val="superscript"/>
        </w:rPr>
        <w:t>th</w:t>
      </w:r>
      <w:r w:rsidR="00DA714E">
        <w:rPr>
          <w:rFonts w:ascii="Times New Roman" w:hAnsi="Times New Roman"/>
          <w:sz w:val="24"/>
          <w:szCs w:val="24"/>
        </w:rPr>
        <w:t xml:space="preserve"> Annual</w:t>
      </w:r>
      <w:r w:rsidR="00550FF9">
        <w:rPr>
          <w:rFonts w:ascii="Times New Roman" w:hAnsi="Times New Roman"/>
          <w:sz w:val="24"/>
          <w:szCs w:val="24"/>
        </w:rPr>
        <w:t xml:space="preserve"> </w:t>
      </w:r>
      <w:r w:rsidR="00E949E6">
        <w:rPr>
          <w:rFonts w:ascii="Times New Roman" w:hAnsi="Times New Roman"/>
          <w:sz w:val="24"/>
          <w:szCs w:val="24"/>
        </w:rPr>
        <w:t xml:space="preserve">National Training Institute on Effective Practices: Addressing Challenging Behavior, St. Petersburg, FL. </w:t>
      </w:r>
    </w:p>
    <w:p w14:paraId="5F23BEB0" w14:textId="77777777" w:rsidR="00024DB4" w:rsidRDefault="00024DB4" w:rsidP="00E31BE2">
      <w:pPr>
        <w:spacing w:after="0" w:line="240" w:lineRule="auto"/>
        <w:rPr>
          <w:rFonts w:ascii="Times New Roman" w:hAnsi="Times New Roman"/>
          <w:sz w:val="24"/>
          <w:szCs w:val="24"/>
        </w:rPr>
      </w:pPr>
    </w:p>
    <w:p w14:paraId="38192539" w14:textId="1DF7BFA1" w:rsidR="000338E5" w:rsidRDefault="00024DB4" w:rsidP="00E31BE2">
      <w:pPr>
        <w:spacing w:after="0" w:line="240" w:lineRule="auto"/>
        <w:rPr>
          <w:rFonts w:ascii="Times New Roman" w:hAnsi="Times New Roman"/>
          <w:i/>
          <w:iCs/>
          <w:sz w:val="24"/>
          <w:szCs w:val="24"/>
        </w:rPr>
      </w:pPr>
      <w:r>
        <w:rPr>
          <w:rFonts w:ascii="Times New Roman" w:hAnsi="Times New Roman"/>
          <w:sz w:val="24"/>
          <w:szCs w:val="24"/>
        </w:rPr>
        <w:t>Vinh, M.,</w:t>
      </w:r>
      <w:r w:rsidR="000338E5">
        <w:rPr>
          <w:rFonts w:ascii="Times New Roman" w:hAnsi="Times New Roman"/>
          <w:sz w:val="24"/>
          <w:szCs w:val="24"/>
        </w:rPr>
        <w:t xml:space="preserve"> Blanchard, S., </w:t>
      </w:r>
      <w:proofErr w:type="spellStart"/>
      <w:r w:rsidR="000338E5">
        <w:rPr>
          <w:rFonts w:ascii="Times New Roman" w:hAnsi="Times New Roman"/>
          <w:sz w:val="24"/>
          <w:szCs w:val="24"/>
        </w:rPr>
        <w:t>Acar</w:t>
      </w:r>
      <w:proofErr w:type="spellEnd"/>
      <w:r w:rsidR="000338E5">
        <w:rPr>
          <w:rFonts w:ascii="Times New Roman" w:hAnsi="Times New Roman"/>
          <w:sz w:val="24"/>
          <w:szCs w:val="24"/>
        </w:rPr>
        <w:t>, S., &amp; Newton, J. (2019</w:t>
      </w:r>
      <w:r w:rsidR="002A5B3A">
        <w:rPr>
          <w:rFonts w:ascii="Times New Roman" w:hAnsi="Times New Roman"/>
          <w:sz w:val="24"/>
          <w:szCs w:val="24"/>
        </w:rPr>
        <w:t>, January</w:t>
      </w:r>
      <w:r w:rsidR="000338E5">
        <w:rPr>
          <w:rFonts w:ascii="Times New Roman" w:hAnsi="Times New Roman"/>
          <w:sz w:val="24"/>
          <w:szCs w:val="24"/>
        </w:rPr>
        <w:t xml:space="preserve">). </w:t>
      </w:r>
      <w:r w:rsidR="000338E5" w:rsidRPr="000338E5">
        <w:rPr>
          <w:rFonts w:ascii="Times New Roman" w:hAnsi="Times New Roman"/>
          <w:i/>
          <w:iCs/>
          <w:sz w:val="24"/>
          <w:szCs w:val="24"/>
        </w:rPr>
        <w:t>Striving for</w:t>
      </w:r>
    </w:p>
    <w:p w14:paraId="21ED81CF" w14:textId="47F144C9" w:rsidR="000338E5" w:rsidRDefault="000338E5" w:rsidP="000338E5">
      <w:pPr>
        <w:spacing w:after="0" w:line="240" w:lineRule="auto"/>
        <w:ind w:left="720"/>
        <w:rPr>
          <w:rFonts w:ascii="Times New Roman" w:hAnsi="Times New Roman"/>
          <w:sz w:val="24"/>
          <w:szCs w:val="24"/>
        </w:rPr>
      </w:pPr>
      <w:r w:rsidRPr="000338E5">
        <w:rPr>
          <w:rFonts w:ascii="Times New Roman" w:hAnsi="Times New Roman"/>
          <w:i/>
          <w:iCs/>
          <w:sz w:val="24"/>
          <w:szCs w:val="24"/>
        </w:rPr>
        <w:t>Equity: Addressing Implicit Bias in Early Childhood Programs.</w:t>
      </w:r>
      <w:r w:rsidR="00024DB4">
        <w:rPr>
          <w:rFonts w:ascii="Times New Roman" w:hAnsi="Times New Roman"/>
          <w:sz w:val="24"/>
          <w:szCs w:val="24"/>
        </w:rPr>
        <w:t xml:space="preserve"> </w:t>
      </w:r>
      <w:r w:rsidR="00550FF9">
        <w:rPr>
          <w:rFonts w:ascii="Times New Roman" w:hAnsi="Times New Roman"/>
          <w:sz w:val="24"/>
          <w:szCs w:val="24"/>
        </w:rPr>
        <w:t>DEC Showcase session</w:t>
      </w:r>
      <w:r w:rsidR="00361DCE">
        <w:rPr>
          <w:rFonts w:ascii="Times New Roman" w:hAnsi="Times New Roman"/>
          <w:sz w:val="24"/>
          <w:szCs w:val="24"/>
        </w:rPr>
        <w:t xml:space="preserve"> </w:t>
      </w:r>
      <w:r w:rsidR="00550FF9">
        <w:rPr>
          <w:rFonts w:ascii="Times New Roman" w:hAnsi="Times New Roman"/>
          <w:sz w:val="24"/>
          <w:szCs w:val="24"/>
        </w:rPr>
        <w:t xml:space="preserve">presented at the </w:t>
      </w:r>
      <w:r>
        <w:rPr>
          <w:rFonts w:ascii="Times New Roman" w:hAnsi="Times New Roman"/>
          <w:sz w:val="24"/>
          <w:szCs w:val="24"/>
        </w:rPr>
        <w:t>2019 Council for Exceptional Children Conference, Indianapolis, IN.</w:t>
      </w:r>
    </w:p>
    <w:p w14:paraId="3BA441C6" w14:textId="77777777" w:rsidR="00024DB4" w:rsidRDefault="00024DB4" w:rsidP="00E31BE2">
      <w:pPr>
        <w:spacing w:after="0" w:line="240" w:lineRule="auto"/>
        <w:rPr>
          <w:rFonts w:ascii="Times New Roman" w:hAnsi="Times New Roman"/>
          <w:sz w:val="24"/>
          <w:szCs w:val="24"/>
        </w:rPr>
      </w:pPr>
    </w:p>
    <w:p w14:paraId="456F6634" w14:textId="1034DE92" w:rsidR="00E31BE2" w:rsidRDefault="00E31BE2" w:rsidP="00E31BE2">
      <w:pPr>
        <w:spacing w:after="0" w:line="240" w:lineRule="auto"/>
        <w:rPr>
          <w:rFonts w:ascii="Times New Roman" w:hAnsi="Times New Roman"/>
          <w:i/>
          <w:sz w:val="24"/>
          <w:szCs w:val="24"/>
        </w:rPr>
      </w:pPr>
      <w:r>
        <w:rPr>
          <w:rFonts w:ascii="Times New Roman" w:hAnsi="Times New Roman"/>
          <w:sz w:val="24"/>
          <w:szCs w:val="24"/>
        </w:rPr>
        <w:t xml:space="preserve">Vinh, M., </w:t>
      </w:r>
      <w:proofErr w:type="spellStart"/>
      <w:r>
        <w:rPr>
          <w:rFonts w:ascii="Times New Roman" w:hAnsi="Times New Roman"/>
          <w:sz w:val="24"/>
          <w:szCs w:val="24"/>
        </w:rPr>
        <w:t>Neitzel</w:t>
      </w:r>
      <w:proofErr w:type="spellEnd"/>
      <w:r>
        <w:rPr>
          <w:rFonts w:ascii="Times New Roman" w:hAnsi="Times New Roman"/>
          <w:sz w:val="24"/>
          <w:szCs w:val="24"/>
        </w:rPr>
        <w:t xml:space="preserve">, J., &amp; Fox, L. (2018, May). </w:t>
      </w:r>
      <w:r w:rsidRPr="00F51FB5">
        <w:rPr>
          <w:rFonts w:ascii="Times New Roman" w:hAnsi="Times New Roman"/>
          <w:i/>
          <w:sz w:val="24"/>
          <w:szCs w:val="24"/>
        </w:rPr>
        <w:t xml:space="preserve">Using Suspension and Expulsion Data to Promote </w:t>
      </w:r>
    </w:p>
    <w:p w14:paraId="7410D95B" w14:textId="47C15B66" w:rsidR="00E31BE2" w:rsidRDefault="00E31BE2" w:rsidP="00434072">
      <w:pPr>
        <w:spacing w:after="0" w:line="240" w:lineRule="auto"/>
        <w:ind w:left="720"/>
        <w:rPr>
          <w:rFonts w:ascii="Times New Roman" w:hAnsi="Times New Roman"/>
          <w:sz w:val="24"/>
          <w:szCs w:val="24"/>
        </w:rPr>
      </w:pPr>
      <w:r w:rsidRPr="00F51FB5">
        <w:rPr>
          <w:rFonts w:ascii="Times New Roman" w:hAnsi="Times New Roman"/>
          <w:i/>
          <w:sz w:val="24"/>
          <w:szCs w:val="24"/>
        </w:rPr>
        <w:t>Equity in Early Childhood Settings</w:t>
      </w:r>
      <w:r>
        <w:rPr>
          <w:rFonts w:ascii="Times New Roman" w:hAnsi="Times New Roman"/>
          <w:sz w:val="24"/>
          <w:szCs w:val="24"/>
        </w:rPr>
        <w:t>. 2018 National Early Childhood Inclusion Institute, Chapel Hill, NC.</w:t>
      </w:r>
    </w:p>
    <w:p w14:paraId="1A6E9EAC" w14:textId="77777777" w:rsidR="00305AF0" w:rsidRDefault="00305AF0" w:rsidP="007B70F5">
      <w:pPr>
        <w:spacing w:after="0" w:line="240" w:lineRule="auto"/>
        <w:rPr>
          <w:rFonts w:ascii="Times New Roman" w:hAnsi="Times New Roman"/>
          <w:sz w:val="24"/>
          <w:szCs w:val="24"/>
        </w:rPr>
      </w:pPr>
    </w:p>
    <w:p w14:paraId="2572CE19" w14:textId="4CAFF74C" w:rsidR="007B70F5" w:rsidRDefault="007B70F5" w:rsidP="007B70F5">
      <w:pPr>
        <w:spacing w:after="0" w:line="240" w:lineRule="auto"/>
        <w:rPr>
          <w:rFonts w:ascii="Times New Roman" w:hAnsi="Times New Roman"/>
          <w:i/>
          <w:sz w:val="24"/>
          <w:szCs w:val="24"/>
        </w:rPr>
      </w:pPr>
      <w:r>
        <w:rPr>
          <w:rFonts w:ascii="Times New Roman" w:hAnsi="Times New Roman"/>
          <w:sz w:val="24"/>
          <w:szCs w:val="24"/>
        </w:rPr>
        <w:t xml:space="preserve">Vinh, M., Walsh, S., &amp; Cate, D., (2017, May). </w:t>
      </w:r>
      <w:r w:rsidRPr="007B70F5">
        <w:rPr>
          <w:rFonts w:ascii="Times New Roman" w:hAnsi="Times New Roman"/>
          <w:i/>
          <w:sz w:val="24"/>
          <w:szCs w:val="24"/>
        </w:rPr>
        <w:t xml:space="preserve">Systems Barriers to Reducing Early Childhood </w:t>
      </w:r>
    </w:p>
    <w:p w14:paraId="577994F5" w14:textId="3CC2C1CD" w:rsidR="007B70F5" w:rsidRPr="007B70F5" w:rsidRDefault="007B70F5" w:rsidP="007B70F5">
      <w:pPr>
        <w:spacing w:after="0" w:line="240" w:lineRule="auto"/>
        <w:ind w:left="720"/>
        <w:rPr>
          <w:rFonts w:ascii="Times New Roman" w:hAnsi="Times New Roman"/>
          <w:sz w:val="24"/>
          <w:szCs w:val="24"/>
        </w:rPr>
      </w:pPr>
      <w:r w:rsidRPr="007B70F5">
        <w:rPr>
          <w:rFonts w:ascii="Times New Roman" w:hAnsi="Times New Roman"/>
          <w:i/>
          <w:sz w:val="24"/>
          <w:szCs w:val="24"/>
        </w:rPr>
        <w:t xml:space="preserve">Suspension and Expulsion. </w:t>
      </w:r>
      <w:r>
        <w:rPr>
          <w:rFonts w:ascii="Times New Roman" w:hAnsi="Times New Roman"/>
          <w:sz w:val="24"/>
          <w:szCs w:val="24"/>
        </w:rPr>
        <w:t xml:space="preserve">2017 National Early Childhood Inclusion Institute, Chapel Hill, NC. </w:t>
      </w:r>
    </w:p>
    <w:p w14:paraId="1D606B52" w14:textId="77777777" w:rsidR="007B70F5" w:rsidRDefault="007B70F5" w:rsidP="00D00BDA">
      <w:pPr>
        <w:spacing w:after="0" w:line="240" w:lineRule="auto"/>
        <w:rPr>
          <w:rFonts w:ascii="Times New Roman" w:hAnsi="Times New Roman"/>
          <w:sz w:val="24"/>
          <w:szCs w:val="24"/>
        </w:rPr>
      </w:pPr>
    </w:p>
    <w:p w14:paraId="3A393390" w14:textId="4910973A" w:rsidR="00D00BDA" w:rsidRDefault="00D00BDA" w:rsidP="00D00BDA">
      <w:pPr>
        <w:spacing w:after="0" w:line="240" w:lineRule="auto"/>
        <w:rPr>
          <w:rFonts w:ascii="Times New Roman" w:hAnsi="Times New Roman"/>
          <w:i/>
          <w:sz w:val="24"/>
          <w:szCs w:val="24"/>
        </w:rPr>
      </w:pPr>
      <w:r>
        <w:rPr>
          <w:rFonts w:ascii="Times New Roman" w:hAnsi="Times New Roman"/>
          <w:sz w:val="24"/>
          <w:szCs w:val="24"/>
        </w:rPr>
        <w:t>Vinh, M. (201</w:t>
      </w:r>
      <w:r w:rsidR="00F51FB5">
        <w:rPr>
          <w:rFonts w:ascii="Times New Roman" w:hAnsi="Times New Roman"/>
          <w:sz w:val="24"/>
          <w:szCs w:val="24"/>
        </w:rPr>
        <w:t>7</w:t>
      </w:r>
      <w:r>
        <w:rPr>
          <w:rFonts w:ascii="Times New Roman" w:hAnsi="Times New Roman"/>
          <w:sz w:val="24"/>
          <w:szCs w:val="24"/>
        </w:rPr>
        <w:t xml:space="preserve">, April). </w:t>
      </w:r>
      <w:r w:rsidRPr="008F7443">
        <w:rPr>
          <w:rFonts w:ascii="Times New Roman" w:hAnsi="Times New Roman"/>
          <w:i/>
          <w:sz w:val="24"/>
          <w:szCs w:val="24"/>
        </w:rPr>
        <w:t>Data-Based Practitioners: How to Use Data for Decision-</w:t>
      </w:r>
    </w:p>
    <w:p w14:paraId="753B59FD" w14:textId="59660231" w:rsidR="00E27368" w:rsidRDefault="00D00BDA" w:rsidP="00E27368">
      <w:pPr>
        <w:spacing w:after="0" w:line="240" w:lineRule="auto"/>
        <w:ind w:left="720"/>
        <w:rPr>
          <w:rFonts w:ascii="Times New Roman" w:hAnsi="Times New Roman"/>
          <w:sz w:val="24"/>
          <w:szCs w:val="24"/>
        </w:rPr>
      </w:pPr>
      <w:r w:rsidRPr="008F7443">
        <w:rPr>
          <w:rFonts w:ascii="Times New Roman" w:hAnsi="Times New Roman"/>
          <w:i/>
          <w:sz w:val="24"/>
          <w:szCs w:val="24"/>
        </w:rPr>
        <w:t>Making</w:t>
      </w:r>
      <w:r>
        <w:rPr>
          <w:rFonts w:ascii="Times New Roman" w:hAnsi="Times New Roman"/>
          <w:sz w:val="24"/>
          <w:szCs w:val="24"/>
        </w:rPr>
        <w:t xml:space="preserve">. </w:t>
      </w:r>
      <w:r w:rsidR="00F67564">
        <w:rPr>
          <w:rFonts w:ascii="Times New Roman" w:hAnsi="Times New Roman"/>
          <w:sz w:val="24"/>
          <w:szCs w:val="24"/>
        </w:rPr>
        <w:t>Toolkit</w:t>
      </w:r>
      <w:r>
        <w:rPr>
          <w:rFonts w:ascii="Times New Roman" w:hAnsi="Times New Roman"/>
          <w:sz w:val="24"/>
          <w:szCs w:val="24"/>
        </w:rPr>
        <w:t xml:space="preserve"> session presented at 14</w:t>
      </w:r>
      <w:r w:rsidRPr="008F7443">
        <w:rPr>
          <w:rFonts w:ascii="Times New Roman" w:hAnsi="Times New Roman"/>
          <w:sz w:val="24"/>
          <w:szCs w:val="24"/>
          <w:vertAlign w:val="superscript"/>
        </w:rPr>
        <w:t>th</w:t>
      </w:r>
      <w:r>
        <w:rPr>
          <w:rFonts w:ascii="Times New Roman" w:hAnsi="Times New Roman"/>
          <w:sz w:val="24"/>
          <w:szCs w:val="24"/>
        </w:rPr>
        <w:t xml:space="preserve"> National Training Institute on Effective Practices: Addressing Challenging Behavior, St. Petersburg, FL. </w:t>
      </w:r>
    </w:p>
    <w:p w14:paraId="0487B096" w14:textId="26FDAE9B" w:rsidR="00D00BDA" w:rsidRDefault="00D00BDA" w:rsidP="00853E2E">
      <w:pPr>
        <w:spacing w:after="0" w:line="240" w:lineRule="auto"/>
        <w:rPr>
          <w:rFonts w:ascii="Times New Roman" w:hAnsi="Times New Roman"/>
          <w:sz w:val="24"/>
          <w:szCs w:val="24"/>
        </w:rPr>
      </w:pPr>
    </w:p>
    <w:p w14:paraId="6B2CF6F7" w14:textId="5ED23B80" w:rsidR="00D372A7" w:rsidRDefault="006C1679" w:rsidP="006C1679">
      <w:pPr>
        <w:spacing w:after="0" w:line="240" w:lineRule="auto"/>
        <w:rPr>
          <w:rFonts w:ascii="Times New Roman" w:eastAsia="Times New Roman" w:hAnsi="Times New Roman"/>
          <w:sz w:val="24"/>
          <w:szCs w:val="24"/>
        </w:rPr>
      </w:pPr>
      <w:r w:rsidRPr="702D12D9">
        <w:rPr>
          <w:rFonts w:ascii="Times New Roman" w:eastAsia="Times New Roman" w:hAnsi="Times New Roman"/>
          <w:sz w:val="24"/>
          <w:szCs w:val="24"/>
        </w:rPr>
        <w:t xml:space="preserve">Blanchard, S., Newton, J., </w:t>
      </w:r>
      <w:proofErr w:type="spellStart"/>
      <w:r w:rsidRPr="702D12D9">
        <w:rPr>
          <w:rFonts w:ascii="Times New Roman" w:eastAsia="Times New Roman" w:hAnsi="Times New Roman"/>
          <w:sz w:val="24"/>
          <w:szCs w:val="24"/>
        </w:rPr>
        <w:t>Banerhee</w:t>
      </w:r>
      <w:proofErr w:type="spellEnd"/>
      <w:r w:rsidRPr="702D12D9">
        <w:rPr>
          <w:rFonts w:ascii="Times New Roman" w:eastAsia="Times New Roman" w:hAnsi="Times New Roman"/>
          <w:sz w:val="24"/>
          <w:szCs w:val="24"/>
        </w:rPr>
        <w:t xml:space="preserve">, R., Correa, V., Hurley, J., Jones, T., &amp; Vinh, M. (2016, </w:t>
      </w:r>
    </w:p>
    <w:p w14:paraId="076B0C47" w14:textId="6B4BEB9F" w:rsidR="006C1679" w:rsidRDefault="006C1679" w:rsidP="00D372A7">
      <w:pPr>
        <w:spacing w:after="0" w:line="240" w:lineRule="auto"/>
        <w:ind w:left="720"/>
        <w:rPr>
          <w:rFonts w:ascii="Times New Roman" w:hAnsi="Times New Roman"/>
          <w:sz w:val="24"/>
          <w:szCs w:val="24"/>
        </w:rPr>
      </w:pPr>
      <w:r>
        <w:rPr>
          <w:rFonts w:ascii="Times New Roman" w:hAnsi="Times New Roman"/>
          <w:sz w:val="24"/>
          <w:szCs w:val="24"/>
        </w:rPr>
        <w:t xml:space="preserve">October). </w:t>
      </w:r>
      <w:r w:rsidR="00D372A7" w:rsidRPr="00D372A7">
        <w:rPr>
          <w:rFonts w:ascii="Times New Roman" w:hAnsi="Times New Roman"/>
          <w:i/>
          <w:sz w:val="24"/>
          <w:szCs w:val="24"/>
        </w:rPr>
        <w:t>Jockeying with Trends: Equitable and Just Practices for All Children and Families.</w:t>
      </w:r>
      <w:r w:rsidR="00D372A7">
        <w:rPr>
          <w:rFonts w:ascii="Times New Roman" w:hAnsi="Times New Roman"/>
          <w:sz w:val="24"/>
          <w:szCs w:val="24"/>
        </w:rPr>
        <w:t xml:space="preserve"> </w:t>
      </w:r>
      <w:r>
        <w:rPr>
          <w:rFonts w:ascii="Times New Roman" w:hAnsi="Times New Roman"/>
          <w:sz w:val="24"/>
          <w:szCs w:val="24"/>
        </w:rPr>
        <w:t xml:space="preserve">VOICES panel presented </w:t>
      </w:r>
      <w:r w:rsidR="00D372A7" w:rsidRPr="00443776">
        <w:rPr>
          <w:rFonts w:ascii="Times New Roman" w:hAnsi="Times New Roman"/>
          <w:sz w:val="24"/>
          <w:szCs w:val="24"/>
        </w:rPr>
        <w:t xml:space="preserve">at </w:t>
      </w:r>
      <w:r w:rsidR="00D372A7">
        <w:rPr>
          <w:rFonts w:ascii="Times New Roman" w:hAnsi="Times New Roman"/>
          <w:sz w:val="24"/>
          <w:szCs w:val="24"/>
        </w:rPr>
        <w:t>32</w:t>
      </w:r>
      <w:r w:rsidR="00D372A7" w:rsidRPr="00D372A7">
        <w:rPr>
          <w:rFonts w:ascii="Times New Roman" w:hAnsi="Times New Roman"/>
          <w:sz w:val="24"/>
          <w:szCs w:val="24"/>
          <w:vertAlign w:val="superscript"/>
        </w:rPr>
        <w:t>nd</w:t>
      </w:r>
      <w:r w:rsidR="00D372A7">
        <w:rPr>
          <w:rFonts w:ascii="Times New Roman" w:hAnsi="Times New Roman"/>
          <w:sz w:val="24"/>
          <w:szCs w:val="24"/>
        </w:rPr>
        <w:t xml:space="preserve"> Annual International Conference on Young Children with Special Needs and Their Families (DEC Conference)</w:t>
      </w:r>
      <w:r w:rsidR="00D372A7" w:rsidRPr="00443776">
        <w:rPr>
          <w:rFonts w:ascii="Times New Roman" w:hAnsi="Times New Roman"/>
          <w:sz w:val="24"/>
          <w:szCs w:val="24"/>
        </w:rPr>
        <w:t xml:space="preserve">, Louisville, KY.   </w:t>
      </w:r>
    </w:p>
    <w:p w14:paraId="6D2033AB" w14:textId="77777777" w:rsidR="006C1679" w:rsidRDefault="006C1679" w:rsidP="00853E2E">
      <w:pPr>
        <w:spacing w:after="0" w:line="240" w:lineRule="auto"/>
        <w:rPr>
          <w:rFonts w:ascii="Times New Roman" w:hAnsi="Times New Roman"/>
          <w:sz w:val="24"/>
          <w:szCs w:val="24"/>
        </w:rPr>
      </w:pPr>
    </w:p>
    <w:p w14:paraId="4D4786C7" w14:textId="5ED23B80" w:rsidR="00853E2E" w:rsidRDefault="007325CA" w:rsidP="00853E2E">
      <w:pPr>
        <w:spacing w:after="0" w:line="240" w:lineRule="auto"/>
        <w:rPr>
          <w:rFonts w:ascii="Times New Roman" w:eastAsia="Times New Roman" w:hAnsi="Times New Roman"/>
          <w:sz w:val="24"/>
          <w:szCs w:val="24"/>
        </w:rPr>
      </w:pPr>
      <w:r w:rsidRPr="702D12D9">
        <w:rPr>
          <w:rFonts w:ascii="Times New Roman" w:eastAsia="Times New Roman" w:hAnsi="Times New Roman"/>
          <w:sz w:val="24"/>
          <w:szCs w:val="24"/>
        </w:rPr>
        <w:t xml:space="preserve">Vinh, M., &amp; </w:t>
      </w:r>
      <w:proofErr w:type="spellStart"/>
      <w:r w:rsidRPr="702D12D9">
        <w:rPr>
          <w:rFonts w:ascii="Times New Roman" w:eastAsia="Times New Roman" w:hAnsi="Times New Roman"/>
          <w:sz w:val="24"/>
          <w:szCs w:val="24"/>
        </w:rPr>
        <w:t>Cavendar</w:t>
      </w:r>
      <w:proofErr w:type="spellEnd"/>
      <w:r w:rsidRPr="702D12D9">
        <w:rPr>
          <w:rFonts w:ascii="Times New Roman" w:eastAsia="Times New Roman" w:hAnsi="Times New Roman"/>
          <w:sz w:val="24"/>
          <w:szCs w:val="24"/>
        </w:rPr>
        <w:t xml:space="preserve">, H. (2015, April). </w:t>
      </w:r>
      <w:r w:rsidR="00842140" w:rsidRPr="702D12D9">
        <w:rPr>
          <w:rFonts w:ascii="Times New Roman" w:eastAsia="Times New Roman" w:hAnsi="Times New Roman"/>
          <w:i/>
          <w:sz w:val="24"/>
          <w:szCs w:val="24"/>
        </w:rPr>
        <w:t>Understanding Phase II Evaluation Requirements</w:t>
      </w:r>
      <w:r w:rsidRPr="702D12D9">
        <w:rPr>
          <w:rFonts w:ascii="Times New Roman" w:eastAsia="Times New Roman" w:hAnsi="Times New Roman"/>
          <w:sz w:val="24"/>
          <w:szCs w:val="24"/>
        </w:rPr>
        <w:t xml:space="preserve">. </w:t>
      </w:r>
    </w:p>
    <w:p w14:paraId="4C0A6B37" w14:textId="77777777" w:rsidR="007325CA" w:rsidRDefault="007325CA" w:rsidP="00853E2E">
      <w:pPr>
        <w:spacing w:after="0" w:line="240" w:lineRule="auto"/>
        <w:ind w:left="720"/>
        <w:rPr>
          <w:rFonts w:ascii="Times New Roman" w:hAnsi="Times New Roman"/>
          <w:sz w:val="24"/>
          <w:szCs w:val="24"/>
        </w:rPr>
      </w:pPr>
      <w:r>
        <w:rPr>
          <w:rFonts w:ascii="Times New Roman" w:hAnsi="Times New Roman"/>
          <w:sz w:val="24"/>
          <w:szCs w:val="24"/>
        </w:rPr>
        <w:t xml:space="preserve">Concurrent session presented at IDC’s Interactive Institutes on </w:t>
      </w:r>
      <w:r w:rsidR="00853E2E">
        <w:rPr>
          <w:rFonts w:ascii="Times New Roman" w:hAnsi="Times New Roman"/>
          <w:sz w:val="24"/>
          <w:szCs w:val="24"/>
        </w:rPr>
        <w:t>High-Quality Data and the SSIP, Albuquerque, NM.</w:t>
      </w:r>
    </w:p>
    <w:p w14:paraId="46BFFE89" w14:textId="77777777" w:rsidR="00853E2E" w:rsidRDefault="00853E2E" w:rsidP="00853E2E">
      <w:pPr>
        <w:spacing w:after="0" w:line="240" w:lineRule="auto"/>
        <w:ind w:left="720"/>
        <w:rPr>
          <w:rFonts w:ascii="Times New Roman" w:hAnsi="Times New Roman"/>
          <w:sz w:val="24"/>
          <w:szCs w:val="24"/>
        </w:rPr>
      </w:pPr>
    </w:p>
    <w:p w14:paraId="4E94BAA4" w14:textId="77777777" w:rsidR="00853E2E" w:rsidRDefault="00853E2E" w:rsidP="00853E2E">
      <w:pPr>
        <w:spacing w:after="0" w:line="240" w:lineRule="auto"/>
        <w:rPr>
          <w:rFonts w:ascii="Times New Roman" w:hAnsi="Times New Roman"/>
          <w:i/>
          <w:sz w:val="24"/>
          <w:szCs w:val="24"/>
        </w:rPr>
      </w:pPr>
      <w:r>
        <w:rPr>
          <w:rFonts w:ascii="Times New Roman" w:hAnsi="Times New Roman"/>
          <w:sz w:val="24"/>
          <w:szCs w:val="24"/>
        </w:rPr>
        <w:t>Vinh, M</w:t>
      </w:r>
      <w:r w:rsidR="0084214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Klare</w:t>
      </w:r>
      <w:proofErr w:type="spellEnd"/>
      <w:r>
        <w:rPr>
          <w:rFonts w:ascii="Times New Roman" w:hAnsi="Times New Roman"/>
          <w:sz w:val="24"/>
          <w:szCs w:val="24"/>
        </w:rPr>
        <w:t xml:space="preserve"> M., &amp; Kohler, P. (2015, April). </w:t>
      </w:r>
      <w:r w:rsidRPr="00853E2E">
        <w:rPr>
          <w:rFonts w:ascii="Times New Roman" w:hAnsi="Times New Roman"/>
          <w:i/>
          <w:sz w:val="24"/>
          <w:szCs w:val="24"/>
        </w:rPr>
        <w:t xml:space="preserve">It Starts at Preschool: Aligning 619 Activities </w:t>
      </w:r>
    </w:p>
    <w:p w14:paraId="3AC8FC7F" w14:textId="77777777" w:rsidR="00853E2E" w:rsidRDefault="00853E2E" w:rsidP="00853E2E">
      <w:pPr>
        <w:spacing w:after="0" w:line="240" w:lineRule="auto"/>
        <w:ind w:left="720"/>
        <w:rPr>
          <w:rFonts w:ascii="Times New Roman" w:hAnsi="Times New Roman"/>
          <w:sz w:val="24"/>
          <w:szCs w:val="24"/>
        </w:rPr>
      </w:pPr>
      <w:r w:rsidRPr="00853E2E">
        <w:rPr>
          <w:rFonts w:ascii="Times New Roman" w:hAnsi="Times New Roman"/>
          <w:i/>
          <w:sz w:val="24"/>
          <w:szCs w:val="24"/>
        </w:rPr>
        <w:t>with the Part B SIMR</w:t>
      </w:r>
      <w:r>
        <w:rPr>
          <w:rFonts w:ascii="Times New Roman" w:hAnsi="Times New Roman"/>
          <w:sz w:val="24"/>
          <w:szCs w:val="24"/>
        </w:rPr>
        <w:t>. Concurrent session presented at IDC’s Interactive Institutes on High-Quality Data and the SSIP, Albuquerque, NM.</w:t>
      </w:r>
    </w:p>
    <w:p w14:paraId="4B8B6296" w14:textId="77777777" w:rsidR="00853E2E" w:rsidRDefault="00853E2E" w:rsidP="00853E2E">
      <w:pPr>
        <w:spacing w:after="0" w:line="240" w:lineRule="auto"/>
        <w:rPr>
          <w:rFonts w:ascii="Times New Roman" w:hAnsi="Times New Roman"/>
          <w:sz w:val="24"/>
          <w:szCs w:val="24"/>
        </w:rPr>
      </w:pPr>
    </w:p>
    <w:p w14:paraId="3D51F526" w14:textId="77777777" w:rsidR="00842140" w:rsidRDefault="00853E2E" w:rsidP="00853E2E">
      <w:pPr>
        <w:spacing w:after="0" w:line="240" w:lineRule="auto"/>
        <w:rPr>
          <w:rFonts w:ascii="Times New Roman" w:hAnsi="Times New Roman"/>
          <w:i/>
          <w:sz w:val="24"/>
          <w:szCs w:val="24"/>
        </w:rPr>
      </w:pPr>
      <w:proofErr w:type="spellStart"/>
      <w:r>
        <w:rPr>
          <w:rFonts w:ascii="Times New Roman" w:hAnsi="Times New Roman"/>
          <w:sz w:val="24"/>
          <w:szCs w:val="24"/>
        </w:rPr>
        <w:t>Derrington</w:t>
      </w:r>
      <w:proofErr w:type="spellEnd"/>
      <w:r>
        <w:rPr>
          <w:rFonts w:ascii="Times New Roman" w:hAnsi="Times New Roman"/>
          <w:sz w:val="24"/>
          <w:szCs w:val="24"/>
        </w:rPr>
        <w:t>, T., &amp; Vinh, M. (2015, Apri</w:t>
      </w:r>
      <w:r w:rsidR="00842140">
        <w:rPr>
          <w:rFonts w:ascii="Times New Roman" w:hAnsi="Times New Roman"/>
          <w:sz w:val="24"/>
          <w:szCs w:val="24"/>
        </w:rPr>
        <w:t xml:space="preserve">l). </w:t>
      </w:r>
      <w:r w:rsidR="00842140" w:rsidRPr="00842140">
        <w:rPr>
          <w:rFonts w:ascii="Times New Roman" w:hAnsi="Times New Roman"/>
          <w:i/>
          <w:sz w:val="24"/>
          <w:szCs w:val="24"/>
        </w:rPr>
        <w:t>The data are in the details: Translating evaluation</w:t>
      </w:r>
    </w:p>
    <w:p w14:paraId="0C3698C9" w14:textId="77777777" w:rsidR="00853E2E" w:rsidRDefault="00842140" w:rsidP="00842140">
      <w:pPr>
        <w:spacing w:after="0" w:line="240" w:lineRule="auto"/>
        <w:ind w:left="720"/>
        <w:rPr>
          <w:rFonts w:ascii="Times New Roman" w:hAnsi="Times New Roman"/>
          <w:sz w:val="24"/>
          <w:szCs w:val="24"/>
        </w:rPr>
      </w:pPr>
      <w:r w:rsidRPr="00842140">
        <w:rPr>
          <w:rFonts w:ascii="Times New Roman" w:hAnsi="Times New Roman"/>
          <w:i/>
          <w:sz w:val="24"/>
          <w:szCs w:val="24"/>
        </w:rPr>
        <w:t>questions into detailed analytic questions</w:t>
      </w:r>
      <w:r>
        <w:rPr>
          <w:rFonts w:ascii="Times New Roman" w:hAnsi="Times New Roman"/>
          <w:sz w:val="24"/>
          <w:szCs w:val="24"/>
        </w:rPr>
        <w:t>. Concurrent session presented at IDC’s Interactive Institutes on High-Quality Data and the SSIP, Albuquerque, NM.</w:t>
      </w:r>
    </w:p>
    <w:p w14:paraId="259012AA" w14:textId="77777777" w:rsidR="00842140" w:rsidRDefault="00842140" w:rsidP="00842140">
      <w:pPr>
        <w:spacing w:after="0" w:line="240" w:lineRule="auto"/>
        <w:ind w:left="720"/>
        <w:rPr>
          <w:rFonts w:ascii="Times New Roman" w:hAnsi="Times New Roman"/>
          <w:sz w:val="24"/>
          <w:szCs w:val="24"/>
        </w:rPr>
      </w:pPr>
    </w:p>
    <w:p w14:paraId="2328CDB7" w14:textId="77777777" w:rsidR="00842140" w:rsidRDefault="00842140" w:rsidP="00853E2E">
      <w:pPr>
        <w:spacing w:after="0" w:line="240" w:lineRule="auto"/>
        <w:rPr>
          <w:rFonts w:ascii="Times New Roman" w:hAnsi="Times New Roman"/>
          <w:sz w:val="24"/>
          <w:szCs w:val="24"/>
        </w:rPr>
      </w:pPr>
      <w:proofErr w:type="spellStart"/>
      <w:r>
        <w:rPr>
          <w:rFonts w:ascii="Times New Roman" w:hAnsi="Times New Roman"/>
          <w:sz w:val="24"/>
          <w:szCs w:val="24"/>
        </w:rPr>
        <w:t>Kasprzak</w:t>
      </w:r>
      <w:proofErr w:type="spellEnd"/>
      <w:r>
        <w:rPr>
          <w:rFonts w:ascii="Times New Roman" w:hAnsi="Times New Roman"/>
          <w:sz w:val="24"/>
          <w:szCs w:val="24"/>
        </w:rPr>
        <w:t>, C., &amp; Vinh, M. (2015, April). Evaluating Systemic Improvement for the SSIP.</w:t>
      </w:r>
      <w:r w:rsidRPr="00842140">
        <w:rPr>
          <w:rFonts w:ascii="Times New Roman" w:hAnsi="Times New Roman"/>
          <w:sz w:val="24"/>
          <w:szCs w:val="24"/>
        </w:rPr>
        <w:t xml:space="preserve"> </w:t>
      </w:r>
    </w:p>
    <w:p w14:paraId="6F68A3AB" w14:textId="77777777" w:rsidR="00842140" w:rsidRDefault="00842140" w:rsidP="00842140">
      <w:pPr>
        <w:spacing w:after="0" w:line="240" w:lineRule="auto"/>
        <w:ind w:left="720"/>
        <w:rPr>
          <w:rFonts w:ascii="Times New Roman" w:hAnsi="Times New Roman"/>
          <w:sz w:val="24"/>
          <w:szCs w:val="24"/>
        </w:rPr>
      </w:pPr>
      <w:r>
        <w:rPr>
          <w:rFonts w:ascii="Times New Roman" w:hAnsi="Times New Roman"/>
          <w:sz w:val="24"/>
          <w:szCs w:val="24"/>
        </w:rPr>
        <w:lastRenderedPageBreak/>
        <w:t>Concurrent session presented at IDC’s Interactive Institutes on High-Quality Data and the SSIP, Albuquerque, NM.</w:t>
      </w:r>
    </w:p>
    <w:p w14:paraId="1C5BCE2F" w14:textId="77777777" w:rsidR="00842140" w:rsidRDefault="00842140" w:rsidP="00853E2E">
      <w:pPr>
        <w:spacing w:after="0" w:line="240" w:lineRule="auto"/>
        <w:rPr>
          <w:rFonts w:ascii="Times New Roman" w:hAnsi="Times New Roman"/>
          <w:sz w:val="24"/>
          <w:szCs w:val="24"/>
        </w:rPr>
      </w:pPr>
    </w:p>
    <w:p w14:paraId="0901ACAE" w14:textId="5ED23B80" w:rsidR="004424DA" w:rsidRDefault="00960D42" w:rsidP="004424DA">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Vinh, M., </w:t>
      </w:r>
      <w:proofErr w:type="spellStart"/>
      <w:r w:rsidRPr="702D12D9">
        <w:rPr>
          <w:rFonts w:ascii="Times New Roman" w:eastAsia="Times New Roman" w:hAnsi="Times New Roman"/>
          <w:sz w:val="24"/>
          <w:szCs w:val="24"/>
        </w:rPr>
        <w:t>Younggren</w:t>
      </w:r>
      <w:proofErr w:type="spellEnd"/>
      <w:r w:rsidRPr="702D12D9">
        <w:rPr>
          <w:rFonts w:ascii="Times New Roman" w:eastAsia="Times New Roman" w:hAnsi="Times New Roman"/>
          <w:sz w:val="24"/>
          <w:szCs w:val="24"/>
        </w:rPr>
        <w:t xml:space="preserve">, N., &amp;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K. (2013</w:t>
      </w:r>
      <w:r w:rsidR="004424DA" w:rsidRPr="702D12D9">
        <w:rPr>
          <w:rFonts w:ascii="Times New Roman" w:eastAsia="Times New Roman" w:hAnsi="Times New Roman"/>
          <w:sz w:val="24"/>
          <w:szCs w:val="24"/>
        </w:rPr>
        <w:t>, September</w:t>
      </w:r>
      <w:r w:rsidRPr="702D12D9">
        <w:rPr>
          <w:rFonts w:ascii="Times New Roman" w:eastAsia="Times New Roman" w:hAnsi="Times New Roman"/>
          <w:sz w:val="24"/>
          <w:szCs w:val="24"/>
        </w:rPr>
        <w:t xml:space="preserve">). </w:t>
      </w:r>
      <w:r w:rsidRPr="702D12D9">
        <w:rPr>
          <w:rFonts w:ascii="Times New Roman" w:eastAsia="Times New Roman" w:hAnsi="Times New Roman"/>
          <w:i/>
          <w:sz w:val="24"/>
          <w:szCs w:val="24"/>
        </w:rPr>
        <w:t xml:space="preserve">New! The interactive guide to </w:t>
      </w:r>
    </w:p>
    <w:p w14:paraId="204A4D41" w14:textId="77777777" w:rsidR="00960D42" w:rsidRPr="004424DA" w:rsidRDefault="00960D42" w:rsidP="004424DA">
      <w:pPr>
        <w:spacing w:after="0" w:line="240" w:lineRule="auto"/>
        <w:ind w:left="720"/>
        <w:rPr>
          <w:rFonts w:ascii="Times New Roman" w:hAnsi="Times New Roman"/>
          <w:i/>
          <w:sz w:val="24"/>
          <w:szCs w:val="24"/>
        </w:rPr>
      </w:pPr>
      <w:r w:rsidRPr="00960D42">
        <w:rPr>
          <w:rFonts w:ascii="Times New Roman" w:hAnsi="Times New Roman"/>
          <w:i/>
          <w:sz w:val="24"/>
          <w:szCs w:val="24"/>
        </w:rPr>
        <w:t>implementing an integrated child and family outcomes and IFSP/IEP process.</w:t>
      </w:r>
      <w:r>
        <w:rPr>
          <w:rFonts w:ascii="Times New Roman" w:hAnsi="Times New Roman"/>
          <w:sz w:val="24"/>
          <w:szCs w:val="24"/>
        </w:rPr>
        <w:t xml:space="preserve"> Concurrent session presented at Improving Data, Improving Outcomes Conference, Washington, DC.</w:t>
      </w:r>
    </w:p>
    <w:p w14:paraId="5D82795F" w14:textId="77777777" w:rsidR="00960D42" w:rsidRDefault="00960D42" w:rsidP="00D565C2">
      <w:pPr>
        <w:spacing w:after="0" w:line="240" w:lineRule="auto"/>
        <w:rPr>
          <w:rFonts w:ascii="Times New Roman" w:hAnsi="Times New Roman"/>
          <w:sz w:val="24"/>
          <w:szCs w:val="24"/>
        </w:rPr>
      </w:pPr>
    </w:p>
    <w:p w14:paraId="71772BA4" w14:textId="5ED23B80" w:rsidR="004424DA" w:rsidRDefault="00960D42" w:rsidP="004424DA">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Kelley, G., </w:t>
      </w:r>
      <w:proofErr w:type="spellStart"/>
      <w:r w:rsidRPr="702D12D9">
        <w:rPr>
          <w:rFonts w:ascii="Times New Roman" w:eastAsia="Times New Roman" w:hAnsi="Times New Roman"/>
          <w:sz w:val="24"/>
          <w:szCs w:val="24"/>
        </w:rPr>
        <w:t>Wasacz</w:t>
      </w:r>
      <w:proofErr w:type="spellEnd"/>
      <w:r w:rsidRPr="702D12D9">
        <w:rPr>
          <w:rFonts w:ascii="Times New Roman" w:eastAsia="Times New Roman" w:hAnsi="Times New Roman"/>
          <w:sz w:val="24"/>
          <w:szCs w:val="24"/>
        </w:rPr>
        <w:t xml:space="preserve">, L., Miller, P., Dunstan, S., Vinh, M., &amp;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K. (2013</w:t>
      </w:r>
      <w:r w:rsidR="004424DA" w:rsidRPr="702D12D9">
        <w:rPr>
          <w:rFonts w:ascii="Times New Roman" w:eastAsia="Times New Roman" w:hAnsi="Times New Roman"/>
          <w:sz w:val="24"/>
          <w:szCs w:val="24"/>
        </w:rPr>
        <w:t>, September</w:t>
      </w:r>
      <w:r w:rsidRPr="702D12D9">
        <w:rPr>
          <w:rFonts w:ascii="Times New Roman" w:eastAsia="Times New Roman" w:hAnsi="Times New Roman"/>
          <w:sz w:val="24"/>
          <w:szCs w:val="24"/>
        </w:rPr>
        <w:t>).</w:t>
      </w:r>
      <w:r w:rsidRPr="702D12D9">
        <w:rPr>
          <w:rFonts w:ascii="Times New Roman" w:eastAsia="Times New Roman" w:hAnsi="Times New Roman"/>
          <w:i/>
          <w:sz w:val="24"/>
          <w:szCs w:val="24"/>
        </w:rPr>
        <w:t xml:space="preserve"> </w:t>
      </w:r>
    </w:p>
    <w:p w14:paraId="03D235A2" w14:textId="77777777" w:rsidR="00D565C2" w:rsidRPr="004424DA" w:rsidRDefault="00960D42" w:rsidP="004424DA">
      <w:pPr>
        <w:spacing w:after="0" w:line="240" w:lineRule="auto"/>
        <w:ind w:left="720"/>
        <w:rPr>
          <w:rFonts w:ascii="Times New Roman" w:hAnsi="Times New Roman"/>
          <w:i/>
          <w:sz w:val="24"/>
          <w:szCs w:val="24"/>
        </w:rPr>
      </w:pPr>
      <w:r w:rsidRPr="00960D42">
        <w:rPr>
          <w:rFonts w:ascii="Times New Roman" w:hAnsi="Times New Roman"/>
          <w:i/>
          <w:sz w:val="24"/>
          <w:szCs w:val="24"/>
        </w:rPr>
        <w:t xml:space="preserve">Innovations in training and technical assistance for child outcomes measurement process. </w:t>
      </w:r>
      <w:r>
        <w:rPr>
          <w:rFonts w:ascii="Times New Roman" w:hAnsi="Times New Roman"/>
          <w:sz w:val="24"/>
          <w:szCs w:val="24"/>
        </w:rPr>
        <w:t xml:space="preserve">Concurrent session presented at Improving Data, Improving Outcomes Conference, Washington, DC. </w:t>
      </w:r>
    </w:p>
    <w:p w14:paraId="32602F7D" w14:textId="77777777" w:rsidR="00960D42" w:rsidRPr="00960D42" w:rsidRDefault="00960D42" w:rsidP="00D565C2">
      <w:pPr>
        <w:spacing w:after="0" w:line="240" w:lineRule="auto"/>
        <w:rPr>
          <w:rFonts w:ascii="Times New Roman" w:hAnsi="Times New Roman"/>
          <w:sz w:val="24"/>
          <w:szCs w:val="24"/>
        </w:rPr>
      </w:pPr>
    </w:p>
    <w:p w14:paraId="2F0AAB9F" w14:textId="77777777" w:rsidR="00DD640A" w:rsidRDefault="000C08EE" w:rsidP="00DD640A">
      <w:pPr>
        <w:spacing w:after="0" w:line="240" w:lineRule="auto"/>
        <w:outlineLvl w:val="0"/>
        <w:rPr>
          <w:rFonts w:ascii="Times New Roman" w:hAnsi="Times New Roman"/>
          <w:i/>
          <w:sz w:val="24"/>
          <w:szCs w:val="24"/>
        </w:rPr>
      </w:pPr>
      <w:r>
        <w:rPr>
          <w:rFonts w:ascii="Times New Roman" w:hAnsi="Times New Roman"/>
          <w:sz w:val="24"/>
          <w:szCs w:val="24"/>
        </w:rPr>
        <w:t>L</w:t>
      </w:r>
      <w:r w:rsidR="00DD640A">
        <w:rPr>
          <w:rFonts w:ascii="Times New Roman" w:hAnsi="Times New Roman"/>
          <w:sz w:val="24"/>
          <w:szCs w:val="24"/>
        </w:rPr>
        <w:t>ee, J., &amp; Vinh, M. (2013, April)</w:t>
      </w:r>
      <w:r w:rsidR="002950CD">
        <w:rPr>
          <w:rFonts w:ascii="Times New Roman" w:hAnsi="Times New Roman"/>
          <w:sz w:val="24"/>
          <w:szCs w:val="24"/>
        </w:rPr>
        <w:t>.</w:t>
      </w:r>
      <w:r>
        <w:rPr>
          <w:rFonts w:ascii="Times New Roman" w:hAnsi="Times New Roman"/>
          <w:sz w:val="24"/>
          <w:szCs w:val="24"/>
        </w:rPr>
        <w:t xml:space="preserve"> </w:t>
      </w:r>
      <w:r w:rsidRPr="000C08EE">
        <w:rPr>
          <w:rFonts w:ascii="Times New Roman" w:hAnsi="Times New Roman"/>
          <w:i/>
          <w:sz w:val="24"/>
          <w:szCs w:val="24"/>
        </w:rPr>
        <w:t xml:space="preserve">Aligning P-3 early childhood frameworks: Understanding </w:t>
      </w:r>
    </w:p>
    <w:p w14:paraId="4766CB1A" w14:textId="77777777" w:rsidR="000C08EE" w:rsidRPr="00DD640A" w:rsidRDefault="000C08EE" w:rsidP="00DD640A">
      <w:pPr>
        <w:spacing w:after="0" w:line="240" w:lineRule="auto"/>
        <w:ind w:left="720"/>
        <w:outlineLvl w:val="0"/>
        <w:rPr>
          <w:rFonts w:ascii="Times New Roman" w:hAnsi="Times New Roman"/>
          <w:i/>
          <w:sz w:val="24"/>
          <w:szCs w:val="24"/>
        </w:rPr>
      </w:pPr>
      <w:r w:rsidRPr="000C08EE">
        <w:rPr>
          <w:rFonts w:ascii="Times New Roman" w:hAnsi="Times New Roman"/>
          <w:i/>
          <w:sz w:val="24"/>
          <w:szCs w:val="24"/>
        </w:rPr>
        <w:t>what it means for young children</w:t>
      </w:r>
      <w:r>
        <w:rPr>
          <w:rFonts w:ascii="Times New Roman" w:hAnsi="Times New Roman"/>
          <w:sz w:val="24"/>
          <w:szCs w:val="24"/>
        </w:rPr>
        <w:t>. Concurrent session presented at 2013 Nevada Department of Education Mega Conference, Las Vegas, NV.</w:t>
      </w:r>
    </w:p>
    <w:p w14:paraId="4D8A8434" w14:textId="77777777" w:rsidR="000C08EE" w:rsidRDefault="000C08EE" w:rsidP="00D565C2">
      <w:pPr>
        <w:spacing w:after="0" w:line="240" w:lineRule="auto"/>
        <w:jc w:val="both"/>
        <w:outlineLvl w:val="0"/>
        <w:rPr>
          <w:rFonts w:ascii="Times New Roman" w:hAnsi="Times New Roman"/>
          <w:sz w:val="24"/>
          <w:szCs w:val="24"/>
        </w:rPr>
      </w:pPr>
    </w:p>
    <w:p w14:paraId="55FE9DF9" w14:textId="77777777" w:rsidR="00D565C2" w:rsidRPr="00792FBA" w:rsidRDefault="00D565C2" w:rsidP="00D565C2">
      <w:pPr>
        <w:spacing w:after="0" w:line="240" w:lineRule="auto"/>
        <w:jc w:val="both"/>
        <w:outlineLvl w:val="0"/>
        <w:rPr>
          <w:rFonts w:ascii="Times New Roman" w:hAnsi="Times New Roman"/>
          <w:i/>
          <w:sz w:val="24"/>
          <w:szCs w:val="24"/>
        </w:rPr>
      </w:pPr>
      <w:r w:rsidRPr="00792FBA">
        <w:rPr>
          <w:rFonts w:ascii="Times New Roman" w:hAnsi="Times New Roman"/>
          <w:sz w:val="24"/>
          <w:szCs w:val="24"/>
        </w:rPr>
        <w:t xml:space="preserve">Backer, L., Fox, L., James, V., Pleasant, K., &amp; Vinh, M. (2011, September). </w:t>
      </w:r>
      <w:r w:rsidRPr="00792FBA">
        <w:rPr>
          <w:rFonts w:ascii="Times New Roman" w:hAnsi="Times New Roman"/>
          <w:i/>
          <w:sz w:val="24"/>
          <w:szCs w:val="24"/>
        </w:rPr>
        <w:t>Measuring and</w:t>
      </w:r>
    </w:p>
    <w:p w14:paraId="23FF468E" w14:textId="77777777" w:rsidR="00D565C2" w:rsidRPr="00792FBA" w:rsidRDefault="00D565C2" w:rsidP="00D565C2">
      <w:pPr>
        <w:spacing w:after="0" w:line="240" w:lineRule="auto"/>
        <w:ind w:left="720" w:firstLine="60"/>
        <w:jc w:val="both"/>
        <w:outlineLvl w:val="0"/>
        <w:rPr>
          <w:rFonts w:ascii="Times New Roman" w:hAnsi="Times New Roman"/>
          <w:sz w:val="24"/>
          <w:szCs w:val="24"/>
        </w:rPr>
      </w:pPr>
      <w:r w:rsidRPr="00792FBA">
        <w:rPr>
          <w:rFonts w:ascii="Times New Roman" w:hAnsi="Times New Roman"/>
          <w:i/>
          <w:sz w:val="24"/>
          <w:szCs w:val="24"/>
        </w:rPr>
        <w:t>improving social-emotional development with the Pyramid Model: A multi-level framework of data collection and use.</w:t>
      </w:r>
      <w:r w:rsidRPr="00792FBA">
        <w:rPr>
          <w:rFonts w:ascii="Times New Roman" w:hAnsi="Times New Roman"/>
          <w:sz w:val="24"/>
          <w:szCs w:val="24"/>
        </w:rPr>
        <w:t xml:space="preserve"> Concurrent session presented at Measuring and Improving Child and Family Outcomes, New Orleans, LA.</w:t>
      </w:r>
    </w:p>
    <w:p w14:paraId="13427B0C" w14:textId="77777777" w:rsidR="00D565C2" w:rsidRPr="00792FBA" w:rsidRDefault="00D565C2" w:rsidP="00D565C2">
      <w:pPr>
        <w:spacing w:after="0" w:line="240" w:lineRule="auto"/>
        <w:ind w:left="720" w:firstLine="60"/>
        <w:jc w:val="both"/>
        <w:outlineLvl w:val="0"/>
        <w:rPr>
          <w:rFonts w:ascii="Times New Roman" w:hAnsi="Times New Roman"/>
          <w:sz w:val="24"/>
          <w:szCs w:val="24"/>
        </w:rPr>
      </w:pPr>
    </w:p>
    <w:p w14:paraId="78773D71" w14:textId="5ED23B80" w:rsidR="00D565C2" w:rsidRPr="00792FBA" w:rsidRDefault="00D565C2" w:rsidP="00D565C2">
      <w:pPr>
        <w:spacing w:after="0" w:line="240" w:lineRule="auto"/>
        <w:jc w:val="both"/>
        <w:outlineLvl w:val="0"/>
        <w:rPr>
          <w:rFonts w:ascii="Times New Roman" w:eastAsia="Times New Roman" w:hAnsi="Times New Roman"/>
          <w:i/>
          <w:sz w:val="24"/>
          <w:szCs w:val="24"/>
        </w:rPr>
      </w:pPr>
      <w:r w:rsidRPr="702D12D9">
        <w:rPr>
          <w:rFonts w:ascii="Times New Roman" w:eastAsia="Times New Roman" w:hAnsi="Times New Roman"/>
          <w:sz w:val="24"/>
          <w:szCs w:val="24"/>
        </w:rPr>
        <w:t xml:space="preserve">Cate, D., </w:t>
      </w:r>
      <w:proofErr w:type="spellStart"/>
      <w:r w:rsidRPr="702D12D9">
        <w:rPr>
          <w:rFonts w:ascii="Times New Roman" w:eastAsia="Times New Roman" w:hAnsi="Times New Roman"/>
          <w:sz w:val="24"/>
          <w:szCs w:val="24"/>
        </w:rPr>
        <w:t>Hebbeler</w:t>
      </w:r>
      <w:proofErr w:type="spellEnd"/>
      <w:r w:rsidRPr="702D12D9">
        <w:rPr>
          <w:rFonts w:ascii="Times New Roman" w:eastAsia="Times New Roman" w:hAnsi="Times New Roman"/>
          <w:sz w:val="24"/>
          <w:szCs w:val="24"/>
        </w:rPr>
        <w:t xml:space="preserve">, K., &amp; Vinh, M. (2011, September). </w:t>
      </w:r>
      <w:r w:rsidRPr="702D12D9">
        <w:rPr>
          <w:rFonts w:ascii="Times New Roman" w:eastAsia="Times New Roman" w:hAnsi="Times New Roman"/>
          <w:i/>
          <w:sz w:val="24"/>
          <w:szCs w:val="24"/>
        </w:rPr>
        <w:t>Quality practices for preschoolers with</w:t>
      </w:r>
    </w:p>
    <w:p w14:paraId="117D2033" w14:textId="77777777" w:rsidR="00D565C2" w:rsidRPr="00792FBA" w:rsidRDefault="00D565C2" w:rsidP="00D565C2">
      <w:pPr>
        <w:spacing w:after="0" w:line="240" w:lineRule="auto"/>
        <w:ind w:left="720" w:firstLine="60"/>
        <w:jc w:val="both"/>
        <w:outlineLvl w:val="0"/>
        <w:rPr>
          <w:rFonts w:ascii="Times New Roman" w:hAnsi="Times New Roman"/>
          <w:sz w:val="24"/>
          <w:szCs w:val="24"/>
        </w:rPr>
      </w:pPr>
      <w:r w:rsidRPr="00792FBA">
        <w:rPr>
          <w:rFonts w:ascii="Times New Roman" w:hAnsi="Times New Roman"/>
          <w:i/>
          <w:sz w:val="24"/>
          <w:szCs w:val="24"/>
        </w:rPr>
        <w:t xml:space="preserve">disabilities: How do you know it when you see it? </w:t>
      </w:r>
      <w:r w:rsidRPr="00792FBA">
        <w:rPr>
          <w:rFonts w:ascii="Times New Roman" w:hAnsi="Times New Roman"/>
          <w:sz w:val="24"/>
          <w:szCs w:val="24"/>
        </w:rPr>
        <w:t>Concurrent session presented at Measuring and Improving Child and Family Outcomes, New Orleans, LA.</w:t>
      </w:r>
    </w:p>
    <w:p w14:paraId="0848F9A8" w14:textId="77777777" w:rsidR="00D565C2" w:rsidRPr="00792FBA" w:rsidRDefault="00D565C2" w:rsidP="00D565C2">
      <w:pPr>
        <w:spacing w:after="0" w:line="240" w:lineRule="auto"/>
        <w:ind w:left="720" w:firstLine="60"/>
        <w:jc w:val="both"/>
        <w:outlineLvl w:val="0"/>
        <w:rPr>
          <w:rFonts w:ascii="Times New Roman" w:hAnsi="Times New Roman"/>
          <w:sz w:val="24"/>
          <w:szCs w:val="24"/>
        </w:rPr>
      </w:pPr>
    </w:p>
    <w:p w14:paraId="729E4D30" w14:textId="5ED23B80" w:rsidR="00D565C2" w:rsidRPr="00792FBA" w:rsidRDefault="00D565C2" w:rsidP="00D565C2">
      <w:pPr>
        <w:spacing w:after="0" w:line="240" w:lineRule="auto"/>
        <w:jc w:val="both"/>
        <w:outlineLvl w:val="0"/>
        <w:rPr>
          <w:rFonts w:ascii="Times New Roman" w:eastAsia="Times New Roman" w:hAnsi="Times New Roman"/>
          <w:sz w:val="24"/>
          <w:szCs w:val="24"/>
        </w:rPr>
      </w:pPr>
      <w:r w:rsidRPr="702D12D9">
        <w:rPr>
          <w:rFonts w:ascii="Times New Roman" w:eastAsia="Times New Roman" w:hAnsi="Times New Roman"/>
          <w:sz w:val="24"/>
          <w:szCs w:val="24"/>
        </w:rPr>
        <w:t xml:space="preserve">Barton, L.,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xml:space="preserve">, K., </w:t>
      </w:r>
      <w:proofErr w:type="spellStart"/>
      <w:r w:rsidRPr="702D12D9">
        <w:rPr>
          <w:rFonts w:ascii="Times New Roman" w:eastAsia="Times New Roman" w:hAnsi="Times New Roman"/>
          <w:sz w:val="24"/>
          <w:szCs w:val="24"/>
        </w:rPr>
        <w:t>Hebbeler</w:t>
      </w:r>
      <w:proofErr w:type="spellEnd"/>
      <w:r w:rsidRPr="702D12D9">
        <w:rPr>
          <w:rFonts w:ascii="Times New Roman" w:eastAsia="Times New Roman" w:hAnsi="Times New Roman"/>
          <w:sz w:val="24"/>
          <w:szCs w:val="24"/>
        </w:rPr>
        <w:t>, K., Miller, P., Peters, M., Rogers, K., Rooney, R., Vinh, M.,</w:t>
      </w:r>
    </w:p>
    <w:p w14:paraId="3E041C41" w14:textId="77777777" w:rsidR="00D565C2" w:rsidRPr="00792FBA" w:rsidRDefault="00D565C2" w:rsidP="00D565C2">
      <w:pPr>
        <w:spacing w:after="0" w:line="240" w:lineRule="auto"/>
        <w:ind w:left="720"/>
        <w:jc w:val="both"/>
        <w:outlineLvl w:val="0"/>
        <w:rPr>
          <w:rFonts w:ascii="Times New Roman" w:hAnsi="Times New Roman"/>
          <w:sz w:val="24"/>
          <w:szCs w:val="24"/>
        </w:rPr>
      </w:pPr>
      <w:r w:rsidRPr="00792FBA">
        <w:rPr>
          <w:rFonts w:ascii="Times New Roman" w:hAnsi="Times New Roman"/>
          <w:sz w:val="24"/>
          <w:szCs w:val="24"/>
        </w:rPr>
        <w:t xml:space="preserve">Walker, K. (2011, September). </w:t>
      </w:r>
      <w:r w:rsidRPr="00792FBA">
        <w:rPr>
          <w:rFonts w:ascii="Times New Roman" w:hAnsi="Times New Roman"/>
          <w:i/>
          <w:sz w:val="24"/>
          <w:szCs w:val="24"/>
        </w:rPr>
        <w:t xml:space="preserve">Integrating outcomes measurement with IFSP and IEP processes. </w:t>
      </w:r>
      <w:r w:rsidRPr="00792FBA">
        <w:rPr>
          <w:rFonts w:ascii="Times New Roman" w:hAnsi="Times New Roman"/>
          <w:sz w:val="24"/>
          <w:szCs w:val="24"/>
        </w:rPr>
        <w:t>Post-conference workshop at Measuring and Improving Child and Family Outcomes, New Orleans, LA.</w:t>
      </w:r>
    </w:p>
    <w:p w14:paraId="3EBCC028" w14:textId="77777777" w:rsidR="00D565C2" w:rsidRPr="00792FBA" w:rsidRDefault="00D565C2" w:rsidP="00D565C2">
      <w:pPr>
        <w:spacing w:after="0" w:line="240" w:lineRule="auto"/>
        <w:ind w:left="720"/>
        <w:jc w:val="both"/>
        <w:outlineLvl w:val="0"/>
        <w:rPr>
          <w:rFonts w:ascii="Times New Roman" w:hAnsi="Times New Roman"/>
          <w:sz w:val="24"/>
          <w:szCs w:val="24"/>
        </w:rPr>
      </w:pPr>
    </w:p>
    <w:p w14:paraId="6A249080" w14:textId="77777777" w:rsidR="00D565C2" w:rsidRPr="00792FBA" w:rsidRDefault="00EB3A5C" w:rsidP="00D565C2">
      <w:pPr>
        <w:spacing w:after="0" w:line="240" w:lineRule="auto"/>
        <w:jc w:val="both"/>
        <w:outlineLvl w:val="0"/>
        <w:rPr>
          <w:rFonts w:ascii="Times New Roman" w:hAnsi="Times New Roman"/>
          <w:i/>
          <w:sz w:val="24"/>
          <w:szCs w:val="24"/>
        </w:rPr>
      </w:pPr>
      <w:r>
        <w:rPr>
          <w:rFonts w:ascii="Times New Roman" w:hAnsi="Times New Roman"/>
          <w:sz w:val="24"/>
          <w:szCs w:val="24"/>
        </w:rPr>
        <w:t>Vinh, M.</w:t>
      </w:r>
      <w:r w:rsidR="00D565C2" w:rsidRPr="00792FBA">
        <w:rPr>
          <w:rFonts w:ascii="Times New Roman" w:hAnsi="Times New Roman"/>
          <w:sz w:val="24"/>
          <w:szCs w:val="24"/>
        </w:rPr>
        <w:t xml:space="preserve">, Stein, A., Henninger, W., Gupta, S. S. (2011, March). </w:t>
      </w:r>
      <w:r w:rsidR="00D565C2" w:rsidRPr="00792FBA">
        <w:rPr>
          <w:rFonts w:ascii="Times New Roman" w:hAnsi="Times New Roman"/>
          <w:i/>
          <w:sz w:val="24"/>
          <w:szCs w:val="24"/>
        </w:rPr>
        <w:t xml:space="preserve">A systematic approach to </w:t>
      </w:r>
    </w:p>
    <w:p w14:paraId="17C873C4" w14:textId="77777777" w:rsidR="00D565C2" w:rsidRPr="00EB3A5C" w:rsidRDefault="00D565C2" w:rsidP="00EB3A5C">
      <w:pPr>
        <w:spacing w:after="0" w:line="240" w:lineRule="auto"/>
        <w:ind w:left="720"/>
        <w:jc w:val="both"/>
        <w:outlineLvl w:val="0"/>
        <w:rPr>
          <w:rFonts w:ascii="Times New Roman" w:hAnsi="Times New Roman"/>
          <w:sz w:val="24"/>
          <w:szCs w:val="24"/>
        </w:rPr>
      </w:pPr>
      <w:r w:rsidRPr="00792FBA">
        <w:rPr>
          <w:rFonts w:ascii="Times New Roman" w:hAnsi="Times New Roman"/>
          <w:i/>
          <w:sz w:val="24"/>
          <w:szCs w:val="24"/>
        </w:rPr>
        <w:t xml:space="preserve">data-based decision making for promotion, prevention, and intervention. </w:t>
      </w:r>
      <w:r w:rsidRPr="00792FBA">
        <w:rPr>
          <w:rFonts w:ascii="Times New Roman" w:hAnsi="Times New Roman"/>
          <w:sz w:val="24"/>
          <w:szCs w:val="24"/>
        </w:rPr>
        <w:t xml:space="preserve">Concurrent session presented at Addressing Challenging Behaviors: National Training Institute, Clearwater, FL. </w:t>
      </w:r>
    </w:p>
    <w:p w14:paraId="000DE3F3" w14:textId="50125FAD" w:rsidR="0023543A" w:rsidRDefault="0023543A" w:rsidP="00D565C2">
      <w:pPr>
        <w:spacing w:after="0" w:line="240" w:lineRule="auto"/>
        <w:jc w:val="both"/>
        <w:outlineLvl w:val="0"/>
        <w:rPr>
          <w:rFonts w:ascii="Times New Roman" w:hAnsi="Times New Roman"/>
          <w:b/>
          <w:sz w:val="24"/>
          <w:szCs w:val="24"/>
          <w:u w:val="single"/>
        </w:rPr>
      </w:pPr>
    </w:p>
    <w:p w14:paraId="2FEE882B" w14:textId="34733BCC" w:rsidR="00D565C2" w:rsidRDefault="00D565C2" w:rsidP="00D565C2">
      <w:pPr>
        <w:spacing w:after="0" w:line="240" w:lineRule="auto"/>
        <w:jc w:val="both"/>
        <w:outlineLvl w:val="0"/>
        <w:rPr>
          <w:rFonts w:ascii="Times New Roman" w:hAnsi="Times New Roman"/>
          <w:b/>
          <w:sz w:val="24"/>
          <w:szCs w:val="24"/>
          <w:u w:val="single"/>
        </w:rPr>
      </w:pPr>
      <w:r w:rsidRPr="00792FBA">
        <w:rPr>
          <w:rFonts w:ascii="Times New Roman" w:hAnsi="Times New Roman"/>
          <w:b/>
          <w:sz w:val="24"/>
          <w:szCs w:val="24"/>
          <w:u w:val="single"/>
        </w:rPr>
        <w:t>NATIONAL</w:t>
      </w:r>
      <w:r w:rsidR="00D00BDA">
        <w:rPr>
          <w:rFonts w:ascii="Times New Roman" w:hAnsi="Times New Roman"/>
          <w:b/>
          <w:sz w:val="24"/>
          <w:szCs w:val="24"/>
          <w:u w:val="single"/>
        </w:rPr>
        <w:t xml:space="preserve"> </w:t>
      </w:r>
      <w:r w:rsidR="00015024">
        <w:rPr>
          <w:rFonts w:ascii="Times New Roman" w:hAnsi="Times New Roman"/>
          <w:b/>
          <w:sz w:val="24"/>
          <w:szCs w:val="24"/>
          <w:u w:val="single"/>
        </w:rPr>
        <w:t>AND INTERNATIONAL</w:t>
      </w:r>
      <w:r w:rsidRPr="00792FBA">
        <w:rPr>
          <w:rFonts w:ascii="Times New Roman" w:hAnsi="Times New Roman"/>
          <w:b/>
          <w:sz w:val="24"/>
          <w:szCs w:val="24"/>
          <w:u w:val="single"/>
        </w:rPr>
        <w:t xml:space="preserve"> PRESENTATIONS</w:t>
      </w:r>
    </w:p>
    <w:p w14:paraId="2D901EFF" w14:textId="77777777" w:rsidR="0051583E" w:rsidRDefault="0051583E" w:rsidP="00F33926">
      <w:pPr>
        <w:spacing w:after="0" w:line="240" w:lineRule="auto"/>
        <w:rPr>
          <w:rFonts w:ascii="Times New Roman" w:hAnsi="Times New Roman"/>
          <w:i/>
          <w:iCs/>
          <w:sz w:val="24"/>
          <w:szCs w:val="24"/>
        </w:rPr>
      </w:pPr>
      <w:r>
        <w:rPr>
          <w:rFonts w:ascii="Times New Roman" w:hAnsi="Times New Roman"/>
          <w:sz w:val="24"/>
          <w:szCs w:val="24"/>
        </w:rPr>
        <w:t xml:space="preserve">Rausch, A., Vinh, M., Strain, P., &amp; </w:t>
      </w:r>
      <w:proofErr w:type="spellStart"/>
      <w:r>
        <w:rPr>
          <w:rFonts w:ascii="Times New Roman" w:hAnsi="Times New Roman"/>
          <w:sz w:val="24"/>
          <w:szCs w:val="24"/>
        </w:rPr>
        <w:t>Riepe</w:t>
      </w:r>
      <w:proofErr w:type="spellEnd"/>
      <w:r>
        <w:rPr>
          <w:rFonts w:ascii="Times New Roman" w:hAnsi="Times New Roman"/>
          <w:sz w:val="24"/>
          <w:szCs w:val="24"/>
        </w:rPr>
        <w:t xml:space="preserve">, B. (2022, September). </w:t>
      </w:r>
      <w:r w:rsidRPr="0051583E">
        <w:rPr>
          <w:rFonts w:ascii="Times New Roman" w:hAnsi="Times New Roman"/>
          <w:i/>
          <w:iCs/>
          <w:sz w:val="24"/>
          <w:szCs w:val="24"/>
        </w:rPr>
        <w:t xml:space="preserve">Making inclusion work: Early </w:t>
      </w:r>
    </w:p>
    <w:p w14:paraId="28382E5B" w14:textId="0A099B1B" w:rsidR="00BA02C8" w:rsidRDefault="0051583E" w:rsidP="0051583E">
      <w:pPr>
        <w:spacing w:after="0" w:line="240" w:lineRule="auto"/>
        <w:ind w:left="720"/>
        <w:rPr>
          <w:rFonts w:ascii="Times New Roman" w:hAnsi="Times New Roman"/>
          <w:sz w:val="24"/>
          <w:szCs w:val="24"/>
        </w:rPr>
      </w:pPr>
      <w:r w:rsidRPr="0051583E">
        <w:rPr>
          <w:rFonts w:ascii="Times New Roman" w:hAnsi="Times New Roman"/>
          <w:i/>
          <w:iCs/>
          <w:sz w:val="24"/>
          <w:szCs w:val="24"/>
        </w:rPr>
        <w:t xml:space="preserve">care and education environment indicators. </w:t>
      </w:r>
      <w:r>
        <w:rPr>
          <w:rFonts w:ascii="Times New Roman" w:hAnsi="Times New Roman"/>
          <w:sz w:val="24"/>
          <w:szCs w:val="24"/>
        </w:rPr>
        <w:t xml:space="preserve">Preconference workshop at 2022 Division for Early Childhood Conference, Chicago, IL. </w:t>
      </w:r>
    </w:p>
    <w:p w14:paraId="4FD5E65D" w14:textId="77777777" w:rsidR="0051583E" w:rsidRDefault="0051583E" w:rsidP="0051583E">
      <w:pPr>
        <w:spacing w:after="0" w:line="240" w:lineRule="auto"/>
        <w:ind w:left="720"/>
        <w:rPr>
          <w:rFonts w:ascii="Times New Roman" w:hAnsi="Times New Roman"/>
          <w:sz w:val="24"/>
          <w:szCs w:val="24"/>
        </w:rPr>
      </w:pPr>
    </w:p>
    <w:p w14:paraId="276E1394" w14:textId="77777777" w:rsidR="0051583E" w:rsidRDefault="0051583E" w:rsidP="0051583E">
      <w:pPr>
        <w:spacing w:after="0" w:line="240" w:lineRule="auto"/>
        <w:rPr>
          <w:rFonts w:ascii="Times New Roman" w:hAnsi="Times New Roman"/>
          <w:i/>
          <w:iCs/>
          <w:sz w:val="24"/>
          <w:szCs w:val="24"/>
        </w:rPr>
      </w:pPr>
      <w:proofErr w:type="spellStart"/>
      <w:r>
        <w:rPr>
          <w:rFonts w:ascii="Times New Roman" w:hAnsi="Times New Roman"/>
          <w:sz w:val="24"/>
          <w:szCs w:val="24"/>
        </w:rPr>
        <w:t>Amsbary</w:t>
      </w:r>
      <w:proofErr w:type="spellEnd"/>
      <w:r>
        <w:rPr>
          <w:rFonts w:ascii="Times New Roman" w:hAnsi="Times New Roman"/>
          <w:sz w:val="24"/>
          <w:szCs w:val="24"/>
        </w:rPr>
        <w:t xml:space="preserve">, J., Yang, H., Vinh, M., Campbell, P., &amp; Lim, C.I. (2022, September). </w:t>
      </w:r>
      <w:r w:rsidRPr="0051583E">
        <w:rPr>
          <w:rFonts w:ascii="Times New Roman" w:hAnsi="Times New Roman"/>
          <w:i/>
          <w:iCs/>
          <w:sz w:val="24"/>
          <w:szCs w:val="24"/>
        </w:rPr>
        <w:t xml:space="preserve">Embedding </w:t>
      </w:r>
    </w:p>
    <w:p w14:paraId="1B48E6D0" w14:textId="78210FF5" w:rsidR="0051583E" w:rsidRDefault="0051583E" w:rsidP="0051583E">
      <w:pPr>
        <w:spacing w:after="0" w:line="240" w:lineRule="auto"/>
        <w:ind w:left="720"/>
        <w:rPr>
          <w:rFonts w:ascii="Times New Roman" w:hAnsi="Times New Roman"/>
          <w:bCs/>
          <w:sz w:val="24"/>
          <w:szCs w:val="24"/>
        </w:rPr>
      </w:pPr>
      <w:r w:rsidRPr="0051583E">
        <w:rPr>
          <w:rFonts w:ascii="Times New Roman" w:hAnsi="Times New Roman"/>
          <w:i/>
          <w:iCs/>
          <w:sz w:val="24"/>
          <w:szCs w:val="24"/>
        </w:rPr>
        <w:t>playful child-centered STEM learning into early intervention.</w:t>
      </w:r>
      <w:r w:rsidRPr="0051583E">
        <w:rPr>
          <w:rFonts w:ascii="Times New Roman" w:hAnsi="Times New Roman"/>
          <w:bCs/>
          <w:i/>
          <w:iCs/>
          <w:sz w:val="24"/>
          <w:szCs w:val="24"/>
        </w:rPr>
        <w:t xml:space="preserve"> </w:t>
      </w:r>
      <w:r>
        <w:rPr>
          <w:rFonts w:ascii="Times New Roman" w:hAnsi="Times New Roman"/>
          <w:bCs/>
          <w:sz w:val="24"/>
          <w:szCs w:val="24"/>
        </w:rPr>
        <w:t xml:space="preserve">Concurrent session at </w:t>
      </w:r>
      <w:r w:rsidRPr="0051583E">
        <w:rPr>
          <w:rFonts w:ascii="Times New Roman" w:hAnsi="Times New Roman"/>
          <w:bCs/>
          <w:sz w:val="24"/>
          <w:szCs w:val="24"/>
        </w:rPr>
        <w:t xml:space="preserve">2022 Division for Early Childhood Conference, Chicago, IL.  </w:t>
      </w:r>
    </w:p>
    <w:p w14:paraId="0FF9C661" w14:textId="77777777" w:rsidR="0051583E" w:rsidRDefault="0051583E" w:rsidP="0051583E">
      <w:pPr>
        <w:spacing w:after="0" w:line="240" w:lineRule="auto"/>
        <w:rPr>
          <w:rFonts w:ascii="Times New Roman" w:hAnsi="Times New Roman"/>
          <w:i/>
          <w:iCs/>
          <w:sz w:val="24"/>
          <w:szCs w:val="24"/>
        </w:rPr>
      </w:pPr>
    </w:p>
    <w:p w14:paraId="7C20A3B8" w14:textId="77777777" w:rsidR="0051583E" w:rsidRDefault="0051583E" w:rsidP="0051583E">
      <w:pPr>
        <w:spacing w:after="0" w:line="240" w:lineRule="auto"/>
        <w:rPr>
          <w:rFonts w:ascii="Times New Roman" w:hAnsi="Times New Roman"/>
          <w:i/>
          <w:iCs/>
          <w:sz w:val="24"/>
          <w:szCs w:val="24"/>
        </w:rPr>
      </w:pPr>
      <w:r w:rsidRPr="0051583E">
        <w:rPr>
          <w:rFonts w:ascii="Times New Roman" w:hAnsi="Times New Roman"/>
          <w:sz w:val="24"/>
          <w:szCs w:val="24"/>
        </w:rPr>
        <w:t xml:space="preserve">Vinh, M., &amp; Lim, C.I. </w:t>
      </w:r>
      <w:r>
        <w:rPr>
          <w:rFonts w:ascii="Times New Roman" w:hAnsi="Times New Roman"/>
          <w:sz w:val="24"/>
          <w:szCs w:val="24"/>
        </w:rPr>
        <w:t xml:space="preserve">(2022, September). </w:t>
      </w:r>
      <w:r w:rsidRPr="0051583E">
        <w:rPr>
          <w:rFonts w:ascii="Times New Roman" w:hAnsi="Times New Roman"/>
          <w:i/>
          <w:iCs/>
          <w:sz w:val="24"/>
          <w:szCs w:val="24"/>
        </w:rPr>
        <w:t xml:space="preserve">Families as cultivators of playful and joyful STEM </w:t>
      </w:r>
    </w:p>
    <w:p w14:paraId="213085B7" w14:textId="2D3F9AC1" w:rsidR="0051583E" w:rsidRDefault="0051583E" w:rsidP="0051583E">
      <w:pPr>
        <w:spacing w:after="0" w:line="240" w:lineRule="auto"/>
        <w:ind w:left="720"/>
        <w:rPr>
          <w:rFonts w:ascii="Times New Roman" w:hAnsi="Times New Roman"/>
          <w:bCs/>
          <w:sz w:val="24"/>
          <w:szCs w:val="24"/>
        </w:rPr>
      </w:pPr>
      <w:r w:rsidRPr="0051583E">
        <w:rPr>
          <w:rFonts w:ascii="Times New Roman" w:hAnsi="Times New Roman"/>
          <w:i/>
          <w:iCs/>
          <w:sz w:val="24"/>
          <w:szCs w:val="24"/>
        </w:rPr>
        <w:lastRenderedPageBreak/>
        <w:t>learning at home.</w:t>
      </w:r>
      <w:r w:rsidRPr="0051583E">
        <w:rPr>
          <w:rFonts w:ascii="Times New Roman" w:hAnsi="Times New Roman"/>
          <w:bCs/>
          <w:sz w:val="24"/>
          <w:szCs w:val="24"/>
        </w:rPr>
        <w:t xml:space="preserve"> </w:t>
      </w:r>
      <w:r>
        <w:rPr>
          <w:rFonts w:ascii="Times New Roman" w:hAnsi="Times New Roman"/>
          <w:bCs/>
          <w:sz w:val="24"/>
          <w:szCs w:val="24"/>
        </w:rPr>
        <w:t xml:space="preserve">Concurrent session at </w:t>
      </w:r>
      <w:r w:rsidRPr="0051583E">
        <w:rPr>
          <w:rFonts w:ascii="Times New Roman" w:hAnsi="Times New Roman"/>
          <w:bCs/>
          <w:sz w:val="24"/>
          <w:szCs w:val="24"/>
        </w:rPr>
        <w:t xml:space="preserve">2022 Division for Early Childhood Conference, Chicago, IL.  </w:t>
      </w:r>
    </w:p>
    <w:p w14:paraId="2EEE55BC" w14:textId="5D866F3B" w:rsidR="0051583E" w:rsidRPr="0051583E" w:rsidRDefault="0051583E" w:rsidP="0051583E">
      <w:pPr>
        <w:spacing w:after="0" w:line="240" w:lineRule="auto"/>
        <w:rPr>
          <w:rFonts w:ascii="Times New Roman" w:hAnsi="Times New Roman"/>
          <w:sz w:val="24"/>
          <w:szCs w:val="24"/>
        </w:rPr>
      </w:pPr>
    </w:p>
    <w:p w14:paraId="0F028F2A" w14:textId="77777777" w:rsidR="0051583E" w:rsidRDefault="0051583E" w:rsidP="0051583E">
      <w:pPr>
        <w:spacing w:after="0" w:line="240" w:lineRule="auto"/>
        <w:rPr>
          <w:rFonts w:ascii="Times New Roman" w:hAnsi="Times New Roman"/>
          <w:bCs/>
          <w:i/>
          <w:iCs/>
          <w:sz w:val="24"/>
          <w:szCs w:val="24"/>
        </w:rPr>
      </w:pPr>
      <w:r>
        <w:rPr>
          <w:rFonts w:ascii="Times New Roman" w:hAnsi="Times New Roman"/>
          <w:bCs/>
          <w:sz w:val="24"/>
          <w:szCs w:val="24"/>
        </w:rPr>
        <w:t xml:space="preserve">Rausch, A., Vinh, M., &amp; </w:t>
      </w:r>
      <w:proofErr w:type="spellStart"/>
      <w:r>
        <w:rPr>
          <w:rFonts w:ascii="Times New Roman" w:hAnsi="Times New Roman"/>
          <w:bCs/>
          <w:sz w:val="24"/>
          <w:szCs w:val="24"/>
        </w:rPr>
        <w:t>Riepe</w:t>
      </w:r>
      <w:proofErr w:type="spellEnd"/>
      <w:r>
        <w:rPr>
          <w:rFonts w:ascii="Times New Roman" w:hAnsi="Times New Roman"/>
          <w:bCs/>
          <w:sz w:val="24"/>
          <w:szCs w:val="24"/>
        </w:rPr>
        <w:t xml:space="preserve">, B. (2022, September). </w:t>
      </w:r>
      <w:r w:rsidRPr="0051583E">
        <w:rPr>
          <w:rFonts w:ascii="Times New Roman" w:hAnsi="Times New Roman"/>
          <w:bCs/>
          <w:i/>
          <w:iCs/>
          <w:sz w:val="24"/>
          <w:szCs w:val="24"/>
        </w:rPr>
        <w:t xml:space="preserve">Communities for change: Centering </w:t>
      </w:r>
    </w:p>
    <w:p w14:paraId="50025828" w14:textId="6FE7144C" w:rsidR="0051583E" w:rsidRDefault="0051583E" w:rsidP="0051583E">
      <w:pPr>
        <w:spacing w:after="0" w:line="240" w:lineRule="auto"/>
        <w:ind w:left="720"/>
        <w:rPr>
          <w:rFonts w:ascii="Times New Roman" w:hAnsi="Times New Roman"/>
          <w:bCs/>
          <w:sz w:val="24"/>
          <w:szCs w:val="24"/>
        </w:rPr>
      </w:pPr>
      <w:r w:rsidRPr="0051583E">
        <w:rPr>
          <w:rFonts w:ascii="Times New Roman" w:hAnsi="Times New Roman"/>
          <w:bCs/>
          <w:i/>
          <w:iCs/>
          <w:sz w:val="24"/>
          <w:szCs w:val="24"/>
        </w:rPr>
        <w:t>inclusion and equity.</w:t>
      </w:r>
      <w:r>
        <w:rPr>
          <w:rFonts w:ascii="Times New Roman" w:hAnsi="Times New Roman"/>
          <w:bCs/>
          <w:sz w:val="24"/>
          <w:szCs w:val="24"/>
        </w:rPr>
        <w:t xml:space="preserve"> </w:t>
      </w:r>
      <w:r>
        <w:rPr>
          <w:rFonts w:ascii="Times New Roman" w:hAnsi="Times New Roman"/>
          <w:bCs/>
          <w:sz w:val="24"/>
          <w:szCs w:val="24"/>
        </w:rPr>
        <w:t xml:space="preserve">Concurrent session at </w:t>
      </w:r>
      <w:r w:rsidRPr="0051583E">
        <w:rPr>
          <w:rFonts w:ascii="Times New Roman" w:hAnsi="Times New Roman"/>
          <w:bCs/>
          <w:sz w:val="24"/>
          <w:szCs w:val="24"/>
        </w:rPr>
        <w:t xml:space="preserve">2022 Division for Early Childhood Conference, Chicago, IL.  </w:t>
      </w:r>
    </w:p>
    <w:p w14:paraId="208688E7" w14:textId="77777777" w:rsidR="0051583E" w:rsidRPr="0051583E" w:rsidRDefault="0051583E" w:rsidP="0051583E">
      <w:pPr>
        <w:spacing w:after="0" w:line="240" w:lineRule="auto"/>
        <w:rPr>
          <w:rFonts w:ascii="Times New Roman" w:hAnsi="Times New Roman"/>
          <w:bCs/>
          <w:sz w:val="24"/>
          <w:szCs w:val="24"/>
        </w:rPr>
      </w:pPr>
    </w:p>
    <w:p w14:paraId="001642BC" w14:textId="77777777" w:rsidR="0051583E" w:rsidRDefault="0051583E" w:rsidP="0051583E">
      <w:pPr>
        <w:spacing w:after="0" w:line="240" w:lineRule="auto"/>
        <w:rPr>
          <w:rFonts w:ascii="Times New Roman" w:hAnsi="Times New Roman"/>
          <w:bCs/>
          <w:i/>
          <w:iCs/>
          <w:sz w:val="24"/>
          <w:szCs w:val="24"/>
        </w:rPr>
      </w:pPr>
      <w:r w:rsidRPr="0051583E">
        <w:rPr>
          <w:rFonts w:ascii="Times New Roman" w:hAnsi="Times New Roman"/>
          <w:bCs/>
          <w:sz w:val="24"/>
          <w:szCs w:val="24"/>
        </w:rPr>
        <w:t xml:space="preserve">Harradine, C., Clements, D. H., </w:t>
      </w:r>
      <w:proofErr w:type="spellStart"/>
      <w:r w:rsidRPr="0051583E">
        <w:rPr>
          <w:rFonts w:ascii="Times New Roman" w:hAnsi="Times New Roman"/>
          <w:bCs/>
          <w:sz w:val="24"/>
          <w:szCs w:val="24"/>
        </w:rPr>
        <w:t>Sarama</w:t>
      </w:r>
      <w:proofErr w:type="spellEnd"/>
      <w:r w:rsidRPr="0051583E">
        <w:rPr>
          <w:rFonts w:ascii="Times New Roman" w:hAnsi="Times New Roman"/>
          <w:bCs/>
          <w:sz w:val="24"/>
          <w:szCs w:val="24"/>
        </w:rPr>
        <w:t>, J., Vinh, M., &amp; Lim, C.I. (2022, September).</w:t>
      </w:r>
      <w:r>
        <w:rPr>
          <w:rFonts w:ascii="Times New Roman" w:hAnsi="Times New Roman"/>
          <w:bCs/>
          <w:i/>
          <w:iCs/>
          <w:sz w:val="24"/>
          <w:szCs w:val="24"/>
        </w:rPr>
        <w:t xml:space="preserve"> </w:t>
      </w:r>
    </w:p>
    <w:p w14:paraId="2E2242AB" w14:textId="6C7FDB8B" w:rsidR="0051583E" w:rsidRDefault="0051583E" w:rsidP="0051583E">
      <w:pPr>
        <w:spacing w:after="0" w:line="240" w:lineRule="auto"/>
        <w:ind w:left="720"/>
        <w:rPr>
          <w:rFonts w:ascii="Times New Roman" w:hAnsi="Times New Roman"/>
          <w:bCs/>
          <w:sz w:val="24"/>
          <w:szCs w:val="24"/>
        </w:rPr>
      </w:pPr>
      <w:r>
        <w:rPr>
          <w:rFonts w:ascii="Times New Roman" w:hAnsi="Times New Roman"/>
          <w:bCs/>
          <w:i/>
          <w:iCs/>
          <w:sz w:val="24"/>
          <w:szCs w:val="24"/>
        </w:rPr>
        <w:t xml:space="preserve">Developing learning trajectories for science, technology, and engineering. </w:t>
      </w:r>
      <w:r>
        <w:rPr>
          <w:rFonts w:ascii="Times New Roman" w:hAnsi="Times New Roman"/>
          <w:bCs/>
          <w:sz w:val="24"/>
          <w:szCs w:val="24"/>
        </w:rPr>
        <w:t xml:space="preserve">Concurrent session at </w:t>
      </w:r>
      <w:r w:rsidRPr="0051583E">
        <w:rPr>
          <w:rFonts w:ascii="Times New Roman" w:hAnsi="Times New Roman"/>
          <w:bCs/>
          <w:sz w:val="24"/>
          <w:szCs w:val="24"/>
        </w:rPr>
        <w:t xml:space="preserve">2022 Division for Early Childhood Conference, Chicago, IL.  </w:t>
      </w:r>
    </w:p>
    <w:p w14:paraId="076F9F8F" w14:textId="04FCC390" w:rsidR="0051583E" w:rsidRDefault="0051583E" w:rsidP="0051583E">
      <w:pPr>
        <w:spacing w:after="0" w:line="240" w:lineRule="auto"/>
        <w:rPr>
          <w:rFonts w:ascii="Times New Roman" w:hAnsi="Times New Roman"/>
          <w:bCs/>
          <w:sz w:val="24"/>
          <w:szCs w:val="24"/>
        </w:rPr>
      </w:pPr>
    </w:p>
    <w:p w14:paraId="59AFBA38" w14:textId="4587D7D3" w:rsidR="0051583E" w:rsidRDefault="0051583E" w:rsidP="0051583E">
      <w:pPr>
        <w:spacing w:after="0" w:line="240" w:lineRule="auto"/>
        <w:rPr>
          <w:rFonts w:ascii="Times New Roman" w:hAnsi="Times New Roman"/>
          <w:bCs/>
          <w:i/>
          <w:iCs/>
          <w:sz w:val="24"/>
          <w:szCs w:val="24"/>
        </w:rPr>
      </w:pPr>
      <w:r w:rsidRPr="0051583E">
        <w:rPr>
          <w:rFonts w:ascii="Times New Roman" w:hAnsi="Times New Roman"/>
          <w:bCs/>
          <w:sz w:val="24"/>
          <w:szCs w:val="24"/>
        </w:rPr>
        <w:t xml:space="preserve">Vinh, M., Lim, C.I., Clements, D., &amp; </w:t>
      </w:r>
      <w:proofErr w:type="spellStart"/>
      <w:r w:rsidRPr="0051583E">
        <w:rPr>
          <w:rFonts w:ascii="Times New Roman" w:hAnsi="Times New Roman"/>
          <w:bCs/>
          <w:sz w:val="24"/>
          <w:szCs w:val="24"/>
        </w:rPr>
        <w:t>Sarama</w:t>
      </w:r>
      <w:proofErr w:type="spellEnd"/>
      <w:r w:rsidRPr="0051583E">
        <w:rPr>
          <w:rFonts w:ascii="Times New Roman" w:hAnsi="Times New Roman"/>
          <w:bCs/>
          <w:sz w:val="24"/>
          <w:szCs w:val="24"/>
        </w:rPr>
        <w:t xml:space="preserve">, J. (2022, September). </w:t>
      </w:r>
      <w:r w:rsidRPr="0051583E">
        <w:rPr>
          <w:rFonts w:ascii="Times New Roman" w:hAnsi="Times New Roman"/>
          <w:bCs/>
          <w:i/>
          <w:iCs/>
          <w:sz w:val="24"/>
          <w:szCs w:val="24"/>
        </w:rPr>
        <w:t xml:space="preserve">Individualized goals and </w:t>
      </w:r>
    </w:p>
    <w:p w14:paraId="70BE1CD3" w14:textId="77BA7C2D" w:rsidR="0051583E" w:rsidRDefault="0051583E" w:rsidP="0051583E">
      <w:pPr>
        <w:spacing w:after="0" w:line="240" w:lineRule="auto"/>
        <w:ind w:left="720"/>
        <w:rPr>
          <w:rFonts w:ascii="Times New Roman" w:hAnsi="Times New Roman"/>
          <w:bCs/>
          <w:sz w:val="24"/>
          <w:szCs w:val="24"/>
        </w:rPr>
      </w:pPr>
      <w:r w:rsidRPr="0051583E">
        <w:rPr>
          <w:rFonts w:ascii="Times New Roman" w:hAnsi="Times New Roman"/>
          <w:bCs/>
          <w:i/>
          <w:iCs/>
          <w:sz w:val="24"/>
          <w:szCs w:val="24"/>
        </w:rPr>
        <w:t>more: Centering the whole child through inclusive STEM learning opportunities</w:t>
      </w:r>
      <w:r w:rsidRPr="0051583E">
        <w:rPr>
          <w:rFonts w:ascii="Times New Roman" w:hAnsi="Times New Roman"/>
          <w:bCs/>
          <w:sz w:val="24"/>
          <w:szCs w:val="24"/>
        </w:rPr>
        <w:t xml:space="preserve">. </w:t>
      </w:r>
      <w:r>
        <w:rPr>
          <w:rFonts w:ascii="Times New Roman" w:hAnsi="Times New Roman"/>
          <w:bCs/>
          <w:sz w:val="24"/>
          <w:szCs w:val="24"/>
        </w:rPr>
        <w:t xml:space="preserve">Concurrent session at </w:t>
      </w:r>
      <w:r w:rsidRPr="0051583E">
        <w:rPr>
          <w:rFonts w:ascii="Times New Roman" w:hAnsi="Times New Roman"/>
          <w:bCs/>
          <w:sz w:val="24"/>
          <w:szCs w:val="24"/>
        </w:rPr>
        <w:t xml:space="preserve">2022 Division for Early Childhood Conference, Chicago, IL.  </w:t>
      </w:r>
    </w:p>
    <w:p w14:paraId="75914721" w14:textId="77777777" w:rsidR="00706A98" w:rsidRPr="0051583E" w:rsidRDefault="00706A98" w:rsidP="0051583E">
      <w:pPr>
        <w:spacing w:after="0" w:line="240" w:lineRule="auto"/>
        <w:ind w:left="720"/>
        <w:rPr>
          <w:rFonts w:ascii="Times New Roman" w:hAnsi="Times New Roman"/>
          <w:bCs/>
          <w:sz w:val="24"/>
          <w:szCs w:val="24"/>
        </w:rPr>
      </w:pPr>
    </w:p>
    <w:p w14:paraId="2303DDEE" w14:textId="77777777" w:rsidR="00706A98" w:rsidRDefault="00706A98" w:rsidP="00982089">
      <w:pPr>
        <w:spacing w:after="0" w:line="240" w:lineRule="auto"/>
        <w:rPr>
          <w:rFonts w:ascii="Times New Roman" w:hAnsi="Times New Roman"/>
          <w:i/>
          <w:iCs/>
          <w:sz w:val="24"/>
          <w:szCs w:val="24"/>
        </w:rPr>
      </w:pPr>
      <w:r>
        <w:rPr>
          <w:rFonts w:ascii="Times New Roman" w:hAnsi="Times New Roman"/>
          <w:sz w:val="24"/>
          <w:szCs w:val="24"/>
        </w:rPr>
        <w:t xml:space="preserve">Garcia, D., </w:t>
      </w:r>
      <w:proofErr w:type="spellStart"/>
      <w:r>
        <w:rPr>
          <w:rFonts w:ascii="Times New Roman" w:hAnsi="Times New Roman"/>
          <w:sz w:val="24"/>
          <w:szCs w:val="24"/>
        </w:rPr>
        <w:t>Eile</w:t>
      </w:r>
      <w:proofErr w:type="spellEnd"/>
      <w:r>
        <w:rPr>
          <w:rFonts w:ascii="Times New Roman" w:hAnsi="Times New Roman"/>
          <w:sz w:val="24"/>
          <w:szCs w:val="24"/>
        </w:rPr>
        <w:t xml:space="preserve">, J. M., Vinh, M., &amp; Kozlowski, J. (2022, August). </w:t>
      </w:r>
      <w:r w:rsidRPr="00706A98">
        <w:rPr>
          <w:rFonts w:ascii="Times New Roman" w:hAnsi="Times New Roman"/>
          <w:i/>
          <w:iCs/>
          <w:sz w:val="24"/>
          <w:szCs w:val="24"/>
        </w:rPr>
        <w:t xml:space="preserve">Spotlight on partnerships: </w:t>
      </w:r>
    </w:p>
    <w:p w14:paraId="3A5C505F" w14:textId="6162B698" w:rsidR="0051583E" w:rsidRDefault="00706A98" w:rsidP="00706A98">
      <w:pPr>
        <w:spacing w:after="0" w:line="240" w:lineRule="auto"/>
        <w:ind w:left="720"/>
        <w:rPr>
          <w:rFonts w:ascii="Times New Roman" w:hAnsi="Times New Roman"/>
          <w:sz w:val="24"/>
          <w:szCs w:val="24"/>
        </w:rPr>
      </w:pPr>
      <w:r w:rsidRPr="00706A98">
        <w:rPr>
          <w:rFonts w:ascii="Times New Roman" w:hAnsi="Times New Roman"/>
          <w:i/>
          <w:iCs/>
          <w:sz w:val="24"/>
          <w:szCs w:val="24"/>
        </w:rPr>
        <w:t>Working together to foster inclusion</w:t>
      </w:r>
      <w:r>
        <w:rPr>
          <w:rFonts w:ascii="Times New Roman" w:hAnsi="Times New Roman"/>
          <w:sz w:val="24"/>
          <w:szCs w:val="24"/>
        </w:rPr>
        <w:t>. Concurrent session at Improving Data Improving Outcomes Conference, Washington. D.C.</w:t>
      </w:r>
    </w:p>
    <w:p w14:paraId="324C6FBD" w14:textId="77777777" w:rsidR="00706A98" w:rsidRDefault="00706A98" w:rsidP="00982089">
      <w:pPr>
        <w:spacing w:after="0" w:line="240" w:lineRule="auto"/>
        <w:rPr>
          <w:rFonts w:ascii="Times New Roman" w:hAnsi="Times New Roman"/>
          <w:sz w:val="24"/>
          <w:szCs w:val="24"/>
        </w:rPr>
      </w:pPr>
    </w:p>
    <w:p w14:paraId="431EDFFF" w14:textId="419CAAAC" w:rsidR="00BF625B" w:rsidRPr="00BF625B" w:rsidRDefault="00EB6DED" w:rsidP="00982089">
      <w:pPr>
        <w:spacing w:after="0" w:line="240" w:lineRule="auto"/>
        <w:rPr>
          <w:rFonts w:ascii="Times New Roman" w:hAnsi="Times New Roman"/>
          <w:i/>
          <w:iCs/>
          <w:sz w:val="24"/>
          <w:szCs w:val="24"/>
        </w:rPr>
      </w:pPr>
      <w:r>
        <w:rPr>
          <w:rFonts w:ascii="Times New Roman" w:hAnsi="Times New Roman"/>
          <w:sz w:val="24"/>
          <w:szCs w:val="24"/>
        </w:rPr>
        <w:t xml:space="preserve">Vinh, M., &amp; Lim, C. (2022, April). </w:t>
      </w:r>
      <w:r w:rsidRPr="00BF625B">
        <w:rPr>
          <w:rFonts w:ascii="Times New Roman" w:hAnsi="Times New Roman"/>
          <w:i/>
          <w:iCs/>
          <w:sz w:val="24"/>
          <w:szCs w:val="24"/>
        </w:rPr>
        <w:t xml:space="preserve">Where do I start? Playful and inclusive STEM learning for </w:t>
      </w:r>
    </w:p>
    <w:p w14:paraId="262B7016" w14:textId="319B52C8" w:rsidR="00EB6DED" w:rsidRDefault="00EB6DED" w:rsidP="00BF625B">
      <w:pPr>
        <w:spacing w:after="0" w:line="240" w:lineRule="auto"/>
        <w:ind w:left="720"/>
        <w:rPr>
          <w:rFonts w:ascii="Times New Roman" w:hAnsi="Times New Roman"/>
          <w:sz w:val="24"/>
          <w:szCs w:val="24"/>
        </w:rPr>
      </w:pPr>
      <w:proofErr w:type="gramStart"/>
      <w:r w:rsidRPr="00BF625B">
        <w:rPr>
          <w:rFonts w:ascii="Times New Roman" w:hAnsi="Times New Roman"/>
          <w:i/>
          <w:iCs/>
          <w:sz w:val="24"/>
          <w:szCs w:val="24"/>
        </w:rPr>
        <w:t>each and every</w:t>
      </w:r>
      <w:proofErr w:type="gramEnd"/>
      <w:r w:rsidRPr="00BF625B">
        <w:rPr>
          <w:rFonts w:ascii="Times New Roman" w:hAnsi="Times New Roman"/>
          <w:i/>
          <w:iCs/>
          <w:sz w:val="24"/>
          <w:szCs w:val="24"/>
        </w:rPr>
        <w:t xml:space="preserve"> child</w:t>
      </w:r>
      <w:r>
        <w:rPr>
          <w:rFonts w:ascii="Times New Roman" w:hAnsi="Times New Roman"/>
          <w:sz w:val="24"/>
          <w:szCs w:val="24"/>
        </w:rPr>
        <w:t xml:space="preserve">. </w:t>
      </w:r>
      <w:r w:rsidR="00BF625B">
        <w:rPr>
          <w:rFonts w:ascii="Times New Roman" w:hAnsi="Times New Roman"/>
          <w:sz w:val="24"/>
          <w:szCs w:val="24"/>
        </w:rPr>
        <w:t>Concurrent session at 22</w:t>
      </w:r>
      <w:r w:rsidR="00BF625B" w:rsidRPr="00BF625B">
        <w:rPr>
          <w:rFonts w:ascii="Times New Roman" w:hAnsi="Times New Roman"/>
          <w:sz w:val="24"/>
          <w:szCs w:val="24"/>
          <w:vertAlign w:val="superscript"/>
        </w:rPr>
        <w:t>nd</w:t>
      </w:r>
      <w:r w:rsidR="00BF625B">
        <w:rPr>
          <w:rFonts w:ascii="Times New Roman" w:hAnsi="Times New Roman"/>
          <w:sz w:val="24"/>
          <w:szCs w:val="24"/>
        </w:rPr>
        <w:t xml:space="preserve"> International Early Childhood Inclusion Institute, Chapel Hill, NC. </w:t>
      </w:r>
    </w:p>
    <w:p w14:paraId="1411E1CD" w14:textId="12841846" w:rsidR="00BF625B" w:rsidRDefault="00BF625B" w:rsidP="00982089">
      <w:pPr>
        <w:spacing w:after="0" w:line="240" w:lineRule="auto"/>
        <w:rPr>
          <w:rFonts w:ascii="Times New Roman" w:hAnsi="Times New Roman"/>
          <w:sz w:val="24"/>
          <w:szCs w:val="24"/>
        </w:rPr>
      </w:pPr>
    </w:p>
    <w:p w14:paraId="0A747258" w14:textId="77777777" w:rsidR="00BF625B" w:rsidRDefault="00BF625B" w:rsidP="00982089">
      <w:pPr>
        <w:spacing w:after="0" w:line="240" w:lineRule="auto"/>
        <w:rPr>
          <w:rFonts w:ascii="Times New Roman" w:hAnsi="Times New Roman"/>
          <w:sz w:val="24"/>
          <w:szCs w:val="24"/>
        </w:rPr>
      </w:pPr>
      <w:r>
        <w:rPr>
          <w:rFonts w:ascii="Times New Roman" w:hAnsi="Times New Roman"/>
          <w:sz w:val="24"/>
          <w:szCs w:val="24"/>
        </w:rPr>
        <w:t>Kozlowski, J., Vinh, M., Garcia, D., Martin-</w:t>
      </w:r>
      <w:proofErr w:type="spellStart"/>
      <w:r>
        <w:rPr>
          <w:rFonts w:ascii="Times New Roman" w:hAnsi="Times New Roman"/>
          <w:sz w:val="24"/>
          <w:szCs w:val="24"/>
        </w:rPr>
        <w:t>Eile</w:t>
      </w:r>
      <w:proofErr w:type="spellEnd"/>
      <w:r>
        <w:rPr>
          <w:rFonts w:ascii="Times New Roman" w:hAnsi="Times New Roman"/>
          <w:sz w:val="24"/>
          <w:szCs w:val="24"/>
        </w:rPr>
        <w:t xml:space="preserve">, J., Fung, J., &amp; Miranda, L. (2022, April). </w:t>
      </w:r>
    </w:p>
    <w:p w14:paraId="70A3F8B6" w14:textId="51AD8FDA" w:rsidR="00BF625B" w:rsidRDefault="00BF625B" w:rsidP="00BF625B">
      <w:pPr>
        <w:spacing w:after="0" w:line="240" w:lineRule="auto"/>
        <w:ind w:left="720"/>
        <w:rPr>
          <w:rFonts w:ascii="Times New Roman" w:hAnsi="Times New Roman"/>
          <w:sz w:val="24"/>
          <w:szCs w:val="24"/>
        </w:rPr>
      </w:pPr>
      <w:r w:rsidRPr="00BF625B">
        <w:rPr>
          <w:rFonts w:ascii="Times New Roman" w:hAnsi="Times New Roman"/>
          <w:i/>
          <w:iCs/>
          <w:sz w:val="24"/>
          <w:szCs w:val="24"/>
        </w:rPr>
        <w:t>Spotlight on partnerships: Working together to foster inclusion</w:t>
      </w:r>
      <w:r>
        <w:rPr>
          <w:rFonts w:ascii="Times New Roman" w:hAnsi="Times New Roman"/>
          <w:sz w:val="24"/>
          <w:szCs w:val="24"/>
        </w:rPr>
        <w:t>. Concurrent session at 22</w:t>
      </w:r>
      <w:r w:rsidRPr="00BF625B">
        <w:rPr>
          <w:rFonts w:ascii="Times New Roman" w:hAnsi="Times New Roman"/>
          <w:sz w:val="24"/>
          <w:szCs w:val="24"/>
          <w:vertAlign w:val="superscript"/>
        </w:rPr>
        <w:t>nd</w:t>
      </w:r>
      <w:r>
        <w:rPr>
          <w:rFonts w:ascii="Times New Roman" w:hAnsi="Times New Roman"/>
          <w:sz w:val="24"/>
          <w:szCs w:val="24"/>
        </w:rPr>
        <w:t xml:space="preserve"> International Early Childhood Inclusion Institute, Chapel Hill, NC.</w:t>
      </w:r>
    </w:p>
    <w:p w14:paraId="53ADE817" w14:textId="77777777" w:rsidR="00BF625B" w:rsidRDefault="00BF625B" w:rsidP="00982089">
      <w:pPr>
        <w:spacing w:after="0" w:line="240" w:lineRule="auto"/>
        <w:rPr>
          <w:rFonts w:ascii="Times New Roman" w:hAnsi="Times New Roman"/>
          <w:sz w:val="24"/>
          <w:szCs w:val="24"/>
        </w:rPr>
      </w:pPr>
    </w:p>
    <w:p w14:paraId="61125D34" w14:textId="18CA5BAB" w:rsidR="00982089" w:rsidRDefault="00CE5178" w:rsidP="00982089">
      <w:pPr>
        <w:spacing w:after="0" w:line="240" w:lineRule="auto"/>
        <w:rPr>
          <w:rFonts w:ascii="Times New Roman" w:hAnsi="Times New Roman"/>
          <w:i/>
          <w:iCs/>
          <w:sz w:val="24"/>
          <w:szCs w:val="24"/>
        </w:rPr>
      </w:pPr>
      <w:r>
        <w:rPr>
          <w:rFonts w:ascii="Times New Roman" w:hAnsi="Times New Roman"/>
          <w:sz w:val="24"/>
          <w:szCs w:val="24"/>
        </w:rPr>
        <w:t xml:space="preserve">Vinh, M., Williams, C., &amp; Cavanaugh, A. </w:t>
      </w:r>
      <w:r w:rsidR="00982089">
        <w:rPr>
          <w:rFonts w:ascii="Times New Roman" w:hAnsi="Times New Roman"/>
          <w:sz w:val="24"/>
          <w:szCs w:val="24"/>
        </w:rPr>
        <w:t>(</w:t>
      </w:r>
      <w:r>
        <w:rPr>
          <w:rFonts w:ascii="Times New Roman" w:hAnsi="Times New Roman"/>
          <w:sz w:val="24"/>
          <w:szCs w:val="24"/>
        </w:rPr>
        <w:t>2022</w:t>
      </w:r>
      <w:r w:rsidR="00982089">
        <w:rPr>
          <w:rFonts w:ascii="Times New Roman" w:hAnsi="Times New Roman"/>
          <w:sz w:val="24"/>
          <w:szCs w:val="24"/>
        </w:rPr>
        <w:t>, April</w:t>
      </w:r>
      <w:r>
        <w:rPr>
          <w:rFonts w:ascii="Times New Roman" w:hAnsi="Times New Roman"/>
          <w:sz w:val="24"/>
          <w:szCs w:val="24"/>
        </w:rPr>
        <w:t xml:space="preserve">). </w:t>
      </w:r>
      <w:r w:rsidRPr="0061742F">
        <w:rPr>
          <w:rFonts w:ascii="Times New Roman" w:hAnsi="Times New Roman"/>
          <w:i/>
          <w:iCs/>
          <w:sz w:val="24"/>
          <w:szCs w:val="24"/>
        </w:rPr>
        <w:t>Co-creating a “race and” mindset:</w:t>
      </w:r>
    </w:p>
    <w:p w14:paraId="4C5CFF59" w14:textId="188E7FF1" w:rsidR="00DB2BB6" w:rsidRPr="00982089" w:rsidRDefault="00CE5178" w:rsidP="00982089">
      <w:pPr>
        <w:spacing w:after="0" w:line="240" w:lineRule="auto"/>
        <w:ind w:left="720"/>
        <w:rPr>
          <w:rFonts w:ascii="Times New Roman" w:hAnsi="Times New Roman"/>
          <w:i/>
          <w:iCs/>
          <w:sz w:val="24"/>
          <w:szCs w:val="24"/>
        </w:rPr>
      </w:pPr>
      <w:r w:rsidRPr="0061742F">
        <w:rPr>
          <w:rFonts w:ascii="Times New Roman" w:hAnsi="Times New Roman"/>
          <w:i/>
          <w:iCs/>
          <w:sz w:val="24"/>
          <w:szCs w:val="24"/>
        </w:rPr>
        <w:t>Advancing identity affirming early learning</w:t>
      </w:r>
      <w:r w:rsidR="0061742F" w:rsidRPr="0061742F">
        <w:rPr>
          <w:rFonts w:ascii="Times New Roman" w:hAnsi="Times New Roman"/>
          <w:i/>
          <w:iCs/>
          <w:sz w:val="24"/>
          <w:szCs w:val="24"/>
        </w:rPr>
        <w:t xml:space="preserve"> communities.</w:t>
      </w:r>
      <w:r w:rsidR="0061742F">
        <w:rPr>
          <w:rFonts w:ascii="Times New Roman" w:hAnsi="Times New Roman"/>
          <w:sz w:val="24"/>
          <w:szCs w:val="24"/>
        </w:rPr>
        <w:t xml:space="preserve"> Concurrent Session at National Training Institute Addressing Challenging Behavior, Tampa, FL.</w:t>
      </w:r>
    </w:p>
    <w:p w14:paraId="5F3BA7F6" w14:textId="00AFEA7B" w:rsidR="0061742F" w:rsidRDefault="0061742F" w:rsidP="00DA714E">
      <w:pPr>
        <w:spacing w:after="0" w:line="240" w:lineRule="auto"/>
        <w:rPr>
          <w:rFonts w:ascii="Times New Roman" w:hAnsi="Times New Roman"/>
          <w:sz w:val="24"/>
          <w:szCs w:val="24"/>
        </w:rPr>
      </w:pPr>
    </w:p>
    <w:p w14:paraId="480F1C27" w14:textId="77777777" w:rsidR="00982089" w:rsidRDefault="003700F6" w:rsidP="00982089">
      <w:pPr>
        <w:spacing w:after="0" w:line="240" w:lineRule="auto"/>
        <w:rPr>
          <w:rFonts w:ascii="Times New Roman" w:hAnsi="Times New Roman"/>
          <w:sz w:val="24"/>
          <w:szCs w:val="24"/>
        </w:rPr>
      </w:pPr>
      <w:r>
        <w:rPr>
          <w:rFonts w:ascii="Times New Roman" w:hAnsi="Times New Roman"/>
          <w:sz w:val="24"/>
          <w:szCs w:val="24"/>
        </w:rPr>
        <w:t>Rausch, A., &amp; Vinh, M. (2022</w:t>
      </w:r>
      <w:r w:rsidR="00982089">
        <w:rPr>
          <w:rFonts w:ascii="Times New Roman" w:hAnsi="Times New Roman"/>
          <w:sz w:val="24"/>
          <w:szCs w:val="24"/>
        </w:rPr>
        <w:t>, April</w:t>
      </w:r>
      <w:r>
        <w:rPr>
          <w:rFonts w:ascii="Times New Roman" w:hAnsi="Times New Roman"/>
          <w:sz w:val="24"/>
          <w:szCs w:val="24"/>
        </w:rPr>
        <w:t xml:space="preserve">). </w:t>
      </w:r>
      <w:r w:rsidRPr="003700F6">
        <w:rPr>
          <w:rFonts w:ascii="Times New Roman" w:hAnsi="Times New Roman"/>
          <w:i/>
          <w:iCs/>
          <w:sz w:val="24"/>
          <w:szCs w:val="24"/>
        </w:rPr>
        <w:t>Raising the bar: Making inclusion work</w:t>
      </w:r>
      <w:r>
        <w:rPr>
          <w:rFonts w:ascii="Times New Roman" w:hAnsi="Times New Roman"/>
          <w:sz w:val="24"/>
          <w:szCs w:val="24"/>
        </w:rPr>
        <w:t xml:space="preserve">. Concurrent </w:t>
      </w:r>
    </w:p>
    <w:p w14:paraId="77C33371" w14:textId="4F88A42C" w:rsidR="003700F6" w:rsidRDefault="003700F6" w:rsidP="00982089">
      <w:pPr>
        <w:spacing w:after="0" w:line="240" w:lineRule="auto"/>
        <w:ind w:firstLine="720"/>
        <w:rPr>
          <w:rFonts w:ascii="Times New Roman" w:hAnsi="Times New Roman"/>
          <w:sz w:val="24"/>
          <w:szCs w:val="24"/>
        </w:rPr>
      </w:pPr>
      <w:r>
        <w:rPr>
          <w:rFonts w:ascii="Times New Roman" w:hAnsi="Times New Roman"/>
          <w:sz w:val="24"/>
          <w:szCs w:val="24"/>
        </w:rPr>
        <w:t>Session at National Training Institute Addressing Challenging Behavior, Tampa, FL.</w:t>
      </w:r>
    </w:p>
    <w:p w14:paraId="47863062" w14:textId="77777777" w:rsidR="0061742F" w:rsidRDefault="0061742F" w:rsidP="00DA714E">
      <w:pPr>
        <w:spacing w:after="0" w:line="240" w:lineRule="auto"/>
        <w:rPr>
          <w:rFonts w:ascii="Times New Roman" w:hAnsi="Times New Roman"/>
          <w:sz w:val="24"/>
          <w:szCs w:val="24"/>
        </w:rPr>
      </w:pPr>
    </w:p>
    <w:p w14:paraId="677AE8D3" w14:textId="77777777" w:rsidR="00B73703" w:rsidRDefault="00361DCE" w:rsidP="00DA714E">
      <w:pPr>
        <w:spacing w:after="0" w:line="240" w:lineRule="auto"/>
        <w:rPr>
          <w:rFonts w:ascii="Times New Roman" w:hAnsi="Times New Roman"/>
          <w:bCs/>
          <w:sz w:val="24"/>
          <w:szCs w:val="24"/>
        </w:rPr>
      </w:pPr>
      <w:r w:rsidRPr="00361DCE">
        <w:rPr>
          <w:rFonts w:ascii="Times New Roman" w:hAnsi="Times New Roman"/>
          <w:bCs/>
          <w:sz w:val="24"/>
          <w:szCs w:val="24"/>
        </w:rPr>
        <w:t xml:space="preserve">Lim, C.I., &amp; Vinh, M. (2021, February). </w:t>
      </w:r>
      <w:r w:rsidRPr="00361DCE">
        <w:rPr>
          <w:rFonts w:ascii="Times New Roman" w:hAnsi="Times New Roman"/>
          <w:bCs/>
          <w:i/>
          <w:iCs/>
          <w:sz w:val="24"/>
          <w:szCs w:val="24"/>
        </w:rPr>
        <w:t xml:space="preserve">Making inclusion happen in early STEM. </w:t>
      </w:r>
      <w:r w:rsidRPr="00361DCE">
        <w:rPr>
          <w:rFonts w:ascii="Times New Roman" w:hAnsi="Times New Roman"/>
          <w:bCs/>
          <w:sz w:val="24"/>
          <w:szCs w:val="24"/>
        </w:rPr>
        <w:t xml:space="preserve">Invited </w:t>
      </w:r>
    </w:p>
    <w:p w14:paraId="6B944154" w14:textId="24A9DD9F" w:rsidR="00EB6DED" w:rsidRDefault="00361DCE" w:rsidP="002B4CDF">
      <w:pPr>
        <w:spacing w:after="0" w:line="240" w:lineRule="auto"/>
        <w:ind w:firstLine="720"/>
        <w:rPr>
          <w:rFonts w:ascii="Times New Roman" w:hAnsi="Times New Roman"/>
          <w:bCs/>
          <w:sz w:val="24"/>
          <w:szCs w:val="24"/>
        </w:rPr>
      </w:pPr>
      <w:r w:rsidRPr="00361DCE">
        <w:rPr>
          <w:rFonts w:ascii="Times New Roman" w:hAnsi="Times New Roman"/>
          <w:bCs/>
          <w:sz w:val="24"/>
          <w:szCs w:val="24"/>
        </w:rPr>
        <w:t>presentation at Ventura County, CA Office of Education 6</w:t>
      </w:r>
      <w:r w:rsidRPr="00361DCE">
        <w:rPr>
          <w:rFonts w:ascii="Times New Roman" w:hAnsi="Times New Roman"/>
          <w:bCs/>
          <w:sz w:val="24"/>
          <w:szCs w:val="24"/>
          <w:vertAlign w:val="superscript"/>
        </w:rPr>
        <w:t>th</w:t>
      </w:r>
      <w:r w:rsidRPr="00361DCE">
        <w:rPr>
          <w:rFonts w:ascii="Times New Roman" w:hAnsi="Times New Roman"/>
          <w:bCs/>
          <w:sz w:val="24"/>
          <w:szCs w:val="24"/>
        </w:rPr>
        <w:t xml:space="preserve"> Annual STEAM Symposium.</w:t>
      </w:r>
    </w:p>
    <w:p w14:paraId="253C63B8" w14:textId="77777777" w:rsidR="00EB6DED" w:rsidRPr="00361DCE" w:rsidRDefault="00EB6DED" w:rsidP="00EB6DED">
      <w:pPr>
        <w:spacing w:after="0" w:line="240" w:lineRule="auto"/>
        <w:rPr>
          <w:rFonts w:ascii="Times New Roman" w:hAnsi="Times New Roman"/>
          <w:bCs/>
          <w:sz w:val="24"/>
          <w:szCs w:val="24"/>
        </w:rPr>
      </w:pPr>
    </w:p>
    <w:p w14:paraId="77F80550" w14:textId="35AD77C3" w:rsidR="002B4CDF" w:rsidRPr="002B4CDF" w:rsidRDefault="00BF625B" w:rsidP="00DA714E">
      <w:pPr>
        <w:spacing w:after="0" w:line="240" w:lineRule="auto"/>
        <w:rPr>
          <w:rFonts w:ascii="Times New Roman" w:hAnsi="Times New Roman"/>
          <w:i/>
          <w:iCs/>
          <w:sz w:val="24"/>
          <w:szCs w:val="24"/>
        </w:rPr>
      </w:pPr>
      <w:r>
        <w:rPr>
          <w:rFonts w:ascii="Times New Roman" w:hAnsi="Times New Roman"/>
          <w:sz w:val="24"/>
          <w:szCs w:val="24"/>
        </w:rPr>
        <w:t>Vinh, M. (202</w:t>
      </w:r>
      <w:r w:rsidR="002B4CDF">
        <w:rPr>
          <w:rFonts w:ascii="Times New Roman" w:hAnsi="Times New Roman"/>
          <w:sz w:val="24"/>
          <w:szCs w:val="24"/>
        </w:rPr>
        <w:t>0, January</w:t>
      </w:r>
      <w:r>
        <w:rPr>
          <w:rFonts w:ascii="Times New Roman" w:hAnsi="Times New Roman"/>
          <w:sz w:val="24"/>
          <w:szCs w:val="24"/>
        </w:rPr>
        <w:t xml:space="preserve">). </w:t>
      </w:r>
      <w:r w:rsidRPr="002B4CDF">
        <w:rPr>
          <w:rFonts w:ascii="Times New Roman" w:hAnsi="Times New Roman"/>
          <w:i/>
          <w:iCs/>
          <w:sz w:val="24"/>
          <w:szCs w:val="24"/>
        </w:rPr>
        <w:t xml:space="preserve">Moderator of </w:t>
      </w:r>
      <w:r w:rsidR="002B4CDF">
        <w:rPr>
          <w:rFonts w:ascii="Times New Roman" w:hAnsi="Times New Roman"/>
          <w:i/>
          <w:iCs/>
          <w:sz w:val="24"/>
          <w:szCs w:val="24"/>
        </w:rPr>
        <w:t>Q &amp; A</w:t>
      </w:r>
      <w:r w:rsidRPr="002B4CDF">
        <w:rPr>
          <w:rFonts w:ascii="Times New Roman" w:hAnsi="Times New Roman"/>
          <w:i/>
          <w:iCs/>
          <w:sz w:val="24"/>
          <w:szCs w:val="24"/>
        </w:rPr>
        <w:t xml:space="preserve"> Session with Professor </w:t>
      </w:r>
      <w:proofErr w:type="spellStart"/>
      <w:r w:rsidRPr="002B4CDF">
        <w:rPr>
          <w:rFonts w:ascii="Times New Roman" w:hAnsi="Times New Roman"/>
          <w:i/>
          <w:iCs/>
          <w:sz w:val="24"/>
          <w:szCs w:val="24"/>
        </w:rPr>
        <w:t>Ibram</w:t>
      </w:r>
      <w:proofErr w:type="spellEnd"/>
      <w:r w:rsidRPr="002B4CDF">
        <w:rPr>
          <w:rFonts w:ascii="Times New Roman" w:hAnsi="Times New Roman"/>
          <w:i/>
          <w:iCs/>
          <w:sz w:val="24"/>
          <w:szCs w:val="24"/>
        </w:rPr>
        <w:t xml:space="preserve"> X. </w:t>
      </w:r>
    </w:p>
    <w:p w14:paraId="6B13D611" w14:textId="6F8000C0" w:rsidR="00922239" w:rsidRDefault="00BF625B" w:rsidP="002B4CDF">
      <w:pPr>
        <w:spacing w:after="0" w:line="240" w:lineRule="auto"/>
        <w:ind w:left="720"/>
        <w:rPr>
          <w:rFonts w:ascii="Times New Roman" w:hAnsi="Times New Roman"/>
          <w:sz w:val="24"/>
          <w:szCs w:val="24"/>
        </w:rPr>
      </w:pPr>
      <w:proofErr w:type="spellStart"/>
      <w:r w:rsidRPr="002B4CDF">
        <w:rPr>
          <w:rFonts w:ascii="Times New Roman" w:hAnsi="Times New Roman"/>
          <w:i/>
          <w:iCs/>
          <w:sz w:val="24"/>
          <w:szCs w:val="24"/>
        </w:rPr>
        <w:t>Kendi</w:t>
      </w:r>
      <w:proofErr w:type="spellEnd"/>
      <w:r>
        <w:rPr>
          <w:rFonts w:ascii="Times New Roman" w:hAnsi="Times New Roman"/>
          <w:sz w:val="24"/>
          <w:szCs w:val="24"/>
        </w:rPr>
        <w:t>. Opening session at Division for Early Childhood’s Annual International Conference on Young Children with Disabilities, Virtual.</w:t>
      </w:r>
    </w:p>
    <w:p w14:paraId="4776C57D" w14:textId="77777777" w:rsidR="002B4CDF" w:rsidRDefault="002B4CDF" w:rsidP="002B4CDF">
      <w:pPr>
        <w:spacing w:after="0" w:line="240" w:lineRule="auto"/>
        <w:rPr>
          <w:rFonts w:ascii="Times New Roman" w:hAnsi="Times New Roman"/>
          <w:sz w:val="24"/>
          <w:szCs w:val="24"/>
        </w:rPr>
      </w:pPr>
    </w:p>
    <w:p w14:paraId="77069627" w14:textId="77777777" w:rsidR="00716D89" w:rsidRDefault="00716D89" w:rsidP="00DA714E">
      <w:pPr>
        <w:spacing w:after="0" w:line="240" w:lineRule="auto"/>
        <w:rPr>
          <w:rFonts w:ascii="Times New Roman" w:hAnsi="Times New Roman"/>
          <w:sz w:val="24"/>
          <w:szCs w:val="24"/>
        </w:rPr>
      </w:pPr>
    </w:p>
    <w:p w14:paraId="769509FA" w14:textId="0E69F250" w:rsidR="00DA714E" w:rsidRDefault="00DA714E" w:rsidP="00DA714E">
      <w:pPr>
        <w:spacing w:after="0" w:line="240" w:lineRule="auto"/>
        <w:rPr>
          <w:rFonts w:ascii="Times New Roman" w:hAnsi="Times New Roman"/>
          <w:i/>
          <w:iCs/>
          <w:sz w:val="24"/>
          <w:szCs w:val="24"/>
        </w:rPr>
      </w:pPr>
      <w:r>
        <w:rPr>
          <w:rFonts w:ascii="Times New Roman" w:hAnsi="Times New Roman"/>
          <w:sz w:val="24"/>
          <w:szCs w:val="24"/>
        </w:rPr>
        <w:t xml:space="preserve">Whaley, K., McCullough, K., &amp; Vinh, M. (2019, May). </w:t>
      </w:r>
      <w:r w:rsidRPr="007C0CFB">
        <w:rPr>
          <w:rFonts w:ascii="Times New Roman" w:hAnsi="Times New Roman"/>
          <w:i/>
          <w:iCs/>
          <w:sz w:val="24"/>
          <w:szCs w:val="24"/>
        </w:rPr>
        <w:t xml:space="preserve">High Quality Inclusion: The Essential </w:t>
      </w:r>
    </w:p>
    <w:p w14:paraId="4EACC1B7" w14:textId="77777777" w:rsidR="00DA714E" w:rsidRDefault="00DA714E" w:rsidP="00DA714E">
      <w:pPr>
        <w:spacing w:after="0" w:line="240" w:lineRule="auto"/>
        <w:ind w:left="720"/>
        <w:rPr>
          <w:rFonts w:ascii="Times New Roman" w:hAnsi="Times New Roman"/>
          <w:sz w:val="24"/>
          <w:szCs w:val="24"/>
        </w:rPr>
      </w:pPr>
      <w:r w:rsidRPr="007C0CFB">
        <w:rPr>
          <w:rFonts w:ascii="Times New Roman" w:hAnsi="Times New Roman"/>
          <w:i/>
          <w:iCs/>
          <w:sz w:val="24"/>
          <w:szCs w:val="24"/>
        </w:rPr>
        <w:t>Elements for State and Local Systems</w:t>
      </w:r>
      <w:r>
        <w:rPr>
          <w:rFonts w:ascii="Times New Roman" w:hAnsi="Times New Roman"/>
          <w:sz w:val="24"/>
          <w:szCs w:val="24"/>
        </w:rPr>
        <w:t xml:space="preserve">. 2019 National Early Childhood Institute, Chapel Hill, NC. </w:t>
      </w:r>
    </w:p>
    <w:p w14:paraId="6CAE5237" w14:textId="77777777" w:rsidR="00DA714E" w:rsidRDefault="00DA714E" w:rsidP="00F33926">
      <w:pPr>
        <w:spacing w:after="0" w:line="240" w:lineRule="auto"/>
        <w:rPr>
          <w:rFonts w:ascii="Times New Roman" w:hAnsi="Times New Roman"/>
          <w:sz w:val="24"/>
          <w:szCs w:val="24"/>
        </w:rPr>
      </w:pPr>
    </w:p>
    <w:p w14:paraId="2796C7F1" w14:textId="77777777" w:rsidR="009124BC" w:rsidRDefault="002D003F" w:rsidP="00F33926">
      <w:pPr>
        <w:spacing w:after="0" w:line="240" w:lineRule="auto"/>
        <w:rPr>
          <w:rFonts w:ascii="Times New Roman" w:hAnsi="Times New Roman"/>
          <w:i/>
          <w:iCs/>
          <w:sz w:val="24"/>
          <w:szCs w:val="24"/>
        </w:rPr>
      </w:pPr>
      <w:r>
        <w:rPr>
          <w:rFonts w:ascii="Times New Roman" w:hAnsi="Times New Roman"/>
          <w:sz w:val="24"/>
          <w:szCs w:val="24"/>
        </w:rPr>
        <w:lastRenderedPageBreak/>
        <w:t xml:space="preserve">Lim, C., Vinh, M., &amp; Miguel, T. (2018, November). </w:t>
      </w:r>
      <w:r w:rsidRPr="009124BC">
        <w:rPr>
          <w:rFonts w:ascii="Times New Roman" w:hAnsi="Times New Roman"/>
          <w:i/>
          <w:iCs/>
          <w:sz w:val="24"/>
          <w:szCs w:val="24"/>
        </w:rPr>
        <w:t xml:space="preserve">Supporting the Early Childhood </w:t>
      </w:r>
      <w:r w:rsidR="009124BC" w:rsidRPr="009124BC">
        <w:rPr>
          <w:rFonts w:ascii="Times New Roman" w:hAnsi="Times New Roman"/>
          <w:i/>
          <w:iCs/>
          <w:sz w:val="24"/>
          <w:szCs w:val="24"/>
        </w:rPr>
        <w:t>Workforce</w:t>
      </w:r>
      <w:r w:rsidRPr="009124BC">
        <w:rPr>
          <w:rFonts w:ascii="Times New Roman" w:hAnsi="Times New Roman"/>
          <w:i/>
          <w:iCs/>
          <w:sz w:val="24"/>
          <w:szCs w:val="24"/>
        </w:rPr>
        <w:t xml:space="preserve"> </w:t>
      </w:r>
    </w:p>
    <w:p w14:paraId="1CE97483" w14:textId="5ABD3493" w:rsidR="00C21ABF" w:rsidRDefault="009124BC" w:rsidP="009124BC">
      <w:pPr>
        <w:spacing w:after="0" w:line="240" w:lineRule="auto"/>
        <w:ind w:left="720"/>
        <w:rPr>
          <w:rFonts w:ascii="Times New Roman" w:hAnsi="Times New Roman"/>
          <w:sz w:val="24"/>
          <w:szCs w:val="24"/>
        </w:rPr>
      </w:pPr>
      <w:r w:rsidRPr="009124BC">
        <w:rPr>
          <w:rFonts w:ascii="Times New Roman" w:hAnsi="Times New Roman"/>
          <w:i/>
          <w:iCs/>
          <w:sz w:val="24"/>
          <w:szCs w:val="24"/>
        </w:rPr>
        <w:t>to Work with Children with Disabilities: Free online Recommended Practice Modules</w:t>
      </w:r>
      <w:r>
        <w:rPr>
          <w:rFonts w:ascii="Times New Roman" w:hAnsi="Times New Roman"/>
          <w:sz w:val="24"/>
          <w:szCs w:val="24"/>
        </w:rPr>
        <w:t>. Poster presented at the 2018 Annual NAEYC Conference, Washington, DC.</w:t>
      </w:r>
    </w:p>
    <w:p w14:paraId="457EC97E" w14:textId="77777777" w:rsidR="009124BC" w:rsidRDefault="009124BC" w:rsidP="00F33926">
      <w:pPr>
        <w:spacing w:after="0" w:line="240" w:lineRule="auto"/>
        <w:rPr>
          <w:rFonts w:ascii="Times New Roman" w:hAnsi="Times New Roman"/>
          <w:sz w:val="24"/>
          <w:szCs w:val="24"/>
        </w:rPr>
      </w:pPr>
    </w:p>
    <w:p w14:paraId="46D45CCA" w14:textId="44CA3895" w:rsidR="00042D1A" w:rsidRDefault="0043733C" w:rsidP="00F33926">
      <w:pPr>
        <w:spacing w:after="0" w:line="240" w:lineRule="auto"/>
        <w:rPr>
          <w:rFonts w:ascii="Times New Roman" w:hAnsi="Times New Roman"/>
          <w:i/>
          <w:iCs/>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&amp; Vinh, M. (2018, November). </w:t>
      </w:r>
      <w:r w:rsidRPr="00042D1A">
        <w:rPr>
          <w:rFonts w:ascii="Times New Roman" w:hAnsi="Times New Roman"/>
          <w:i/>
          <w:iCs/>
          <w:sz w:val="24"/>
          <w:szCs w:val="24"/>
        </w:rPr>
        <w:t xml:space="preserve">Reducing the Role of Implicit Bias in Early </w:t>
      </w:r>
    </w:p>
    <w:p w14:paraId="6FAFF84F" w14:textId="4FD8AF92" w:rsidR="0043733C" w:rsidRDefault="0043733C" w:rsidP="00042D1A">
      <w:pPr>
        <w:spacing w:after="0" w:line="240" w:lineRule="auto"/>
        <w:ind w:left="720"/>
        <w:rPr>
          <w:rFonts w:ascii="Times New Roman" w:hAnsi="Times New Roman"/>
          <w:sz w:val="24"/>
          <w:szCs w:val="24"/>
        </w:rPr>
      </w:pPr>
      <w:r w:rsidRPr="00042D1A">
        <w:rPr>
          <w:rFonts w:ascii="Times New Roman" w:hAnsi="Times New Roman"/>
          <w:i/>
          <w:iCs/>
          <w:sz w:val="24"/>
          <w:szCs w:val="24"/>
        </w:rPr>
        <w:t>Childhood Education Settings.</w:t>
      </w:r>
      <w:r>
        <w:rPr>
          <w:rFonts w:ascii="Times New Roman" w:hAnsi="Times New Roman"/>
          <w:sz w:val="24"/>
          <w:szCs w:val="24"/>
        </w:rPr>
        <w:t xml:space="preserve"> Concurrent Session presented at the </w:t>
      </w:r>
      <w:r w:rsidR="00042D1A">
        <w:rPr>
          <w:rFonts w:ascii="Times New Roman" w:hAnsi="Times New Roman"/>
          <w:sz w:val="24"/>
          <w:szCs w:val="24"/>
        </w:rPr>
        <w:t>2018 Annual NAEYC Conference, Washington, DC.</w:t>
      </w:r>
    </w:p>
    <w:p w14:paraId="4766DA7C" w14:textId="77777777" w:rsidR="00042D1A" w:rsidRDefault="00042D1A" w:rsidP="00F33926">
      <w:pPr>
        <w:spacing w:after="0" w:line="240" w:lineRule="auto"/>
        <w:rPr>
          <w:rFonts w:ascii="Times New Roman" w:hAnsi="Times New Roman"/>
          <w:sz w:val="24"/>
          <w:szCs w:val="24"/>
        </w:rPr>
      </w:pPr>
    </w:p>
    <w:p w14:paraId="2A8F178B" w14:textId="157CCC22" w:rsidR="009A49F1" w:rsidRDefault="009A49F1" w:rsidP="00F33926">
      <w:pPr>
        <w:spacing w:after="0" w:line="240" w:lineRule="auto"/>
        <w:rPr>
          <w:rFonts w:ascii="Times New Roman" w:hAnsi="Times New Roman"/>
          <w:i/>
          <w:sz w:val="24"/>
          <w:szCs w:val="24"/>
        </w:rPr>
      </w:pPr>
      <w:r>
        <w:rPr>
          <w:rFonts w:ascii="Times New Roman" w:hAnsi="Times New Roman"/>
          <w:sz w:val="24"/>
          <w:szCs w:val="24"/>
        </w:rPr>
        <w:t xml:space="preserve">Vinh, M., </w:t>
      </w:r>
      <w:proofErr w:type="spellStart"/>
      <w:r>
        <w:rPr>
          <w:rFonts w:ascii="Times New Roman" w:hAnsi="Times New Roman"/>
          <w:sz w:val="24"/>
          <w:szCs w:val="24"/>
        </w:rPr>
        <w:t>Deris</w:t>
      </w:r>
      <w:proofErr w:type="spellEnd"/>
      <w:r>
        <w:rPr>
          <w:rFonts w:ascii="Times New Roman" w:hAnsi="Times New Roman"/>
          <w:sz w:val="24"/>
          <w:szCs w:val="24"/>
        </w:rPr>
        <w:t xml:space="preserve">, A., &amp; Miguel, T. (2018, October). </w:t>
      </w:r>
      <w:r w:rsidRPr="009A49F1">
        <w:rPr>
          <w:rFonts w:ascii="Times New Roman" w:hAnsi="Times New Roman"/>
          <w:i/>
          <w:sz w:val="24"/>
          <w:szCs w:val="24"/>
        </w:rPr>
        <w:t xml:space="preserve">Transforming Professional Development </w:t>
      </w:r>
    </w:p>
    <w:p w14:paraId="47863F4B" w14:textId="5E061637" w:rsidR="009A49F1" w:rsidRDefault="009A49F1" w:rsidP="009A49F1">
      <w:pPr>
        <w:spacing w:after="0" w:line="240" w:lineRule="auto"/>
        <w:ind w:left="720"/>
        <w:rPr>
          <w:rFonts w:ascii="Times New Roman" w:hAnsi="Times New Roman"/>
          <w:sz w:val="24"/>
          <w:szCs w:val="24"/>
        </w:rPr>
      </w:pPr>
      <w:r w:rsidRPr="009A49F1">
        <w:rPr>
          <w:rFonts w:ascii="Times New Roman" w:hAnsi="Times New Roman"/>
          <w:i/>
          <w:sz w:val="24"/>
          <w:szCs w:val="24"/>
        </w:rPr>
        <w:t>Through Recommended Practices Modules: Impacting Outcomes for Professionals.</w:t>
      </w:r>
      <w:r>
        <w:rPr>
          <w:rFonts w:ascii="Times New Roman" w:hAnsi="Times New Roman"/>
          <w:sz w:val="24"/>
          <w:szCs w:val="24"/>
        </w:rPr>
        <w:t xml:space="preserve"> Concurrent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13A5E31A" w14:textId="77777777" w:rsidR="009A49F1" w:rsidRDefault="009A49F1" w:rsidP="00F33926">
      <w:pPr>
        <w:spacing w:after="0" w:line="240" w:lineRule="auto"/>
        <w:rPr>
          <w:rFonts w:ascii="Times New Roman" w:hAnsi="Times New Roman"/>
          <w:sz w:val="24"/>
          <w:szCs w:val="24"/>
        </w:rPr>
      </w:pPr>
    </w:p>
    <w:p w14:paraId="269849E9" w14:textId="35CAFE30" w:rsidR="009A49F1" w:rsidRDefault="009A49F1" w:rsidP="00F33926">
      <w:pPr>
        <w:spacing w:after="0" w:line="240" w:lineRule="auto"/>
        <w:rPr>
          <w:rFonts w:ascii="Times New Roman" w:hAnsi="Times New Roman"/>
          <w:i/>
          <w:sz w:val="24"/>
          <w:szCs w:val="24"/>
        </w:rPr>
      </w:pPr>
      <w:r>
        <w:rPr>
          <w:rFonts w:ascii="Times New Roman" w:hAnsi="Times New Roman"/>
          <w:sz w:val="24"/>
          <w:szCs w:val="24"/>
        </w:rPr>
        <w:t xml:space="preserve">Blanchard, S., Newton, J., </w:t>
      </w:r>
      <w:proofErr w:type="spellStart"/>
      <w:r>
        <w:rPr>
          <w:rFonts w:ascii="Times New Roman" w:hAnsi="Times New Roman"/>
          <w:sz w:val="24"/>
          <w:szCs w:val="24"/>
        </w:rPr>
        <w:t>Beneke</w:t>
      </w:r>
      <w:proofErr w:type="spellEnd"/>
      <w:r>
        <w:rPr>
          <w:rFonts w:ascii="Times New Roman" w:hAnsi="Times New Roman"/>
          <w:sz w:val="24"/>
          <w:szCs w:val="24"/>
        </w:rPr>
        <w:t xml:space="preserve">, M. R., Vinh, M., Williams, M. (2018, October). </w:t>
      </w:r>
      <w:r w:rsidRPr="009A49F1">
        <w:rPr>
          <w:rFonts w:ascii="Times New Roman" w:hAnsi="Times New Roman"/>
          <w:i/>
          <w:sz w:val="24"/>
          <w:szCs w:val="24"/>
        </w:rPr>
        <w:t>Targeting</w:t>
      </w:r>
    </w:p>
    <w:p w14:paraId="4397C8B3" w14:textId="71BFCBAB" w:rsidR="009A49F1" w:rsidRDefault="009A49F1" w:rsidP="009A49F1">
      <w:pPr>
        <w:spacing w:after="0" w:line="240" w:lineRule="auto"/>
        <w:ind w:left="720"/>
        <w:rPr>
          <w:rFonts w:ascii="Times New Roman" w:hAnsi="Times New Roman"/>
          <w:sz w:val="24"/>
          <w:szCs w:val="24"/>
        </w:rPr>
      </w:pPr>
      <w:r w:rsidRPr="009A49F1">
        <w:rPr>
          <w:rFonts w:ascii="Times New Roman" w:hAnsi="Times New Roman"/>
          <w:i/>
          <w:sz w:val="24"/>
          <w:szCs w:val="24"/>
        </w:rPr>
        <w:t>Impactful Outcomes: Innovative Activities for Promoting Professionals to Surmount Personal Biases.</w:t>
      </w:r>
      <w:r>
        <w:rPr>
          <w:rFonts w:ascii="Times New Roman" w:hAnsi="Times New Roman"/>
          <w:sz w:val="24"/>
          <w:szCs w:val="24"/>
        </w:rPr>
        <w:t xml:space="preserve"> Concurrent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 </w:t>
      </w:r>
    </w:p>
    <w:p w14:paraId="50241B87" w14:textId="4F0EC1A7" w:rsidR="009A49F1" w:rsidRDefault="009A49F1" w:rsidP="009A49F1">
      <w:pPr>
        <w:spacing w:after="0" w:line="240" w:lineRule="auto"/>
        <w:rPr>
          <w:rFonts w:ascii="Times New Roman" w:hAnsi="Times New Roman"/>
          <w:i/>
          <w:sz w:val="24"/>
          <w:szCs w:val="24"/>
        </w:rPr>
      </w:pPr>
    </w:p>
    <w:p w14:paraId="7C8712B2" w14:textId="77777777" w:rsidR="009A49F1" w:rsidRDefault="009A49F1" w:rsidP="009A49F1">
      <w:pPr>
        <w:spacing w:after="0" w:line="240" w:lineRule="auto"/>
        <w:rPr>
          <w:rFonts w:ascii="Times New Roman" w:hAnsi="Times New Roman"/>
          <w:i/>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&amp; Vinh, M. (2018, October). </w:t>
      </w:r>
      <w:r w:rsidRPr="009A49F1">
        <w:rPr>
          <w:rFonts w:ascii="Times New Roman" w:hAnsi="Times New Roman"/>
          <w:i/>
          <w:sz w:val="24"/>
          <w:szCs w:val="24"/>
        </w:rPr>
        <w:t xml:space="preserve">Using Culturally Responsive Positive Behavior Support </w:t>
      </w:r>
    </w:p>
    <w:p w14:paraId="1B478630" w14:textId="6CF7680C" w:rsidR="009A49F1" w:rsidRDefault="009A49F1" w:rsidP="009A49F1">
      <w:pPr>
        <w:spacing w:after="0" w:line="240" w:lineRule="auto"/>
        <w:ind w:left="720"/>
        <w:rPr>
          <w:rFonts w:ascii="Times New Roman" w:hAnsi="Times New Roman"/>
          <w:i/>
          <w:sz w:val="24"/>
          <w:szCs w:val="24"/>
        </w:rPr>
      </w:pPr>
      <w:r w:rsidRPr="009A49F1">
        <w:rPr>
          <w:rFonts w:ascii="Times New Roman" w:hAnsi="Times New Roman"/>
          <w:i/>
          <w:sz w:val="24"/>
          <w:szCs w:val="24"/>
        </w:rPr>
        <w:t xml:space="preserve">to Reduce Suspensions and Expulsions. </w:t>
      </w:r>
      <w:r w:rsidRPr="009A49F1">
        <w:rPr>
          <w:rFonts w:ascii="Times New Roman" w:hAnsi="Times New Roman"/>
          <w:sz w:val="24"/>
          <w:szCs w:val="24"/>
        </w:rPr>
        <w:t>Concurrent session at</w:t>
      </w:r>
      <w:r>
        <w:rPr>
          <w:rFonts w:ascii="Times New Roman" w:hAnsi="Times New Roman"/>
          <w:i/>
          <w:sz w:val="24"/>
          <w:szCs w:val="24"/>
        </w:rPr>
        <w:t xml:space="preserve"> </w:t>
      </w:r>
      <w:r>
        <w:rPr>
          <w:rFonts w:ascii="Times New Roman" w:hAnsi="Times New Roman"/>
          <w:sz w:val="24"/>
          <w:szCs w:val="24"/>
        </w:rPr>
        <w:t>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774CEBB4" w14:textId="248A3C43" w:rsidR="009A49F1" w:rsidRDefault="009A49F1" w:rsidP="009A49F1">
      <w:pPr>
        <w:spacing w:after="0" w:line="240" w:lineRule="auto"/>
        <w:rPr>
          <w:rFonts w:ascii="Times New Roman" w:hAnsi="Times New Roman"/>
          <w:i/>
          <w:sz w:val="24"/>
          <w:szCs w:val="24"/>
        </w:rPr>
      </w:pPr>
    </w:p>
    <w:p w14:paraId="0C1C53E4" w14:textId="77777777" w:rsidR="009A49F1" w:rsidRDefault="009A49F1" w:rsidP="009A49F1">
      <w:pPr>
        <w:spacing w:after="0" w:line="240" w:lineRule="auto"/>
        <w:rPr>
          <w:rFonts w:ascii="Times New Roman" w:hAnsi="Times New Roman"/>
          <w:i/>
          <w:sz w:val="24"/>
          <w:szCs w:val="24"/>
        </w:rPr>
      </w:pPr>
      <w:r>
        <w:rPr>
          <w:rFonts w:ascii="Times New Roman" w:hAnsi="Times New Roman"/>
          <w:sz w:val="24"/>
          <w:szCs w:val="24"/>
        </w:rPr>
        <w:t xml:space="preserve">Miguel, T., Vinh, M., &amp; </w:t>
      </w:r>
      <w:proofErr w:type="spellStart"/>
      <w:r>
        <w:rPr>
          <w:rFonts w:ascii="Times New Roman" w:hAnsi="Times New Roman"/>
          <w:sz w:val="24"/>
          <w:szCs w:val="24"/>
        </w:rPr>
        <w:t>Neitzel</w:t>
      </w:r>
      <w:proofErr w:type="spellEnd"/>
      <w:r>
        <w:rPr>
          <w:rFonts w:ascii="Times New Roman" w:hAnsi="Times New Roman"/>
          <w:sz w:val="24"/>
          <w:szCs w:val="24"/>
        </w:rPr>
        <w:t xml:space="preserve">, J. (2018, October). </w:t>
      </w:r>
      <w:r w:rsidRPr="009A49F1">
        <w:rPr>
          <w:rFonts w:ascii="Times New Roman" w:hAnsi="Times New Roman"/>
          <w:i/>
          <w:sz w:val="24"/>
          <w:szCs w:val="24"/>
        </w:rPr>
        <w:t xml:space="preserve">Early Childhood Suspension and Expulsion </w:t>
      </w:r>
    </w:p>
    <w:p w14:paraId="6636AC21" w14:textId="4E8707FC" w:rsidR="009A49F1" w:rsidRDefault="009A49F1" w:rsidP="009A49F1">
      <w:pPr>
        <w:spacing w:after="0" w:line="240" w:lineRule="auto"/>
        <w:ind w:left="720"/>
        <w:rPr>
          <w:rFonts w:ascii="Times New Roman" w:hAnsi="Times New Roman"/>
          <w:sz w:val="24"/>
          <w:szCs w:val="24"/>
        </w:rPr>
      </w:pPr>
      <w:r w:rsidRPr="009A49F1">
        <w:rPr>
          <w:rFonts w:ascii="Times New Roman" w:hAnsi="Times New Roman"/>
          <w:i/>
          <w:sz w:val="24"/>
          <w:szCs w:val="24"/>
        </w:rPr>
        <w:t xml:space="preserve">Policies Across the United States. </w:t>
      </w:r>
      <w:r>
        <w:rPr>
          <w:rFonts w:ascii="Times New Roman" w:hAnsi="Times New Roman"/>
          <w:sz w:val="24"/>
          <w:szCs w:val="24"/>
        </w:rPr>
        <w:t>Poster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2D4A3C3E" w14:textId="13F5ED5E" w:rsidR="009A49F1" w:rsidRDefault="009A49F1" w:rsidP="009A49F1">
      <w:pPr>
        <w:spacing w:after="0" w:line="240" w:lineRule="auto"/>
        <w:rPr>
          <w:rFonts w:ascii="Times New Roman" w:hAnsi="Times New Roman"/>
          <w:i/>
          <w:sz w:val="24"/>
          <w:szCs w:val="24"/>
        </w:rPr>
      </w:pPr>
    </w:p>
    <w:p w14:paraId="16AED695" w14:textId="77777777" w:rsidR="009A49F1" w:rsidRDefault="009A49F1" w:rsidP="009A49F1">
      <w:pPr>
        <w:spacing w:after="0" w:line="240" w:lineRule="auto"/>
        <w:rPr>
          <w:rFonts w:ascii="Times New Roman" w:hAnsi="Times New Roman"/>
          <w:i/>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&amp; Vinh, M. (2018, October). </w:t>
      </w:r>
      <w:r w:rsidRPr="009A49F1">
        <w:rPr>
          <w:rFonts w:ascii="Times New Roman" w:hAnsi="Times New Roman"/>
          <w:i/>
          <w:sz w:val="24"/>
          <w:szCs w:val="24"/>
        </w:rPr>
        <w:t xml:space="preserve">Reducing Suspensions and Expulsions in Early </w:t>
      </w:r>
    </w:p>
    <w:p w14:paraId="5C9FF6A1" w14:textId="4C6ACEE5" w:rsidR="009A49F1" w:rsidRDefault="009A49F1" w:rsidP="009A49F1">
      <w:pPr>
        <w:spacing w:after="0" w:line="240" w:lineRule="auto"/>
        <w:ind w:left="720"/>
        <w:rPr>
          <w:rFonts w:ascii="Times New Roman" w:hAnsi="Times New Roman"/>
          <w:sz w:val="24"/>
          <w:szCs w:val="24"/>
        </w:rPr>
      </w:pPr>
      <w:r w:rsidRPr="009A49F1">
        <w:rPr>
          <w:rFonts w:ascii="Times New Roman" w:hAnsi="Times New Roman"/>
          <w:i/>
          <w:sz w:val="24"/>
          <w:szCs w:val="24"/>
        </w:rPr>
        <w:t>Learning Programs: A Roadmap to Success.</w:t>
      </w:r>
      <w:r>
        <w:rPr>
          <w:rFonts w:ascii="Times New Roman" w:hAnsi="Times New Roman"/>
          <w:sz w:val="24"/>
          <w:szCs w:val="24"/>
        </w:rPr>
        <w:t xml:space="preserve"> Concurrent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38900CF2" w14:textId="094D6D05" w:rsidR="009A49F1" w:rsidRDefault="009A49F1" w:rsidP="009A49F1">
      <w:pPr>
        <w:spacing w:after="0" w:line="240" w:lineRule="auto"/>
        <w:rPr>
          <w:rFonts w:ascii="Times New Roman" w:hAnsi="Times New Roman"/>
          <w:i/>
          <w:sz w:val="24"/>
          <w:szCs w:val="24"/>
        </w:rPr>
      </w:pPr>
    </w:p>
    <w:p w14:paraId="53EC6AD6" w14:textId="77777777" w:rsidR="009A49F1" w:rsidRPr="009A49F1" w:rsidRDefault="009A49F1" w:rsidP="009A49F1">
      <w:pPr>
        <w:spacing w:after="0" w:line="240" w:lineRule="auto"/>
        <w:rPr>
          <w:rFonts w:ascii="Times New Roman" w:hAnsi="Times New Roman"/>
          <w:i/>
          <w:sz w:val="24"/>
          <w:szCs w:val="24"/>
        </w:rPr>
      </w:pPr>
      <w:r>
        <w:rPr>
          <w:rFonts w:ascii="Times New Roman" w:hAnsi="Times New Roman"/>
          <w:sz w:val="24"/>
          <w:szCs w:val="24"/>
        </w:rPr>
        <w:t xml:space="preserve">Joseph, J., Barton, E. E., Smith, B., Vinh, M., &amp; Steed, E. (2018, October). </w:t>
      </w:r>
      <w:r w:rsidRPr="009A49F1">
        <w:rPr>
          <w:rFonts w:ascii="Times New Roman" w:hAnsi="Times New Roman"/>
          <w:i/>
          <w:sz w:val="24"/>
          <w:szCs w:val="24"/>
        </w:rPr>
        <w:t>Implementing High</w:t>
      </w:r>
    </w:p>
    <w:p w14:paraId="7A5C08C4" w14:textId="042FA00C" w:rsidR="009A49F1" w:rsidRDefault="009A49F1" w:rsidP="009A49F1">
      <w:pPr>
        <w:spacing w:after="0" w:line="240" w:lineRule="auto"/>
        <w:ind w:left="720" w:firstLine="60"/>
        <w:rPr>
          <w:rFonts w:ascii="Times New Roman" w:hAnsi="Times New Roman"/>
          <w:sz w:val="24"/>
          <w:szCs w:val="24"/>
        </w:rPr>
      </w:pPr>
      <w:r w:rsidRPr="009A49F1">
        <w:rPr>
          <w:rFonts w:ascii="Times New Roman" w:hAnsi="Times New Roman"/>
          <w:i/>
          <w:sz w:val="24"/>
          <w:szCs w:val="24"/>
        </w:rPr>
        <w:t xml:space="preserve">Quality Indicators of Success! </w:t>
      </w:r>
      <w:r>
        <w:rPr>
          <w:rFonts w:ascii="Times New Roman" w:hAnsi="Times New Roman"/>
          <w:sz w:val="24"/>
          <w:szCs w:val="24"/>
        </w:rPr>
        <w:t>Concurrent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321BADB3" w14:textId="6AE36E7D" w:rsidR="00221541" w:rsidRDefault="00221541" w:rsidP="00221541">
      <w:pPr>
        <w:spacing w:after="0" w:line="240" w:lineRule="auto"/>
        <w:rPr>
          <w:rFonts w:ascii="Times New Roman" w:hAnsi="Times New Roman"/>
          <w:sz w:val="24"/>
          <w:szCs w:val="24"/>
        </w:rPr>
      </w:pPr>
    </w:p>
    <w:p w14:paraId="6770E14A" w14:textId="77777777" w:rsidR="00221541" w:rsidRDefault="00221541" w:rsidP="00221541">
      <w:pPr>
        <w:spacing w:after="0" w:line="240" w:lineRule="auto"/>
        <w:rPr>
          <w:rFonts w:ascii="Times New Roman" w:hAnsi="Times New Roman"/>
          <w:i/>
          <w:sz w:val="24"/>
          <w:szCs w:val="24"/>
        </w:rPr>
      </w:pPr>
      <w:proofErr w:type="spellStart"/>
      <w:r>
        <w:rPr>
          <w:rFonts w:ascii="Times New Roman" w:hAnsi="Times New Roman"/>
          <w:sz w:val="24"/>
          <w:szCs w:val="24"/>
        </w:rPr>
        <w:t>Bruder</w:t>
      </w:r>
      <w:proofErr w:type="spellEnd"/>
      <w:r>
        <w:rPr>
          <w:rFonts w:ascii="Times New Roman" w:hAnsi="Times New Roman"/>
          <w:sz w:val="24"/>
          <w:szCs w:val="24"/>
        </w:rPr>
        <w:t xml:space="preserve">, M. B., Vinh, M., &amp; Stayton, V. (2018, October). </w:t>
      </w:r>
      <w:r w:rsidRPr="00221541">
        <w:rPr>
          <w:rFonts w:ascii="Times New Roman" w:hAnsi="Times New Roman"/>
          <w:i/>
          <w:sz w:val="24"/>
          <w:szCs w:val="24"/>
        </w:rPr>
        <w:t xml:space="preserve">DEC Recommended Practices </w:t>
      </w:r>
    </w:p>
    <w:p w14:paraId="014F257B" w14:textId="0F675045" w:rsidR="009A49F1" w:rsidRDefault="00221541" w:rsidP="00DA714E">
      <w:pPr>
        <w:spacing w:after="0" w:line="240" w:lineRule="auto"/>
        <w:ind w:left="720"/>
        <w:rPr>
          <w:rFonts w:ascii="Times New Roman" w:hAnsi="Times New Roman"/>
          <w:sz w:val="24"/>
          <w:szCs w:val="24"/>
        </w:rPr>
      </w:pPr>
      <w:proofErr w:type="spellStart"/>
      <w:r w:rsidRPr="00221541">
        <w:rPr>
          <w:rFonts w:ascii="Times New Roman" w:hAnsi="Times New Roman"/>
          <w:i/>
          <w:sz w:val="24"/>
          <w:szCs w:val="24"/>
        </w:rPr>
        <w:t>Crosswalked</w:t>
      </w:r>
      <w:proofErr w:type="spellEnd"/>
      <w:r w:rsidRPr="00221541">
        <w:rPr>
          <w:rFonts w:ascii="Times New Roman" w:hAnsi="Times New Roman"/>
          <w:i/>
          <w:sz w:val="24"/>
          <w:szCs w:val="24"/>
        </w:rPr>
        <w:t xml:space="preserve"> with Personnel Standards: A Tool for Preparing Personnel.</w:t>
      </w:r>
      <w:r>
        <w:rPr>
          <w:rFonts w:ascii="Times New Roman" w:hAnsi="Times New Roman"/>
          <w:sz w:val="24"/>
          <w:szCs w:val="24"/>
        </w:rPr>
        <w:t xml:space="preserve"> Concurrent session at Division for Early Childhood’s 34</w:t>
      </w:r>
      <w:r w:rsidRPr="009A49F1">
        <w:rPr>
          <w:rFonts w:ascii="Times New Roman" w:hAnsi="Times New Roman"/>
          <w:sz w:val="24"/>
          <w:szCs w:val="24"/>
          <w:vertAlign w:val="superscript"/>
        </w:rPr>
        <w:t>th</w:t>
      </w:r>
      <w:r>
        <w:rPr>
          <w:rFonts w:ascii="Times New Roman" w:hAnsi="Times New Roman"/>
          <w:sz w:val="24"/>
          <w:szCs w:val="24"/>
        </w:rPr>
        <w:t xml:space="preserve"> Annual International Conference on Young Children with Disabilities, Orlando, FL.</w:t>
      </w:r>
    </w:p>
    <w:p w14:paraId="6EDE2469" w14:textId="77777777" w:rsidR="002C27E2" w:rsidRDefault="002C27E2" w:rsidP="00F33926">
      <w:pPr>
        <w:spacing w:after="0" w:line="240" w:lineRule="auto"/>
        <w:rPr>
          <w:rFonts w:ascii="Times New Roman" w:hAnsi="Times New Roman"/>
          <w:sz w:val="24"/>
          <w:szCs w:val="24"/>
        </w:rPr>
      </w:pPr>
    </w:p>
    <w:p w14:paraId="77D86E40" w14:textId="77777777" w:rsidR="003C1B3B" w:rsidRDefault="002C27E2" w:rsidP="00F33926">
      <w:pPr>
        <w:spacing w:after="0" w:line="240" w:lineRule="auto"/>
        <w:rPr>
          <w:rFonts w:ascii="Times New Roman" w:hAnsi="Times New Roman"/>
          <w:i/>
          <w:iCs/>
          <w:sz w:val="24"/>
          <w:szCs w:val="24"/>
        </w:rPr>
      </w:pPr>
      <w:r>
        <w:rPr>
          <w:rFonts w:ascii="Times New Roman" w:hAnsi="Times New Roman"/>
          <w:sz w:val="24"/>
          <w:szCs w:val="24"/>
        </w:rPr>
        <w:t xml:space="preserve">Doan, K., </w:t>
      </w:r>
      <w:r w:rsidR="00C6612A">
        <w:rPr>
          <w:rFonts w:ascii="Times New Roman" w:hAnsi="Times New Roman"/>
          <w:sz w:val="24"/>
          <w:szCs w:val="24"/>
        </w:rPr>
        <w:t xml:space="preserve">Perry, S., Swett, J., Vinh., M., &amp; Whaley, K. (2018, August). </w:t>
      </w:r>
      <w:r w:rsidR="00595B2C" w:rsidRPr="003C1B3B">
        <w:rPr>
          <w:rFonts w:ascii="Times New Roman" w:hAnsi="Times New Roman"/>
          <w:i/>
          <w:iCs/>
          <w:sz w:val="24"/>
          <w:szCs w:val="24"/>
        </w:rPr>
        <w:t xml:space="preserve">Building Inclusive </w:t>
      </w:r>
    </w:p>
    <w:p w14:paraId="77D4E135" w14:textId="450A93E5" w:rsidR="00DA714E" w:rsidRDefault="00595B2C" w:rsidP="003C1B3B">
      <w:pPr>
        <w:spacing w:after="0" w:line="240" w:lineRule="auto"/>
        <w:ind w:left="720"/>
        <w:rPr>
          <w:rFonts w:ascii="Times New Roman" w:hAnsi="Times New Roman"/>
          <w:sz w:val="24"/>
          <w:szCs w:val="24"/>
        </w:rPr>
      </w:pPr>
      <w:r w:rsidRPr="003C1B3B">
        <w:rPr>
          <w:rFonts w:ascii="Times New Roman" w:hAnsi="Times New Roman"/>
          <w:i/>
          <w:iCs/>
          <w:sz w:val="24"/>
          <w:szCs w:val="24"/>
        </w:rPr>
        <w:t>Practices: Strategic Use of State Infrastructure Analysis</w:t>
      </w:r>
      <w:r w:rsidR="003C1B3B" w:rsidRPr="003C1B3B">
        <w:rPr>
          <w:rFonts w:ascii="Times New Roman" w:hAnsi="Times New Roman"/>
          <w:i/>
          <w:iCs/>
          <w:sz w:val="24"/>
          <w:szCs w:val="24"/>
        </w:rPr>
        <w:t xml:space="preserve"> and Data</w:t>
      </w:r>
      <w:r w:rsidR="003C1B3B">
        <w:rPr>
          <w:rFonts w:ascii="Times New Roman" w:hAnsi="Times New Roman"/>
          <w:sz w:val="24"/>
          <w:szCs w:val="24"/>
        </w:rPr>
        <w:t>. Workshop presented at the 2019 Improving Data, Improving Outcomes Conference, Washington, DC.</w:t>
      </w:r>
    </w:p>
    <w:p w14:paraId="41D8A1C4" w14:textId="2EC2B36C" w:rsidR="003C1B3B" w:rsidRDefault="003C1B3B" w:rsidP="003C1B3B">
      <w:pPr>
        <w:spacing w:after="0" w:line="240" w:lineRule="auto"/>
        <w:rPr>
          <w:rFonts w:ascii="Times New Roman" w:hAnsi="Times New Roman"/>
          <w:i/>
          <w:iCs/>
          <w:sz w:val="24"/>
          <w:szCs w:val="24"/>
        </w:rPr>
      </w:pPr>
    </w:p>
    <w:p w14:paraId="3AF1A3E5" w14:textId="77777777" w:rsidR="005516D2" w:rsidRDefault="003C1B3B" w:rsidP="005516D2">
      <w:pPr>
        <w:spacing w:after="0" w:line="240" w:lineRule="auto"/>
        <w:rPr>
          <w:rFonts w:ascii="Times New Roman" w:hAnsi="Times New Roman"/>
          <w:i/>
          <w:iCs/>
          <w:sz w:val="24"/>
          <w:szCs w:val="24"/>
        </w:rPr>
      </w:pPr>
      <w:r>
        <w:rPr>
          <w:rFonts w:ascii="Times New Roman" w:hAnsi="Times New Roman"/>
          <w:sz w:val="24"/>
          <w:szCs w:val="24"/>
        </w:rPr>
        <w:t xml:space="preserve">Fox, L., &amp; Vinh, M. (2018, August). </w:t>
      </w:r>
      <w:r w:rsidR="005516D2" w:rsidRPr="005516D2">
        <w:rPr>
          <w:rFonts w:ascii="Times New Roman" w:hAnsi="Times New Roman"/>
          <w:i/>
          <w:iCs/>
          <w:sz w:val="24"/>
          <w:szCs w:val="24"/>
        </w:rPr>
        <w:t xml:space="preserve">Using Suspension and Expulsion Data to Support Equity in </w:t>
      </w:r>
    </w:p>
    <w:p w14:paraId="25C1A94F" w14:textId="51A4D0F8" w:rsidR="005516D2" w:rsidRDefault="005516D2" w:rsidP="005516D2">
      <w:pPr>
        <w:spacing w:after="0" w:line="240" w:lineRule="auto"/>
        <w:ind w:left="720"/>
        <w:rPr>
          <w:rFonts w:ascii="Times New Roman" w:hAnsi="Times New Roman"/>
          <w:sz w:val="24"/>
          <w:szCs w:val="24"/>
        </w:rPr>
      </w:pPr>
      <w:r w:rsidRPr="005516D2">
        <w:rPr>
          <w:rFonts w:ascii="Times New Roman" w:hAnsi="Times New Roman"/>
          <w:i/>
          <w:iCs/>
          <w:sz w:val="24"/>
          <w:szCs w:val="24"/>
        </w:rPr>
        <w:lastRenderedPageBreak/>
        <w:t>Early Childhood Programs</w:t>
      </w:r>
      <w:r>
        <w:rPr>
          <w:rFonts w:ascii="Times New Roman" w:hAnsi="Times New Roman"/>
          <w:sz w:val="24"/>
          <w:szCs w:val="24"/>
        </w:rPr>
        <w:t>. Concurrent session presented at the 2019 Improving Data, Improving Outcomes Conference, Washington, DC.</w:t>
      </w:r>
    </w:p>
    <w:p w14:paraId="39EFB0DD" w14:textId="77777777" w:rsidR="000C2125" w:rsidRDefault="000C2125" w:rsidP="00F33926">
      <w:pPr>
        <w:spacing w:after="0" w:line="240" w:lineRule="auto"/>
        <w:rPr>
          <w:rFonts w:ascii="Times New Roman" w:hAnsi="Times New Roman"/>
          <w:sz w:val="24"/>
          <w:szCs w:val="24"/>
        </w:rPr>
      </w:pPr>
    </w:p>
    <w:p w14:paraId="4A95ACE4" w14:textId="394F8009" w:rsidR="00F33926" w:rsidRDefault="00F33926" w:rsidP="00F33926">
      <w:pPr>
        <w:spacing w:after="0" w:line="240" w:lineRule="auto"/>
        <w:rPr>
          <w:rFonts w:ascii="Times New Roman" w:hAnsi="Times New Roman"/>
          <w:i/>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&amp; Vinh, M. (2018, May). </w:t>
      </w:r>
      <w:r w:rsidRPr="00DD5796">
        <w:rPr>
          <w:rFonts w:ascii="Times New Roman" w:hAnsi="Times New Roman"/>
          <w:i/>
          <w:sz w:val="24"/>
          <w:szCs w:val="24"/>
        </w:rPr>
        <w:t xml:space="preserve">Implicit Bias 2.0: Preparing Early Childhood Professionals </w:t>
      </w:r>
    </w:p>
    <w:p w14:paraId="6B167520" w14:textId="77777777" w:rsidR="00F33926" w:rsidRPr="00F51FB5" w:rsidRDefault="00F33926" w:rsidP="00F33926">
      <w:pPr>
        <w:spacing w:after="0" w:line="240" w:lineRule="auto"/>
        <w:ind w:left="720"/>
        <w:rPr>
          <w:rFonts w:ascii="Times New Roman" w:hAnsi="Times New Roman"/>
          <w:i/>
          <w:sz w:val="24"/>
          <w:szCs w:val="24"/>
        </w:rPr>
      </w:pPr>
      <w:r w:rsidRPr="00DD5796">
        <w:rPr>
          <w:rFonts w:ascii="Times New Roman" w:hAnsi="Times New Roman"/>
          <w:i/>
          <w:sz w:val="24"/>
          <w:szCs w:val="24"/>
        </w:rPr>
        <w:t>to work with Culturally Diverse Young Children</w:t>
      </w:r>
      <w:r>
        <w:rPr>
          <w:rFonts w:ascii="Times New Roman" w:hAnsi="Times New Roman"/>
          <w:sz w:val="24"/>
          <w:szCs w:val="24"/>
        </w:rPr>
        <w:t>. 2018 National Early Childhood Inclusion Institute, Chapel Hill, NC.</w:t>
      </w:r>
    </w:p>
    <w:p w14:paraId="579845B5" w14:textId="77777777" w:rsidR="00F33926" w:rsidRDefault="00F33926" w:rsidP="00F33926">
      <w:pPr>
        <w:spacing w:after="0" w:line="240" w:lineRule="auto"/>
        <w:rPr>
          <w:rFonts w:ascii="Times New Roman" w:hAnsi="Times New Roman"/>
          <w:i/>
          <w:sz w:val="24"/>
          <w:szCs w:val="24"/>
        </w:rPr>
      </w:pPr>
    </w:p>
    <w:p w14:paraId="07B71EFA" w14:textId="77777777" w:rsidR="00F33926" w:rsidRDefault="00F33926" w:rsidP="00F33926">
      <w:pPr>
        <w:spacing w:after="0" w:line="240" w:lineRule="auto"/>
        <w:rPr>
          <w:rFonts w:ascii="Times New Roman" w:hAnsi="Times New Roman"/>
          <w:i/>
          <w:sz w:val="24"/>
          <w:szCs w:val="24"/>
        </w:rPr>
      </w:pPr>
      <w:r w:rsidRPr="00E31BE2">
        <w:rPr>
          <w:rFonts w:ascii="Times New Roman" w:hAnsi="Times New Roman"/>
          <w:sz w:val="24"/>
          <w:szCs w:val="24"/>
        </w:rPr>
        <w:t>Lim</w:t>
      </w:r>
      <w:r>
        <w:rPr>
          <w:rFonts w:ascii="Times New Roman" w:hAnsi="Times New Roman"/>
          <w:sz w:val="24"/>
          <w:szCs w:val="24"/>
        </w:rPr>
        <w:t xml:space="preserve">, C., Vinh, M., &amp; Miguel, T. (2018, May). </w:t>
      </w:r>
      <w:r w:rsidRPr="00A305D6">
        <w:rPr>
          <w:rFonts w:ascii="Times New Roman" w:hAnsi="Times New Roman"/>
          <w:i/>
          <w:sz w:val="24"/>
          <w:szCs w:val="24"/>
        </w:rPr>
        <w:t xml:space="preserve">Recommended Practices Modules: Enhancing </w:t>
      </w:r>
    </w:p>
    <w:p w14:paraId="172C17B7" w14:textId="77777777" w:rsidR="00F33926" w:rsidRDefault="00F33926" w:rsidP="00F33926">
      <w:pPr>
        <w:spacing w:after="0" w:line="240" w:lineRule="auto"/>
        <w:ind w:left="720"/>
        <w:rPr>
          <w:rFonts w:ascii="Times New Roman" w:hAnsi="Times New Roman"/>
          <w:sz w:val="24"/>
          <w:szCs w:val="24"/>
        </w:rPr>
      </w:pPr>
      <w:r w:rsidRPr="00A305D6">
        <w:rPr>
          <w:rFonts w:ascii="Times New Roman" w:hAnsi="Times New Roman"/>
          <w:i/>
          <w:sz w:val="24"/>
          <w:szCs w:val="24"/>
        </w:rPr>
        <w:t>your Professional Development on DEC Recommended Practices</w:t>
      </w:r>
      <w:r>
        <w:rPr>
          <w:rFonts w:ascii="Times New Roman" w:hAnsi="Times New Roman"/>
          <w:sz w:val="24"/>
          <w:szCs w:val="24"/>
        </w:rPr>
        <w:t>. 2018 National Early Childhood Inclusion Institute, Chapel Hill, NC.</w:t>
      </w:r>
    </w:p>
    <w:p w14:paraId="1196987B" w14:textId="77777777" w:rsidR="00F33926" w:rsidRDefault="00F33926" w:rsidP="00F33926">
      <w:pPr>
        <w:spacing w:after="0" w:line="240" w:lineRule="auto"/>
        <w:rPr>
          <w:rFonts w:ascii="Times New Roman" w:hAnsi="Times New Roman"/>
          <w:i/>
          <w:sz w:val="24"/>
          <w:szCs w:val="24"/>
        </w:rPr>
      </w:pPr>
    </w:p>
    <w:p w14:paraId="596467B8" w14:textId="77777777" w:rsidR="00F33926" w:rsidRDefault="00F33926" w:rsidP="00F33926">
      <w:pPr>
        <w:spacing w:after="0" w:line="240" w:lineRule="auto"/>
        <w:rPr>
          <w:rFonts w:ascii="Times New Roman" w:hAnsi="Times New Roman"/>
          <w:i/>
          <w:sz w:val="24"/>
          <w:szCs w:val="24"/>
        </w:rPr>
      </w:pPr>
      <w:r>
        <w:rPr>
          <w:rFonts w:ascii="Times New Roman" w:hAnsi="Times New Roman"/>
          <w:sz w:val="24"/>
          <w:szCs w:val="24"/>
        </w:rPr>
        <w:t xml:space="preserve">Cate, D., Whaley, K., Vinh, M. (2018, May). </w:t>
      </w:r>
      <w:r w:rsidRPr="009C4BA4">
        <w:rPr>
          <w:rFonts w:ascii="Times New Roman" w:hAnsi="Times New Roman"/>
          <w:i/>
          <w:sz w:val="24"/>
          <w:szCs w:val="24"/>
        </w:rPr>
        <w:t xml:space="preserve">Making IEP Team Placement Decisions: It is a </w:t>
      </w:r>
    </w:p>
    <w:p w14:paraId="7BEBF128" w14:textId="3578C5D6" w:rsidR="00F33926" w:rsidRDefault="00F33926" w:rsidP="00F33926">
      <w:pPr>
        <w:spacing w:after="0" w:line="240" w:lineRule="auto"/>
        <w:ind w:firstLine="720"/>
        <w:rPr>
          <w:rFonts w:ascii="Times New Roman" w:hAnsi="Times New Roman"/>
          <w:sz w:val="24"/>
          <w:szCs w:val="24"/>
        </w:rPr>
      </w:pPr>
      <w:r w:rsidRPr="009C4BA4">
        <w:rPr>
          <w:rFonts w:ascii="Times New Roman" w:hAnsi="Times New Roman"/>
          <w:i/>
          <w:sz w:val="24"/>
          <w:szCs w:val="24"/>
        </w:rPr>
        <w:t>Process!</w:t>
      </w:r>
      <w:r>
        <w:rPr>
          <w:rFonts w:ascii="Times New Roman" w:hAnsi="Times New Roman"/>
          <w:sz w:val="24"/>
          <w:szCs w:val="24"/>
        </w:rPr>
        <w:t xml:space="preserve"> 2018 National Early Childhood Inclusion Institute, Chapel Hill, NC.</w:t>
      </w:r>
    </w:p>
    <w:p w14:paraId="754A61FB" w14:textId="419DBFB6" w:rsidR="00BA02C8" w:rsidRDefault="00BA02C8" w:rsidP="00BA02C8">
      <w:pPr>
        <w:spacing w:after="0" w:line="240" w:lineRule="auto"/>
        <w:rPr>
          <w:rFonts w:ascii="Times New Roman" w:hAnsi="Times New Roman"/>
          <w:sz w:val="24"/>
          <w:szCs w:val="24"/>
        </w:rPr>
      </w:pPr>
    </w:p>
    <w:p w14:paraId="5D62BCAC" w14:textId="77777777" w:rsidR="00791BAD" w:rsidRDefault="00BA02C8" w:rsidP="00BA02C8">
      <w:pPr>
        <w:spacing w:after="0" w:line="240" w:lineRule="auto"/>
        <w:rPr>
          <w:rFonts w:ascii="Times New Roman" w:hAnsi="Times New Roman"/>
          <w:i/>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&amp; Vinh, M. (2018, May). </w:t>
      </w:r>
      <w:r w:rsidRPr="00791BAD">
        <w:rPr>
          <w:rFonts w:ascii="Times New Roman" w:hAnsi="Times New Roman"/>
          <w:i/>
          <w:sz w:val="24"/>
          <w:szCs w:val="24"/>
        </w:rPr>
        <w:t xml:space="preserve">Reducing the Role of Implicit Bias in Early Childhood </w:t>
      </w:r>
    </w:p>
    <w:p w14:paraId="5BD087C0" w14:textId="6827E400" w:rsidR="00BA02C8" w:rsidRDefault="00BA02C8" w:rsidP="00791BAD">
      <w:pPr>
        <w:spacing w:after="0" w:line="240" w:lineRule="auto"/>
        <w:ind w:firstLine="720"/>
        <w:rPr>
          <w:rFonts w:ascii="Times New Roman" w:hAnsi="Times New Roman"/>
          <w:sz w:val="24"/>
          <w:szCs w:val="24"/>
        </w:rPr>
      </w:pPr>
      <w:r w:rsidRPr="00791BAD">
        <w:rPr>
          <w:rFonts w:ascii="Times New Roman" w:hAnsi="Times New Roman"/>
          <w:i/>
          <w:sz w:val="24"/>
          <w:szCs w:val="24"/>
        </w:rPr>
        <w:t>Programs.</w:t>
      </w:r>
      <w:r>
        <w:rPr>
          <w:rFonts w:ascii="Times New Roman" w:hAnsi="Times New Roman"/>
          <w:sz w:val="24"/>
          <w:szCs w:val="24"/>
        </w:rPr>
        <w:t xml:space="preserve"> </w:t>
      </w:r>
      <w:r w:rsidR="00791BAD">
        <w:rPr>
          <w:rFonts w:ascii="Times New Roman" w:hAnsi="Times New Roman"/>
          <w:sz w:val="24"/>
          <w:szCs w:val="24"/>
        </w:rPr>
        <w:t>Concurrent</w:t>
      </w:r>
      <w:r>
        <w:rPr>
          <w:rFonts w:ascii="Times New Roman" w:hAnsi="Times New Roman"/>
          <w:sz w:val="24"/>
          <w:szCs w:val="24"/>
        </w:rPr>
        <w:t xml:space="preserve"> session at </w:t>
      </w:r>
      <w:r w:rsidR="00791BAD">
        <w:rPr>
          <w:rFonts w:ascii="Times New Roman" w:hAnsi="Times New Roman"/>
          <w:sz w:val="24"/>
          <w:szCs w:val="24"/>
        </w:rPr>
        <w:t xml:space="preserve">2018 National Smart Start Conference, Greensboro, NC. </w:t>
      </w:r>
    </w:p>
    <w:p w14:paraId="258F7A47" w14:textId="77777777" w:rsidR="00F33926" w:rsidRDefault="00F33926" w:rsidP="00F33926">
      <w:pPr>
        <w:spacing w:after="0" w:line="240" w:lineRule="auto"/>
        <w:rPr>
          <w:rFonts w:ascii="Times New Roman" w:hAnsi="Times New Roman"/>
          <w:sz w:val="24"/>
          <w:szCs w:val="24"/>
        </w:rPr>
      </w:pPr>
    </w:p>
    <w:p w14:paraId="0C52BB41" w14:textId="77777777" w:rsidR="00F33926" w:rsidRDefault="00F33926" w:rsidP="00F33926">
      <w:pPr>
        <w:spacing w:after="0" w:line="240" w:lineRule="auto"/>
        <w:rPr>
          <w:rFonts w:ascii="Times New Roman" w:hAnsi="Times New Roman"/>
          <w:i/>
          <w:sz w:val="24"/>
          <w:szCs w:val="24"/>
        </w:rPr>
      </w:pPr>
      <w:r>
        <w:rPr>
          <w:rFonts w:ascii="Times New Roman" w:hAnsi="Times New Roman"/>
          <w:sz w:val="24"/>
          <w:szCs w:val="24"/>
        </w:rPr>
        <w:t xml:space="preserve">Vinh, M., &amp; </w:t>
      </w:r>
      <w:proofErr w:type="spellStart"/>
      <w:r>
        <w:rPr>
          <w:rFonts w:ascii="Times New Roman" w:hAnsi="Times New Roman"/>
          <w:sz w:val="24"/>
          <w:szCs w:val="24"/>
        </w:rPr>
        <w:t>Neitzel</w:t>
      </w:r>
      <w:proofErr w:type="spellEnd"/>
      <w:r>
        <w:rPr>
          <w:rFonts w:ascii="Times New Roman" w:hAnsi="Times New Roman"/>
          <w:sz w:val="24"/>
          <w:szCs w:val="24"/>
        </w:rPr>
        <w:t xml:space="preserve">, J. (2018, April). </w:t>
      </w:r>
      <w:r w:rsidRPr="00C7024B">
        <w:rPr>
          <w:rFonts w:ascii="Times New Roman" w:hAnsi="Times New Roman"/>
          <w:i/>
          <w:sz w:val="24"/>
          <w:szCs w:val="24"/>
        </w:rPr>
        <w:t>Reducing the Impact of Implicit Bias: Helping Early</w:t>
      </w:r>
    </w:p>
    <w:p w14:paraId="5CE66EB3" w14:textId="5BC6E172" w:rsidR="00F33926" w:rsidRDefault="00F33926" w:rsidP="00F33926">
      <w:pPr>
        <w:spacing w:after="0" w:line="240" w:lineRule="auto"/>
        <w:ind w:left="720"/>
        <w:rPr>
          <w:rFonts w:ascii="Times New Roman" w:hAnsi="Times New Roman"/>
          <w:sz w:val="24"/>
          <w:szCs w:val="24"/>
        </w:rPr>
      </w:pPr>
      <w:r w:rsidRPr="00C7024B">
        <w:rPr>
          <w:rFonts w:ascii="Times New Roman" w:hAnsi="Times New Roman"/>
          <w:i/>
          <w:sz w:val="24"/>
          <w:szCs w:val="24"/>
        </w:rPr>
        <w:t>Educators Un-Learn Implicit Bias</w:t>
      </w:r>
      <w:r>
        <w:rPr>
          <w:rFonts w:ascii="Times New Roman" w:hAnsi="Times New Roman"/>
          <w:sz w:val="24"/>
          <w:szCs w:val="24"/>
        </w:rPr>
        <w:t>. 3-hour Workshop at 15</w:t>
      </w:r>
      <w:r w:rsidRPr="008F7443">
        <w:rPr>
          <w:rFonts w:ascii="Times New Roman" w:hAnsi="Times New Roman"/>
          <w:sz w:val="24"/>
          <w:szCs w:val="24"/>
          <w:vertAlign w:val="superscript"/>
        </w:rPr>
        <w:t>th</w:t>
      </w:r>
      <w:r>
        <w:rPr>
          <w:rFonts w:ascii="Times New Roman" w:hAnsi="Times New Roman"/>
          <w:sz w:val="24"/>
          <w:szCs w:val="24"/>
        </w:rPr>
        <w:t xml:space="preserve"> National Training Institute on Effective Practices: Addressing Challenging Behavior, St. Petersburg, FL</w:t>
      </w:r>
      <w:r w:rsidR="00995890">
        <w:rPr>
          <w:rFonts w:ascii="Times New Roman" w:hAnsi="Times New Roman"/>
          <w:sz w:val="24"/>
          <w:szCs w:val="24"/>
        </w:rPr>
        <w:t>.</w:t>
      </w:r>
    </w:p>
    <w:p w14:paraId="0F31AAD0" w14:textId="77777777" w:rsidR="00F33926" w:rsidRDefault="00F33926" w:rsidP="00F33926">
      <w:pPr>
        <w:spacing w:after="0" w:line="240" w:lineRule="auto"/>
        <w:rPr>
          <w:rFonts w:ascii="Times New Roman" w:hAnsi="Times New Roman"/>
          <w:sz w:val="24"/>
          <w:szCs w:val="24"/>
        </w:rPr>
      </w:pPr>
    </w:p>
    <w:p w14:paraId="7F72A29C" w14:textId="77777777" w:rsidR="00F33926" w:rsidRDefault="00F33926" w:rsidP="00F33926">
      <w:pPr>
        <w:spacing w:after="0" w:line="240" w:lineRule="auto"/>
        <w:rPr>
          <w:rFonts w:ascii="Times New Roman" w:hAnsi="Times New Roman"/>
          <w:i/>
          <w:sz w:val="24"/>
          <w:szCs w:val="24"/>
        </w:rPr>
      </w:pPr>
      <w:r>
        <w:rPr>
          <w:rFonts w:ascii="Times New Roman" w:hAnsi="Times New Roman"/>
          <w:sz w:val="24"/>
          <w:szCs w:val="24"/>
        </w:rPr>
        <w:t xml:space="preserve">Vinh, M. (2018, February). </w:t>
      </w:r>
      <w:r w:rsidRPr="00A721C2">
        <w:rPr>
          <w:rFonts w:ascii="Times New Roman" w:hAnsi="Times New Roman"/>
          <w:i/>
          <w:sz w:val="24"/>
          <w:szCs w:val="24"/>
        </w:rPr>
        <w:t xml:space="preserve">From Practices to Action: Using Online Modules to Implement DEC </w:t>
      </w:r>
    </w:p>
    <w:p w14:paraId="6BD52B96" w14:textId="77777777" w:rsidR="00F33926" w:rsidRDefault="00F33926" w:rsidP="00F33926">
      <w:pPr>
        <w:spacing w:after="0" w:line="240" w:lineRule="auto"/>
        <w:ind w:left="720"/>
        <w:rPr>
          <w:rFonts w:ascii="Times New Roman" w:hAnsi="Times New Roman"/>
          <w:sz w:val="24"/>
          <w:szCs w:val="24"/>
        </w:rPr>
      </w:pPr>
      <w:r w:rsidRPr="00A721C2">
        <w:rPr>
          <w:rFonts w:ascii="Times New Roman" w:hAnsi="Times New Roman"/>
          <w:i/>
          <w:sz w:val="24"/>
          <w:szCs w:val="24"/>
        </w:rPr>
        <w:t>Recommended Practices</w:t>
      </w:r>
      <w:r>
        <w:rPr>
          <w:rFonts w:ascii="Times New Roman" w:hAnsi="Times New Roman"/>
          <w:sz w:val="24"/>
          <w:szCs w:val="24"/>
        </w:rPr>
        <w:t>. Demonstration Session at CEC’s 2018 Special Education Convention and Expo, Tampa, FL.</w:t>
      </w:r>
    </w:p>
    <w:p w14:paraId="6BF60F80" w14:textId="77777777" w:rsidR="00F33926" w:rsidRDefault="00F33926" w:rsidP="00F33926">
      <w:pPr>
        <w:spacing w:after="0" w:line="240" w:lineRule="auto"/>
        <w:rPr>
          <w:rFonts w:ascii="Times New Roman" w:hAnsi="Times New Roman"/>
          <w:i/>
          <w:sz w:val="24"/>
          <w:szCs w:val="24"/>
        </w:rPr>
      </w:pPr>
    </w:p>
    <w:p w14:paraId="59BDA4FF" w14:textId="77777777" w:rsidR="00F33926" w:rsidRDefault="00F33926" w:rsidP="00F33926">
      <w:pPr>
        <w:spacing w:after="0" w:line="240" w:lineRule="auto"/>
        <w:rPr>
          <w:rFonts w:ascii="Times New Roman" w:hAnsi="Times New Roman"/>
          <w:i/>
          <w:sz w:val="24"/>
          <w:szCs w:val="24"/>
        </w:rPr>
      </w:pPr>
      <w:r>
        <w:rPr>
          <w:rFonts w:ascii="Times New Roman" w:hAnsi="Times New Roman"/>
          <w:sz w:val="24"/>
          <w:szCs w:val="24"/>
        </w:rPr>
        <w:t xml:space="preserve">Vinh, M., &amp; </w:t>
      </w:r>
      <w:proofErr w:type="spellStart"/>
      <w:r>
        <w:rPr>
          <w:rFonts w:ascii="Times New Roman" w:hAnsi="Times New Roman"/>
          <w:sz w:val="24"/>
          <w:szCs w:val="24"/>
        </w:rPr>
        <w:t>Neitzel</w:t>
      </w:r>
      <w:proofErr w:type="spellEnd"/>
      <w:r>
        <w:rPr>
          <w:rFonts w:ascii="Times New Roman" w:hAnsi="Times New Roman"/>
          <w:sz w:val="24"/>
          <w:szCs w:val="24"/>
        </w:rPr>
        <w:t xml:space="preserve">, J. (2018, February). </w:t>
      </w:r>
      <w:r w:rsidRPr="00C1733A">
        <w:rPr>
          <w:rFonts w:ascii="Times New Roman" w:hAnsi="Times New Roman"/>
          <w:i/>
          <w:sz w:val="24"/>
          <w:szCs w:val="24"/>
        </w:rPr>
        <w:t xml:space="preserve">Reducing Implicit Bias in Educational Settings: </w:t>
      </w:r>
    </w:p>
    <w:p w14:paraId="5B6FC272" w14:textId="77777777" w:rsidR="00F33926" w:rsidRDefault="00F33926" w:rsidP="00F33926">
      <w:pPr>
        <w:spacing w:after="0" w:line="240" w:lineRule="auto"/>
        <w:ind w:left="720"/>
        <w:rPr>
          <w:rFonts w:ascii="Times New Roman" w:hAnsi="Times New Roman"/>
          <w:sz w:val="24"/>
          <w:szCs w:val="24"/>
        </w:rPr>
      </w:pPr>
      <w:r w:rsidRPr="00C1733A">
        <w:rPr>
          <w:rFonts w:ascii="Times New Roman" w:hAnsi="Times New Roman"/>
          <w:i/>
          <w:sz w:val="24"/>
          <w:szCs w:val="24"/>
        </w:rPr>
        <w:t>Strategies and Recommendations</w:t>
      </w:r>
      <w:r>
        <w:rPr>
          <w:rFonts w:ascii="Times New Roman" w:hAnsi="Times New Roman"/>
          <w:sz w:val="24"/>
          <w:szCs w:val="24"/>
        </w:rPr>
        <w:t>. Poster Session at CEC’s 2018 Special Education Convention and Expo, Tampa, FL.</w:t>
      </w:r>
    </w:p>
    <w:p w14:paraId="69837A42" w14:textId="77777777" w:rsidR="00F33926" w:rsidRDefault="00F33926" w:rsidP="00F33926">
      <w:pPr>
        <w:spacing w:after="0" w:line="240" w:lineRule="auto"/>
        <w:rPr>
          <w:rFonts w:ascii="Times New Roman" w:hAnsi="Times New Roman"/>
          <w:sz w:val="24"/>
          <w:szCs w:val="24"/>
        </w:rPr>
      </w:pPr>
    </w:p>
    <w:p w14:paraId="73F636ED" w14:textId="5ED23B80" w:rsidR="00F33926" w:rsidRDefault="00F33926" w:rsidP="00F33926">
      <w:pPr>
        <w:spacing w:after="0" w:line="240" w:lineRule="auto"/>
        <w:rPr>
          <w:rFonts w:ascii="Times New Roman" w:eastAsia="Times New Roman" w:hAnsi="Times New Roman"/>
          <w:i/>
          <w:sz w:val="24"/>
          <w:szCs w:val="24"/>
        </w:rPr>
      </w:pP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xml:space="preserve">, K., &amp; Vinh, M., (2018, February). </w:t>
      </w:r>
      <w:r w:rsidRPr="702D12D9">
        <w:rPr>
          <w:rFonts w:ascii="Times New Roman" w:eastAsia="Times New Roman" w:hAnsi="Times New Roman"/>
          <w:i/>
          <w:sz w:val="24"/>
          <w:szCs w:val="24"/>
        </w:rPr>
        <w:t xml:space="preserve">The Early Childhood Outcomes as a Framework for </w:t>
      </w:r>
    </w:p>
    <w:p w14:paraId="47A61317" w14:textId="77777777" w:rsidR="00F33926" w:rsidRDefault="00F33926" w:rsidP="00F33926">
      <w:pPr>
        <w:spacing w:after="0" w:line="240" w:lineRule="auto"/>
        <w:ind w:left="720"/>
        <w:rPr>
          <w:rFonts w:ascii="Times New Roman" w:hAnsi="Times New Roman"/>
          <w:sz w:val="24"/>
          <w:szCs w:val="24"/>
        </w:rPr>
      </w:pPr>
      <w:r w:rsidRPr="006F2412">
        <w:rPr>
          <w:rFonts w:ascii="Times New Roman" w:hAnsi="Times New Roman"/>
          <w:i/>
          <w:sz w:val="24"/>
          <w:szCs w:val="24"/>
        </w:rPr>
        <w:t>Improving Policies and Practices</w:t>
      </w:r>
      <w:r>
        <w:rPr>
          <w:rFonts w:ascii="Times New Roman" w:hAnsi="Times New Roman"/>
          <w:sz w:val="24"/>
          <w:szCs w:val="24"/>
        </w:rPr>
        <w:t>. Presentation with Q&amp;A at CEC’s 2018 Special Education Convention and Expo, Tampa, FL.</w:t>
      </w:r>
    </w:p>
    <w:p w14:paraId="49372FE6" w14:textId="77777777" w:rsidR="00F33926" w:rsidRDefault="00F33926" w:rsidP="00F33926">
      <w:pPr>
        <w:spacing w:after="0" w:line="240" w:lineRule="auto"/>
        <w:rPr>
          <w:rFonts w:ascii="Times New Roman" w:hAnsi="Times New Roman"/>
          <w:sz w:val="24"/>
          <w:szCs w:val="24"/>
        </w:rPr>
      </w:pPr>
    </w:p>
    <w:p w14:paraId="36DDE0A8" w14:textId="5ED23B80" w:rsidR="004F1AEB" w:rsidRDefault="002420DF" w:rsidP="00F33926">
      <w:pPr>
        <w:spacing w:after="0" w:line="240" w:lineRule="auto"/>
        <w:rPr>
          <w:rFonts w:ascii="Times New Roman" w:eastAsia="Times New Roman" w:hAnsi="Times New Roman"/>
          <w:i/>
          <w:sz w:val="24"/>
          <w:szCs w:val="24"/>
        </w:rPr>
      </w:pPr>
      <w:proofErr w:type="spellStart"/>
      <w:r w:rsidRPr="702D12D9">
        <w:rPr>
          <w:rFonts w:ascii="Times New Roman" w:eastAsia="Times New Roman" w:hAnsi="Times New Roman"/>
          <w:sz w:val="24"/>
          <w:szCs w:val="24"/>
        </w:rPr>
        <w:t>Kasprzak</w:t>
      </w:r>
      <w:proofErr w:type="spellEnd"/>
      <w:r w:rsidRPr="702D12D9">
        <w:rPr>
          <w:rFonts w:ascii="Times New Roman" w:eastAsia="Times New Roman" w:hAnsi="Times New Roman"/>
          <w:sz w:val="24"/>
          <w:szCs w:val="24"/>
        </w:rPr>
        <w:t xml:space="preserve">, C., </w:t>
      </w:r>
      <w:proofErr w:type="spellStart"/>
      <w:r w:rsidRPr="702D12D9">
        <w:rPr>
          <w:rFonts w:ascii="Times New Roman" w:eastAsia="Times New Roman" w:hAnsi="Times New Roman"/>
          <w:sz w:val="24"/>
          <w:szCs w:val="24"/>
        </w:rPr>
        <w:t>Hebbeler</w:t>
      </w:r>
      <w:proofErr w:type="spellEnd"/>
      <w:r w:rsidRPr="702D12D9">
        <w:rPr>
          <w:rFonts w:ascii="Times New Roman" w:eastAsia="Times New Roman" w:hAnsi="Times New Roman"/>
          <w:sz w:val="24"/>
          <w:szCs w:val="24"/>
        </w:rPr>
        <w:t xml:space="preserve">, K., </w:t>
      </w:r>
      <w:proofErr w:type="spellStart"/>
      <w:r w:rsidRPr="702D12D9">
        <w:rPr>
          <w:rFonts w:ascii="Times New Roman" w:eastAsia="Times New Roman" w:hAnsi="Times New Roman"/>
          <w:sz w:val="24"/>
          <w:szCs w:val="24"/>
        </w:rPr>
        <w:t>Schachner</w:t>
      </w:r>
      <w:proofErr w:type="spellEnd"/>
      <w:r w:rsidRPr="702D12D9">
        <w:rPr>
          <w:rFonts w:ascii="Times New Roman" w:eastAsia="Times New Roman" w:hAnsi="Times New Roman"/>
          <w:sz w:val="24"/>
          <w:szCs w:val="24"/>
        </w:rPr>
        <w:t xml:space="preserve">, A., Vinh, M. (2017, November). </w:t>
      </w:r>
      <w:r w:rsidR="0079000C" w:rsidRPr="702D12D9">
        <w:rPr>
          <w:rFonts w:ascii="Times New Roman" w:eastAsia="Times New Roman" w:hAnsi="Times New Roman"/>
          <w:i/>
          <w:sz w:val="24"/>
          <w:szCs w:val="24"/>
        </w:rPr>
        <w:t xml:space="preserve">Using a System </w:t>
      </w:r>
    </w:p>
    <w:p w14:paraId="02E3E8EA" w14:textId="41A01F4F" w:rsidR="002420DF" w:rsidRDefault="0079000C" w:rsidP="004F1AEB">
      <w:pPr>
        <w:spacing w:after="0" w:line="240" w:lineRule="auto"/>
        <w:ind w:left="720"/>
        <w:rPr>
          <w:rFonts w:ascii="Times New Roman" w:hAnsi="Times New Roman"/>
          <w:sz w:val="24"/>
          <w:szCs w:val="24"/>
        </w:rPr>
      </w:pPr>
      <w:r w:rsidRPr="004F1AEB">
        <w:rPr>
          <w:rFonts w:ascii="Times New Roman" w:hAnsi="Times New Roman"/>
          <w:i/>
          <w:sz w:val="24"/>
          <w:szCs w:val="24"/>
        </w:rPr>
        <w:t>Framework for Measuring EI/ECSE State Systems Capacity.</w:t>
      </w:r>
      <w:r>
        <w:rPr>
          <w:rFonts w:ascii="Times New Roman" w:hAnsi="Times New Roman"/>
          <w:sz w:val="24"/>
          <w:szCs w:val="24"/>
        </w:rPr>
        <w:t xml:space="preserve"> Concurrent session at </w:t>
      </w:r>
      <w:r w:rsidR="004F1AEB">
        <w:rPr>
          <w:rFonts w:ascii="Times New Roman" w:hAnsi="Times New Roman"/>
          <w:sz w:val="24"/>
          <w:szCs w:val="24"/>
        </w:rPr>
        <w:t xml:space="preserve">2017 </w:t>
      </w:r>
      <w:r>
        <w:rPr>
          <w:rFonts w:ascii="Times New Roman" w:hAnsi="Times New Roman"/>
          <w:sz w:val="24"/>
          <w:szCs w:val="24"/>
        </w:rPr>
        <w:t xml:space="preserve">American Evaluation Association </w:t>
      </w:r>
      <w:r w:rsidR="004F1AEB">
        <w:rPr>
          <w:rFonts w:ascii="Times New Roman" w:hAnsi="Times New Roman"/>
          <w:sz w:val="24"/>
          <w:szCs w:val="24"/>
        </w:rPr>
        <w:t xml:space="preserve">Conference. Washington, DC. </w:t>
      </w:r>
    </w:p>
    <w:p w14:paraId="5FF47E5A" w14:textId="77777777" w:rsidR="004F1AEB" w:rsidRDefault="004F1AEB" w:rsidP="00F33926">
      <w:pPr>
        <w:spacing w:after="0" w:line="240" w:lineRule="auto"/>
        <w:rPr>
          <w:rFonts w:ascii="Times New Roman" w:hAnsi="Times New Roman"/>
          <w:sz w:val="24"/>
          <w:szCs w:val="24"/>
        </w:rPr>
      </w:pPr>
    </w:p>
    <w:p w14:paraId="65355C86" w14:textId="5ED23B80" w:rsidR="00F33926" w:rsidRDefault="00F33926" w:rsidP="00F33926">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Vinh, M., Cummings, K., Hurley, J., </w:t>
      </w:r>
      <w:proofErr w:type="spellStart"/>
      <w:r w:rsidRPr="702D12D9">
        <w:rPr>
          <w:rFonts w:ascii="Times New Roman" w:eastAsia="Times New Roman" w:hAnsi="Times New Roman"/>
          <w:sz w:val="24"/>
          <w:szCs w:val="24"/>
        </w:rPr>
        <w:t>Acar</w:t>
      </w:r>
      <w:proofErr w:type="spellEnd"/>
      <w:r w:rsidRPr="702D12D9">
        <w:rPr>
          <w:rFonts w:ascii="Times New Roman" w:eastAsia="Times New Roman" w:hAnsi="Times New Roman"/>
          <w:sz w:val="24"/>
          <w:szCs w:val="24"/>
        </w:rPr>
        <w:t xml:space="preserve">, S., &amp; Blanchard, S. (2017, October). </w:t>
      </w:r>
      <w:r w:rsidRPr="702D12D9">
        <w:rPr>
          <w:rFonts w:ascii="Times New Roman" w:eastAsia="Times New Roman" w:hAnsi="Times New Roman"/>
          <w:i/>
          <w:sz w:val="24"/>
          <w:szCs w:val="24"/>
        </w:rPr>
        <w:t xml:space="preserve">Elevating </w:t>
      </w:r>
    </w:p>
    <w:p w14:paraId="4B2B75F1" w14:textId="77777777" w:rsidR="00F33926" w:rsidRDefault="00F33926" w:rsidP="00F33926">
      <w:pPr>
        <w:spacing w:after="0" w:line="240" w:lineRule="auto"/>
        <w:ind w:left="720"/>
        <w:rPr>
          <w:rFonts w:ascii="Times New Roman" w:hAnsi="Times New Roman"/>
          <w:sz w:val="24"/>
          <w:szCs w:val="24"/>
        </w:rPr>
      </w:pPr>
      <w:r w:rsidRPr="00BB78DA">
        <w:rPr>
          <w:rFonts w:ascii="Times New Roman" w:hAnsi="Times New Roman"/>
          <w:i/>
          <w:sz w:val="24"/>
          <w:szCs w:val="24"/>
        </w:rPr>
        <w:t>Cultural and Linguistic Diversity Within Collaborative Assessment Considerations for All Families</w:t>
      </w:r>
      <w:r>
        <w:rPr>
          <w:rFonts w:ascii="Times New Roman" w:hAnsi="Times New Roman"/>
          <w:sz w:val="24"/>
          <w:szCs w:val="24"/>
        </w:rPr>
        <w:t>. Ignite Session at 33</w:t>
      </w:r>
      <w:r>
        <w:rPr>
          <w:rFonts w:ascii="Times New Roman" w:hAnsi="Times New Roman"/>
          <w:sz w:val="24"/>
          <w:szCs w:val="24"/>
          <w:vertAlign w:val="superscript"/>
        </w:rPr>
        <w:t xml:space="preserve">rd </w:t>
      </w:r>
      <w:r>
        <w:rPr>
          <w:rFonts w:ascii="Times New Roman" w:hAnsi="Times New Roman"/>
          <w:sz w:val="24"/>
          <w:szCs w:val="24"/>
        </w:rPr>
        <w:t>Annual International Conference on Young Children with Special Needs and Their Families (DEC Conference)</w:t>
      </w:r>
      <w:r w:rsidRPr="00443776">
        <w:rPr>
          <w:rFonts w:ascii="Times New Roman" w:hAnsi="Times New Roman"/>
          <w:sz w:val="24"/>
          <w:szCs w:val="24"/>
        </w:rPr>
        <w:t xml:space="preserve">, </w:t>
      </w:r>
      <w:r>
        <w:rPr>
          <w:rFonts w:ascii="Times New Roman" w:hAnsi="Times New Roman"/>
          <w:sz w:val="24"/>
          <w:szCs w:val="24"/>
        </w:rPr>
        <w:t>Portland, OR</w:t>
      </w:r>
      <w:r w:rsidRPr="00443776">
        <w:rPr>
          <w:rFonts w:ascii="Times New Roman" w:hAnsi="Times New Roman"/>
          <w:sz w:val="24"/>
          <w:szCs w:val="24"/>
        </w:rPr>
        <w:t>.</w:t>
      </w:r>
    </w:p>
    <w:p w14:paraId="5D5882A7" w14:textId="77777777" w:rsidR="00F33926" w:rsidRDefault="00F33926" w:rsidP="00F33926">
      <w:pPr>
        <w:spacing w:after="0" w:line="240" w:lineRule="auto"/>
        <w:rPr>
          <w:rFonts w:ascii="Times New Roman" w:hAnsi="Times New Roman"/>
          <w:sz w:val="24"/>
          <w:szCs w:val="24"/>
        </w:rPr>
      </w:pPr>
    </w:p>
    <w:p w14:paraId="27993449" w14:textId="77777777" w:rsidR="00F33926" w:rsidRDefault="00F33926" w:rsidP="00F33926">
      <w:pPr>
        <w:spacing w:after="0" w:line="240" w:lineRule="auto"/>
        <w:rPr>
          <w:rFonts w:ascii="Times New Roman" w:hAnsi="Times New Roman"/>
          <w:i/>
          <w:sz w:val="24"/>
          <w:szCs w:val="24"/>
        </w:rPr>
      </w:pPr>
      <w:proofErr w:type="spellStart"/>
      <w:r>
        <w:rPr>
          <w:rFonts w:ascii="Times New Roman" w:hAnsi="Times New Roman"/>
          <w:sz w:val="24"/>
          <w:szCs w:val="24"/>
        </w:rPr>
        <w:t>Neitzel</w:t>
      </w:r>
      <w:proofErr w:type="spellEnd"/>
      <w:r>
        <w:rPr>
          <w:rFonts w:ascii="Times New Roman" w:hAnsi="Times New Roman"/>
          <w:sz w:val="24"/>
          <w:szCs w:val="24"/>
        </w:rPr>
        <w:t xml:space="preserve">, J., Vinh, M., Soderberg, J., &amp; Joseph, G. (2017, October). </w:t>
      </w:r>
      <w:r w:rsidRPr="006F2811">
        <w:rPr>
          <w:rFonts w:ascii="Times New Roman" w:hAnsi="Times New Roman"/>
          <w:i/>
          <w:sz w:val="24"/>
          <w:szCs w:val="24"/>
        </w:rPr>
        <w:t xml:space="preserve">Suspension/Expulsion: </w:t>
      </w:r>
    </w:p>
    <w:p w14:paraId="3B779269" w14:textId="77777777" w:rsidR="00F33926" w:rsidRDefault="00F33926" w:rsidP="00F33926">
      <w:pPr>
        <w:spacing w:after="0" w:line="240" w:lineRule="auto"/>
        <w:ind w:left="720"/>
        <w:rPr>
          <w:rFonts w:ascii="Times New Roman" w:hAnsi="Times New Roman"/>
          <w:sz w:val="24"/>
          <w:szCs w:val="24"/>
        </w:rPr>
      </w:pPr>
      <w:r w:rsidRPr="006F2811">
        <w:rPr>
          <w:rFonts w:ascii="Times New Roman" w:hAnsi="Times New Roman"/>
          <w:i/>
          <w:sz w:val="24"/>
          <w:szCs w:val="24"/>
        </w:rPr>
        <w:t>Creating Statewide Policy to Ensure the Inclusion of All Children</w:t>
      </w:r>
      <w:r>
        <w:rPr>
          <w:rFonts w:ascii="Times New Roman" w:hAnsi="Times New Roman"/>
          <w:sz w:val="24"/>
          <w:szCs w:val="24"/>
        </w:rPr>
        <w:t>. Concurrent session at 33</w:t>
      </w:r>
      <w:r>
        <w:rPr>
          <w:rFonts w:ascii="Times New Roman" w:hAnsi="Times New Roman"/>
          <w:sz w:val="24"/>
          <w:szCs w:val="24"/>
          <w:vertAlign w:val="superscript"/>
        </w:rPr>
        <w:t xml:space="preserve">rd </w:t>
      </w:r>
      <w:r>
        <w:rPr>
          <w:rFonts w:ascii="Times New Roman" w:hAnsi="Times New Roman"/>
          <w:sz w:val="24"/>
          <w:szCs w:val="24"/>
        </w:rPr>
        <w:t>Annual International Conference on Young Children with Special Needs and Their Families (DEC Conference)</w:t>
      </w:r>
      <w:r w:rsidRPr="00443776">
        <w:rPr>
          <w:rFonts w:ascii="Times New Roman" w:hAnsi="Times New Roman"/>
          <w:sz w:val="24"/>
          <w:szCs w:val="24"/>
        </w:rPr>
        <w:t xml:space="preserve">, </w:t>
      </w:r>
      <w:r>
        <w:rPr>
          <w:rFonts w:ascii="Times New Roman" w:hAnsi="Times New Roman"/>
          <w:sz w:val="24"/>
          <w:szCs w:val="24"/>
        </w:rPr>
        <w:t>Portland, OR</w:t>
      </w:r>
      <w:r w:rsidRPr="00443776">
        <w:rPr>
          <w:rFonts w:ascii="Times New Roman" w:hAnsi="Times New Roman"/>
          <w:sz w:val="24"/>
          <w:szCs w:val="24"/>
        </w:rPr>
        <w:t>.</w:t>
      </w:r>
    </w:p>
    <w:p w14:paraId="7538A154" w14:textId="77777777" w:rsidR="00F33926" w:rsidRDefault="00F33926" w:rsidP="00F33926">
      <w:pPr>
        <w:spacing w:after="0" w:line="240" w:lineRule="auto"/>
        <w:rPr>
          <w:rFonts w:ascii="Times New Roman" w:hAnsi="Times New Roman"/>
          <w:sz w:val="24"/>
          <w:szCs w:val="24"/>
        </w:rPr>
      </w:pPr>
    </w:p>
    <w:p w14:paraId="189215E5" w14:textId="5ED23B80" w:rsidR="00F33926" w:rsidRDefault="00F33926" w:rsidP="00F33926">
      <w:pPr>
        <w:spacing w:after="0" w:line="240" w:lineRule="auto"/>
        <w:rPr>
          <w:rFonts w:ascii="Times New Roman" w:eastAsia="Times New Roman" w:hAnsi="Times New Roman"/>
          <w:sz w:val="24"/>
          <w:szCs w:val="24"/>
        </w:rPr>
      </w:pPr>
      <w:proofErr w:type="spellStart"/>
      <w:r w:rsidRPr="702D12D9">
        <w:rPr>
          <w:rFonts w:ascii="Times New Roman" w:eastAsia="Times New Roman" w:hAnsi="Times New Roman"/>
          <w:sz w:val="24"/>
          <w:szCs w:val="24"/>
        </w:rPr>
        <w:t>Surbrook</w:t>
      </w:r>
      <w:proofErr w:type="spellEnd"/>
      <w:r w:rsidRPr="702D12D9">
        <w:rPr>
          <w:rFonts w:ascii="Times New Roman" w:eastAsia="Times New Roman" w:hAnsi="Times New Roman"/>
          <w:sz w:val="24"/>
          <w:szCs w:val="24"/>
        </w:rPr>
        <w:t xml:space="preserve">, N. A.,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K., Nichols, S., Vinh, M., &amp; Swindell, J. L. (2017, October).</w:t>
      </w:r>
    </w:p>
    <w:p w14:paraId="375EA7C4" w14:textId="77777777" w:rsidR="00F33926" w:rsidRPr="00546049" w:rsidRDefault="00F33926" w:rsidP="00F33926">
      <w:pPr>
        <w:spacing w:after="0" w:line="240" w:lineRule="auto"/>
        <w:ind w:left="720"/>
        <w:rPr>
          <w:rFonts w:ascii="Times New Roman" w:hAnsi="Times New Roman"/>
          <w:i/>
          <w:sz w:val="24"/>
          <w:szCs w:val="24"/>
        </w:rPr>
      </w:pPr>
      <w:r w:rsidRPr="00305AF0">
        <w:rPr>
          <w:rFonts w:ascii="Times New Roman" w:hAnsi="Times New Roman"/>
          <w:i/>
          <w:sz w:val="24"/>
          <w:szCs w:val="24"/>
        </w:rPr>
        <w:t>Strategies for Developing, Growing, Sustaining, and Evaluating Communities of Practices</w:t>
      </w:r>
      <w:r>
        <w:rPr>
          <w:rFonts w:ascii="Times New Roman" w:hAnsi="Times New Roman"/>
          <w:sz w:val="24"/>
          <w:szCs w:val="24"/>
        </w:rPr>
        <w:t>. Poster presentation at 33</w:t>
      </w:r>
      <w:r>
        <w:rPr>
          <w:rFonts w:ascii="Times New Roman" w:hAnsi="Times New Roman"/>
          <w:sz w:val="24"/>
          <w:szCs w:val="24"/>
          <w:vertAlign w:val="superscript"/>
        </w:rPr>
        <w:t xml:space="preserve">rd </w:t>
      </w:r>
      <w:r>
        <w:rPr>
          <w:rFonts w:ascii="Times New Roman" w:hAnsi="Times New Roman"/>
          <w:sz w:val="24"/>
          <w:szCs w:val="24"/>
        </w:rPr>
        <w:t>Annual International Conference on Young Children with Special Needs and Their Families (DEC Conference)</w:t>
      </w:r>
      <w:r w:rsidRPr="00443776">
        <w:rPr>
          <w:rFonts w:ascii="Times New Roman" w:hAnsi="Times New Roman"/>
          <w:sz w:val="24"/>
          <w:szCs w:val="24"/>
        </w:rPr>
        <w:t xml:space="preserve">, </w:t>
      </w:r>
      <w:r>
        <w:rPr>
          <w:rFonts w:ascii="Times New Roman" w:hAnsi="Times New Roman"/>
          <w:sz w:val="24"/>
          <w:szCs w:val="24"/>
        </w:rPr>
        <w:t>Portland, OR</w:t>
      </w:r>
      <w:r w:rsidRPr="00443776">
        <w:rPr>
          <w:rFonts w:ascii="Times New Roman" w:hAnsi="Times New Roman"/>
          <w:sz w:val="24"/>
          <w:szCs w:val="24"/>
        </w:rPr>
        <w:t>.</w:t>
      </w:r>
    </w:p>
    <w:p w14:paraId="4556DF2C" w14:textId="77777777" w:rsidR="00F33926" w:rsidRDefault="00F33926" w:rsidP="00F33926">
      <w:pPr>
        <w:spacing w:after="0" w:line="240" w:lineRule="auto"/>
        <w:ind w:left="720"/>
        <w:rPr>
          <w:rFonts w:ascii="Times New Roman" w:hAnsi="Times New Roman"/>
          <w:sz w:val="24"/>
          <w:szCs w:val="24"/>
        </w:rPr>
      </w:pPr>
    </w:p>
    <w:p w14:paraId="30BC7413" w14:textId="5ED23B80" w:rsidR="00F33926" w:rsidRDefault="00F33926" w:rsidP="00F33926">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Cox, M. E., Vinh, M., &amp; </w:t>
      </w:r>
      <w:proofErr w:type="spellStart"/>
      <w:r w:rsidRPr="702D12D9">
        <w:rPr>
          <w:rFonts w:ascii="Times New Roman" w:eastAsia="Times New Roman" w:hAnsi="Times New Roman"/>
          <w:sz w:val="24"/>
          <w:szCs w:val="24"/>
        </w:rPr>
        <w:t>Schachner</w:t>
      </w:r>
      <w:proofErr w:type="spellEnd"/>
      <w:r w:rsidRPr="702D12D9">
        <w:rPr>
          <w:rFonts w:ascii="Times New Roman" w:eastAsia="Times New Roman" w:hAnsi="Times New Roman"/>
          <w:sz w:val="24"/>
          <w:szCs w:val="24"/>
        </w:rPr>
        <w:t xml:space="preserve">, A. (2017, October). </w:t>
      </w:r>
      <w:r w:rsidRPr="702D12D9">
        <w:rPr>
          <w:rFonts w:ascii="Times New Roman" w:eastAsia="Times New Roman" w:hAnsi="Times New Roman"/>
          <w:i/>
          <w:sz w:val="24"/>
          <w:szCs w:val="24"/>
        </w:rPr>
        <w:t xml:space="preserve">Data-Informed Decision-Makers: How </w:t>
      </w:r>
    </w:p>
    <w:p w14:paraId="48BDD59E" w14:textId="77777777" w:rsidR="00F33926" w:rsidRDefault="00F33926" w:rsidP="00F33926">
      <w:pPr>
        <w:spacing w:after="0" w:line="240" w:lineRule="auto"/>
        <w:ind w:left="720"/>
        <w:rPr>
          <w:rFonts w:ascii="Times New Roman" w:hAnsi="Times New Roman"/>
          <w:sz w:val="24"/>
          <w:szCs w:val="24"/>
        </w:rPr>
      </w:pPr>
      <w:r w:rsidRPr="00095E8F">
        <w:rPr>
          <w:rFonts w:ascii="Times New Roman" w:hAnsi="Times New Roman"/>
          <w:i/>
          <w:sz w:val="24"/>
          <w:szCs w:val="24"/>
        </w:rPr>
        <w:t>to Use Data for Decision Making</w:t>
      </w:r>
      <w:r>
        <w:rPr>
          <w:rFonts w:ascii="Times New Roman" w:hAnsi="Times New Roman"/>
          <w:sz w:val="24"/>
          <w:szCs w:val="24"/>
        </w:rPr>
        <w:t>. Concurrent session at 33</w:t>
      </w:r>
      <w:r>
        <w:rPr>
          <w:rFonts w:ascii="Times New Roman" w:hAnsi="Times New Roman"/>
          <w:sz w:val="24"/>
          <w:szCs w:val="24"/>
          <w:vertAlign w:val="superscript"/>
        </w:rPr>
        <w:t xml:space="preserve">rd </w:t>
      </w:r>
      <w:r>
        <w:rPr>
          <w:rFonts w:ascii="Times New Roman" w:hAnsi="Times New Roman"/>
          <w:sz w:val="24"/>
          <w:szCs w:val="24"/>
        </w:rPr>
        <w:t>Annual International Conference on Young Children with Special Needs and Their Families (DEC Conference)</w:t>
      </w:r>
      <w:r w:rsidRPr="00443776">
        <w:rPr>
          <w:rFonts w:ascii="Times New Roman" w:hAnsi="Times New Roman"/>
          <w:sz w:val="24"/>
          <w:szCs w:val="24"/>
        </w:rPr>
        <w:t xml:space="preserve">, </w:t>
      </w:r>
      <w:r>
        <w:rPr>
          <w:rFonts w:ascii="Times New Roman" w:hAnsi="Times New Roman"/>
          <w:sz w:val="24"/>
          <w:szCs w:val="24"/>
        </w:rPr>
        <w:t>Portland, OR</w:t>
      </w:r>
      <w:r w:rsidRPr="00443776">
        <w:rPr>
          <w:rFonts w:ascii="Times New Roman" w:hAnsi="Times New Roman"/>
          <w:sz w:val="24"/>
          <w:szCs w:val="24"/>
        </w:rPr>
        <w:t>.</w:t>
      </w:r>
    </w:p>
    <w:p w14:paraId="35B8EAA3" w14:textId="77777777" w:rsidR="00F33926" w:rsidRDefault="00F33926" w:rsidP="00F33926">
      <w:pPr>
        <w:spacing w:after="0" w:line="240" w:lineRule="auto"/>
        <w:rPr>
          <w:rFonts w:ascii="Times New Roman" w:hAnsi="Times New Roman"/>
          <w:i/>
          <w:sz w:val="24"/>
          <w:szCs w:val="24"/>
        </w:rPr>
      </w:pPr>
    </w:p>
    <w:p w14:paraId="120E39B2" w14:textId="5ED23B80" w:rsidR="00F33926" w:rsidRDefault="00F33926" w:rsidP="00F33926">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Lim, C., Vinh, M., Miguel, T., &amp; Martin </w:t>
      </w:r>
      <w:proofErr w:type="spellStart"/>
      <w:r w:rsidRPr="702D12D9">
        <w:rPr>
          <w:rFonts w:ascii="Times New Roman" w:eastAsia="Times New Roman" w:hAnsi="Times New Roman"/>
          <w:sz w:val="24"/>
          <w:szCs w:val="24"/>
        </w:rPr>
        <w:t>Eile</w:t>
      </w:r>
      <w:proofErr w:type="spellEnd"/>
      <w:r w:rsidRPr="702D12D9">
        <w:rPr>
          <w:rFonts w:ascii="Times New Roman" w:eastAsia="Times New Roman" w:hAnsi="Times New Roman"/>
          <w:sz w:val="24"/>
          <w:szCs w:val="24"/>
        </w:rPr>
        <w:t xml:space="preserve">, J. (2017, October). </w:t>
      </w:r>
      <w:r w:rsidRPr="702D12D9">
        <w:rPr>
          <w:rFonts w:ascii="Times New Roman" w:eastAsia="Times New Roman" w:hAnsi="Times New Roman"/>
          <w:i/>
          <w:sz w:val="24"/>
          <w:szCs w:val="24"/>
        </w:rPr>
        <w:t xml:space="preserve">Free Evidence-Based </w:t>
      </w:r>
    </w:p>
    <w:p w14:paraId="43C9BE53" w14:textId="47561E7C" w:rsidR="00F33926" w:rsidRPr="00F33926" w:rsidRDefault="00F33926" w:rsidP="00F33926">
      <w:pPr>
        <w:spacing w:after="0" w:line="240" w:lineRule="auto"/>
        <w:ind w:left="720"/>
        <w:rPr>
          <w:rFonts w:ascii="Times New Roman" w:hAnsi="Times New Roman"/>
          <w:sz w:val="24"/>
          <w:szCs w:val="24"/>
        </w:rPr>
      </w:pPr>
      <w:r w:rsidRPr="00EC4E69">
        <w:rPr>
          <w:rFonts w:ascii="Times New Roman" w:hAnsi="Times New Roman"/>
          <w:i/>
          <w:sz w:val="24"/>
          <w:szCs w:val="24"/>
        </w:rPr>
        <w:t>Professional Development Resources on DEC Recommended Practices: Recommended Practices Modules</w:t>
      </w:r>
      <w:r>
        <w:rPr>
          <w:rFonts w:ascii="Times New Roman" w:hAnsi="Times New Roman"/>
          <w:sz w:val="24"/>
          <w:szCs w:val="24"/>
        </w:rPr>
        <w:t>. Concurrent session at 33</w:t>
      </w:r>
      <w:r>
        <w:rPr>
          <w:rFonts w:ascii="Times New Roman" w:hAnsi="Times New Roman"/>
          <w:sz w:val="24"/>
          <w:szCs w:val="24"/>
          <w:vertAlign w:val="superscript"/>
        </w:rPr>
        <w:t xml:space="preserve">rd </w:t>
      </w:r>
      <w:r>
        <w:rPr>
          <w:rFonts w:ascii="Times New Roman" w:hAnsi="Times New Roman"/>
          <w:sz w:val="24"/>
          <w:szCs w:val="24"/>
        </w:rPr>
        <w:t>Annual International Conference on Young Children with Special Needs and Their Families (DEC Conference)</w:t>
      </w:r>
      <w:r w:rsidRPr="00443776">
        <w:rPr>
          <w:rFonts w:ascii="Times New Roman" w:hAnsi="Times New Roman"/>
          <w:sz w:val="24"/>
          <w:szCs w:val="24"/>
        </w:rPr>
        <w:t xml:space="preserve">, </w:t>
      </w:r>
      <w:r>
        <w:rPr>
          <w:rFonts w:ascii="Times New Roman" w:hAnsi="Times New Roman"/>
          <w:sz w:val="24"/>
          <w:szCs w:val="24"/>
        </w:rPr>
        <w:t>Portland, OR</w:t>
      </w:r>
      <w:r w:rsidRPr="00443776">
        <w:rPr>
          <w:rFonts w:ascii="Times New Roman" w:hAnsi="Times New Roman"/>
          <w:sz w:val="24"/>
          <w:szCs w:val="24"/>
        </w:rPr>
        <w:t>.</w:t>
      </w:r>
    </w:p>
    <w:p w14:paraId="6CEA9783" w14:textId="77777777" w:rsidR="00842140" w:rsidRDefault="00842140" w:rsidP="00D565C2">
      <w:pPr>
        <w:spacing w:after="0" w:line="240" w:lineRule="auto"/>
        <w:jc w:val="both"/>
        <w:outlineLvl w:val="0"/>
        <w:rPr>
          <w:rFonts w:ascii="Times New Roman" w:hAnsi="Times New Roman"/>
          <w:b/>
          <w:sz w:val="24"/>
          <w:szCs w:val="24"/>
          <w:u w:val="single"/>
        </w:rPr>
      </w:pPr>
    </w:p>
    <w:p w14:paraId="018F6466" w14:textId="77777777" w:rsidR="007B70F5" w:rsidRDefault="007B70F5" w:rsidP="00443776">
      <w:pPr>
        <w:spacing w:after="0" w:line="240" w:lineRule="auto"/>
        <w:rPr>
          <w:rFonts w:ascii="Times New Roman" w:hAnsi="Times New Roman"/>
          <w:i/>
          <w:sz w:val="24"/>
          <w:szCs w:val="24"/>
        </w:rPr>
      </w:pPr>
      <w:r>
        <w:rPr>
          <w:rFonts w:ascii="Times New Roman" w:hAnsi="Times New Roman"/>
          <w:sz w:val="24"/>
          <w:szCs w:val="24"/>
        </w:rPr>
        <w:t xml:space="preserve">Vinh, M., &amp; Lim, C. (2017, May). </w:t>
      </w:r>
      <w:r w:rsidRPr="007B70F5">
        <w:rPr>
          <w:rFonts w:ascii="Times New Roman" w:hAnsi="Times New Roman"/>
          <w:i/>
          <w:sz w:val="24"/>
          <w:szCs w:val="24"/>
        </w:rPr>
        <w:t xml:space="preserve">Integrating Evidence-Based Professional Development </w:t>
      </w:r>
    </w:p>
    <w:p w14:paraId="3A460659" w14:textId="031B5169" w:rsidR="007B70F5" w:rsidRDefault="007B70F5" w:rsidP="007B70F5">
      <w:pPr>
        <w:spacing w:after="0" w:line="240" w:lineRule="auto"/>
        <w:ind w:left="720"/>
        <w:rPr>
          <w:rFonts w:ascii="Times New Roman" w:hAnsi="Times New Roman"/>
          <w:sz w:val="24"/>
          <w:szCs w:val="24"/>
        </w:rPr>
      </w:pPr>
      <w:r w:rsidRPr="007B70F5">
        <w:rPr>
          <w:rFonts w:ascii="Times New Roman" w:hAnsi="Times New Roman"/>
          <w:i/>
          <w:sz w:val="24"/>
          <w:szCs w:val="24"/>
        </w:rPr>
        <w:t xml:space="preserve">Resources to Support Children with Disabilities: Recommended Practices Modules (RPMs). </w:t>
      </w:r>
      <w:r>
        <w:rPr>
          <w:rFonts w:ascii="Times New Roman" w:hAnsi="Times New Roman"/>
          <w:sz w:val="24"/>
          <w:szCs w:val="24"/>
        </w:rPr>
        <w:t xml:space="preserve">2017 National Early Childhood Inclusion Institute, Chapel Hill, NC. </w:t>
      </w:r>
    </w:p>
    <w:p w14:paraId="4A0ED3B4" w14:textId="35DC80D4" w:rsidR="007B70F5" w:rsidRDefault="007B70F5" w:rsidP="007B70F5">
      <w:pPr>
        <w:spacing w:after="0" w:line="240" w:lineRule="auto"/>
        <w:rPr>
          <w:rFonts w:ascii="Times New Roman" w:hAnsi="Times New Roman"/>
          <w:sz w:val="24"/>
          <w:szCs w:val="24"/>
        </w:rPr>
      </w:pPr>
    </w:p>
    <w:p w14:paraId="3A73B6FC" w14:textId="77777777" w:rsidR="007B70F5" w:rsidRDefault="007B70F5" w:rsidP="007B70F5">
      <w:pPr>
        <w:spacing w:after="0" w:line="240" w:lineRule="auto"/>
        <w:rPr>
          <w:rFonts w:ascii="Times New Roman" w:hAnsi="Times New Roman"/>
          <w:i/>
          <w:sz w:val="24"/>
          <w:szCs w:val="24"/>
        </w:rPr>
      </w:pPr>
      <w:r>
        <w:rPr>
          <w:rFonts w:ascii="Times New Roman" w:hAnsi="Times New Roman"/>
          <w:sz w:val="24"/>
          <w:szCs w:val="24"/>
        </w:rPr>
        <w:t xml:space="preserve">Vinh, M., &amp; </w:t>
      </w:r>
      <w:proofErr w:type="spellStart"/>
      <w:r>
        <w:rPr>
          <w:rFonts w:ascii="Times New Roman" w:hAnsi="Times New Roman"/>
          <w:sz w:val="24"/>
          <w:szCs w:val="24"/>
        </w:rPr>
        <w:t>Neitzel</w:t>
      </w:r>
      <w:proofErr w:type="spellEnd"/>
      <w:r>
        <w:rPr>
          <w:rFonts w:ascii="Times New Roman" w:hAnsi="Times New Roman"/>
          <w:sz w:val="24"/>
          <w:szCs w:val="24"/>
        </w:rPr>
        <w:t xml:space="preserve">, J., (2017, May). </w:t>
      </w:r>
      <w:r w:rsidRPr="007B70F5">
        <w:rPr>
          <w:rFonts w:ascii="Times New Roman" w:hAnsi="Times New Roman"/>
          <w:i/>
          <w:sz w:val="24"/>
          <w:szCs w:val="24"/>
        </w:rPr>
        <w:t xml:space="preserve">Helping Early Educators Un-Learn Implicit Biases </w:t>
      </w:r>
    </w:p>
    <w:p w14:paraId="674706BA" w14:textId="2FEF31F4" w:rsidR="007B70F5" w:rsidRDefault="007B70F5" w:rsidP="007B70F5">
      <w:pPr>
        <w:spacing w:after="0" w:line="240" w:lineRule="auto"/>
        <w:ind w:left="720"/>
        <w:rPr>
          <w:rFonts w:ascii="Times New Roman" w:hAnsi="Times New Roman"/>
          <w:sz w:val="24"/>
          <w:szCs w:val="24"/>
        </w:rPr>
      </w:pPr>
      <w:r w:rsidRPr="007B70F5">
        <w:rPr>
          <w:rFonts w:ascii="Times New Roman" w:hAnsi="Times New Roman"/>
          <w:i/>
          <w:sz w:val="24"/>
          <w:szCs w:val="24"/>
        </w:rPr>
        <w:t>through Professional Development Activities.</w:t>
      </w:r>
      <w:r>
        <w:rPr>
          <w:rFonts w:ascii="Times New Roman" w:hAnsi="Times New Roman"/>
          <w:sz w:val="24"/>
          <w:szCs w:val="24"/>
        </w:rPr>
        <w:t xml:space="preserve"> 2017 National Early Childhood Inclusion Institute, Chapel Hill, NC.</w:t>
      </w:r>
    </w:p>
    <w:p w14:paraId="065C37B5" w14:textId="1AD1DAF8" w:rsidR="007B70F5" w:rsidRDefault="007B70F5" w:rsidP="007B70F5">
      <w:pPr>
        <w:spacing w:after="0" w:line="240" w:lineRule="auto"/>
        <w:rPr>
          <w:rFonts w:ascii="Times New Roman" w:hAnsi="Times New Roman"/>
          <w:i/>
          <w:sz w:val="24"/>
          <w:szCs w:val="24"/>
        </w:rPr>
      </w:pPr>
    </w:p>
    <w:p w14:paraId="47A1BAD7" w14:textId="77777777" w:rsidR="007B70F5" w:rsidRDefault="007B70F5" w:rsidP="007B70F5">
      <w:pPr>
        <w:spacing w:after="0" w:line="240" w:lineRule="auto"/>
        <w:rPr>
          <w:rFonts w:ascii="Times New Roman" w:hAnsi="Times New Roman"/>
          <w:i/>
          <w:sz w:val="24"/>
          <w:szCs w:val="24"/>
        </w:rPr>
      </w:pPr>
      <w:r>
        <w:rPr>
          <w:rFonts w:ascii="Times New Roman" w:hAnsi="Times New Roman"/>
          <w:sz w:val="24"/>
          <w:szCs w:val="24"/>
        </w:rPr>
        <w:t xml:space="preserve">Catlett, C., &amp; Vinh, M. (2017, May). </w:t>
      </w:r>
      <w:r w:rsidRPr="007B70F5">
        <w:rPr>
          <w:rFonts w:ascii="Times New Roman" w:hAnsi="Times New Roman"/>
          <w:i/>
          <w:sz w:val="24"/>
          <w:szCs w:val="24"/>
        </w:rPr>
        <w:t xml:space="preserve">Powerful Perspectives: How New Federal Policies and </w:t>
      </w:r>
    </w:p>
    <w:p w14:paraId="7FCA291E" w14:textId="15A5699D" w:rsidR="007B70F5" w:rsidRPr="007B70F5" w:rsidRDefault="007B70F5" w:rsidP="007B70F5">
      <w:pPr>
        <w:spacing w:after="0" w:line="240" w:lineRule="auto"/>
        <w:ind w:left="720"/>
        <w:rPr>
          <w:rFonts w:ascii="Times New Roman" w:hAnsi="Times New Roman"/>
          <w:sz w:val="24"/>
          <w:szCs w:val="24"/>
        </w:rPr>
      </w:pPr>
      <w:r w:rsidRPr="007B70F5">
        <w:rPr>
          <w:rFonts w:ascii="Times New Roman" w:hAnsi="Times New Roman"/>
          <w:i/>
          <w:sz w:val="24"/>
          <w:szCs w:val="24"/>
        </w:rPr>
        <w:t>Position Statements Can Inform Our Work.</w:t>
      </w:r>
      <w:r>
        <w:rPr>
          <w:rFonts w:ascii="Times New Roman" w:hAnsi="Times New Roman"/>
          <w:sz w:val="24"/>
          <w:szCs w:val="24"/>
        </w:rPr>
        <w:t xml:space="preserve"> 2017 National Early Childhood Inclusion Institute, Chapel Hill, NC.</w:t>
      </w:r>
    </w:p>
    <w:p w14:paraId="246A8F2F" w14:textId="77777777" w:rsidR="007B70F5" w:rsidRDefault="007B70F5" w:rsidP="00443776">
      <w:pPr>
        <w:spacing w:after="0" w:line="240" w:lineRule="auto"/>
        <w:rPr>
          <w:rFonts w:ascii="Times New Roman" w:hAnsi="Times New Roman"/>
          <w:sz w:val="24"/>
          <w:szCs w:val="24"/>
        </w:rPr>
      </w:pPr>
    </w:p>
    <w:p w14:paraId="22AA29E3" w14:textId="5ED23B80" w:rsidR="006C1679" w:rsidRPr="006C1679" w:rsidRDefault="006C1679" w:rsidP="00443776">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Vinh, M., &amp; Cate, D. (2016, October). </w:t>
      </w:r>
      <w:r w:rsidRPr="702D12D9">
        <w:rPr>
          <w:rFonts w:ascii="Times New Roman" w:eastAsia="Times New Roman" w:hAnsi="Times New Roman"/>
          <w:i/>
          <w:sz w:val="24"/>
          <w:szCs w:val="24"/>
        </w:rPr>
        <w:t xml:space="preserve">Where Are Our Children: Using Data to Improve </w:t>
      </w:r>
    </w:p>
    <w:p w14:paraId="1FC518F3" w14:textId="15D33558" w:rsidR="006C1679" w:rsidRDefault="006C1679" w:rsidP="00D372A7">
      <w:pPr>
        <w:spacing w:after="0" w:line="240" w:lineRule="auto"/>
        <w:ind w:left="720"/>
        <w:rPr>
          <w:rFonts w:ascii="Times New Roman" w:hAnsi="Times New Roman"/>
          <w:sz w:val="24"/>
          <w:szCs w:val="24"/>
        </w:rPr>
      </w:pPr>
      <w:r w:rsidRPr="006C1679">
        <w:rPr>
          <w:rFonts w:ascii="Times New Roman" w:hAnsi="Times New Roman"/>
          <w:i/>
          <w:sz w:val="24"/>
          <w:szCs w:val="24"/>
        </w:rPr>
        <w:t>Inclusion</w:t>
      </w:r>
      <w:r>
        <w:rPr>
          <w:rFonts w:ascii="Times New Roman" w:hAnsi="Times New Roman"/>
          <w:sz w:val="24"/>
          <w:szCs w:val="24"/>
        </w:rPr>
        <w:t xml:space="preserve">. Poster sessions presented </w:t>
      </w:r>
      <w:r w:rsidR="00D372A7" w:rsidRPr="00443776">
        <w:rPr>
          <w:rFonts w:ascii="Times New Roman" w:hAnsi="Times New Roman"/>
          <w:sz w:val="24"/>
          <w:szCs w:val="24"/>
        </w:rPr>
        <w:t xml:space="preserve">at </w:t>
      </w:r>
      <w:r w:rsidR="00D372A7">
        <w:rPr>
          <w:rFonts w:ascii="Times New Roman" w:hAnsi="Times New Roman"/>
          <w:sz w:val="24"/>
          <w:szCs w:val="24"/>
        </w:rPr>
        <w:t>32</w:t>
      </w:r>
      <w:r w:rsidR="00D372A7" w:rsidRPr="00D372A7">
        <w:rPr>
          <w:rFonts w:ascii="Times New Roman" w:hAnsi="Times New Roman"/>
          <w:sz w:val="24"/>
          <w:szCs w:val="24"/>
          <w:vertAlign w:val="superscript"/>
        </w:rPr>
        <w:t>nd</w:t>
      </w:r>
      <w:r w:rsidR="00D372A7">
        <w:rPr>
          <w:rFonts w:ascii="Times New Roman" w:hAnsi="Times New Roman"/>
          <w:sz w:val="24"/>
          <w:szCs w:val="24"/>
        </w:rPr>
        <w:t xml:space="preserve"> Annual International Conference on Young Children with Special Needs and Their Families (DEC Conference)</w:t>
      </w:r>
      <w:r w:rsidR="00D372A7" w:rsidRPr="00443776">
        <w:rPr>
          <w:rFonts w:ascii="Times New Roman" w:hAnsi="Times New Roman"/>
          <w:sz w:val="24"/>
          <w:szCs w:val="24"/>
        </w:rPr>
        <w:t xml:space="preserve">, Louisville, KY.   </w:t>
      </w:r>
    </w:p>
    <w:p w14:paraId="732FBA0F" w14:textId="79D622B0" w:rsidR="006C1679" w:rsidRDefault="006C1679" w:rsidP="00443776">
      <w:pPr>
        <w:spacing w:after="0" w:line="240" w:lineRule="auto"/>
        <w:rPr>
          <w:rFonts w:ascii="Times New Roman" w:hAnsi="Times New Roman"/>
          <w:sz w:val="24"/>
          <w:szCs w:val="24"/>
        </w:rPr>
      </w:pPr>
    </w:p>
    <w:p w14:paraId="2C342280" w14:textId="77777777" w:rsidR="00D372A7" w:rsidRDefault="00D372A7" w:rsidP="00443776">
      <w:pPr>
        <w:spacing w:after="0" w:line="240" w:lineRule="auto"/>
        <w:rPr>
          <w:rFonts w:ascii="Times New Roman" w:hAnsi="Times New Roman"/>
          <w:i/>
          <w:sz w:val="24"/>
          <w:szCs w:val="24"/>
        </w:rPr>
      </w:pPr>
      <w:r>
        <w:rPr>
          <w:rFonts w:ascii="Times New Roman" w:hAnsi="Times New Roman"/>
          <w:sz w:val="24"/>
          <w:szCs w:val="24"/>
        </w:rPr>
        <w:t xml:space="preserve">Lim, C., Vinh, M., &amp; </w:t>
      </w:r>
      <w:proofErr w:type="spellStart"/>
      <w:r>
        <w:rPr>
          <w:rFonts w:ascii="Times New Roman" w:hAnsi="Times New Roman"/>
          <w:sz w:val="24"/>
          <w:szCs w:val="24"/>
        </w:rPr>
        <w:t>Bruder</w:t>
      </w:r>
      <w:proofErr w:type="spellEnd"/>
      <w:r>
        <w:rPr>
          <w:rFonts w:ascii="Times New Roman" w:hAnsi="Times New Roman"/>
          <w:sz w:val="24"/>
          <w:szCs w:val="24"/>
        </w:rPr>
        <w:t xml:space="preserve">, M. B. (2016, October). </w:t>
      </w:r>
      <w:r w:rsidRPr="00D372A7">
        <w:rPr>
          <w:rFonts w:ascii="Times New Roman" w:hAnsi="Times New Roman"/>
          <w:i/>
          <w:sz w:val="24"/>
          <w:szCs w:val="24"/>
        </w:rPr>
        <w:t xml:space="preserve">Rev Up Your Professional Development: </w:t>
      </w:r>
    </w:p>
    <w:p w14:paraId="1D434ADE" w14:textId="635BFB2D" w:rsidR="006C1679" w:rsidRDefault="00D372A7" w:rsidP="00D372A7">
      <w:pPr>
        <w:spacing w:after="0" w:line="240" w:lineRule="auto"/>
        <w:ind w:left="720"/>
        <w:rPr>
          <w:rFonts w:ascii="Times New Roman" w:hAnsi="Times New Roman"/>
          <w:sz w:val="24"/>
          <w:szCs w:val="24"/>
        </w:rPr>
      </w:pPr>
      <w:r w:rsidRPr="00D372A7">
        <w:rPr>
          <w:rFonts w:ascii="Times New Roman" w:hAnsi="Times New Roman"/>
          <w:i/>
          <w:sz w:val="24"/>
          <w:szCs w:val="24"/>
        </w:rPr>
        <w:t>DEC RP Modules</w:t>
      </w:r>
      <w:r>
        <w:rPr>
          <w:rFonts w:ascii="Times New Roman" w:hAnsi="Times New Roman"/>
          <w:sz w:val="24"/>
          <w:szCs w:val="24"/>
        </w:rPr>
        <w:t>. Concurrent s</w:t>
      </w:r>
      <w:r w:rsidRPr="00443776">
        <w:rPr>
          <w:rFonts w:ascii="Times New Roman" w:hAnsi="Times New Roman"/>
          <w:sz w:val="24"/>
          <w:szCs w:val="24"/>
        </w:rPr>
        <w:t>essio</w:t>
      </w:r>
      <w:r>
        <w:rPr>
          <w:rFonts w:ascii="Times New Roman" w:hAnsi="Times New Roman"/>
          <w:sz w:val="24"/>
          <w:szCs w:val="24"/>
        </w:rPr>
        <w:t>n presented at</w:t>
      </w:r>
      <w:r w:rsidRPr="00443776">
        <w:rPr>
          <w:rFonts w:ascii="Times New Roman" w:hAnsi="Times New Roman"/>
          <w:sz w:val="24"/>
          <w:szCs w:val="24"/>
        </w:rPr>
        <w:t xml:space="preserve"> </w:t>
      </w:r>
      <w:r>
        <w:rPr>
          <w:rFonts w:ascii="Times New Roman" w:hAnsi="Times New Roman"/>
          <w:sz w:val="24"/>
          <w:szCs w:val="24"/>
        </w:rPr>
        <w:t>32</w:t>
      </w:r>
      <w:r w:rsidRPr="00D372A7">
        <w:rPr>
          <w:rFonts w:ascii="Times New Roman" w:hAnsi="Times New Roman"/>
          <w:sz w:val="24"/>
          <w:szCs w:val="24"/>
          <w:vertAlign w:val="superscript"/>
        </w:rPr>
        <w:t>nd</w:t>
      </w:r>
      <w:r>
        <w:rPr>
          <w:rFonts w:ascii="Times New Roman" w:hAnsi="Times New Roman"/>
          <w:sz w:val="24"/>
          <w:szCs w:val="24"/>
        </w:rPr>
        <w:t xml:space="preserve"> Annual International Conference on Young Children with Special Needs and Their Families (DEC Conference)</w:t>
      </w:r>
      <w:r w:rsidRPr="00443776">
        <w:rPr>
          <w:rFonts w:ascii="Times New Roman" w:hAnsi="Times New Roman"/>
          <w:sz w:val="24"/>
          <w:szCs w:val="24"/>
        </w:rPr>
        <w:t xml:space="preserve">, Louisville, KY.   </w:t>
      </w:r>
    </w:p>
    <w:p w14:paraId="3D6017F9" w14:textId="77777777" w:rsidR="00D372A7" w:rsidRDefault="00D372A7" w:rsidP="00D372A7">
      <w:pPr>
        <w:spacing w:after="0" w:line="240" w:lineRule="auto"/>
        <w:ind w:left="720"/>
        <w:rPr>
          <w:rFonts w:ascii="Times New Roman" w:hAnsi="Times New Roman"/>
          <w:sz w:val="24"/>
          <w:szCs w:val="24"/>
        </w:rPr>
      </w:pPr>
    </w:p>
    <w:p w14:paraId="3A7A450E" w14:textId="77777777" w:rsidR="00D372A7" w:rsidRPr="00D372A7" w:rsidRDefault="00D372A7" w:rsidP="00D372A7">
      <w:pPr>
        <w:spacing w:after="0" w:line="240" w:lineRule="auto"/>
        <w:rPr>
          <w:rFonts w:ascii="Times New Roman" w:hAnsi="Times New Roman"/>
          <w:i/>
          <w:sz w:val="24"/>
          <w:szCs w:val="24"/>
        </w:rPr>
      </w:pPr>
      <w:r>
        <w:rPr>
          <w:rFonts w:ascii="Times New Roman" w:hAnsi="Times New Roman"/>
          <w:sz w:val="24"/>
          <w:szCs w:val="24"/>
        </w:rPr>
        <w:t xml:space="preserve">Vinh, M., Swett, J., &amp; Colgan, S. (2016, October). </w:t>
      </w:r>
      <w:r w:rsidRPr="00D372A7">
        <w:rPr>
          <w:rFonts w:ascii="Times New Roman" w:hAnsi="Times New Roman"/>
          <w:i/>
          <w:sz w:val="24"/>
          <w:szCs w:val="24"/>
        </w:rPr>
        <w:t xml:space="preserve">Integrating DEC Recommended Practices </w:t>
      </w:r>
    </w:p>
    <w:p w14:paraId="4025C14A" w14:textId="5FECD4AF" w:rsidR="00D372A7" w:rsidRPr="00D372A7" w:rsidRDefault="00D372A7" w:rsidP="00D372A7">
      <w:pPr>
        <w:spacing w:after="0" w:line="240" w:lineRule="auto"/>
        <w:ind w:left="720"/>
        <w:rPr>
          <w:rFonts w:ascii="Times New Roman" w:hAnsi="Times New Roman"/>
          <w:sz w:val="24"/>
          <w:szCs w:val="24"/>
        </w:rPr>
      </w:pPr>
      <w:r w:rsidRPr="00D372A7">
        <w:rPr>
          <w:rFonts w:ascii="Times New Roman" w:hAnsi="Times New Roman"/>
          <w:i/>
          <w:sz w:val="24"/>
          <w:szCs w:val="24"/>
        </w:rPr>
        <w:t>with Child and Family Outcomes and the IFSP/IEP</w:t>
      </w:r>
      <w:r>
        <w:rPr>
          <w:rFonts w:ascii="Times New Roman" w:hAnsi="Times New Roman"/>
          <w:sz w:val="24"/>
          <w:szCs w:val="24"/>
        </w:rPr>
        <w:t>. Poster s</w:t>
      </w:r>
      <w:r w:rsidRPr="00443776">
        <w:rPr>
          <w:rFonts w:ascii="Times New Roman" w:hAnsi="Times New Roman"/>
          <w:sz w:val="24"/>
          <w:szCs w:val="24"/>
        </w:rPr>
        <w:t xml:space="preserve">ession presented at </w:t>
      </w:r>
      <w:r>
        <w:rPr>
          <w:rFonts w:ascii="Times New Roman" w:hAnsi="Times New Roman"/>
          <w:sz w:val="24"/>
          <w:szCs w:val="24"/>
        </w:rPr>
        <w:t>32</w:t>
      </w:r>
      <w:r w:rsidRPr="00D372A7">
        <w:rPr>
          <w:rFonts w:ascii="Times New Roman" w:hAnsi="Times New Roman"/>
          <w:sz w:val="24"/>
          <w:szCs w:val="24"/>
          <w:vertAlign w:val="superscript"/>
        </w:rPr>
        <w:t>nd</w:t>
      </w:r>
      <w:r>
        <w:rPr>
          <w:rFonts w:ascii="Times New Roman" w:hAnsi="Times New Roman"/>
          <w:sz w:val="24"/>
          <w:szCs w:val="24"/>
        </w:rPr>
        <w:t xml:space="preserve"> Annual International Conference on Young Children with Special Needs and Their Families (DEC Conference)</w:t>
      </w:r>
      <w:r w:rsidRPr="00443776">
        <w:rPr>
          <w:rFonts w:ascii="Times New Roman" w:hAnsi="Times New Roman"/>
          <w:sz w:val="24"/>
          <w:szCs w:val="24"/>
        </w:rPr>
        <w:t xml:space="preserve">, Louisville, KY.   </w:t>
      </w:r>
    </w:p>
    <w:p w14:paraId="43655AAE" w14:textId="77777777" w:rsidR="00D372A7" w:rsidRDefault="00D372A7" w:rsidP="00443776">
      <w:pPr>
        <w:spacing w:after="0" w:line="240" w:lineRule="auto"/>
        <w:rPr>
          <w:rFonts w:ascii="Times New Roman" w:hAnsi="Times New Roman"/>
          <w:sz w:val="24"/>
          <w:szCs w:val="24"/>
        </w:rPr>
      </w:pPr>
    </w:p>
    <w:p w14:paraId="79AFDB3E" w14:textId="12998D95" w:rsidR="006C1679" w:rsidRPr="006C1679" w:rsidRDefault="00443776" w:rsidP="00443776">
      <w:pPr>
        <w:spacing w:after="0" w:line="240" w:lineRule="auto"/>
        <w:rPr>
          <w:rFonts w:ascii="Times New Roman" w:hAnsi="Times New Roman"/>
          <w:i/>
          <w:sz w:val="24"/>
          <w:szCs w:val="24"/>
        </w:rPr>
      </w:pPr>
      <w:r w:rsidRPr="00443776">
        <w:rPr>
          <w:rFonts w:ascii="Times New Roman" w:hAnsi="Times New Roman"/>
          <w:sz w:val="24"/>
          <w:szCs w:val="24"/>
        </w:rPr>
        <w:t xml:space="preserve">Kelley, G., </w:t>
      </w:r>
      <w:proofErr w:type="spellStart"/>
      <w:r w:rsidRPr="00443776">
        <w:rPr>
          <w:rFonts w:ascii="Times New Roman" w:hAnsi="Times New Roman"/>
          <w:sz w:val="24"/>
          <w:szCs w:val="24"/>
        </w:rPr>
        <w:t>Kasprzak</w:t>
      </w:r>
      <w:proofErr w:type="spellEnd"/>
      <w:r w:rsidRPr="00443776">
        <w:rPr>
          <w:rFonts w:ascii="Times New Roman" w:hAnsi="Times New Roman"/>
          <w:sz w:val="24"/>
          <w:szCs w:val="24"/>
        </w:rPr>
        <w:t xml:space="preserve">, C., </w:t>
      </w:r>
      <w:r w:rsidR="00622286">
        <w:rPr>
          <w:rFonts w:ascii="Times New Roman" w:hAnsi="Times New Roman"/>
          <w:sz w:val="24"/>
          <w:szCs w:val="24"/>
        </w:rPr>
        <w:t xml:space="preserve">&amp; </w:t>
      </w:r>
      <w:r w:rsidRPr="00443776">
        <w:rPr>
          <w:rFonts w:ascii="Times New Roman" w:hAnsi="Times New Roman"/>
          <w:sz w:val="24"/>
          <w:szCs w:val="24"/>
        </w:rPr>
        <w:t xml:space="preserve">Vinh, M. (2016, October).  </w:t>
      </w:r>
      <w:r w:rsidRPr="006C1679">
        <w:rPr>
          <w:rFonts w:ascii="Times New Roman" w:hAnsi="Times New Roman"/>
          <w:i/>
          <w:sz w:val="24"/>
          <w:szCs w:val="24"/>
        </w:rPr>
        <w:t>Pro</w:t>
      </w:r>
      <w:r w:rsidR="006C1679" w:rsidRPr="006C1679">
        <w:rPr>
          <w:rFonts w:ascii="Times New Roman" w:hAnsi="Times New Roman"/>
          <w:i/>
          <w:sz w:val="24"/>
          <w:szCs w:val="24"/>
        </w:rPr>
        <w:t>moting Systemic Change in Early</w:t>
      </w:r>
    </w:p>
    <w:p w14:paraId="1069D5D3" w14:textId="75A91DF2" w:rsidR="00443776" w:rsidRDefault="00443776" w:rsidP="00D372A7">
      <w:pPr>
        <w:spacing w:after="0" w:line="240" w:lineRule="auto"/>
        <w:ind w:left="720"/>
        <w:rPr>
          <w:rFonts w:ascii="Times New Roman" w:hAnsi="Times New Roman"/>
          <w:sz w:val="24"/>
          <w:szCs w:val="24"/>
        </w:rPr>
      </w:pPr>
      <w:r w:rsidRPr="006C1679">
        <w:rPr>
          <w:rFonts w:ascii="Times New Roman" w:hAnsi="Times New Roman"/>
          <w:i/>
          <w:sz w:val="24"/>
          <w:szCs w:val="24"/>
        </w:rPr>
        <w:t>Childhood.</w:t>
      </w:r>
      <w:r w:rsidRPr="00443776">
        <w:rPr>
          <w:rFonts w:ascii="Times New Roman" w:hAnsi="Times New Roman"/>
          <w:sz w:val="24"/>
          <w:szCs w:val="24"/>
        </w:rPr>
        <w:t xml:space="preserve">  </w:t>
      </w:r>
      <w:r w:rsidR="006C1679">
        <w:rPr>
          <w:rFonts w:ascii="Times New Roman" w:hAnsi="Times New Roman"/>
          <w:sz w:val="24"/>
          <w:szCs w:val="24"/>
        </w:rPr>
        <w:t>Concurrent s</w:t>
      </w:r>
      <w:r w:rsidRPr="00443776">
        <w:rPr>
          <w:rFonts w:ascii="Times New Roman" w:hAnsi="Times New Roman"/>
          <w:sz w:val="24"/>
          <w:szCs w:val="24"/>
        </w:rPr>
        <w:t xml:space="preserve">ession presented at </w:t>
      </w:r>
      <w:r w:rsidR="00D372A7">
        <w:rPr>
          <w:rFonts w:ascii="Times New Roman" w:hAnsi="Times New Roman"/>
          <w:sz w:val="24"/>
          <w:szCs w:val="24"/>
        </w:rPr>
        <w:t>32</w:t>
      </w:r>
      <w:r w:rsidR="00D372A7" w:rsidRPr="00D372A7">
        <w:rPr>
          <w:rFonts w:ascii="Times New Roman" w:hAnsi="Times New Roman"/>
          <w:sz w:val="24"/>
          <w:szCs w:val="24"/>
          <w:vertAlign w:val="superscript"/>
        </w:rPr>
        <w:t>nd</w:t>
      </w:r>
      <w:r w:rsidR="00D372A7">
        <w:rPr>
          <w:rFonts w:ascii="Times New Roman" w:hAnsi="Times New Roman"/>
          <w:sz w:val="24"/>
          <w:szCs w:val="24"/>
        </w:rPr>
        <w:t xml:space="preserve"> Annual International Conference on Young Children with Special Needs and Their Families (DEC Conference)</w:t>
      </w:r>
      <w:r w:rsidRPr="00443776">
        <w:rPr>
          <w:rFonts w:ascii="Times New Roman" w:hAnsi="Times New Roman"/>
          <w:sz w:val="24"/>
          <w:szCs w:val="24"/>
        </w:rPr>
        <w:t xml:space="preserve">, Louisville, KY.   </w:t>
      </w:r>
    </w:p>
    <w:p w14:paraId="4947B872" w14:textId="5F7BD62A" w:rsidR="006C1679" w:rsidRDefault="006C1679" w:rsidP="006C1679">
      <w:pPr>
        <w:spacing w:after="0" w:line="240" w:lineRule="auto"/>
        <w:rPr>
          <w:rFonts w:ascii="Times New Roman" w:hAnsi="Times New Roman"/>
          <w:sz w:val="24"/>
          <w:szCs w:val="24"/>
        </w:rPr>
      </w:pPr>
    </w:p>
    <w:p w14:paraId="5FBBAA9F" w14:textId="0CBF8E39" w:rsidR="00D372A7" w:rsidRDefault="00D372A7" w:rsidP="006C1679">
      <w:pPr>
        <w:spacing w:after="0" w:line="240" w:lineRule="auto"/>
        <w:rPr>
          <w:rFonts w:ascii="Times New Roman" w:eastAsia="Times New Roman" w:hAnsi="Times New Roman"/>
          <w:i/>
          <w:sz w:val="24"/>
          <w:szCs w:val="24"/>
        </w:rPr>
      </w:pPr>
      <w:r w:rsidRPr="702D12D9">
        <w:rPr>
          <w:rFonts w:ascii="Times New Roman" w:eastAsia="Times New Roman" w:hAnsi="Times New Roman"/>
          <w:sz w:val="24"/>
          <w:szCs w:val="24"/>
        </w:rPr>
        <w:t xml:space="preserve">Vinh, M., Allen, R., </w:t>
      </w:r>
      <w:r w:rsidR="00622286" w:rsidRPr="702D12D9">
        <w:rPr>
          <w:rFonts w:ascii="Times New Roman" w:eastAsia="Times New Roman" w:hAnsi="Times New Roman"/>
          <w:sz w:val="24"/>
          <w:szCs w:val="24"/>
        </w:rPr>
        <w:t xml:space="preserve">&amp; </w:t>
      </w:r>
      <w:proofErr w:type="spellStart"/>
      <w:r w:rsidRPr="702D12D9">
        <w:rPr>
          <w:rFonts w:ascii="Times New Roman" w:eastAsia="Times New Roman" w:hAnsi="Times New Roman"/>
          <w:sz w:val="24"/>
          <w:szCs w:val="24"/>
        </w:rPr>
        <w:t>Schachner</w:t>
      </w:r>
      <w:proofErr w:type="spellEnd"/>
      <w:r w:rsidRPr="702D12D9">
        <w:rPr>
          <w:rFonts w:ascii="Times New Roman" w:eastAsia="Times New Roman" w:hAnsi="Times New Roman"/>
          <w:sz w:val="24"/>
          <w:szCs w:val="24"/>
        </w:rPr>
        <w:t xml:space="preserve">, A. (2016, August). </w:t>
      </w:r>
      <w:r w:rsidRPr="702D12D9">
        <w:rPr>
          <w:rFonts w:ascii="Times New Roman" w:eastAsia="Times New Roman" w:hAnsi="Times New Roman"/>
          <w:i/>
          <w:sz w:val="24"/>
          <w:szCs w:val="24"/>
        </w:rPr>
        <w:t xml:space="preserve">Using Data to Improve Practice: Reducing </w:t>
      </w:r>
    </w:p>
    <w:p w14:paraId="363B7C0F" w14:textId="1DB97008" w:rsidR="00D372A7" w:rsidRDefault="00D372A7" w:rsidP="00D372A7">
      <w:pPr>
        <w:spacing w:after="0" w:line="240" w:lineRule="auto"/>
        <w:ind w:left="720"/>
        <w:rPr>
          <w:rFonts w:ascii="Times New Roman" w:hAnsi="Times New Roman"/>
          <w:sz w:val="24"/>
          <w:szCs w:val="24"/>
        </w:rPr>
      </w:pPr>
      <w:r w:rsidRPr="00D372A7">
        <w:rPr>
          <w:rFonts w:ascii="Times New Roman" w:hAnsi="Times New Roman"/>
          <w:i/>
          <w:sz w:val="24"/>
          <w:szCs w:val="24"/>
        </w:rPr>
        <w:t>Preschool Suspensions and Expulsions</w:t>
      </w:r>
      <w:r>
        <w:rPr>
          <w:rFonts w:ascii="Times New Roman" w:hAnsi="Times New Roman"/>
          <w:sz w:val="24"/>
          <w:szCs w:val="24"/>
        </w:rPr>
        <w:t xml:space="preserve">. Concurrent session presented at the 2016 Improving Data, Improving Outcomes Conference, New Orleans, LA. </w:t>
      </w:r>
    </w:p>
    <w:p w14:paraId="6E0B96AE" w14:textId="4DA07EC1" w:rsidR="00622286" w:rsidRDefault="00622286" w:rsidP="00622286">
      <w:pPr>
        <w:spacing w:after="0" w:line="240" w:lineRule="auto"/>
        <w:rPr>
          <w:rFonts w:ascii="Times New Roman" w:hAnsi="Times New Roman"/>
          <w:i/>
          <w:sz w:val="24"/>
          <w:szCs w:val="24"/>
        </w:rPr>
      </w:pPr>
    </w:p>
    <w:p w14:paraId="04E7A636" w14:textId="77777777" w:rsidR="00622286" w:rsidRDefault="00622286" w:rsidP="00622286">
      <w:pPr>
        <w:spacing w:after="0" w:line="240" w:lineRule="auto"/>
        <w:rPr>
          <w:rFonts w:ascii="Times New Roman" w:hAnsi="Times New Roman"/>
          <w:i/>
          <w:sz w:val="24"/>
          <w:szCs w:val="24"/>
        </w:rPr>
      </w:pPr>
      <w:r>
        <w:rPr>
          <w:rFonts w:ascii="Times New Roman" w:hAnsi="Times New Roman"/>
          <w:sz w:val="24"/>
          <w:szCs w:val="24"/>
        </w:rPr>
        <w:t xml:space="preserve">Vinh, M., Jones, A., &amp; </w:t>
      </w:r>
      <w:proofErr w:type="spellStart"/>
      <w:r>
        <w:rPr>
          <w:rFonts w:ascii="Times New Roman" w:hAnsi="Times New Roman"/>
          <w:sz w:val="24"/>
          <w:szCs w:val="24"/>
        </w:rPr>
        <w:t>Howse</w:t>
      </w:r>
      <w:proofErr w:type="spellEnd"/>
      <w:r>
        <w:rPr>
          <w:rFonts w:ascii="Times New Roman" w:hAnsi="Times New Roman"/>
          <w:sz w:val="24"/>
          <w:szCs w:val="24"/>
        </w:rPr>
        <w:t xml:space="preserve">, R. (2016, August). </w:t>
      </w:r>
      <w:r w:rsidRPr="00622286">
        <w:rPr>
          <w:rFonts w:ascii="Times New Roman" w:hAnsi="Times New Roman"/>
          <w:i/>
          <w:sz w:val="24"/>
          <w:szCs w:val="24"/>
        </w:rPr>
        <w:t xml:space="preserve">Using the DEC Recommended Practices: </w:t>
      </w:r>
    </w:p>
    <w:p w14:paraId="4669EF22" w14:textId="3E63BF98" w:rsidR="00622286" w:rsidRDefault="00622286" w:rsidP="00622286">
      <w:pPr>
        <w:spacing w:after="0" w:line="240" w:lineRule="auto"/>
        <w:ind w:left="720"/>
        <w:rPr>
          <w:rFonts w:ascii="Times New Roman" w:hAnsi="Times New Roman"/>
          <w:sz w:val="24"/>
          <w:szCs w:val="24"/>
        </w:rPr>
      </w:pPr>
      <w:r w:rsidRPr="00622286">
        <w:rPr>
          <w:rFonts w:ascii="Times New Roman" w:hAnsi="Times New Roman"/>
          <w:i/>
          <w:sz w:val="24"/>
          <w:szCs w:val="24"/>
        </w:rPr>
        <w:t>Online Modules for Faculty and Professional Development Providers.</w:t>
      </w:r>
      <w:r>
        <w:rPr>
          <w:rFonts w:ascii="Times New Roman" w:hAnsi="Times New Roman"/>
          <w:sz w:val="24"/>
          <w:szCs w:val="24"/>
        </w:rPr>
        <w:t xml:space="preserve"> Concurrent session presented at the 2016 Improving Data, Improving Outcomes Conference, New Orleans, LA.</w:t>
      </w:r>
    </w:p>
    <w:p w14:paraId="7A7000F3" w14:textId="77777777" w:rsidR="00622286" w:rsidRDefault="00622286" w:rsidP="00622286">
      <w:pPr>
        <w:spacing w:after="0" w:line="240" w:lineRule="auto"/>
        <w:rPr>
          <w:rFonts w:ascii="Times New Roman" w:hAnsi="Times New Roman"/>
          <w:sz w:val="24"/>
          <w:szCs w:val="24"/>
        </w:rPr>
      </w:pPr>
    </w:p>
    <w:p w14:paraId="69B75FDA" w14:textId="0CBF8E39" w:rsidR="00622286" w:rsidRDefault="00622286" w:rsidP="00622286">
      <w:pPr>
        <w:spacing w:after="0" w:line="240" w:lineRule="auto"/>
        <w:rPr>
          <w:rFonts w:ascii="Times New Roman" w:eastAsia="Times New Roman" w:hAnsi="Times New Roman"/>
          <w:i/>
          <w:sz w:val="24"/>
          <w:szCs w:val="24"/>
        </w:rPr>
      </w:pPr>
      <w:proofErr w:type="spellStart"/>
      <w:r w:rsidRPr="702D12D9">
        <w:rPr>
          <w:rFonts w:ascii="Times New Roman" w:eastAsia="Times New Roman" w:hAnsi="Times New Roman"/>
          <w:sz w:val="24"/>
          <w:szCs w:val="24"/>
        </w:rPr>
        <w:t>Schachner</w:t>
      </w:r>
      <w:proofErr w:type="spellEnd"/>
      <w:r w:rsidRPr="702D12D9">
        <w:rPr>
          <w:rFonts w:ascii="Times New Roman" w:eastAsia="Times New Roman" w:hAnsi="Times New Roman"/>
          <w:sz w:val="24"/>
          <w:szCs w:val="24"/>
        </w:rPr>
        <w:t xml:space="preserve">, A., Vinh, M., Casey, M., &amp; Romary, D. (2016, August). </w:t>
      </w:r>
      <w:r w:rsidRPr="702D12D9">
        <w:rPr>
          <w:rFonts w:ascii="Times New Roman" w:eastAsia="Times New Roman" w:hAnsi="Times New Roman"/>
          <w:i/>
          <w:sz w:val="24"/>
          <w:szCs w:val="24"/>
        </w:rPr>
        <w:t xml:space="preserve">Is it Working? Evaluating </w:t>
      </w:r>
    </w:p>
    <w:p w14:paraId="212BA189" w14:textId="13B9F9F2" w:rsidR="00622286" w:rsidRDefault="00622286" w:rsidP="00622286">
      <w:pPr>
        <w:spacing w:after="0" w:line="240" w:lineRule="auto"/>
        <w:ind w:left="720"/>
        <w:rPr>
          <w:rFonts w:ascii="Times New Roman" w:hAnsi="Times New Roman"/>
          <w:sz w:val="24"/>
          <w:szCs w:val="24"/>
        </w:rPr>
      </w:pPr>
      <w:r w:rsidRPr="00622286">
        <w:rPr>
          <w:rFonts w:ascii="Times New Roman" w:hAnsi="Times New Roman"/>
          <w:i/>
          <w:sz w:val="24"/>
          <w:szCs w:val="24"/>
        </w:rPr>
        <w:t>Implementation of Evidence Based Practices.</w:t>
      </w:r>
      <w:r>
        <w:rPr>
          <w:rFonts w:ascii="Times New Roman" w:hAnsi="Times New Roman"/>
          <w:sz w:val="24"/>
          <w:szCs w:val="24"/>
        </w:rPr>
        <w:t xml:space="preserve"> Concurrent session presented at the 2016 Improving Data, Improving Outcomes Conference, New Orleans, LA.</w:t>
      </w:r>
    </w:p>
    <w:p w14:paraId="60B67694" w14:textId="52EFF869" w:rsidR="00622286" w:rsidRDefault="00622286" w:rsidP="00622286">
      <w:pPr>
        <w:spacing w:after="0" w:line="240" w:lineRule="auto"/>
        <w:rPr>
          <w:rFonts w:ascii="Times New Roman" w:hAnsi="Times New Roman"/>
          <w:i/>
          <w:sz w:val="24"/>
          <w:szCs w:val="24"/>
        </w:rPr>
      </w:pPr>
    </w:p>
    <w:p w14:paraId="4552E3C7" w14:textId="0CBF8E39" w:rsidR="00622286" w:rsidRDefault="00622286" w:rsidP="00622286">
      <w:pPr>
        <w:spacing w:after="0" w:line="240" w:lineRule="auto"/>
        <w:rPr>
          <w:rFonts w:ascii="Times New Roman" w:eastAsia="Times New Roman" w:hAnsi="Times New Roman"/>
          <w:sz w:val="24"/>
          <w:szCs w:val="24"/>
        </w:rPr>
      </w:pPr>
      <w:r w:rsidRPr="702D12D9">
        <w:rPr>
          <w:rFonts w:ascii="Times New Roman" w:eastAsia="Times New Roman" w:hAnsi="Times New Roman"/>
          <w:sz w:val="24"/>
          <w:szCs w:val="24"/>
        </w:rPr>
        <w:t xml:space="preserve">Lucas, A., Kelley, G., Eslinger, C., Vinh, M., Ferguson, A., &amp; </w:t>
      </w:r>
      <w:proofErr w:type="spellStart"/>
      <w:r w:rsidRPr="702D12D9">
        <w:rPr>
          <w:rFonts w:ascii="Times New Roman" w:eastAsia="Times New Roman" w:hAnsi="Times New Roman"/>
          <w:sz w:val="24"/>
          <w:szCs w:val="24"/>
        </w:rPr>
        <w:t>Schachner</w:t>
      </w:r>
      <w:proofErr w:type="spellEnd"/>
      <w:r w:rsidRPr="702D12D9">
        <w:rPr>
          <w:rFonts w:ascii="Times New Roman" w:eastAsia="Times New Roman" w:hAnsi="Times New Roman"/>
          <w:sz w:val="24"/>
          <w:szCs w:val="24"/>
        </w:rPr>
        <w:t xml:space="preserve">, A. (2016, August). </w:t>
      </w:r>
    </w:p>
    <w:p w14:paraId="5B19BC85" w14:textId="4D946C34" w:rsidR="00622286" w:rsidRPr="00622286" w:rsidRDefault="00622286" w:rsidP="00622286">
      <w:pPr>
        <w:spacing w:after="0" w:line="240" w:lineRule="auto"/>
        <w:ind w:left="720"/>
        <w:rPr>
          <w:rFonts w:ascii="Times New Roman" w:hAnsi="Times New Roman"/>
          <w:sz w:val="24"/>
          <w:szCs w:val="24"/>
        </w:rPr>
      </w:pPr>
      <w:r w:rsidRPr="00622286">
        <w:rPr>
          <w:rFonts w:ascii="Times New Roman" w:hAnsi="Times New Roman"/>
          <w:i/>
          <w:sz w:val="24"/>
          <w:szCs w:val="24"/>
        </w:rPr>
        <w:t>Let’s Get to Work! Implementing and Evaluation State Systemic Improvement.</w:t>
      </w:r>
      <w:r>
        <w:rPr>
          <w:rFonts w:ascii="Times New Roman" w:hAnsi="Times New Roman"/>
          <w:sz w:val="24"/>
          <w:szCs w:val="24"/>
        </w:rPr>
        <w:t xml:space="preserve"> Post-Conference workshop presented at the 2016 Improving Data, Improving Outcomes Conference, New Orleans, LA.</w:t>
      </w:r>
    </w:p>
    <w:p w14:paraId="5F29D900" w14:textId="77777777" w:rsidR="00D372A7" w:rsidRDefault="00D372A7" w:rsidP="006C1679">
      <w:pPr>
        <w:spacing w:after="0" w:line="240" w:lineRule="auto"/>
        <w:rPr>
          <w:rFonts w:ascii="Times New Roman" w:hAnsi="Times New Roman"/>
          <w:sz w:val="24"/>
          <w:szCs w:val="24"/>
        </w:rPr>
      </w:pPr>
    </w:p>
    <w:p w14:paraId="52972533" w14:textId="4E2D2D9B" w:rsidR="006C1679" w:rsidRDefault="006C1679" w:rsidP="006C1679">
      <w:pPr>
        <w:spacing w:after="0" w:line="240" w:lineRule="auto"/>
        <w:rPr>
          <w:rFonts w:ascii="Times New Roman" w:hAnsi="Times New Roman"/>
          <w:i/>
          <w:sz w:val="24"/>
          <w:szCs w:val="24"/>
        </w:rPr>
      </w:pPr>
      <w:r>
        <w:rPr>
          <w:rFonts w:ascii="Times New Roman" w:hAnsi="Times New Roman"/>
          <w:sz w:val="24"/>
          <w:szCs w:val="24"/>
        </w:rPr>
        <w:t>Vinh, M</w:t>
      </w:r>
      <w:r w:rsidRPr="006C1679">
        <w:rPr>
          <w:rFonts w:ascii="Times New Roman" w:hAnsi="Times New Roman"/>
          <w:sz w:val="24"/>
          <w:szCs w:val="24"/>
        </w:rPr>
        <w:t xml:space="preserve">. (2016, July).  </w:t>
      </w:r>
      <w:r w:rsidRPr="006C1679">
        <w:rPr>
          <w:rFonts w:ascii="Times New Roman" w:hAnsi="Times New Roman"/>
          <w:i/>
          <w:sz w:val="24"/>
          <w:szCs w:val="24"/>
        </w:rPr>
        <w:t xml:space="preserve">Improving Practices through Online Module for Faculty and </w:t>
      </w:r>
    </w:p>
    <w:p w14:paraId="25442A06" w14:textId="06631925" w:rsidR="006C1679" w:rsidRPr="006C1679" w:rsidRDefault="006C1679" w:rsidP="006C1679">
      <w:pPr>
        <w:spacing w:after="0" w:line="240" w:lineRule="auto"/>
        <w:ind w:left="720"/>
        <w:rPr>
          <w:rFonts w:ascii="Times New Roman" w:hAnsi="Times New Roman"/>
          <w:sz w:val="24"/>
          <w:szCs w:val="24"/>
        </w:rPr>
      </w:pPr>
      <w:r w:rsidRPr="006C1679">
        <w:rPr>
          <w:rFonts w:ascii="Times New Roman" w:hAnsi="Times New Roman"/>
          <w:i/>
          <w:sz w:val="24"/>
          <w:szCs w:val="24"/>
        </w:rPr>
        <w:t>Professional Development Providers.</w:t>
      </w:r>
      <w:r w:rsidRPr="006C1679">
        <w:rPr>
          <w:rFonts w:ascii="Times New Roman" w:hAnsi="Times New Roman"/>
          <w:sz w:val="24"/>
          <w:szCs w:val="24"/>
        </w:rPr>
        <w:t xml:space="preserve">  Poster session presented at The Administration for Children and Families (ACF) National Research Conference on Early Childhood, Washington, DC.    </w:t>
      </w:r>
    </w:p>
    <w:p w14:paraId="5D169644" w14:textId="612538C0" w:rsidR="00443776" w:rsidRDefault="00443776" w:rsidP="00D00BDA">
      <w:pPr>
        <w:spacing w:after="0" w:line="240" w:lineRule="auto"/>
        <w:rPr>
          <w:rFonts w:ascii="Times New Roman" w:hAnsi="Times New Roman"/>
          <w:sz w:val="24"/>
          <w:szCs w:val="24"/>
        </w:rPr>
      </w:pPr>
    </w:p>
    <w:p w14:paraId="1AC757EC" w14:textId="0CBF8E39" w:rsidR="00D00BDA" w:rsidRPr="00D00BDA" w:rsidRDefault="00D00BDA" w:rsidP="00D00BDA">
      <w:pPr>
        <w:spacing w:after="0" w:line="240" w:lineRule="auto"/>
        <w:rPr>
          <w:rFonts w:ascii="Times New Roman" w:eastAsia="Times New Roman" w:hAnsi="Times New Roman"/>
          <w:i/>
          <w:sz w:val="24"/>
          <w:szCs w:val="24"/>
        </w:rPr>
      </w:pPr>
      <w:proofErr w:type="spellStart"/>
      <w:r w:rsidRPr="702D12D9">
        <w:rPr>
          <w:rFonts w:ascii="Times New Roman" w:eastAsia="Times New Roman" w:hAnsi="Times New Roman"/>
          <w:sz w:val="24"/>
          <w:szCs w:val="24"/>
        </w:rPr>
        <w:t>Kasprzak</w:t>
      </w:r>
      <w:proofErr w:type="spellEnd"/>
      <w:r w:rsidRPr="702D12D9">
        <w:rPr>
          <w:rFonts w:ascii="Times New Roman" w:eastAsia="Times New Roman" w:hAnsi="Times New Roman"/>
          <w:sz w:val="24"/>
          <w:szCs w:val="24"/>
        </w:rPr>
        <w:t xml:space="preserve">, C., </w:t>
      </w:r>
      <w:proofErr w:type="spellStart"/>
      <w:r w:rsidRPr="702D12D9">
        <w:rPr>
          <w:rFonts w:ascii="Times New Roman" w:eastAsia="Times New Roman" w:hAnsi="Times New Roman"/>
          <w:sz w:val="24"/>
          <w:szCs w:val="24"/>
        </w:rPr>
        <w:t>Hebbeler</w:t>
      </w:r>
      <w:proofErr w:type="spellEnd"/>
      <w:r w:rsidRPr="702D12D9">
        <w:rPr>
          <w:rFonts w:ascii="Times New Roman" w:eastAsia="Times New Roman" w:hAnsi="Times New Roman"/>
          <w:sz w:val="24"/>
          <w:szCs w:val="24"/>
        </w:rPr>
        <w:t xml:space="preserve">, K., Spiker, D., Vinh, M. (2016, July).  </w:t>
      </w:r>
      <w:r w:rsidRPr="702D12D9">
        <w:rPr>
          <w:rFonts w:ascii="Times New Roman" w:eastAsia="Times New Roman" w:hAnsi="Times New Roman"/>
          <w:i/>
          <w:sz w:val="24"/>
          <w:szCs w:val="24"/>
        </w:rPr>
        <w:t>Building System Capacity to</w:t>
      </w:r>
    </w:p>
    <w:p w14:paraId="26EE75D1" w14:textId="3AB2B54E" w:rsidR="00D00BDA" w:rsidRPr="00D00BDA" w:rsidRDefault="00D00BDA" w:rsidP="00D00BDA">
      <w:pPr>
        <w:spacing w:after="0" w:line="240" w:lineRule="auto"/>
        <w:ind w:left="720"/>
        <w:rPr>
          <w:rFonts w:ascii="Times New Roman" w:hAnsi="Times New Roman"/>
          <w:sz w:val="24"/>
          <w:szCs w:val="24"/>
        </w:rPr>
      </w:pPr>
      <w:r w:rsidRPr="00D00BDA">
        <w:rPr>
          <w:rFonts w:ascii="Times New Roman" w:hAnsi="Times New Roman"/>
          <w:i/>
          <w:sz w:val="24"/>
          <w:szCs w:val="24"/>
        </w:rPr>
        <w:t>Implement Evidence-Based Practices (EBPs)</w:t>
      </w:r>
      <w:r w:rsidRPr="00D00BDA">
        <w:rPr>
          <w:rFonts w:ascii="Times New Roman" w:hAnsi="Times New Roman"/>
          <w:sz w:val="24"/>
          <w:szCs w:val="24"/>
        </w:rPr>
        <w:t xml:space="preserve">.  </w:t>
      </w:r>
      <w:r w:rsidR="006C1679">
        <w:rPr>
          <w:rFonts w:ascii="Times New Roman" w:hAnsi="Times New Roman"/>
          <w:sz w:val="24"/>
          <w:szCs w:val="24"/>
        </w:rPr>
        <w:t>Concurrent s</w:t>
      </w:r>
      <w:r w:rsidRPr="00D00BDA">
        <w:rPr>
          <w:rFonts w:ascii="Times New Roman" w:hAnsi="Times New Roman"/>
          <w:sz w:val="24"/>
          <w:szCs w:val="24"/>
        </w:rPr>
        <w:t xml:space="preserve">ession presented at OSEP Project Director’s Conference, Washington, DC.    </w:t>
      </w:r>
    </w:p>
    <w:p w14:paraId="19CFE774" w14:textId="77777777" w:rsidR="00D00BDA" w:rsidRDefault="00D00BDA" w:rsidP="00D00BDA">
      <w:pPr>
        <w:spacing w:after="0" w:line="240" w:lineRule="auto"/>
        <w:rPr>
          <w:rFonts w:ascii="Times New Roman" w:hAnsi="Times New Roman"/>
          <w:sz w:val="24"/>
          <w:szCs w:val="24"/>
        </w:rPr>
      </w:pPr>
    </w:p>
    <w:p w14:paraId="00CB40BC" w14:textId="74CDE4D0" w:rsidR="00D00BDA" w:rsidRPr="00D00BDA" w:rsidRDefault="00D00BDA" w:rsidP="00D00BDA">
      <w:pPr>
        <w:spacing w:after="0" w:line="240" w:lineRule="auto"/>
        <w:rPr>
          <w:rFonts w:ascii="Times New Roman" w:hAnsi="Times New Roman"/>
          <w:i/>
          <w:sz w:val="24"/>
          <w:szCs w:val="24"/>
        </w:rPr>
      </w:pPr>
      <w:proofErr w:type="spellStart"/>
      <w:r w:rsidRPr="00D00BDA">
        <w:rPr>
          <w:rFonts w:ascii="Times New Roman" w:hAnsi="Times New Roman"/>
          <w:sz w:val="24"/>
          <w:szCs w:val="24"/>
        </w:rPr>
        <w:t>Kasprzak</w:t>
      </w:r>
      <w:proofErr w:type="spellEnd"/>
      <w:r w:rsidRPr="00D00BDA">
        <w:rPr>
          <w:rFonts w:ascii="Times New Roman" w:hAnsi="Times New Roman"/>
          <w:sz w:val="24"/>
          <w:szCs w:val="24"/>
        </w:rPr>
        <w:t xml:space="preserve">, C., Vinh, M., Kelley, G. (2016, June).  </w:t>
      </w:r>
      <w:r w:rsidRPr="00D00BDA">
        <w:rPr>
          <w:rFonts w:ascii="Times New Roman" w:hAnsi="Times New Roman"/>
          <w:i/>
          <w:sz w:val="24"/>
          <w:szCs w:val="24"/>
        </w:rPr>
        <w:t>Building a High-Quality Early Intervention</w:t>
      </w:r>
    </w:p>
    <w:p w14:paraId="0576A5BC" w14:textId="1B6B5C93" w:rsidR="00D00BDA" w:rsidRPr="00D00BDA" w:rsidRDefault="00D00BDA" w:rsidP="00D00BDA">
      <w:pPr>
        <w:spacing w:after="0" w:line="240" w:lineRule="auto"/>
        <w:ind w:left="720"/>
        <w:rPr>
          <w:rFonts w:ascii="Times New Roman" w:hAnsi="Times New Roman"/>
          <w:sz w:val="24"/>
          <w:szCs w:val="24"/>
        </w:rPr>
      </w:pPr>
      <w:r w:rsidRPr="00D00BDA">
        <w:rPr>
          <w:rFonts w:ascii="Times New Roman" w:hAnsi="Times New Roman"/>
          <w:i/>
          <w:sz w:val="24"/>
          <w:szCs w:val="24"/>
        </w:rPr>
        <w:t>System</w:t>
      </w:r>
      <w:r w:rsidRPr="00D00BDA">
        <w:rPr>
          <w:rFonts w:ascii="Times New Roman" w:hAnsi="Times New Roman"/>
          <w:sz w:val="24"/>
          <w:szCs w:val="24"/>
        </w:rPr>
        <w:t xml:space="preserve">.  Symposium session presented at 2016 International Society on Early Intervention Conference, Stockholm, Sweden.    </w:t>
      </w:r>
    </w:p>
    <w:p w14:paraId="1B34755B" w14:textId="77777777" w:rsidR="00D00BDA" w:rsidRDefault="00D00BDA" w:rsidP="00015024">
      <w:pPr>
        <w:spacing w:after="0" w:line="240" w:lineRule="auto"/>
        <w:rPr>
          <w:rFonts w:ascii="Times New Roman" w:hAnsi="Times New Roman"/>
          <w:sz w:val="24"/>
          <w:szCs w:val="24"/>
        </w:rPr>
      </w:pPr>
    </w:p>
    <w:p w14:paraId="1CB2CF4A" w14:textId="1CD7BB2D" w:rsidR="00BC2FD0" w:rsidRDefault="00BC2FD0" w:rsidP="00015024">
      <w:pPr>
        <w:spacing w:after="0" w:line="240" w:lineRule="auto"/>
        <w:rPr>
          <w:rFonts w:ascii="Times New Roman" w:hAnsi="Times New Roman"/>
          <w:sz w:val="24"/>
          <w:szCs w:val="24"/>
        </w:rPr>
      </w:pPr>
      <w:r>
        <w:rPr>
          <w:rFonts w:ascii="Times New Roman" w:hAnsi="Times New Roman"/>
          <w:sz w:val="24"/>
          <w:szCs w:val="24"/>
        </w:rPr>
        <w:t xml:space="preserve">Vinh, M., &amp; Fox, L. (2016, May). </w:t>
      </w:r>
      <w:r w:rsidRPr="00BC2FD0">
        <w:rPr>
          <w:rFonts w:ascii="Times New Roman" w:hAnsi="Times New Roman"/>
          <w:i/>
          <w:sz w:val="24"/>
          <w:szCs w:val="24"/>
        </w:rPr>
        <w:t>Am I Making a Difference? Using Data to Improve Practice</w:t>
      </w:r>
      <w:r>
        <w:rPr>
          <w:rFonts w:ascii="Times New Roman" w:hAnsi="Times New Roman"/>
          <w:sz w:val="24"/>
          <w:szCs w:val="24"/>
        </w:rPr>
        <w:t xml:space="preserve">. </w:t>
      </w:r>
    </w:p>
    <w:p w14:paraId="69EFA121" w14:textId="722F9127" w:rsidR="00BC2FD0" w:rsidRDefault="00BC2FD0" w:rsidP="00BC2FD0">
      <w:pPr>
        <w:spacing w:after="0" w:line="240" w:lineRule="auto"/>
        <w:ind w:left="720"/>
        <w:rPr>
          <w:rFonts w:ascii="Times New Roman" w:hAnsi="Times New Roman"/>
          <w:sz w:val="24"/>
          <w:szCs w:val="24"/>
        </w:rPr>
      </w:pPr>
      <w:r>
        <w:rPr>
          <w:rFonts w:ascii="Times New Roman" w:hAnsi="Times New Roman"/>
          <w:sz w:val="24"/>
          <w:szCs w:val="24"/>
        </w:rPr>
        <w:t>Concurrent session presented at 16</w:t>
      </w:r>
      <w:r w:rsidRPr="00BC2FD0">
        <w:rPr>
          <w:rFonts w:ascii="Times New Roman" w:hAnsi="Times New Roman"/>
          <w:sz w:val="24"/>
          <w:szCs w:val="24"/>
          <w:vertAlign w:val="superscript"/>
        </w:rPr>
        <w:t>th</w:t>
      </w:r>
      <w:r>
        <w:rPr>
          <w:rFonts w:ascii="Times New Roman" w:hAnsi="Times New Roman"/>
          <w:sz w:val="24"/>
          <w:szCs w:val="24"/>
        </w:rPr>
        <w:t xml:space="preserve"> National Early Childhood Inclusion Institute, Chapel Hill, NC. </w:t>
      </w:r>
    </w:p>
    <w:p w14:paraId="758CD0C0" w14:textId="77777777" w:rsidR="00BC2FD0" w:rsidRDefault="00BC2FD0" w:rsidP="00015024">
      <w:pPr>
        <w:spacing w:after="0" w:line="240" w:lineRule="auto"/>
        <w:rPr>
          <w:rFonts w:ascii="Times New Roman" w:hAnsi="Times New Roman"/>
          <w:sz w:val="24"/>
          <w:szCs w:val="24"/>
        </w:rPr>
      </w:pPr>
    </w:p>
    <w:p w14:paraId="7E35DF6D" w14:textId="77777777" w:rsidR="008F7443" w:rsidRDefault="008F7443" w:rsidP="00015024">
      <w:pPr>
        <w:spacing w:after="0" w:line="240" w:lineRule="auto"/>
        <w:rPr>
          <w:rFonts w:ascii="Times New Roman" w:hAnsi="Times New Roman"/>
          <w:i/>
          <w:sz w:val="24"/>
          <w:szCs w:val="24"/>
        </w:rPr>
      </w:pPr>
      <w:r>
        <w:rPr>
          <w:rFonts w:ascii="Times New Roman" w:hAnsi="Times New Roman"/>
          <w:sz w:val="24"/>
          <w:szCs w:val="24"/>
        </w:rPr>
        <w:t xml:space="preserve">Vinh, M., &amp; Winer, A. (2016, April). </w:t>
      </w:r>
      <w:r w:rsidRPr="008F7443">
        <w:rPr>
          <w:rFonts w:ascii="Times New Roman" w:hAnsi="Times New Roman"/>
          <w:i/>
          <w:sz w:val="24"/>
          <w:szCs w:val="24"/>
        </w:rPr>
        <w:t>Data-Based Practitioners: How to Use Data for Decision-</w:t>
      </w:r>
    </w:p>
    <w:p w14:paraId="08B36EF7" w14:textId="766EDBE5" w:rsidR="008F7443" w:rsidRDefault="008F7443" w:rsidP="008F7443">
      <w:pPr>
        <w:spacing w:after="0" w:line="240" w:lineRule="auto"/>
        <w:ind w:left="720"/>
        <w:rPr>
          <w:rFonts w:ascii="Times New Roman" w:hAnsi="Times New Roman"/>
          <w:sz w:val="24"/>
          <w:szCs w:val="24"/>
        </w:rPr>
      </w:pPr>
      <w:r w:rsidRPr="008F7443">
        <w:rPr>
          <w:rFonts w:ascii="Times New Roman" w:hAnsi="Times New Roman"/>
          <w:i/>
          <w:sz w:val="24"/>
          <w:szCs w:val="24"/>
        </w:rPr>
        <w:t>Making</w:t>
      </w:r>
      <w:r>
        <w:rPr>
          <w:rFonts w:ascii="Times New Roman" w:hAnsi="Times New Roman"/>
          <w:sz w:val="24"/>
          <w:szCs w:val="24"/>
        </w:rPr>
        <w:t>. Concurrent session presented at 13</w:t>
      </w:r>
      <w:r w:rsidRPr="008F7443">
        <w:rPr>
          <w:rFonts w:ascii="Times New Roman" w:hAnsi="Times New Roman"/>
          <w:sz w:val="24"/>
          <w:szCs w:val="24"/>
          <w:vertAlign w:val="superscript"/>
        </w:rPr>
        <w:t>th</w:t>
      </w:r>
      <w:r>
        <w:rPr>
          <w:rFonts w:ascii="Times New Roman" w:hAnsi="Times New Roman"/>
          <w:sz w:val="24"/>
          <w:szCs w:val="24"/>
        </w:rPr>
        <w:t xml:space="preserve"> National Training Institute on Effective Practices: Addressing Challenging Behavior, St. Petersburg, FL. </w:t>
      </w:r>
    </w:p>
    <w:p w14:paraId="39A02C21" w14:textId="77777777" w:rsidR="008F7443" w:rsidRDefault="008F7443" w:rsidP="00015024">
      <w:pPr>
        <w:spacing w:after="0" w:line="240" w:lineRule="auto"/>
        <w:rPr>
          <w:rFonts w:ascii="Times New Roman" w:hAnsi="Times New Roman"/>
          <w:sz w:val="24"/>
          <w:szCs w:val="24"/>
        </w:rPr>
      </w:pPr>
    </w:p>
    <w:p w14:paraId="7EC36569" w14:textId="77777777" w:rsidR="00015024" w:rsidRDefault="00015024" w:rsidP="00015024">
      <w:pPr>
        <w:spacing w:after="0" w:line="240" w:lineRule="auto"/>
        <w:rPr>
          <w:rFonts w:ascii="Times New Roman" w:hAnsi="Times New Roman"/>
          <w:i/>
          <w:sz w:val="24"/>
          <w:szCs w:val="24"/>
        </w:rPr>
      </w:pPr>
      <w:r>
        <w:rPr>
          <w:rFonts w:ascii="Times New Roman" w:hAnsi="Times New Roman"/>
          <w:sz w:val="24"/>
          <w:szCs w:val="24"/>
        </w:rPr>
        <w:t xml:space="preserve">Vinh, M., Barton, E. E., &amp; Smith, B. J. (2015, October). </w:t>
      </w:r>
      <w:r w:rsidRPr="00015024">
        <w:rPr>
          <w:rFonts w:ascii="Times New Roman" w:hAnsi="Times New Roman"/>
          <w:i/>
          <w:sz w:val="24"/>
          <w:szCs w:val="24"/>
        </w:rPr>
        <w:t xml:space="preserve">Tools and Strategies for Providing High </w:t>
      </w:r>
    </w:p>
    <w:p w14:paraId="291671D8" w14:textId="77777777" w:rsidR="00015024" w:rsidRDefault="00015024" w:rsidP="00015024">
      <w:pPr>
        <w:spacing w:after="0" w:line="240" w:lineRule="auto"/>
        <w:ind w:left="720"/>
        <w:rPr>
          <w:rFonts w:ascii="Times New Roman" w:hAnsi="Times New Roman"/>
          <w:sz w:val="24"/>
          <w:szCs w:val="24"/>
        </w:rPr>
      </w:pPr>
      <w:r w:rsidRPr="00015024">
        <w:rPr>
          <w:rFonts w:ascii="Times New Roman" w:hAnsi="Times New Roman"/>
          <w:i/>
          <w:sz w:val="24"/>
          <w:szCs w:val="24"/>
        </w:rPr>
        <w:t>Quality Inclusive Learning Opportunities for Young Children</w:t>
      </w:r>
      <w:r>
        <w:rPr>
          <w:rFonts w:ascii="Times New Roman" w:hAnsi="Times New Roman"/>
          <w:sz w:val="24"/>
          <w:szCs w:val="24"/>
        </w:rPr>
        <w:t>. Preconference workshop presented at the 31</w:t>
      </w:r>
      <w:r w:rsidRPr="00015024">
        <w:rPr>
          <w:rFonts w:ascii="Times New Roman" w:hAnsi="Times New Roman"/>
          <w:sz w:val="24"/>
          <w:szCs w:val="24"/>
          <w:vertAlign w:val="superscript"/>
        </w:rPr>
        <w:t>st</w:t>
      </w:r>
      <w:r>
        <w:rPr>
          <w:rFonts w:ascii="Times New Roman" w:hAnsi="Times New Roman"/>
          <w:sz w:val="24"/>
          <w:szCs w:val="24"/>
        </w:rPr>
        <w:t xml:space="preserve"> Annual International Conference on Young Children with Special Needs and Their Families (DEC Conference), Atlanta, GA. </w:t>
      </w:r>
    </w:p>
    <w:p w14:paraId="5D1A3951" w14:textId="77777777" w:rsidR="00015024" w:rsidRPr="00015024" w:rsidRDefault="00015024" w:rsidP="00015024">
      <w:pPr>
        <w:spacing w:after="0" w:line="240" w:lineRule="auto"/>
        <w:ind w:left="720"/>
        <w:rPr>
          <w:rFonts w:ascii="Times New Roman" w:hAnsi="Times New Roman"/>
          <w:sz w:val="24"/>
          <w:szCs w:val="24"/>
        </w:rPr>
      </w:pPr>
    </w:p>
    <w:p w14:paraId="5215CE10" w14:textId="0CBF8E39" w:rsidR="00015024" w:rsidRDefault="00015024" w:rsidP="00015024">
      <w:pPr>
        <w:spacing w:after="0" w:line="240" w:lineRule="auto"/>
        <w:rPr>
          <w:rFonts w:ascii="Times New Roman" w:eastAsia="Times New Roman" w:hAnsi="Times New Roman"/>
          <w:sz w:val="24"/>
          <w:szCs w:val="24"/>
        </w:rPr>
      </w:pPr>
      <w:proofErr w:type="spellStart"/>
      <w:r w:rsidRPr="702D12D9">
        <w:rPr>
          <w:rFonts w:ascii="Times New Roman" w:eastAsia="Times New Roman" w:hAnsi="Times New Roman"/>
          <w:sz w:val="24"/>
          <w:szCs w:val="24"/>
        </w:rPr>
        <w:t>Franczkowski</w:t>
      </w:r>
      <w:proofErr w:type="spellEnd"/>
      <w:r w:rsidRPr="702D12D9">
        <w:rPr>
          <w:rFonts w:ascii="Times New Roman" w:eastAsia="Times New Roman" w:hAnsi="Times New Roman"/>
          <w:sz w:val="24"/>
          <w:szCs w:val="24"/>
        </w:rPr>
        <w:t xml:space="preserve">, M.,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xml:space="preserve">, K., Hartman, L., Miller, P., &amp; Vinh, M. (2015, October). </w:t>
      </w:r>
    </w:p>
    <w:p w14:paraId="298F1C66" w14:textId="77777777" w:rsidR="00015024" w:rsidRDefault="00015024" w:rsidP="00015024">
      <w:pPr>
        <w:spacing w:after="0" w:line="240" w:lineRule="auto"/>
        <w:ind w:left="720"/>
        <w:rPr>
          <w:rFonts w:ascii="Times New Roman" w:hAnsi="Times New Roman"/>
          <w:sz w:val="24"/>
          <w:szCs w:val="24"/>
        </w:rPr>
      </w:pPr>
      <w:r w:rsidRPr="00015024">
        <w:rPr>
          <w:rFonts w:ascii="Times New Roman" w:hAnsi="Times New Roman"/>
          <w:i/>
          <w:sz w:val="24"/>
          <w:szCs w:val="24"/>
        </w:rPr>
        <w:lastRenderedPageBreak/>
        <w:t>Implementing an Integrated Early Childhood Outcomes and IFSP/IEP Process</w:t>
      </w:r>
      <w:r>
        <w:rPr>
          <w:rFonts w:ascii="Times New Roman" w:hAnsi="Times New Roman"/>
          <w:sz w:val="24"/>
          <w:szCs w:val="24"/>
        </w:rPr>
        <w:t>. Concurrent session presented at the 31</w:t>
      </w:r>
      <w:r w:rsidRPr="00015024">
        <w:rPr>
          <w:rFonts w:ascii="Times New Roman" w:hAnsi="Times New Roman"/>
          <w:sz w:val="24"/>
          <w:szCs w:val="24"/>
          <w:vertAlign w:val="superscript"/>
        </w:rPr>
        <w:t>st</w:t>
      </w:r>
      <w:r>
        <w:rPr>
          <w:rFonts w:ascii="Times New Roman" w:hAnsi="Times New Roman"/>
          <w:sz w:val="24"/>
          <w:szCs w:val="24"/>
        </w:rPr>
        <w:t xml:space="preserve"> Annual International Conference on Young Children with Special Needs and Their Families (DEC Conference), Atlanta, GA.</w:t>
      </w:r>
    </w:p>
    <w:p w14:paraId="72412DB3" w14:textId="77777777" w:rsidR="00015024" w:rsidRDefault="00015024" w:rsidP="00015024">
      <w:pPr>
        <w:spacing w:after="0" w:line="240" w:lineRule="auto"/>
        <w:rPr>
          <w:rFonts w:ascii="Times New Roman" w:hAnsi="Times New Roman"/>
          <w:sz w:val="24"/>
          <w:szCs w:val="24"/>
        </w:rPr>
      </w:pPr>
    </w:p>
    <w:p w14:paraId="49831228" w14:textId="77777777" w:rsidR="00015024" w:rsidRDefault="00015024" w:rsidP="00015024">
      <w:pPr>
        <w:spacing w:after="0" w:line="240" w:lineRule="auto"/>
        <w:rPr>
          <w:rFonts w:ascii="Times New Roman" w:hAnsi="Times New Roman"/>
          <w:i/>
          <w:sz w:val="24"/>
          <w:szCs w:val="24"/>
        </w:rPr>
      </w:pPr>
      <w:r>
        <w:rPr>
          <w:rFonts w:ascii="Times New Roman" w:hAnsi="Times New Roman"/>
          <w:sz w:val="24"/>
          <w:szCs w:val="24"/>
        </w:rPr>
        <w:t xml:space="preserve">Vinh, M., Strain, P., </w:t>
      </w:r>
      <w:proofErr w:type="spellStart"/>
      <w:r>
        <w:rPr>
          <w:rFonts w:ascii="Times New Roman" w:hAnsi="Times New Roman"/>
          <w:sz w:val="24"/>
          <w:szCs w:val="24"/>
        </w:rPr>
        <w:t>Davidon</w:t>
      </w:r>
      <w:proofErr w:type="spellEnd"/>
      <w:r>
        <w:rPr>
          <w:rFonts w:ascii="Times New Roman" w:hAnsi="Times New Roman"/>
          <w:sz w:val="24"/>
          <w:szCs w:val="24"/>
        </w:rPr>
        <w:t>, S., &amp; Smith, B. J. (2015, October).</w:t>
      </w:r>
      <w:r w:rsidRPr="00015024">
        <w:rPr>
          <w:rFonts w:ascii="Times New Roman" w:hAnsi="Times New Roman"/>
          <w:i/>
          <w:sz w:val="24"/>
          <w:szCs w:val="24"/>
        </w:rPr>
        <w:t xml:space="preserve"> Child Care Expulsion Rates </w:t>
      </w:r>
    </w:p>
    <w:p w14:paraId="445C5230" w14:textId="77777777" w:rsidR="00015024" w:rsidRDefault="00015024" w:rsidP="00015024">
      <w:pPr>
        <w:spacing w:after="0" w:line="240" w:lineRule="auto"/>
        <w:ind w:left="720"/>
        <w:rPr>
          <w:rFonts w:ascii="Times New Roman" w:hAnsi="Times New Roman"/>
          <w:sz w:val="24"/>
          <w:szCs w:val="24"/>
        </w:rPr>
      </w:pPr>
      <w:r w:rsidRPr="00015024">
        <w:rPr>
          <w:rFonts w:ascii="Times New Roman" w:hAnsi="Times New Roman"/>
          <w:i/>
          <w:sz w:val="24"/>
          <w:szCs w:val="24"/>
        </w:rPr>
        <w:t>and Provider Practices: Effects from Systems Change Initiatives</w:t>
      </w:r>
      <w:r>
        <w:rPr>
          <w:rFonts w:ascii="Times New Roman" w:hAnsi="Times New Roman"/>
          <w:sz w:val="24"/>
          <w:szCs w:val="24"/>
        </w:rPr>
        <w:t>. Concurrent session presented at the 31</w:t>
      </w:r>
      <w:r w:rsidRPr="00015024">
        <w:rPr>
          <w:rFonts w:ascii="Times New Roman" w:hAnsi="Times New Roman"/>
          <w:sz w:val="24"/>
          <w:szCs w:val="24"/>
          <w:vertAlign w:val="superscript"/>
        </w:rPr>
        <w:t>st</w:t>
      </w:r>
      <w:r>
        <w:rPr>
          <w:rFonts w:ascii="Times New Roman" w:hAnsi="Times New Roman"/>
          <w:sz w:val="24"/>
          <w:szCs w:val="24"/>
        </w:rPr>
        <w:t xml:space="preserve"> Annual International Conference on Young Children with Special Needs and Their Families (DEC Conference), Atlanta, GA.</w:t>
      </w:r>
    </w:p>
    <w:p w14:paraId="24C9C41F" w14:textId="77777777" w:rsidR="00015024" w:rsidRDefault="00015024" w:rsidP="00015024">
      <w:pPr>
        <w:spacing w:after="0" w:line="240" w:lineRule="auto"/>
        <w:rPr>
          <w:rFonts w:ascii="Times New Roman" w:hAnsi="Times New Roman"/>
          <w:sz w:val="24"/>
          <w:szCs w:val="24"/>
        </w:rPr>
      </w:pPr>
    </w:p>
    <w:p w14:paraId="6B759414" w14:textId="77777777" w:rsidR="00015024" w:rsidRDefault="00015024" w:rsidP="00015024">
      <w:pPr>
        <w:spacing w:after="0" w:line="240" w:lineRule="auto"/>
        <w:rPr>
          <w:rFonts w:ascii="Times New Roman" w:hAnsi="Times New Roman"/>
          <w:i/>
          <w:sz w:val="24"/>
          <w:szCs w:val="24"/>
        </w:rPr>
      </w:pPr>
      <w:r>
        <w:rPr>
          <w:rFonts w:ascii="Times New Roman" w:hAnsi="Times New Roman"/>
          <w:sz w:val="24"/>
          <w:szCs w:val="24"/>
        </w:rPr>
        <w:t xml:space="preserve">Littlefield, R., Coyle, J., Dunstan, S., Vinh, M., &amp; Cate, D. (2015, July). </w:t>
      </w:r>
      <w:r w:rsidRPr="009F790B">
        <w:rPr>
          <w:rFonts w:ascii="Times New Roman" w:hAnsi="Times New Roman"/>
          <w:i/>
          <w:sz w:val="24"/>
          <w:szCs w:val="24"/>
        </w:rPr>
        <w:t xml:space="preserve">Focus on Quality: From </w:t>
      </w:r>
    </w:p>
    <w:p w14:paraId="18BEB3A9" w14:textId="77777777" w:rsidR="00015024" w:rsidRDefault="00015024" w:rsidP="00015024">
      <w:pPr>
        <w:spacing w:after="0" w:line="240" w:lineRule="auto"/>
        <w:ind w:left="720"/>
        <w:rPr>
          <w:rFonts w:ascii="Times New Roman" w:hAnsi="Times New Roman"/>
          <w:sz w:val="24"/>
          <w:szCs w:val="24"/>
        </w:rPr>
      </w:pPr>
      <w:r w:rsidRPr="009F790B">
        <w:rPr>
          <w:rFonts w:ascii="Times New Roman" w:hAnsi="Times New Roman"/>
          <w:i/>
          <w:sz w:val="24"/>
          <w:szCs w:val="24"/>
        </w:rPr>
        <w:t>Preschool to Later Success</w:t>
      </w:r>
      <w:r>
        <w:rPr>
          <w:rFonts w:ascii="Times New Roman" w:hAnsi="Times New Roman"/>
          <w:sz w:val="24"/>
          <w:szCs w:val="24"/>
        </w:rPr>
        <w:t xml:space="preserve">. Concurrent session presented at 2015 OSEP Leadership Conference, Washington, D.C. </w:t>
      </w:r>
    </w:p>
    <w:p w14:paraId="66FF1F8D" w14:textId="77777777" w:rsidR="00015024" w:rsidRDefault="00015024" w:rsidP="00015024">
      <w:pPr>
        <w:spacing w:after="0" w:line="240" w:lineRule="auto"/>
        <w:rPr>
          <w:rFonts w:ascii="Times New Roman" w:hAnsi="Times New Roman"/>
          <w:sz w:val="24"/>
          <w:szCs w:val="24"/>
        </w:rPr>
      </w:pPr>
    </w:p>
    <w:p w14:paraId="646A5729" w14:textId="77777777" w:rsidR="00015024" w:rsidRDefault="00015024" w:rsidP="00015024">
      <w:pPr>
        <w:spacing w:after="0" w:line="240" w:lineRule="auto"/>
        <w:rPr>
          <w:rFonts w:ascii="Times New Roman" w:hAnsi="Times New Roman"/>
          <w:i/>
          <w:sz w:val="24"/>
          <w:szCs w:val="24"/>
        </w:rPr>
      </w:pPr>
      <w:r>
        <w:rPr>
          <w:rFonts w:ascii="Times New Roman" w:hAnsi="Times New Roman"/>
          <w:sz w:val="24"/>
          <w:szCs w:val="24"/>
        </w:rPr>
        <w:t xml:space="preserve">McCullough, K., Swett, J., &amp;Vinh, M. (2015, May). </w:t>
      </w:r>
      <w:r w:rsidRPr="00650A77">
        <w:rPr>
          <w:rFonts w:ascii="Times New Roman" w:hAnsi="Times New Roman"/>
          <w:i/>
          <w:sz w:val="24"/>
          <w:szCs w:val="24"/>
        </w:rPr>
        <w:t xml:space="preserve">Building an Intentionally Inclusive </w:t>
      </w:r>
    </w:p>
    <w:p w14:paraId="5E9EB229" w14:textId="77777777" w:rsidR="00015024" w:rsidRDefault="00015024" w:rsidP="00015024">
      <w:pPr>
        <w:spacing w:after="0" w:line="240" w:lineRule="auto"/>
        <w:rPr>
          <w:rFonts w:ascii="Times New Roman" w:hAnsi="Times New Roman"/>
          <w:sz w:val="24"/>
          <w:szCs w:val="24"/>
        </w:rPr>
      </w:pPr>
      <w:r>
        <w:rPr>
          <w:rFonts w:ascii="Times New Roman" w:hAnsi="Times New Roman"/>
          <w:i/>
          <w:sz w:val="24"/>
          <w:szCs w:val="24"/>
        </w:rPr>
        <w:tab/>
      </w:r>
      <w:r w:rsidRPr="00650A77">
        <w:rPr>
          <w:rFonts w:ascii="Times New Roman" w:hAnsi="Times New Roman"/>
          <w:i/>
          <w:sz w:val="24"/>
          <w:szCs w:val="24"/>
        </w:rPr>
        <w:t>Community Program: The Interactive Use of Selected TA Process Tools and Resources</w:t>
      </w:r>
      <w:r>
        <w:rPr>
          <w:rFonts w:ascii="Times New Roman" w:hAnsi="Times New Roman"/>
          <w:sz w:val="24"/>
          <w:szCs w:val="24"/>
        </w:rPr>
        <w:t>.</w:t>
      </w:r>
    </w:p>
    <w:p w14:paraId="0925A8D0" w14:textId="77777777" w:rsidR="00015024" w:rsidRDefault="00015024" w:rsidP="00015024">
      <w:pPr>
        <w:spacing w:after="0" w:line="240" w:lineRule="auto"/>
        <w:ind w:left="720"/>
        <w:rPr>
          <w:rFonts w:ascii="Times New Roman" w:hAnsi="Times New Roman"/>
          <w:sz w:val="24"/>
          <w:szCs w:val="24"/>
        </w:rPr>
      </w:pPr>
      <w:r>
        <w:rPr>
          <w:rFonts w:ascii="Times New Roman" w:hAnsi="Times New Roman"/>
          <w:sz w:val="24"/>
          <w:szCs w:val="24"/>
        </w:rPr>
        <w:t xml:space="preserve">Concurrent session presented at 2015 National Early Childhood Inclusion Institute, Chapel Hill, NC. </w:t>
      </w:r>
    </w:p>
    <w:p w14:paraId="04C9E5D8" w14:textId="77777777" w:rsidR="00015024" w:rsidRPr="00792FBA" w:rsidRDefault="00015024" w:rsidP="00D565C2">
      <w:pPr>
        <w:spacing w:after="0" w:line="240" w:lineRule="auto"/>
        <w:jc w:val="both"/>
        <w:outlineLvl w:val="0"/>
        <w:rPr>
          <w:rFonts w:ascii="Times New Roman" w:hAnsi="Times New Roman"/>
          <w:b/>
          <w:sz w:val="24"/>
          <w:szCs w:val="24"/>
          <w:u w:val="single"/>
        </w:rPr>
      </w:pPr>
    </w:p>
    <w:p w14:paraId="50833E60" w14:textId="0CBF8E39" w:rsidR="00787E18" w:rsidRDefault="004424DA" w:rsidP="00D565C2">
      <w:pPr>
        <w:spacing w:after="0" w:line="240" w:lineRule="auto"/>
        <w:jc w:val="both"/>
        <w:outlineLvl w:val="0"/>
        <w:rPr>
          <w:rFonts w:ascii="Times New Roman" w:eastAsia="Times New Roman" w:hAnsi="Times New Roman"/>
          <w:i/>
          <w:sz w:val="24"/>
          <w:szCs w:val="24"/>
        </w:rPr>
      </w:pPr>
      <w:r w:rsidRPr="702D12D9">
        <w:rPr>
          <w:rFonts w:ascii="Times New Roman" w:eastAsia="Times New Roman" w:hAnsi="Times New Roman"/>
          <w:sz w:val="24"/>
          <w:szCs w:val="24"/>
        </w:rPr>
        <w:t xml:space="preserve">MaGee, C., &amp; Vinh, M. (2013, July). </w:t>
      </w:r>
      <w:r w:rsidR="00787E18" w:rsidRPr="702D12D9">
        <w:rPr>
          <w:rFonts w:ascii="Times New Roman" w:eastAsia="Times New Roman" w:hAnsi="Times New Roman"/>
          <w:i/>
          <w:sz w:val="24"/>
          <w:szCs w:val="24"/>
        </w:rPr>
        <w:t xml:space="preserve">Results-driven accountability across general education and </w:t>
      </w:r>
    </w:p>
    <w:p w14:paraId="55FCB779" w14:textId="77777777" w:rsidR="004424DA" w:rsidRDefault="00787E18" w:rsidP="00787E18">
      <w:pPr>
        <w:spacing w:after="0" w:line="240" w:lineRule="auto"/>
        <w:ind w:left="720"/>
        <w:jc w:val="both"/>
        <w:outlineLvl w:val="0"/>
        <w:rPr>
          <w:rFonts w:ascii="Times New Roman" w:hAnsi="Times New Roman"/>
          <w:sz w:val="24"/>
          <w:szCs w:val="24"/>
        </w:rPr>
      </w:pPr>
      <w:r w:rsidRPr="00787E18">
        <w:rPr>
          <w:rFonts w:ascii="Times New Roman" w:hAnsi="Times New Roman"/>
          <w:i/>
          <w:sz w:val="24"/>
          <w:szCs w:val="24"/>
        </w:rPr>
        <w:t>special education: Opportunities for collaboration in OSEP’s State Systemic Improvement Plan.</w:t>
      </w:r>
      <w:r>
        <w:rPr>
          <w:rFonts w:ascii="Times New Roman" w:hAnsi="Times New Roman"/>
          <w:sz w:val="24"/>
          <w:szCs w:val="24"/>
        </w:rPr>
        <w:t xml:space="preserve"> Pacific Educational Conference, Saipan, Commonwealth of the Northern Mariana Islands.</w:t>
      </w:r>
    </w:p>
    <w:p w14:paraId="5B178B8D" w14:textId="77777777" w:rsidR="00787E18" w:rsidRDefault="00787E18" w:rsidP="00787E18">
      <w:pPr>
        <w:spacing w:after="0" w:line="240" w:lineRule="auto"/>
        <w:ind w:left="720"/>
        <w:jc w:val="both"/>
        <w:outlineLvl w:val="0"/>
        <w:rPr>
          <w:rFonts w:ascii="Times New Roman" w:hAnsi="Times New Roman"/>
          <w:sz w:val="24"/>
          <w:szCs w:val="24"/>
        </w:rPr>
      </w:pPr>
    </w:p>
    <w:p w14:paraId="31517DF6" w14:textId="0CBF8E39" w:rsidR="00960D42" w:rsidRDefault="00960D42" w:rsidP="00D565C2">
      <w:pPr>
        <w:spacing w:after="0" w:line="240" w:lineRule="auto"/>
        <w:jc w:val="both"/>
        <w:outlineLvl w:val="0"/>
        <w:rPr>
          <w:rFonts w:ascii="Times New Roman" w:eastAsia="Times New Roman" w:hAnsi="Times New Roman"/>
          <w:i/>
          <w:sz w:val="24"/>
          <w:szCs w:val="24"/>
        </w:rPr>
      </w:pP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xml:space="preserve">, K., Vinh, M., &amp; Nichols, S. (2013, July). </w:t>
      </w:r>
      <w:r w:rsidRPr="702D12D9">
        <w:rPr>
          <w:rFonts w:ascii="Times New Roman" w:eastAsia="Times New Roman" w:hAnsi="Times New Roman"/>
          <w:i/>
          <w:sz w:val="24"/>
          <w:szCs w:val="24"/>
        </w:rPr>
        <w:t xml:space="preserve">Strategies for developing, growing, and </w:t>
      </w:r>
    </w:p>
    <w:p w14:paraId="1E5A02C3" w14:textId="77777777" w:rsidR="00D565C2" w:rsidRPr="00960D42" w:rsidRDefault="00960D42" w:rsidP="00960D42">
      <w:pPr>
        <w:spacing w:after="0" w:line="240" w:lineRule="auto"/>
        <w:ind w:left="720"/>
        <w:jc w:val="both"/>
        <w:outlineLvl w:val="0"/>
        <w:rPr>
          <w:rFonts w:ascii="Times New Roman" w:hAnsi="Times New Roman"/>
          <w:sz w:val="24"/>
          <w:szCs w:val="24"/>
        </w:rPr>
      </w:pPr>
      <w:r w:rsidRPr="00960D42">
        <w:rPr>
          <w:rFonts w:ascii="Times New Roman" w:hAnsi="Times New Roman"/>
          <w:i/>
          <w:sz w:val="24"/>
          <w:szCs w:val="24"/>
        </w:rPr>
        <w:t>sustaining a successful community of practice or learning community.</w:t>
      </w:r>
      <w:r>
        <w:rPr>
          <w:rFonts w:ascii="Times New Roman" w:hAnsi="Times New Roman"/>
          <w:sz w:val="24"/>
          <w:szCs w:val="24"/>
        </w:rPr>
        <w:t xml:space="preserve"> Discussion session at 2013 IDEA Leadership Conference, Washington, DC.</w:t>
      </w:r>
    </w:p>
    <w:p w14:paraId="7E28B5BF" w14:textId="77777777" w:rsidR="00960D42" w:rsidRDefault="00960D42" w:rsidP="00D565C2">
      <w:pPr>
        <w:spacing w:after="0" w:line="240" w:lineRule="auto"/>
        <w:outlineLvl w:val="0"/>
        <w:rPr>
          <w:rFonts w:ascii="Times New Roman" w:hAnsi="Times New Roman"/>
          <w:sz w:val="24"/>
          <w:szCs w:val="24"/>
        </w:rPr>
      </w:pPr>
    </w:p>
    <w:p w14:paraId="7AD16874" w14:textId="0CBF8E39" w:rsidR="00D565C2" w:rsidRPr="00792FBA" w:rsidRDefault="00D565C2" w:rsidP="00D565C2">
      <w:pPr>
        <w:spacing w:after="0" w:line="240" w:lineRule="auto"/>
        <w:outlineLvl w:val="0"/>
        <w:rPr>
          <w:rFonts w:ascii="Times New Roman" w:eastAsia="Times New Roman" w:hAnsi="Times New Roman"/>
          <w:sz w:val="24"/>
          <w:szCs w:val="24"/>
        </w:rPr>
      </w:pPr>
      <w:proofErr w:type="spellStart"/>
      <w:r w:rsidRPr="702D12D9">
        <w:rPr>
          <w:rFonts w:ascii="Times New Roman" w:eastAsia="Times New Roman" w:hAnsi="Times New Roman"/>
          <w:sz w:val="24"/>
          <w:szCs w:val="24"/>
        </w:rPr>
        <w:t>Brager</w:t>
      </w:r>
      <w:proofErr w:type="spellEnd"/>
      <w:r w:rsidRPr="702D12D9">
        <w:rPr>
          <w:rFonts w:ascii="Times New Roman" w:eastAsia="Times New Roman" w:hAnsi="Times New Roman"/>
          <w:sz w:val="24"/>
          <w:szCs w:val="24"/>
        </w:rPr>
        <w:t xml:space="preserve">, A., </w:t>
      </w:r>
      <w:proofErr w:type="spellStart"/>
      <w:r w:rsidRPr="702D12D9">
        <w:rPr>
          <w:rFonts w:ascii="Times New Roman" w:eastAsia="Times New Roman" w:hAnsi="Times New Roman"/>
          <w:sz w:val="24"/>
          <w:szCs w:val="24"/>
        </w:rPr>
        <w:t>Gillaspy</w:t>
      </w:r>
      <w:proofErr w:type="spellEnd"/>
      <w:r w:rsidRPr="702D12D9">
        <w:rPr>
          <w:rFonts w:ascii="Times New Roman" w:eastAsia="Times New Roman" w:hAnsi="Times New Roman"/>
          <w:sz w:val="24"/>
          <w:szCs w:val="24"/>
        </w:rPr>
        <w:t xml:space="preserve">, K., Harrington, S., Romary, D., Rogers, K., &amp; Vinh, M. (2012, October). </w:t>
      </w:r>
    </w:p>
    <w:p w14:paraId="4EA124F3" w14:textId="77777777" w:rsidR="00D565C2" w:rsidRPr="00792FBA" w:rsidRDefault="00D565C2" w:rsidP="00D565C2">
      <w:pPr>
        <w:spacing w:after="0" w:line="240" w:lineRule="auto"/>
        <w:ind w:left="720"/>
        <w:outlineLvl w:val="0"/>
        <w:rPr>
          <w:rFonts w:ascii="Times New Roman" w:hAnsi="Times New Roman"/>
          <w:sz w:val="24"/>
          <w:szCs w:val="24"/>
        </w:rPr>
      </w:pPr>
      <w:r w:rsidRPr="00792FBA">
        <w:rPr>
          <w:rFonts w:ascii="Times New Roman" w:hAnsi="Times New Roman"/>
          <w:i/>
          <w:sz w:val="24"/>
          <w:szCs w:val="24"/>
        </w:rPr>
        <w:t>Taking the plunge: First steps to integrating the early childhood outcomes into the IFSP/IEP Process.</w:t>
      </w:r>
      <w:r w:rsidRPr="00792FBA">
        <w:rPr>
          <w:rFonts w:ascii="Times New Roman" w:hAnsi="Times New Roman"/>
          <w:sz w:val="24"/>
          <w:szCs w:val="24"/>
        </w:rPr>
        <w:t xml:space="preserve"> Concurrent session presented at the Measuring and Improving Child and Family Outcomes Conference, Minneapolis, MN.</w:t>
      </w:r>
    </w:p>
    <w:p w14:paraId="17134D08" w14:textId="77777777" w:rsidR="00D565C2" w:rsidRPr="00792FBA" w:rsidRDefault="00D565C2" w:rsidP="00D565C2">
      <w:pPr>
        <w:spacing w:after="0" w:line="240" w:lineRule="auto"/>
        <w:ind w:left="720"/>
        <w:outlineLvl w:val="0"/>
        <w:rPr>
          <w:rFonts w:ascii="Times New Roman" w:hAnsi="Times New Roman"/>
          <w:sz w:val="24"/>
          <w:szCs w:val="24"/>
        </w:rPr>
      </w:pPr>
    </w:p>
    <w:p w14:paraId="5A7EDBB6" w14:textId="77777777" w:rsidR="00D565C2" w:rsidRPr="00792FBA" w:rsidRDefault="00EB3A5C" w:rsidP="00D565C2">
      <w:pPr>
        <w:spacing w:after="0" w:line="240" w:lineRule="auto"/>
        <w:outlineLvl w:val="0"/>
        <w:rPr>
          <w:rFonts w:ascii="Times New Roman" w:eastAsia="Times New Roman" w:hAnsi="Times New Roman"/>
          <w:sz w:val="24"/>
          <w:szCs w:val="24"/>
        </w:rPr>
      </w:pPr>
      <w:r w:rsidRPr="702D12D9">
        <w:rPr>
          <w:rFonts w:ascii="Times New Roman" w:eastAsia="Times New Roman" w:hAnsi="Times New Roman"/>
          <w:sz w:val="24"/>
          <w:szCs w:val="24"/>
        </w:rPr>
        <w:t>Vinh, M.</w:t>
      </w:r>
      <w:r w:rsidR="00D565C2" w:rsidRPr="702D12D9">
        <w:rPr>
          <w:rFonts w:ascii="Times New Roman" w:eastAsia="Times New Roman" w:hAnsi="Times New Roman"/>
          <w:sz w:val="24"/>
          <w:szCs w:val="24"/>
        </w:rPr>
        <w:t xml:space="preserve">, &amp; </w:t>
      </w:r>
      <w:proofErr w:type="spellStart"/>
      <w:r w:rsidR="00D565C2" w:rsidRPr="702D12D9">
        <w:rPr>
          <w:rFonts w:ascii="Times New Roman" w:eastAsia="Times New Roman" w:hAnsi="Times New Roman"/>
          <w:sz w:val="24"/>
          <w:szCs w:val="24"/>
        </w:rPr>
        <w:t>Gillaspy</w:t>
      </w:r>
      <w:proofErr w:type="spellEnd"/>
      <w:r w:rsidR="00D565C2" w:rsidRPr="702D12D9">
        <w:rPr>
          <w:rFonts w:ascii="Times New Roman" w:eastAsia="Times New Roman" w:hAnsi="Times New Roman"/>
          <w:sz w:val="24"/>
          <w:szCs w:val="24"/>
        </w:rPr>
        <w:t xml:space="preserve">, K. (2012, July). </w:t>
      </w:r>
      <w:r w:rsidR="00D565C2" w:rsidRPr="702D12D9">
        <w:rPr>
          <w:rFonts w:ascii="Times New Roman" w:eastAsia="Times New Roman" w:hAnsi="Times New Roman"/>
          <w:i/>
          <w:sz w:val="24"/>
          <w:szCs w:val="24"/>
        </w:rPr>
        <w:t xml:space="preserve">Key considerations for implementing the integration of </w:t>
      </w:r>
      <w:r w:rsidR="00D565C2" w:rsidRPr="00792FBA">
        <w:rPr>
          <w:rFonts w:ascii="Times New Roman" w:hAnsi="Times New Roman"/>
          <w:i/>
          <w:sz w:val="24"/>
          <w:szCs w:val="24"/>
        </w:rPr>
        <w:tab/>
      </w:r>
      <w:r w:rsidR="00D565C2" w:rsidRPr="702D12D9">
        <w:rPr>
          <w:rFonts w:ascii="Times New Roman" w:eastAsia="Times New Roman" w:hAnsi="Times New Roman"/>
          <w:i/>
          <w:sz w:val="24"/>
          <w:szCs w:val="24"/>
        </w:rPr>
        <w:t>child outcomes measurement into the IFSP/IEP process.</w:t>
      </w:r>
      <w:r w:rsidR="00D565C2" w:rsidRPr="702D12D9">
        <w:rPr>
          <w:rFonts w:ascii="Times New Roman" w:eastAsia="Times New Roman" w:hAnsi="Times New Roman"/>
          <w:sz w:val="24"/>
          <w:szCs w:val="24"/>
        </w:rPr>
        <w:t xml:space="preserve"> Concurrent session presented at </w:t>
      </w:r>
    </w:p>
    <w:p w14:paraId="4FBFAA9C" w14:textId="77777777" w:rsidR="00D565C2" w:rsidRPr="00792FBA" w:rsidRDefault="00D565C2" w:rsidP="00D565C2">
      <w:pPr>
        <w:spacing w:after="0" w:line="240" w:lineRule="auto"/>
        <w:ind w:firstLine="720"/>
        <w:outlineLvl w:val="0"/>
        <w:rPr>
          <w:rFonts w:ascii="Times New Roman" w:hAnsi="Times New Roman"/>
          <w:sz w:val="24"/>
          <w:szCs w:val="24"/>
        </w:rPr>
      </w:pPr>
      <w:r w:rsidRPr="00792FBA">
        <w:rPr>
          <w:rFonts w:ascii="Times New Roman" w:hAnsi="Times New Roman"/>
          <w:sz w:val="24"/>
          <w:szCs w:val="24"/>
        </w:rPr>
        <w:t>the 2012 OSEP Leadership Conference, Washington, DC.</w:t>
      </w:r>
    </w:p>
    <w:p w14:paraId="0701062E" w14:textId="77777777" w:rsidR="00D565C2" w:rsidRPr="00792FBA" w:rsidRDefault="00D565C2" w:rsidP="00EB3A5C">
      <w:pPr>
        <w:spacing w:after="0" w:line="240" w:lineRule="auto"/>
        <w:rPr>
          <w:rFonts w:ascii="Times New Roman" w:hAnsi="Times New Roman"/>
          <w:i/>
          <w:sz w:val="24"/>
          <w:szCs w:val="24"/>
        </w:rPr>
      </w:pPr>
    </w:p>
    <w:p w14:paraId="4D56CE94" w14:textId="77777777" w:rsidR="006727B4" w:rsidRDefault="006727B4" w:rsidP="00751081">
      <w:pPr>
        <w:spacing w:after="0" w:line="240" w:lineRule="auto"/>
        <w:rPr>
          <w:rFonts w:ascii="Times New Roman" w:hAnsi="Times New Roman"/>
          <w:b/>
          <w:sz w:val="24"/>
          <w:szCs w:val="24"/>
          <w:u w:val="single"/>
        </w:rPr>
      </w:pPr>
    </w:p>
    <w:p w14:paraId="163FE2A1" w14:textId="77777777" w:rsidR="00751081" w:rsidRDefault="00E02806" w:rsidP="00751081">
      <w:pPr>
        <w:spacing w:after="0" w:line="240" w:lineRule="auto"/>
        <w:rPr>
          <w:rFonts w:ascii="Times New Roman" w:hAnsi="Times New Roman"/>
          <w:b/>
          <w:sz w:val="24"/>
          <w:szCs w:val="24"/>
          <w:u w:val="single"/>
        </w:rPr>
      </w:pPr>
      <w:r>
        <w:rPr>
          <w:rFonts w:ascii="Times New Roman" w:hAnsi="Times New Roman"/>
          <w:b/>
          <w:sz w:val="24"/>
          <w:szCs w:val="24"/>
          <w:u w:val="single"/>
        </w:rPr>
        <w:t>PUBLIC AND PROFESSIONAL SERVICE</w:t>
      </w:r>
    </w:p>
    <w:p w14:paraId="2BE5EC51" w14:textId="584254C0" w:rsidR="00E02806" w:rsidRDefault="00E02806" w:rsidP="00751081">
      <w:pPr>
        <w:spacing w:after="0" w:line="240" w:lineRule="auto"/>
        <w:rPr>
          <w:rFonts w:ascii="Times New Roman" w:hAnsi="Times New Roman"/>
          <w:b/>
          <w:sz w:val="24"/>
          <w:szCs w:val="24"/>
          <w:u w:val="single"/>
        </w:rPr>
      </w:pPr>
    </w:p>
    <w:p w14:paraId="186CB897" w14:textId="0222F153" w:rsidR="005E19F6" w:rsidRDefault="005E19F6" w:rsidP="005E19F6">
      <w:pPr>
        <w:spacing w:after="0" w:line="240" w:lineRule="auto"/>
        <w:ind w:left="2160" w:hanging="2160"/>
        <w:rPr>
          <w:rFonts w:ascii="Times New Roman" w:hAnsi="Times New Roman"/>
          <w:sz w:val="24"/>
          <w:szCs w:val="24"/>
        </w:rPr>
      </w:pPr>
      <w:r>
        <w:rPr>
          <w:rFonts w:ascii="Times New Roman" w:hAnsi="Times New Roman"/>
          <w:sz w:val="24"/>
          <w:szCs w:val="24"/>
        </w:rPr>
        <w:t>2022-Present</w:t>
      </w:r>
      <w:r>
        <w:rPr>
          <w:rFonts w:ascii="Times New Roman" w:hAnsi="Times New Roman"/>
          <w:sz w:val="24"/>
          <w:szCs w:val="24"/>
        </w:rPr>
        <w:tab/>
        <w:t>NC Coalition for Inclusion, Not Expulsion Core Team</w:t>
      </w:r>
    </w:p>
    <w:p w14:paraId="24E91F18" w14:textId="03BA2D69" w:rsidR="005E19F6" w:rsidRDefault="005E19F6" w:rsidP="005E19F6">
      <w:pPr>
        <w:spacing w:after="0" w:line="240" w:lineRule="auto"/>
        <w:ind w:left="2160" w:hanging="2160"/>
        <w:rPr>
          <w:rFonts w:ascii="Times New Roman" w:hAnsi="Times New Roman"/>
          <w:sz w:val="24"/>
          <w:szCs w:val="24"/>
        </w:rPr>
      </w:pPr>
      <w:r>
        <w:rPr>
          <w:rFonts w:ascii="Times New Roman" w:hAnsi="Times New Roman"/>
          <w:sz w:val="24"/>
          <w:szCs w:val="24"/>
        </w:rPr>
        <w:t>2022-Present</w:t>
      </w:r>
      <w:r>
        <w:rPr>
          <w:rFonts w:ascii="Times New Roman" w:hAnsi="Times New Roman"/>
          <w:sz w:val="24"/>
          <w:szCs w:val="24"/>
        </w:rPr>
        <w:tab/>
        <w:t>Tri-chair of DEC Inclusion, Equity, and Social Justice Committee</w:t>
      </w:r>
    </w:p>
    <w:p w14:paraId="6DD37B21" w14:textId="075D649A" w:rsidR="005E19F6" w:rsidRDefault="005E19F6" w:rsidP="005E19F6">
      <w:pPr>
        <w:spacing w:after="0" w:line="240" w:lineRule="auto"/>
        <w:ind w:left="2160" w:hanging="2160"/>
        <w:rPr>
          <w:rFonts w:ascii="Times New Roman" w:hAnsi="Times New Roman"/>
          <w:sz w:val="24"/>
          <w:szCs w:val="24"/>
        </w:rPr>
      </w:pPr>
      <w:r>
        <w:rPr>
          <w:rFonts w:ascii="Times New Roman" w:hAnsi="Times New Roman"/>
          <w:sz w:val="24"/>
          <w:szCs w:val="24"/>
        </w:rPr>
        <w:t>2020-Present</w:t>
      </w:r>
      <w:r>
        <w:rPr>
          <w:rFonts w:ascii="Times New Roman" w:hAnsi="Times New Roman"/>
          <w:sz w:val="24"/>
          <w:szCs w:val="24"/>
        </w:rPr>
        <w:tab/>
        <w:t>North Carolina HBCU Collaboratory</w:t>
      </w:r>
    </w:p>
    <w:p w14:paraId="30775A64" w14:textId="3F42F929" w:rsidR="005E19F6" w:rsidRDefault="005E19F6" w:rsidP="005E19F6">
      <w:pPr>
        <w:spacing w:after="0" w:line="240" w:lineRule="auto"/>
        <w:ind w:left="2160" w:hanging="2160"/>
        <w:rPr>
          <w:rFonts w:ascii="Times New Roman" w:hAnsi="Times New Roman"/>
          <w:sz w:val="24"/>
          <w:szCs w:val="24"/>
        </w:rPr>
      </w:pPr>
      <w:r>
        <w:rPr>
          <w:rFonts w:ascii="Times New Roman" w:hAnsi="Times New Roman"/>
          <w:sz w:val="24"/>
          <w:szCs w:val="24"/>
        </w:rPr>
        <w:t>2019-Present</w:t>
      </w:r>
      <w:r>
        <w:rPr>
          <w:rFonts w:ascii="Times New Roman" w:hAnsi="Times New Roman"/>
          <w:sz w:val="24"/>
          <w:szCs w:val="24"/>
        </w:rPr>
        <w:tab/>
        <w:t>DEC Community of Practice Committee</w:t>
      </w:r>
    </w:p>
    <w:p w14:paraId="4BF75DCB" w14:textId="32A2C6A5" w:rsidR="005E19F6" w:rsidRDefault="005E19F6" w:rsidP="005E19F6">
      <w:pPr>
        <w:spacing w:after="0" w:line="240" w:lineRule="auto"/>
        <w:ind w:left="2160" w:hanging="2160"/>
        <w:rPr>
          <w:rFonts w:ascii="Times New Roman" w:hAnsi="Times New Roman"/>
          <w:sz w:val="24"/>
          <w:szCs w:val="24"/>
        </w:rPr>
      </w:pPr>
      <w:r>
        <w:rPr>
          <w:rFonts w:ascii="Times New Roman" w:hAnsi="Times New Roman"/>
          <w:sz w:val="24"/>
          <w:szCs w:val="24"/>
        </w:rPr>
        <w:t>2019-2023</w:t>
      </w:r>
      <w:r>
        <w:rPr>
          <w:rFonts w:ascii="Times New Roman" w:hAnsi="Times New Roman"/>
          <w:sz w:val="24"/>
          <w:szCs w:val="24"/>
        </w:rPr>
        <w:tab/>
        <w:t>DEC Inclusion, Equity, and Social Justice Committee</w:t>
      </w:r>
      <w:r>
        <w:rPr>
          <w:rFonts w:ascii="Times New Roman" w:hAnsi="Times New Roman"/>
          <w:sz w:val="24"/>
          <w:szCs w:val="24"/>
        </w:rPr>
        <w:t xml:space="preserve"> Member</w:t>
      </w:r>
    </w:p>
    <w:p w14:paraId="22CED675" w14:textId="78A0CD78" w:rsidR="00737EDC" w:rsidRDefault="00737EDC" w:rsidP="00737EDC">
      <w:pPr>
        <w:spacing w:after="0" w:line="240" w:lineRule="auto"/>
        <w:ind w:left="2160" w:hanging="2160"/>
        <w:rPr>
          <w:rFonts w:ascii="Times New Roman" w:hAnsi="Times New Roman"/>
          <w:sz w:val="24"/>
          <w:szCs w:val="24"/>
        </w:rPr>
      </w:pPr>
      <w:r>
        <w:rPr>
          <w:rFonts w:ascii="Times New Roman" w:hAnsi="Times New Roman"/>
          <w:sz w:val="24"/>
          <w:szCs w:val="24"/>
        </w:rPr>
        <w:t>2021-</w:t>
      </w:r>
      <w:r w:rsidR="005E19F6">
        <w:rPr>
          <w:rFonts w:ascii="Times New Roman" w:hAnsi="Times New Roman"/>
          <w:sz w:val="24"/>
          <w:szCs w:val="24"/>
        </w:rPr>
        <w:t>2022</w:t>
      </w:r>
      <w:r>
        <w:rPr>
          <w:rFonts w:ascii="Times New Roman" w:hAnsi="Times New Roman"/>
          <w:sz w:val="24"/>
          <w:szCs w:val="24"/>
        </w:rPr>
        <w:tab/>
        <w:t>North Carolina Curriculum Review and Formative Assessment Review</w:t>
      </w:r>
    </w:p>
    <w:p w14:paraId="7C1D62FB" w14:textId="17527D88" w:rsidR="007E74A1" w:rsidRDefault="007E74A1" w:rsidP="008D439F">
      <w:pPr>
        <w:spacing w:after="0" w:line="240" w:lineRule="auto"/>
        <w:ind w:left="2160" w:hanging="2160"/>
        <w:rPr>
          <w:rFonts w:ascii="Times New Roman" w:hAnsi="Times New Roman"/>
          <w:sz w:val="24"/>
          <w:szCs w:val="24"/>
        </w:rPr>
      </w:pPr>
      <w:r>
        <w:rPr>
          <w:rFonts w:ascii="Times New Roman" w:hAnsi="Times New Roman"/>
          <w:sz w:val="24"/>
          <w:szCs w:val="24"/>
        </w:rPr>
        <w:lastRenderedPageBreak/>
        <w:t>2020-2021</w:t>
      </w:r>
      <w:r>
        <w:rPr>
          <w:rFonts w:ascii="Times New Roman" w:hAnsi="Times New Roman"/>
          <w:sz w:val="24"/>
          <w:szCs w:val="24"/>
        </w:rPr>
        <w:tab/>
      </w:r>
      <w:r w:rsidR="00AE1E4A">
        <w:rPr>
          <w:rFonts w:ascii="Times New Roman" w:hAnsi="Times New Roman"/>
          <w:sz w:val="24"/>
          <w:szCs w:val="24"/>
        </w:rPr>
        <w:t>Associate</w:t>
      </w:r>
      <w:r>
        <w:rPr>
          <w:rFonts w:ascii="Times New Roman" w:hAnsi="Times New Roman"/>
          <w:sz w:val="24"/>
          <w:szCs w:val="24"/>
        </w:rPr>
        <w:t xml:space="preserve"> Editor, </w:t>
      </w:r>
      <w:r w:rsidR="00826957" w:rsidRPr="00826957">
        <w:rPr>
          <w:rFonts w:ascii="Times New Roman" w:hAnsi="Times New Roman"/>
          <w:i/>
          <w:iCs/>
          <w:sz w:val="24"/>
          <w:szCs w:val="24"/>
        </w:rPr>
        <w:t>Topics in Early Childhood Special Education,</w:t>
      </w:r>
      <w:r w:rsidR="00826957">
        <w:rPr>
          <w:rFonts w:ascii="Times New Roman" w:hAnsi="Times New Roman"/>
          <w:sz w:val="24"/>
          <w:szCs w:val="24"/>
        </w:rPr>
        <w:t xml:space="preserve"> </w:t>
      </w:r>
      <w:r>
        <w:rPr>
          <w:rFonts w:ascii="Times New Roman" w:hAnsi="Times New Roman"/>
          <w:sz w:val="24"/>
          <w:szCs w:val="24"/>
        </w:rPr>
        <w:t xml:space="preserve">Special Series: Research to Practice Counteracting Bias and Advancing </w:t>
      </w:r>
      <w:r w:rsidR="00826957">
        <w:rPr>
          <w:rFonts w:ascii="Times New Roman" w:hAnsi="Times New Roman"/>
          <w:sz w:val="24"/>
          <w:szCs w:val="24"/>
        </w:rPr>
        <w:t>Justice</w:t>
      </w:r>
    </w:p>
    <w:p w14:paraId="52CFB927" w14:textId="72D54DFA" w:rsidR="007E74A1" w:rsidRDefault="007E74A1" w:rsidP="008D439F">
      <w:pPr>
        <w:spacing w:after="0" w:line="240" w:lineRule="auto"/>
        <w:ind w:left="2160" w:hanging="2160"/>
        <w:rPr>
          <w:rFonts w:ascii="Times New Roman" w:hAnsi="Times New Roman"/>
          <w:sz w:val="24"/>
          <w:szCs w:val="24"/>
        </w:rPr>
      </w:pPr>
      <w:r>
        <w:rPr>
          <w:rFonts w:ascii="Times New Roman" w:hAnsi="Times New Roman"/>
          <w:sz w:val="24"/>
          <w:szCs w:val="24"/>
        </w:rPr>
        <w:t>2020-2021</w:t>
      </w:r>
      <w:r>
        <w:rPr>
          <w:rFonts w:ascii="Times New Roman" w:hAnsi="Times New Roman"/>
          <w:sz w:val="24"/>
          <w:szCs w:val="24"/>
        </w:rPr>
        <w:tab/>
        <w:t>Past President of the Division for Early Childhood (DEC) of the Council for Exceptional Children (CEC)</w:t>
      </w:r>
    </w:p>
    <w:p w14:paraId="2EF4AE39" w14:textId="138E3D3B" w:rsidR="007E74A1" w:rsidRDefault="007E74A1" w:rsidP="008D439F">
      <w:pPr>
        <w:spacing w:after="0" w:line="240" w:lineRule="auto"/>
        <w:ind w:left="2160" w:hanging="2160"/>
        <w:rPr>
          <w:rFonts w:ascii="Times New Roman" w:hAnsi="Times New Roman"/>
          <w:sz w:val="24"/>
          <w:szCs w:val="24"/>
        </w:rPr>
      </w:pPr>
      <w:r>
        <w:rPr>
          <w:rFonts w:ascii="Times New Roman" w:hAnsi="Times New Roman"/>
          <w:sz w:val="24"/>
          <w:szCs w:val="24"/>
        </w:rPr>
        <w:t>2019-2020</w:t>
      </w:r>
      <w:r>
        <w:rPr>
          <w:rFonts w:ascii="Times New Roman" w:hAnsi="Times New Roman"/>
          <w:sz w:val="24"/>
          <w:szCs w:val="24"/>
        </w:rPr>
        <w:tab/>
        <w:t>President of the Division for Early Childhood (DEC) of the Council for Exceptional Children (CEC)</w:t>
      </w:r>
    </w:p>
    <w:p w14:paraId="5B79EAEF" w14:textId="63D99E53" w:rsidR="00043A1C" w:rsidRDefault="00043A1C" w:rsidP="008D439F">
      <w:pPr>
        <w:spacing w:after="0" w:line="240" w:lineRule="auto"/>
        <w:ind w:left="2160" w:hanging="2160"/>
        <w:rPr>
          <w:rFonts w:ascii="Times New Roman" w:hAnsi="Times New Roman"/>
          <w:sz w:val="24"/>
          <w:szCs w:val="24"/>
        </w:rPr>
      </w:pPr>
      <w:r>
        <w:rPr>
          <w:rFonts w:ascii="Times New Roman" w:hAnsi="Times New Roman"/>
          <w:sz w:val="24"/>
          <w:szCs w:val="24"/>
        </w:rPr>
        <w:t>2018-</w:t>
      </w:r>
      <w:r w:rsidR="007E74A1">
        <w:rPr>
          <w:rFonts w:ascii="Times New Roman" w:hAnsi="Times New Roman"/>
          <w:sz w:val="24"/>
          <w:szCs w:val="24"/>
        </w:rPr>
        <w:t>2019</w:t>
      </w:r>
      <w:r>
        <w:rPr>
          <w:rFonts w:ascii="Times New Roman" w:hAnsi="Times New Roman"/>
          <w:sz w:val="24"/>
          <w:szCs w:val="24"/>
        </w:rPr>
        <w:tab/>
      </w:r>
      <w:r w:rsidRPr="007E74A1">
        <w:rPr>
          <w:rFonts w:ascii="Times New Roman" w:hAnsi="Times New Roman"/>
          <w:bCs/>
          <w:sz w:val="24"/>
          <w:szCs w:val="24"/>
        </w:rPr>
        <w:t>President Elect of the Division for Early Childhood (DEC) of the Council for Exceptional Children (CEC)</w:t>
      </w:r>
    </w:p>
    <w:p w14:paraId="5BD10F72" w14:textId="17D5A9DC" w:rsidR="006A66C3" w:rsidRDefault="00C809EA" w:rsidP="00C809EA">
      <w:pPr>
        <w:spacing w:after="0" w:line="240" w:lineRule="auto"/>
        <w:ind w:left="2160" w:hanging="2160"/>
        <w:rPr>
          <w:rFonts w:ascii="Times New Roman" w:hAnsi="Times New Roman"/>
          <w:sz w:val="24"/>
          <w:szCs w:val="24"/>
        </w:rPr>
      </w:pPr>
      <w:r>
        <w:rPr>
          <w:rFonts w:ascii="Times New Roman" w:hAnsi="Times New Roman"/>
          <w:sz w:val="24"/>
          <w:szCs w:val="24"/>
        </w:rPr>
        <w:t>2017-</w:t>
      </w:r>
      <w:r w:rsidR="00043A1C">
        <w:rPr>
          <w:rFonts w:ascii="Times New Roman" w:hAnsi="Times New Roman"/>
          <w:sz w:val="24"/>
          <w:szCs w:val="24"/>
        </w:rPr>
        <w:t>2018</w:t>
      </w:r>
      <w:r>
        <w:rPr>
          <w:rFonts w:ascii="Times New Roman" w:hAnsi="Times New Roman"/>
          <w:sz w:val="24"/>
          <w:szCs w:val="24"/>
        </w:rPr>
        <w:tab/>
      </w:r>
      <w:r w:rsidR="006A66C3">
        <w:rPr>
          <w:rFonts w:ascii="Times New Roman" w:hAnsi="Times New Roman"/>
          <w:sz w:val="24"/>
          <w:szCs w:val="24"/>
        </w:rPr>
        <w:t xml:space="preserve">Vice President of the Division for Early Childhood </w:t>
      </w:r>
      <w:r>
        <w:rPr>
          <w:rFonts w:ascii="Times New Roman" w:hAnsi="Times New Roman"/>
          <w:sz w:val="24"/>
          <w:szCs w:val="24"/>
        </w:rPr>
        <w:t>(DEC) of the Council for Exceptional Children (CEC)</w:t>
      </w:r>
    </w:p>
    <w:p w14:paraId="46F692C9" w14:textId="11900B81" w:rsidR="00C809EA" w:rsidRPr="006A66C3" w:rsidRDefault="00C809EA" w:rsidP="00C809EA">
      <w:pPr>
        <w:spacing w:after="0" w:line="240" w:lineRule="auto"/>
        <w:ind w:left="2160" w:hanging="2160"/>
        <w:rPr>
          <w:rFonts w:ascii="Times New Roman" w:hAnsi="Times New Roman"/>
          <w:sz w:val="24"/>
          <w:szCs w:val="24"/>
        </w:rPr>
      </w:pPr>
      <w:r>
        <w:rPr>
          <w:rFonts w:ascii="Times New Roman" w:hAnsi="Times New Roman"/>
          <w:sz w:val="24"/>
          <w:szCs w:val="24"/>
        </w:rPr>
        <w:t>2016-</w:t>
      </w:r>
      <w:r w:rsidR="005E19F6">
        <w:rPr>
          <w:rFonts w:ascii="Times New Roman" w:hAnsi="Times New Roman"/>
          <w:sz w:val="24"/>
          <w:szCs w:val="24"/>
        </w:rPr>
        <w:t>2019</w:t>
      </w:r>
      <w:r>
        <w:rPr>
          <w:rFonts w:ascii="Times New Roman" w:hAnsi="Times New Roman"/>
          <w:sz w:val="24"/>
          <w:szCs w:val="24"/>
        </w:rPr>
        <w:tab/>
        <w:t xml:space="preserve">DEC Valuing Our Individual Children and Families through Equity and Social Justice (VOICES) </w:t>
      </w:r>
      <w:proofErr w:type="gramStart"/>
      <w:r>
        <w:rPr>
          <w:rFonts w:ascii="Times New Roman" w:hAnsi="Times New Roman"/>
          <w:sz w:val="24"/>
          <w:szCs w:val="24"/>
        </w:rPr>
        <w:t>council</w:t>
      </w:r>
      <w:proofErr w:type="gramEnd"/>
    </w:p>
    <w:p w14:paraId="297772CD" w14:textId="65D6DF68" w:rsidR="00157AC8" w:rsidRDefault="00157AC8" w:rsidP="00D565C2">
      <w:pPr>
        <w:spacing w:after="0" w:line="240" w:lineRule="auto"/>
        <w:jc w:val="both"/>
        <w:rPr>
          <w:rFonts w:ascii="Times New Roman" w:hAnsi="Times New Roman"/>
          <w:sz w:val="24"/>
          <w:szCs w:val="24"/>
        </w:rPr>
      </w:pPr>
      <w:r>
        <w:rPr>
          <w:rFonts w:ascii="Times New Roman" w:hAnsi="Times New Roman"/>
          <w:sz w:val="24"/>
          <w:szCs w:val="24"/>
        </w:rPr>
        <w:t>2016-</w:t>
      </w:r>
      <w:r w:rsidR="00737EDC">
        <w:rPr>
          <w:rFonts w:ascii="Times New Roman" w:hAnsi="Times New Roman"/>
          <w:sz w:val="24"/>
          <w:szCs w:val="24"/>
        </w:rPr>
        <w:t>2018</w:t>
      </w:r>
      <w:r>
        <w:rPr>
          <w:rFonts w:ascii="Times New Roman" w:hAnsi="Times New Roman"/>
          <w:sz w:val="24"/>
          <w:szCs w:val="24"/>
        </w:rPr>
        <w:tab/>
      </w:r>
      <w:r>
        <w:rPr>
          <w:rFonts w:ascii="Times New Roman" w:hAnsi="Times New Roman"/>
          <w:sz w:val="24"/>
          <w:szCs w:val="24"/>
        </w:rPr>
        <w:tab/>
        <w:t>DEC Inclusion SIG</w:t>
      </w:r>
    </w:p>
    <w:p w14:paraId="2EA7B140" w14:textId="1FAB10F3" w:rsidR="00842140" w:rsidRDefault="00842140" w:rsidP="00D565C2">
      <w:pPr>
        <w:spacing w:after="0" w:line="240" w:lineRule="auto"/>
        <w:jc w:val="both"/>
        <w:rPr>
          <w:rFonts w:ascii="Times New Roman" w:hAnsi="Times New Roman"/>
          <w:sz w:val="24"/>
          <w:szCs w:val="24"/>
        </w:rPr>
      </w:pPr>
      <w:r>
        <w:rPr>
          <w:rFonts w:ascii="Times New Roman" w:hAnsi="Times New Roman"/>
          <w:sz w:val="24"/>
          <w:szCs w:val="24"/>
        </w:rPr>
        <w:t>2015-</w:t>
      </w:r>
      <w:r w:rsidR="00737EDC">
        <w:rPr>
          <w:rFonts w:ascii="Times New Roman" w:hAnsi="Times New Roman"/>
          <w:sz w:val="24"/>
          <w:szCs w:val="24"/>
        </w:rPr>
        <w:t>2020</w:t>
      </w:r>
      <w:r w:rsidR="00737EDC">
        <w:rPr>
          <w:rFonts w:ascii="Times New Roman" w:hAnsi="Times New Roman"/>
          <w:sz w:val="24"/>
          <w:szCs w:val="24"/>
        </w:rPr>
        <w:tab/>
      </w:r>
      <w:r>
        <w:rPr>
          <w:rFonts w:ascii="Times New Roman" w:hAnsi="Times New Roman"/>
          <w:sz w:val="24"/>
          <w:szCs w:val="24"/>
        </w:rPr>
        <w:tab/>
        <w:t>CADRE Advisory Board</w:t>
      </w:r>
    </w:p>
    <w:p w14:paraId="7247A536" w14:textId="66934156" w:rsidR="00842140" w:rsidRDefault="00842140" w:rsidP="00842140">
      <w:pPr>
        <w:spacing w:after="0" w:line="240" w:lineRule="auto"/>
        <w:ind w:left="2160" w:hanging="2160"/>
        <w:rPr>
          <w:rFonts w:ascii="Times New Roman" w:hAnsi="Times New Roman"/>
          <w:sz w:val="24"/>
          <w:szCs w:val="24"/>
        </w:rPr>
      </w:pPr>
      <w:r w:rsidRPr="00792FBA">
        <w:rPr>
          <w:rFonts w:ascii="Times New Roman" w:hAnsi="Times New Roman"/>
          <w:sz w:val="24"/>
          <w:szCs w:val="24"/>
        </w:rPr>
        <w:t>2012-</w:t>
      </w:r>
      <w:r w:rsidR="00737EDC">
        <w:rPr>
          <w:rFonts w:ascii="Times New Roman" w:hAnsi="Times New Roman"/>
          <w:sz w:val="24"/>
          <w:szCs w:val="24"/>
        </w:rPr>
        <w:t>2017</w:t>
      </w:r>
      <w:r w:rsidRPr="00792FBA">
        <w:rPr>
          <w:rFonts w:ascii="Times New Roman" w:hAnsi="Times New Roman"/>
          <w:sz w:val="24"/>
          <w:szCs w:val="24"/>
        </w:rPr>
        <w:tab/>
        <w:t>Integrating Early Childhood Outcomes Into the IFSP/IEP Process Learning Community Co-Facilitator</w:t>
      </w:r>
    </w:p>
    <w:p w14:paraId="41D51DE3" w14:textId="70C31217" w:rsidR="003E6036" w:rsidRDefault="003E6036" w:rsidP="00842140">
      <w:pPr>
        <w:spacing w:after="0" w:line="240" w:lineRule="auto"/>
        <w:ind w:left="2160" w:hanging="2160"/>
        <w:rPr>
          <w:rFonts w:ascii="Times New Roman" w:hAnsi="Times New Roman"/>
          <w:sz w:val="24"/>
          <w:szCs w:val="24"/>
        </w:rPr>
      </w:pPr>
      <w:r>
        <w:rPr>
          <w:rFonts w:ascii="Times New Roman" w:hAnsi="Times New Roman"/>
          <w:sz w:val="24"/>
          <w:szCs w:val="24"/>
        </w:rPr>
        <w:t>2013-2014</w:t>
      </w:r>
      <w:r>
        <w:rPr>
          <w:rFonts w:ascii="Times New Roman" w:hAnsi="Times New Roman"/>
          <w:sz w:val="24"/>
          <w:szCs w:val="24"/>
        </w:rPr>
        <w:tab/>
        <w:t xml:space="preserve">OSEP Early Childhood Priority Lead for RRCP </w:t>
      </w:r>
    </w:p>
    <w:p w14:paraId="4199F4F7" w14:textId="77777777" w:rsidR="00C4001B" w:rsidRDefault="005E31E8" w:rsidP="00D565C2">
      <w:pPr>
        <w:spacing w:after="0" w:line="240" w:lineRule="auto"/>
        <w:jc w:val="both"/>
        <w:rPr>
          <w:rFonts w:ascii="Times New Roman" w:hAnsi="Times New Roman"/>
          <w:sz w:val="24"/>
          <w:szCs w:val="24"/>
        </w:rPr>
      </w:pPr>
      <w:r>
        <w:rPr>
          <w:rFonts w:ascii="Times New Roman" w:hAnsi="Times New Roman"/>
          <w:sz w:val="24"/>
          <w:szCs w:val="24"/>
        </w:rPr>
        <w:t>2013-</w:t>
      </w:r>
      <w:r w:rsidR="00842140">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DaSy</w:t>
      </w:r>
      <w:proofErr w:type="spellEnd"/>
      <w:r>
        <w:rPr>
          <w:rFonts w:ascii="Times New Roman" w:hAnsi="Times New Roman"/>
          <w:sz w:val="24"/>
          <w:szCs w:val="24"/>
        </w:rPr>
        <w:t xml:space="preserve"> Center Stakeholder Group</w:t>
      </w:r>
    </w:p>
    <w:p w14:paraId="4A577462" w14:textId="77777777" w:rsidR="00D42248" w:rsidRDefault="00D42248" w:rsidP="00D565C2">
      <w:pPr>
        <w:spacing w:after="0" w:line="240" w:lineRule="auto"/>
        <w:jc w:val="both"/>
        <w:rPr>
          <w:rFonts w:ascii="Times New Roman" w:hAnsi="Times New Roman"/>
          <w:sz w:val="24"/>
          <w:szCs w:val="24"/>
        </w:rPr>
      </w:pPr>
      <w:r>
        <w:rPr>
          <w:rFonts w:ascii="Times New Roman" w:hAnsi="Times New Roman"/>
          <w:sz w:val="24"/>
          <w:szCs w:val="24"/>
        </w:rPr>
        <w:t>2013-</w:t>
      </w:r>
      <w:r w:rsidR="00842140">
        <w:rPr>
          <w:rFonts w:ascii="Times New Roman" w:hAnsi="Times New Roman"/>
          <w:sz w:val="24"/>
          <w:szCs w:val="24"/>
        </w:rPr>
        <w:t>2014</w:t>
      </w:r>
      <w:r w:rsidR="00842140">
        <w:rPr>
          <w:rFonts w:ascii="Times New Roman" w:hAnsi="Times New Roman"/>
          <w:sz w:val="24"/>
          <w:szCs w:val="24"/>
        </w:rPr>
        <w:tab/>
      </w:r>
      <w:r>
        <w:rPr>
          <w:rFonts w:ascii="Times New Roman" w:hAnsi="Times New Roman"/>
          <w:sz w:val="24"/>
          <w:szCs w:val="24"/>
        </w:rPr>
        <w:tab/>
        <w:t>ECTA Center Implementation Technical Working Group</w:t>
      </w:r>
    </w:p>
    <w:p w14:paraId="1818A67A" w14:textId="77777777" w:rsidR="00C4001B" w:rsidRPr="00792FBA" w:rsidRDefault="00D565C2" w:rsidP="00D565C2">
      <w:pPr>
        <w:spacing w:after="0" w:line="240" w:lineRule="auto"/>
        <w:jc w:val="both"/>
        <w:rPr>
          <w:rFonts w:ascii="Times New Roman" w:hAnsi="Times New Roman"/>
          <w:sz w:val="24"/>
          <w:szCs w:val="24"/>
        </w:rPr>
      </w:pPr>
      <w:r w:rsidRPr="00792FBA">
        <w:rPr>
          <w:rFonts w:ascii="Times New Roman" w:hAnsi="Times New Roman"/>
          <w:sz w:val="24"/>
          <w:szCs w:val="24"/>
        </w:rPr>
        <w:t>2012-</w:t>
      </w:r>
      <w:r w:rsidR="00842140">
        <w:rPr>
          <w:rFonts w:ascii="Times New Roman" w:hAnsi="Times New Roman"/>
          <w:sz w:val="24"/>
          <w:szCs w:val="24"/>
        </w:rPr>
        <w:t>2014</w:t>
      </w:r>
      <w:r w:rsidRPr="00792FBA">
        <w:rPr>
          <w:rFonts w:ascii="Times New Roman" w:hAnsi="Times New Roman"/>
          <w:sz w:val="24"/>
          <w:szCs w:val="24"/>
        </w:rPr>
        <w:tab/>
      </w:r>
      <w:r w:rsidRPr="00792FBA">
        <w:rPr>
          <w:rFonts w:ascii="Times New Roman" w:hAnsi="Times New Roman"/>
          <w:sz w:val="24"/>
          <w:szCs w:val="24"/>
        </w:rPr>
        <w:tab/>
        <w:t>Partners for Equity in Education Research (PEER) at University of Oregon</w:t>
      </w:r>
    </w:p>
    <w:p w14:paraId="04B745C1" w14:textId="77777777" w:rsidR="00D565C2" w:rsidRPr="00792FBA" w:rsidRDefault="00D565C2" w:rsidP="00D565C2">
      <w:pPr>
        <w:spacing w:after="0" w:line="240" w:lineRule="auto"/>
        <w:jc w:val="both"/>
        <w:rPr>
          <w:rFonts w:ascii="Times New Roman" w:hAnsi="Times New Roman"/>
          <w:sz w:val="24"/>
          <w:szCs w:val="24"/>
        </w:rPr>
      </w:pPr>
      <w:r w:rsidRPr="00792FBA">
        <w:rPr>
          <w:rFonts w:ascii="Times New Roman" w:hAnsi="Times New Roman"/>
          <w:sz w:val="24"/>
          <w:szCs w:val="24"/>
        </w:rPr>
        <w:t>2012-</w:t>
      </w:r>
      <w:r w:rsidR="00842140">
        <w:rPr>
          <w:rFonts w:ascii="Times New Roman" w:hAnsi="Times New Roman"/>
          <w:sz w:val="24"/>
          <w:szCs w:val="24"/>
        </w:rPr>
        <w:t>2014</w:t>
      </w:r>
      <w:r w:rsidRPr="00792FBA">
        <w:rPr>
          <w:rFonts w:ascii="Times New Roman" w:hAnsi="Times New Roman"/>
          <w:sz w:val="24"/>
          <w:szCs w:val="24"/>
        </w:rPr>
        <w:tab/>
      </w:r>
      <w:r w:rsidRPr="00792FBA">
        <w:rPr>
          <w:rFonts w:ascii="Times New Roman" w:hAnsi="Times New Roman"/>
          <w:sz w:val="24"/>
          <w:szCs w:val="24"/>
        </w:rPr>
        <w:tab/>
        <w:t>Nevada Expanding Opportunities Leadership Team</w:t>
      </w:r>
    </w:p>
    <w:p w14:paraId="05FBAFC5" w14:textId="77777777" w:rsidR="00E02806" w:rsidRPr="00E02806" w:rsidRDefault="00E02806" w:rsidP="00E02806">
      <w:pPr>
        <w:pStyle w:val="Title"/>
        <w:jc w:val="left"/>
        <w:outlineLvl w:val="0"/>
        <w:rPr>
          <w:b w:val="0"/>
          <w:bCs w:val="0"/>
        </w:rPr>
      </w:pPr>
      <w:r w:rsidRPr="00792FBA">
        <w:rPr>
          <w:b w:val="0"/>
          <w:bCs w:val="0"/>
        </w:rPr>
        <w:t>2012-</w:t>
      </w:r>
      <w:r>
        <w:rPr>
          <w:b w:val="0"/>
          <w:bCs w:val="0"/>
        </w:rPr>
        <w:t>2014</w:t>
      </w:r>
      <w:r w:rsidRPr="00792FBA">
        <w:rPr>
          <w:b w:val="0"/>
          <w:bCs w:val="0"/>
        </w:rPr>
        <w:tab/>
      </w:r>
      <w:r w:rsidRPr="00792FBA">
        <w:rPr>
          <w:b w:val="0"/>
          <w:bCs w:val="0"/>
        </w:rPr>
        <w:tab/>
        <w:t>Student Mentor, Hamlin Middle School, Springfield, OR</w:t>
      </w:r>
    </w:p>
    <w:p w14:paraId="2392C3F4" w14:textId="77777777" w:rsidR="00E02806" w:rsidRDefault="00D565C2" w:rsidP="00D565C2">
      <w:pPr>
        <w:spacing w:after="0" w:line="240" w:lineRule="auto"/>
        <w:jc w:val="both"/>
        <w:rPr>
          <w:rFonts w:ascii="Times New Roman" w:hAnsi="Times New Roman"/>
          <w:sz w:val="24"/>
          <w:szCs w:val="24"/>
        </w:rPr>
      </w:pPr>
      <w:r w:rsidRPr="00792FBA">
        <w:rPr>
          <w:rFonts w:ascii="Times New Roman" w:hAnsi="Times New Roman"/>
          <w:sz w:val="24"/>
          <w:szCs w:val="24"/>
        </w:rPr>
        <w:t>2012</w:t>
      </w:r>
      <w:r w:rsidR="00235C2C">
        <w:rPr>
          <w:rFonts w:ascii="Times New Roman" w:hAnsi="Times New Roman"/>
          <w:sz w:val="24"/>
          <w:szCs w:val="24"/>
        </w:rPr>
        <w:t>-2013</w:t>
      </w:r>
      <w:r w:rsidRPr="00792FBA">
        <w:rPr>
          <w:rFonts w:ascii="Times New Roman" w:hAnsi="Times New Roman"/>
          <w:sz w:val="24"/>
          <w:szCs w:val="24"/>
        </w:rPr>
        <w:tab/>
      </w:r>
      <w:r w:rsidR="0090302D">
        <w:rPr>
          <w:rFonts w:ascii="Times New Roman" w:hAnsi="Times New Roman"/>
          <w:sz w:val="24"/>
          <w:szCs w:val="24"/>
        </w:rPr>
        <w:tab/>
      </w:r>
      <w:r w:rsidRPr="00792FBA">
        <w:rPr>
          <w:rFonts w:ascii="Times New Roman" w:hAnsi="Times New Roman"/>
          <w:sz w:val="24"/>
          <w:szCs w:val="24"/>
        </w:rPr>
        <w:t xml:space="preserve">IDEA Leadership Conference, Early Childhood Planning Committee </w:t>
      </w:r>
    </w:p>
    <w:p w14:paraId="507421A2" w14:textId="77777777" w:rsidR="00D565C2" w:rsidRPr="00792FBA" w:rsidRDefault="00D565C2" w:rsidP="00D565C2">
      <w:pPr>
        <w:spacing w:after="0" w:line="240" w:lineRule="auto"/>
        <w:jc w:val="both"/>
        <w:rPr>
          <w:rFonts w:ascii="Times New Roman" w:hAnsi="Times New Roman"/>
          <w:sz w:val="24"/>
          <w:szCs w:val="24"/>
        </w:rPr>
      </w:pPr>
      <w:r w:rsidRPr="00792FBA">
        <w:rPr>
          <w:rFonts w:ascii="Times New Roman" w:hAnsi="Times New Roman"/>
          <w:sz w:val="24"/>
          <w:szCs w:val="24"/>
        </w:rPr>
        <w:t>2011</w:t>
      </w:r>
      <w:r w:rsidRPr="00792FBA">
        <w:rPr>
          <w:rFonts w:ascii="Times New Roman" w:hAnsi="Times New Roman"/>
          <w:sz w:val="24"/>
          <w:szCs w:val="24"/>
        </w:rPr>
        <w:tab/>
      </w:r>
      <w:r w:rsidRPr="00792FBA">
        <w:rPr>
          <w:rFonts w:ascii="Times New Roman" w:hAnsi="Times New Roman"/>
          <w:sz w:val="24"/>
          <w:szCs w:val="24"/>
        </w:rPr>
        <w:tab/>
      </w:r>
      <w:r w:rsidRPr="00792FBA">
        <w:rPr>
          <w:rFonts w:ascii="Times New Roman" w:hAnsi="Times New Roman"/>
          <w:sz w:val="24"/>
          <w:szCs w:val="24"/>
        </w:rPr>
        <w:tab/>
        <w:t>RRCP Make It Happen Team</w:t>
      </w:r>
    </w:p>
    <w:p w14:paraId="123B3452" w14:textId="77777777" w:rsidR="00D565C2" w:rsidRPr="00792FBA" w:rsidRDefault="00D565C2" w:rsidP="00D565C2">
      <w:pPr>
        <w:spacing w:after="0" w:line="240" w:lineRule="auto"/>
        <w:jc w:val="both"/>
        <w:rPr>
          <w:rFonts w:ascii="Times New Roman" w:hAnsi="Times New Roman"/>
          <w:sz w:val="24"/>
          <w:szCs w:val="24"/>
        </w:rPr>
      </w:pPr>
      <w:r w:rsidRPr="00792FBA">
        <w:rPr>
          <w:rFonts w:ascii="Times New Roman" w:hAnsi="Times New Roman"/>
          <w:sz w:val="24"/>
          <w:szCs w:val="24"/>
        </w:rPr>
        <w:t>2010-2011</w:t>
      </w:r>
      <w:r w:rsidRPr="00792FBA">
        <w:rPr>
          <w:rFonts w:ascii="Times New Roman" w:hAnsi="Times New Roman"/>
          <w:sz w:val="24"/>
          <w:szCs w:val="24"/>
        </w:rPr>
        <w:tab/>
      </w:r>
      <w:r w:rsidRPr="00792FBA">
        <w:rPr>
          <w:rFonts w:ascii="Times New Roman" w:hAnsi="Times New Roman"/>
          <w:sz w:val="24"/>
          <w:szCs w:val="24"/>
        </w:rPr>
        <w:tab/>
        <w:t>Blue Ribbon Policy Council for Early Childhood Mental Health</w:t>
      </w:r>
    </w:p>
    <w:p w14:paraId="7E4A74D3" w14:textId="6C98B455" w:rsidR="00D565C2" w:rsidRPr="00792FBA" w:rsidRDefault="00D565C2" w:rsidP="002B4CDF">
      <w:pPr>
        <w:spacing w:after="0" w:line="240" w:lineRule="auto"/>
        <w:rPr>
          <w:rFonts w:ascii="Times New Roman" w:hAnsi="Times New Roman"/>
          <w:sz w:val="24"/>
          <w:szCs w:val="24"/>
        </w:rPr>
      </w:pPr>
      <w:r w:rsidRPr="00792FBA">
        <w:rPr>
          <w:rFonts w:ascii="Times New Roman" w:hAnsi="Times New Roman"/>
          <w:sz w:val="24"/>
          <w:szCs w:val="24"/>
        </w:rPr>
        <w:t>2010-2011</w:t>
      </w:r>
      <w:r w:rsidRPr="00792FBA">
        <w:rPr>
          <w:rFonts w:ascii="Times New Roman" w:hAnsi="Times New Roman"/>
          <w:sz w:val="24"/>
          <w:szCs w:val="24"/>
        </w:rPr>
        <w:tab/>
      </w:r>
      <w:r w:rsidR="0090302D">
        <w:rPr>
          <w:rFonts w:ascii="Times New Roman" w:hAnsi="Times New Roman"/>
          <w:sz w:val="24"/>
          <w:szCs w:val="24"/>
        </w:rPr>
        <w:tab/>
      </w:r>
      <w:r w:rsidRPr="00792FBA">
        <w:rPr>
          <w:rFonts w:ascii="Times New Roman" w:hAnsi="Times New Roman"/>
          <w:sz w:val="24"/>
          <w:szCs w:val="24"/>
        </w:rPr>
        <w:t xml:space="preserve">Action plan facilitator at the Pyramid Plus State Policy Team meetings </w:t>
      </w:r>
    </w:p>
    <w:p w14:paraId="0970B54C" w14:textId="77777777" w:rsidR="00E02806" w:rsidRPr="00792FBA" w:rsidRDefault="00E02806" w:rsidP="00E02806">
      <w:pPr>
        <w:pStyle w:val="Title"/>
        <w:jc w:val="left"/>
        <w:outlineLvl w:val="0"/>
        <w:rPr>
          <w:b w:val="0"/>
          <w:bCs w:val="0"/>
        </w:rPr>
      </w:pPr>
      <w:r w:rsidRPr="00792FBA">
        <w:rPr>
          <w:b w:val="0"/>
          <w:bCs w:val="0"/>
        </w:rPr>
        <w:t>2010</w:t>
      </w:r>
      <w:r w:rsidRPr="00792FBA">
        <w:rPr>
          <w:b w:val="0"/>
          <w:bCs w:val="0"/>
        </w:rPr>
        <w:tab/>
      </w:r>
      <w:r w:rsidRPr="00792FBA">
        <w:rPr>
          <w:b w:val="0"/>
          <w:bCs w:val="0"/>
        </w:rPr>
        <w:tab/>
      </w:r>
      <w:r w:rsidRPr="00792FBA">
        <w:rPr>
          <w:b w:val="0"/>
          <w:bCs w:val="0"/>
        </w:rPr>
        <w:tab/>
        <w:t>Division of Early Childhood Conference, Policy Strand (CEC Division)</w:t>
      </w:r>
    </w:p>
    <w:p w14:paraId="43E7D4CA" w14:textId="77777777" w:rsidR="00E02806" w:rsidRPr="00792FBA" w:rsidRDefault="00E02806" w:rsidP="00E02806">
      <w:pPr>
        <w:pStyle w:val="Title"/>
        <w:jc w:val="left"/>
        <w:outlineLvl w:val="0"/>
        <w:rPr>
          <w:b w:val="0"/>
          <w:bCs w:val="0"/>
        </w:rPr>
      </w:pPr>
      <w:r w:rsidRPr="00792FBA">
        <w:rPr>
          <w:b w:val="0"/>
          <w:bCs w:val="0"/>
        </w:rPr>
        <w:t>2010</w:t>
      </w:r>
      <w:r w:rsidRPr="00792FBA">
        <w:rPr>
          <w:b w:val="0"/>
          <w:bCs w:val="0"/>
        </w:rPr>
        <w:tab/>
      </w:r>
      <w:r w:rsidRPr="00792FBA">
        <w:rPr>
          <w:b w:val="0"/>
          <w:bCs w:val="0"/>
        </w:rPr>
        <w:tab/>
      </w:r>
      <w:r w:rsidRPr="00792FBA">
        <w:rPr>
          <w:b w:val="0"/>
          <w:bCs w:val="0"/>
        </w:rPr>
        <w:tab/>
      </w:r>
      <w:r w:rsidRPr="00792FBA">
        <w:rPr>
          <w:b w:val="0"/>
          <w:bCs w:val="0"/>
          <w:i/>
        </w:rPr>
        <w:t>Journal of Behavioral Education</w:t>
      </w:r>
      <w:r w:rsidRPr="00792FBA">
        <w:rPr>
          <w:b w:val="0"/>
          <w:bCs w:val="0"/>
        </w:rPr>
        <w:t>, Guest Reviewer</w:t>
      </w:r>
    </w:p>
    <w:p w14:paraId="5B89DB1B" w14:textId="4007B79B" w:rsidR="00D565C2" w:rsidRDefault="00D565C2" w:rsidP="00D565C2">
      <w:pPr>
        <w:pStyle w:val="Title"/>
        <w:jc w:val="left"/>
        <w:outlineLvl w:val="0"/>
        <w:rPr>
          <w:bCs w:val="0"/>
          <w:i/>
        </w:rPr>
      </w:pPr>
    </w:p>
    <w:p w14:paraId="031B94FF" w14:textId="77777777" w:rsidR="00C97744" w:rsidRPr="00792FBA" w:rsidRDefault="00C97744" w:rsidP="00D565C2">
      <w:pPr>
        <w:pStyle w:val="Title"/>
        <w:jc w:val="left"/>
        <w:outlineLvl w:val="0"/>
        <w:rPr>
          <w:bCs w:val="0"/>
          <w:i/>
        </w:rPr>
      </w:pPr>
    </w:p>
    <w:p w14:paraId="52A78E6C" w14:textId="77777777" w:rsidR="00E02806" w:rsidRPr="00751081" w:rsidRDefault="00E02806" w:rsidP="00D565C2">
      <w:pPr>
        <w:pStyle w:val="Title"/>
        <w:jc w:val="left"/>
        <w:outlineLvl w:val="0"/>
        <w:rPr>
          <w:bCs w:val="0"/>
          <w:u w:val="single"/>
        </w:rPr>
      </w:pPr>
    </w:p>
    <w:p w14:paraId="010FA97E" w14:textId="77777777" w:rsidR="00751081" w:rsidRPr="00751081" w:rsidRDefault="00751081" w:rsidP="00751081">
      <w:pPr>
        <w:pStyle w:val="Title"/>
        <w:jc w:val="left"/>
        <w:outlineLvl w:val="0"/>
        <w:rPr>
          <w:b w:val="0"/>
          <w:bCs w:val="0"/>
        </w:rPr>
      </w:pPr>
    </w:p>
    <w:p w14:paraId="50E5FB99" w14:textId="77777777" w:rsidR="00484748" w:rsidRDefault="00484748"/>
    <w:sectPr w:rsidR="00484748" w:rsidSect="00A413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66FA" w14:textId="77777777" w:rsidR="00EE1C2D" w:rsidRDefault="00EE1C2D" w:rsidP="00D565C2">
      <w:pPr>
        <w:spacing w:after="0" w:line="240" w:lineRule="auto"/>
      </w:pPr>
      <w:r>
        <w:separator/>
      </w:r>
    </w:p>
  </w:endnote>
  <w:endnote w:type="continuationSeparator" w:id="0">
    <w:p w14:paraId="29C87168" w14:textId="77777777" w:rsidR="00EE1C2D" w:rsidRDefault="00EE1C2D" w:rsidP="00D565C2">
      <w:pPr>
        <w:spacing w:after="0" w:line="240" w:lineRule="auto"/>
      </w:pPr>
      <w:r>
        <w:continuationSeparator/>
      </w:r>
    </w:p>
  </w:endnote>
  <w:endnote w:type="continuationNotice" w:id="1">
    <w:p w14:paraId="4173C2F7" w14:textId="77777777" w:rsidR="00EE1C2D" w:rsidRDefault="00EE1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6CF8" w14:textId="77777777" w:rsidR="00EE1C2D" w:rsidRDefault="00EE1C2D" w:rsidP="00D565C2">
      <w:pPr>
        <w:spacing w:after="0" w:line="240" w:lineRule="auto"/>
      </w:pPr>
      <w:r>
        <w:separator/>
      </w:r>
    </w:p>
  </w:footnote>
  <w:footnote w:type="continuationSeparator" w:id="0">
    <w:p w14:paraId="54D6BC63" w14:textId="77777777" w:rsidR="00EE1C2D" w:rsidRDefault="00EE1C2D" w:rsidP="00D565C2">
      <w:pPr>
        <w:spacing w:after="0" w:line="240" w:lineRule="auto"/>
      </w:pPr>
      <w:r>
        <w:continuationSeparator/>
      </w:r>
    </w:p>
  </w:footnote>
  <w:footnote w:type="continuationNotice" w:id="1">
    <w:p w14:paraId="799CBF60" w14:textId="77777777" w:rsidR="00EE1C2D" w:rsidRDefault="00EE1C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08F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6DF"/>
    <w:multiLevelType w:val="hybridMultilevel"/>
    <w:tmpl w:val="5A90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1363D"/>
    <w:multiLevelType w:val="hybridMultilevel"/>
    <w:tmpl w:val="012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66B1E"/>
    <w:multiLevelType w:val="hybridMultilevel"/>
    <w:tmpl w:val="3B0A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6288717">
    <w:abstractNumId w:val="0"/>
  </w:num>
  <w:num w:numId="2" w16cid:durableId="1700885658">
    <w:abstractNumId w:val="3"/>
  </w:num>
  <w:num w:numId="3" w16cid:durableId="1109398594">
    <w:abstractNumId w:val="2"/>
  </w:num>
  <w:num w:numId="4" w16cid:durableId="209435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C2"/>
    <w:rsid w:val="0000761D"/>
    <w:rsid w:val="00015024"/>
    <w:rsid w:val="00024DB4"/>
    <w:rsid w:val="000261B2"/>
    <w:rsid w:val="000270BE"/>
    <w:rsid w:val="000324E6"/>
    <w:rsid w:val="000338E5"/>
    <w:rsid w:val="00040783"/>
    <w:rsid w:val="00042D1A"/>
    <w:rsid w:val="00043A1C"/>
    <w:rsid w:val="00074BE0"/>
    <w:rsid w:val="00090BD9"/>
    <w:rsid w:val="0009156C"/>
    <w:rsid w:val="0009373D"/>
    <w:rsid w:val="00095E8F"/>
    <w:rsid w:val="000A309A"/>
    <w:rsid w:val="000B60AD"/>
    <w:rsid w:val="000C08EE"/>
    <w:rsid w:val="000C2125"/>
    <w:rsid w:val="000C3D3F"/>
    <w:rsid w:val="000C7C68"/>
    <w:rsid w:val="000D4B0D"/>
    <w:rsid w:val="000F2E6D"/>
    <w:rsid w:val="001031BD"/>
    <w:rsid w:val="00110154"/>
    <w:rsid w:val="0015267C"/>
    <w:rsid w:val="0015798E"/>
    <w:rsid w:val="00157AC8"/>
    <w:rsid w:val="00163BB0"/>
    <w:rsid w:val="001717D9"/>
    <w:rsid w:val="001754CF"/>
    <w:rsid w:val="001824EA"/>
    <w:rsid w:val="00183A33"/>
    <w:rsid w:val="001903A1"/>
    <w:rsid w:val="001939A5"/>
    <w:rsid w:val="00193EE1"/>
    <w:rsid w:val="001C1500"/>
    <w:rsid w:val="001C4212"/>
    <w:rsid w:val="001C6666"/>
    <w:rsid w:val="001D0AF3"/>
    <w:rsid w:val="001D165E"/>
    <w:rsid w:val="001D1CD4"/>
    <w:rsid w:val="001F54CA"/>
    <w:rsid w:val="001F7AB9"/>
    <w:rsid w:val="00207AB0"/>
    <w:rsid w:val="00211150"/>
    <w:rsid w:val="00221541"/>
    <w:rsid w:val="0023144C"/>
    <w:rsid w:val="0023543A"/>
    <w:rsid w:val="00235C2C"/>
    <w:rsid w:val="002420DF"/>
    <w:rsid w:val="00242C7B"/>
    <w:rsid w:val="00244008"/>
    <w:rsid w:val="00244276"/>
    <w:rsid w:val="00276759"/>
    <w:rsid w:val="002874CB"/>
    <w:rsid w:val="002950CD"/>
    <w:rsid w:val="002A44C8"/>
    <w:rsid w:val="002A5B3A"/>
    <w:rsid w:val="002A68D2"/>
    <w:rsid w:val="002B4CDF"/>
    <w:rsid w:val="002C27E2"/>
    <w:rsid w:val="002C6D0A"/>
    <w:rsid w:val="002D003F"/>
    <w:rsid w:val="00305AF0"/>
    <w:rsid w:val="00312508"/>
    <w:rsid w:val="00315E68"/>
    <w:rsid w:val="003203ED"/>
    <w:rsid w:val="00331022"/>
    <w:rsid w:val="003504A5"/>
    <w:rsid w:val="00351720"/>
    <w:rsid w:val="00354447"/>
    <w:rsid w:val="00361DCE"/>
    <w:rsid w:val="003647CA"/>
    <w:rsid w:val="00367E3B"/>
    <w:rsid w:val="003700F6"/>
    <w:rsid w:val="00375165"/>
    <w:rsid w:val="00380E32"/>
    <w:rsid w:val="003C1B3B"/>
    <w:rsid w:val="003D6F74"/>
    <w:rsid w:val="003E6036"/>
    <w:rsid w:val="003F2359"/>
    <w:rsid w:val="00413374"/>
    <w:rsid w:val="00417358"/>
    <w:rsid w:val="0042493C"/>
    <w:rsid w:val="00433203"/>
    <w:rsid w:val="00434072"/>
    <w:rsid w:val="004362B9"/>
    <w:rsid w:val="0043733C"/>
    <w:rsid w:val="004424DA"/>
    <w:rsid w:val="00443776"/>
    <w:rsid w:val="004501E8"/>
    <w:rsid w:val="00455490"/>
    <w:rsid w:val="00460EEC"/>
    <w:rsid w:val="0046359E"/>
    <w:rsid w:val="00467353"/>
    <w:rsid w:val="00480E46"/>
    <w:rsid w:val="00484748"/>
    <w:rsid w:val="004A0EFB"/>
    <w:rsid w:val="004A18F4"/>
    <w:rsid w:val="004B0EA7"/>
    <w:rsid w:val="004D3DC6"/>
    <w:rsid w:val="004F1AEB"/>
    <w:rsid w:val="004F2368"/>
    <w:rsid w:val="005132B7"/>
    <w:rsid w:val="00513E96"/>
    <w:rsid w:val="0051583E"/>
    <w:rsid w:val="00521A5A"/>
    <w:rsid w:val="00541CE5"/>
    <w:rsid w:val="00546049"/>
    <w:rsid w:val="00550FF9"/>
    <w:rsid w:val="005516D2"/>
    <w:rsid w:val="005577B4"/>
    <w:rsid w:val="0057060E"/>
    <w:rsid w:val="00570685"/>
    <w:rsid w:val="00572815"/>
    <w:rsid w:val="00580F07"/>
    <w:rsid w:val="00583848"/>
    <w:rsid w:val="00595B2C"/>
    <w:rsid w:val="005A775A"/>
    <w:rsid w:val="005B55BB"/>
    <w:rsid w:val="005B717B"/>
    <w:rsid w:val="005C515F"/>
    <w:rsid w:val="005D4D03"/>
    <w:rsid w:val="005E19F6"/>
    <w:rsid w:val="005E249B"/>
    <w:rsid w:val="005E31E8"/>
    <w:rsid w:val="005E65D7"/>
    <w:rsid w:val="006119DB"/>
    <w:rsid w:val="0061742F"/>
    <w:rsid w:val="00622286"/>
    <w:rsid w:val="00625FF6"/>
    <w:rsid w:val="006319CB"/>
    <w:rsid w:val="00640520"/>
    <w:rsid w:val="00650A77"/>
    <w:rsid w:val="00650B98"/>
    <w:rsid w:val="0066154E"/>
    <w:rsid w:val="00664FE5"/>
    <w:rsid w:val="006727B4"/>
    <w:rsid w:val="00685952"/>
    <w:rsid w:val="006A66C3"/>
    <w:rsid w:val="006B09B0"/>
    <w:rsid w:val="006B3C77"/>
    <w:rsid w:val="006C1679"/>
    <w:rsid w:val="006D0672"/>
    <w:rsid w:val="006D51CC"/>
    <w:rsid w:val="006E219F"/>
    <w:rsid w:val="006E3E20"/>
    <w:rsid w:val="006F1AB4"/>
    <w:rsid w:val="006F2412"/>
    <w:rsid w:val="006F2811"/>
    <w:rsid w:val="006F4D7A"/>
    <w:rsid w:val="00706A98"/>
    <w:rsid w:val="0071390B"/>
    <w:rsid w:val="007160AC"/>
    <w:rsid w:val="00716D89"/>
    <w:rsid w:val="007325CA"/>
    <w:rsid w:val="00737C58"/>
    <w:rsid w:val="00737EDC"/>
    <w:rsid w:val="00742167"/>
    <w:rsid w:val="0074256D"/>
    <w:rsid w:val="00751081"/>
    <w:rsid w:val="00772354"/>
    <w:rsid w:val="0077375E"/>
    <w:rsid w:val="00787E18"/>
    <w:rsid w:val="0079000C"/>
    <w:rsid w:val="00790A0A"/>
    <w:rsid w:val="00791BAD"/>
    <w:rsid w:val="00794725"/>
    <w:rsid w:val="007B3E38"/>
    <w:rsid w:val="007B5C0A"/>
    <w:rsid w:val="007B70F5"/>
    <w:rsid w:val="007B782F"/>
    <w:rsid w:val="007C0CFB"/>
    <w:rsid w:val="007C0FB6"/>
    <w:rsid w:val="007C2FD9"/>
    <w:rsid w:val="007E67AF"/>
    <w:rsid w:val="007E74A1"/>
    <w:rsid w:val="008104F6"/>
    <w:rsid w:val="00813F73"/>
    <w:rsid w:val="0081486C"/>
    <w:rsid w:val="00823538"/>
    <w:rsid w:val="00826957"/>
    <w:rsid w:val="0083552B"/>
    <w:rsid w:val="00842140"/>
    <w:rsid w:val="00853E2E"/>
    <w:rsid w:val="008617BA"/>
    <w:rsid w:val="008651D5"/>
    <w:rsid w:val="00871266"/>
    <w:rsid w:val="0087597F"/>
    <w:rsid w:val="00884972"/>
    <w:rsid w:val="00887764"/>
    <w:rsid w:val="00887C8F"/>
    <w:rsid w:val="008950D2"/>
    <w:rsid w:val="008A0BFD"/>
    <w:rsid w:val="008A15EA"/>
    <w:rsid w:val="008A3859"/>
    <w:rsid w:val="008C4700"/>
    <w:rsid w:val="008C6C1B"/>
    <w:rsid w:val="008C7C8B"/>
    <w:rsid w:val="008D2846"/>
    <w:rsid w:val="008D439F"/>
    <w:rsid w:val="008E360A"/>
    <w:rsid w:val="008F7443"/>
    <w:rsid w:val="00902F60"/>
    <w:rsid w:val="0090302D"/>
    <w:rsid w:val="009124BC"/>
    <w:rsid w:val="00922239"/>
    <w:rsid w:val="00922E18"/>
    <w:rsid w:val="00926606"/>
    <w:rsid w:val="009273C4"/>
    <w:rsid w:val="009312DB"/>
    <w:rsid w:val="00952186"/>
    <w:rsid w:val="00960D42"/>
    <w:rsid w:val="009744A0"/>
    <w:rsid w:val="00982089"/>
    <w:rsid w:val="00992928"/>
    <w:rsid w:val="00995890"/>
    <w:rsid w:val="009A0007"/>
    <w:rsid w:val="009A3A15"/>
    <w:rsid w:val="009A49F1"/>
    <w:rsid w:val="009A6AE7"/>
    <w:rsid w:val="009B2A45"/>
    <w:rsid w:val="009B5DC2"/>
    <w:rsid w:val="009B6BAA"/>
    <w:rsid w:val="009C1306"/>
    <w:rsid w:val="009C1DEE"/>
    <w:rsid w:val="009C4BA4"/>
    <w:rsid w:val="009C6DB2"/>
    <w:rsid w:val="009F2DAC"/>
    <w:rsid w:val="009F790B"/>
    <w:rsid w:val="00A02640"/>
    <w:rsid w:val="00A24C26"/>
    <w:rsid w:val="00A305D6"/>
    <w:rsid w:val="00A41317"/>
    <w:rsid w:val="00A44033"/>
    <w:rsid w:val="00A54A8A"/>
    <w:rsid w:val="00A61DC2"/>
    <w:rsid w:val="00A721C2"/>
    <w:rsid w:val="00A77AAD"/>
    <w:rsid w:val="00A879C1"/>
    <w:rsid w:val="00A96FCE"/>
    <w:rsid w:val="00AA1803"/>
    <w:rsid w:val="00AA191B"/>
    <w:rsid w:val="00AA1E81"/>
    <w:rsid w:val="00AB4451"/>
    <w:rsid w:val="00AB52B8"/>
    <w:rsid w:val="00AB57DF"/>
    <w:rsid w:val="00AB7DDB"/>
    <w:rsid w:val="00AE1E4A"/>
    <w:rsid w:val="00AE4695"/>
    <w:rsid w:val="00AF56D9"/>
    <w:rsid w:val="00AF57DE"/>
    <w:rsid w:val="00B04CBE"/>
    <w:rsid w:val="00B07803"/>
    <w:rsid w:val="00B216B3"/>
    <w:rsid w:val="00B231CA"/>
    <w:rsid w:val="00B466A3"/>
    <w:rsid w:val="00B60F88"/>
    <w:rsid w:val="00B61EB8"/>
    <w:rsid w:val="00B7131F"/>
    <w:rsid w:val="00B73703"/>
    <w:rsid w:val="00B96F16"/>
    <w:rsid w:val="00BA02C8"/>
    <w:rsid w:val="00BB038A"/>
    <w:rsid w:val="00BB78DA"/>
    <w:rsid w:val="00BC04DF"/>
    <w:rsid w:val="00BC2768"/>
    <w:rsid w:val="00BC2FD0"/>
    <w:rsid w:val="00BC49FD"/>
    <w:rsid w:val="00BC5551"/>
    <w:rsid w:val="00BD0760"/>
    <w:rsid w:val="00BD5A87"/>
    <w:rsid w:val="00BD7B65"/>
    <w:rsid w:val="00BF625B"/>
    <w:rsid w:val="00C06D93"/>
    <w:rsid w:val="00C1733A"/>
    <w:rsid w:val="00C21ABF"/>
    <w:rsid w:val="00C23234"/>
    <w:rsid w:val="00C34133"/>
    <w:rsid w:val="00C4001B"/>
    <w:rsid w:val="00C479C7"/>
    <w:rsid w:val="00C47EF3"/>
    <w:rsid w:val="00C55094"/>
    <w:rsid w:val="00C658C3"/>
    <w:rsid w:val="00C6612A"/>
    <w:rsid w:val="00C70143"/>
    <w:rsid w:val="00C7024B"/>
    <w:rsid w:val="00C7572F"/>
    <w:rsid w:val="00C76322"/>
    <w:rsid w:val="00C809EA"/>
    <w:rsid w:val="00C8717B"/>
    <w:rsid w:val="00C92D75"/>
    <w:rsid w:val="00C97744"/>
    <w:rsid w:val="00CB2C12"/>
    <w:rsid w:val="00CD38ED"/>
    <w:rsid w:val="00CD6144"/>
    <w:rsid w:val="00CE1A39"/>
    <w:rsid w:val="00CE1AA6"/>
    <w:rsid w:val="00CE5178"/>
    <w:rsid w:val="00D00BDA"/>
    <w:rsid w:val="00D03AA4"/>
    <w:rsid w:val="00D243A8"/>
    <w:rsid w:val="00D358EB"/>
    <w:rsid w:val="00D36ABF"/>
    <w:rsid w:val="00D372A7"/>
    <w:rsid w:val="00D42248"/>
    <w:rsid w:val="00D46687"/>
    <w:rsid w:val="00D5101D"/>
    <w:rsid w:val="00D565C2"/>
    <w:rsid w:val="00D9187D"/>
    <w:rsid w:val="00D91F80"/>
    <w:rsid w:val="00D9264F"/>
    <w:rsid w:val="00DA33F3"/>
    <w:rsid w:val="00DA714E"/>
    <w:rsid w:val="00DB2BB6"/>
    <w:rsid w:val="00DC00C2"/>
    <w:rsid w:val="00DC1AD0"/>
    <w:rsid w:val="00DD640A"/>
    <w:rsid w:val="00DF55BD"/>
    <w:rsid w:val="00DF70CF"/>
    <w:rsid w:val="00E02806"/>
    <w:rsid w:val="00E028A7"/>
    <w:rsid w:val="00E0434D"/>
    <w:rsid w:val="00E25A54"/>
    <w:rsid w:val="00E27368"/>
    <w:rsid w:val="00E31BE2"/>
    <w:rsid w:val="00E41F43"/>
    <w:rsid w:val="00E63CF1"/>
    <w:rsid w:val="00E81CFC"/>
    <w:rsid w:val="00E8247E"/>
    <w:rsid w:val="00E937C4"/>
    <w:rsid w:val="00E949E6"/>
    <w:rsid w:val="00EA4FA4"/>
    <w:rsid w:val="00EB3A5C"/>
    <w:rsid w:val="00EB6DED"/>
    <w:rsid w:val="00EC17C2"/>
    <w:rsid w:val="00EC4E69"/>
    <w:rsid w:val="00EC5136"/>
    <w:rsid w:val="00ED4324"/>
    <w:rsid w:val="00EE1C2D"/>
    <w:rsid w:val="00EF02DC"/>
    <w:rsid w:val="00EF0A5C"/>
    <w:rsid w:val="00F01A4C"/>
    <w:rsid w:val="00F11319"/>
    <w:rsid w:val="00F13810"/>
    <w:rsid w:val="00F14F88"/>
    <w:rsid w:val="00F16E54"/>
    <w:rsid w:val="00F25C44"/>
    <w:rsid w:val="00F2792B"/>
    <w:rsid w:val="00F33926"/>
    <w:rsid w:val="00F35C15"/>
    <w:rsid w:val="00F457F3"/>
    <w:rsid w:val="00F51FB5"/>
    <w:rsid w:val="00F67564"/>
    <w:rsid w:val="00F77651"/>
    <w:rsid w:val="00FA45DC"/>
    <w:rsid w:val="00FB4560"/>
    <w:rsid w:val="00FE5556"/>
    <w:rsid w:val="00FF0E25"/>
    <w:rsid w:val="00FF13FD"/>
    <w:rsid w:val="6A86FCE0"/>
    <w:rsid w:val="702D1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CF1E2"/>
  <w14:defaultImageDpi w14:val="300"/>
  <w15:chartTrackingRefBased/>
  <w15:docId w15:val="{F4B8FD87-F531-432C-A7F1-80ED8F0B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C2"/>
    <w:pPr>
      <w:spacing w:after="200" w:line="276" w:lineRule="auto"/>
    </w:pPr>
    <w:rPr>
      <w:rFonts w:eastAsia="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65C2"/>
    <w:rPr>
      <w:color w:val="0000FF"/>
      <w:u w:val="single"/>
    </w:rPr>
  </w:style>
  <w:style w:type="paragraph" w:styleId="FootnoteText">
    <w:name w:val="footnote text"/>
    <w:basedOn w:val="Normal"/>
    <w:link w:val="FootnoteTextChar"/>
    <w:rsid w:val="00D565C2"/>
    <w:pPr>
      <w:spacing w:after="0" w:line="240" w:lineRule="auto"/>
    </w:pPr>
    <w:rPr>
      <w:rFonts w:ascii="Calibri" w:eastAsia="Calibri" w:hAnsi="Calibri"/>
      <w:sz w:val="24"/>
      <w:szCs w:val="24"/>
    </w:rPr>
  </w:style>
  <w:style w:type="character" w:customStyle="1" w:styleId="FootnoteTextChar">
    <w:name w:val="Footnote Text Char"/>
    <w:link w:val="FootnoteText"/>
    <w:rsid w:val="00D565C2"/>
    <w:rPr>
      <w:rFonts w:ascii="Calibri" w:eastAsia="Calibri" w:hAnsi="Calibri" w:cs="Times New Roman"/>
    </w:rPr>
  </w:style>
  <w:style w:type="character" w:styleId="FootnoteReference">
    <w:name w:val="footnote reference"/>
    <w:rsid w:val="00D565C2"/>
    <w:rPr>
      <w:vertAlign w:val="superscript"/>
    </w:rPr>
  </w:style>
  <w:style w:type="paragraph" w:styleId="Title">
    <w:name w:val="Title"/>
    <w:basedOn w:val="Normal"/>
    <w:link w:val="TitleChar"/>
    <w:qFormat/>
    <w:rsid w:val="00D565C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D565C2"/>
    <w:rPr>
      <w:rFonts w:ascii="Times New Roman" w:eastAsia="Times New Roman" w:hAnsi="Times New Roman" w:cs="Times New Roman"/>
      <w:b/>
      <w:bCs/>
    </w:rPr>
  </w:style>
  <w:style w:type="character" w:styleId="CommentReference">
    <w:name w:val="annotation reference"/>
    <w:uiPriority w:val="99"/>
    <w:semiHidden/>
    <w:unhideWhenUsed/>
    <w:rsid w:val="0066154E"/>
    <w:rPr>
      <w:sz w:val="18"/>
      <w:szCs w:val="18"/>
    </w:rPr>
  </w:style>
  <w:style w:type="paragraph" w:styleId="CommentText">
    <w:name w:val="annotation text"/>
    <w:basedOn w:val="Normal"/>
    <w:link w:val="CommentTextChar"/>
    <w:uiPriority w:val="99"/>
    <w:semiHidden/>
    <w:unhideWhenUsed/>
    <w:rsid w:val="0066154E"/>
    <w:rPr>
      <w:sz w:val="24"/>
      <w:szCs w:val="24"/>
    </w:rPr>
  </w:style>
  <w:style w:type="character" w:customStyle="1" w:styleId="CommentTextChar">
    <w:name w:val="Comment Text Char"/>
    <w:link w:val="CommentText"/>
    <w:uiPriority w:val="99"/>
    <w:semiHidden/>
    <w:rsid w:val="0066154E"/>
    <w:rPr>
      <w:rFonts w:eastAsia="Cambria"/>
      <w:sz w:val="24"/>
      <w:szCs w:val="24"/>
    </w:rPr>
  </w:style>
  <w:style w:type="paragraph" w:styleId="CommentSubject">
    <w:name w:val="annotation subject"/>
    <w:basedOn w:val="CommentText"/>
    <w:next w:val="CommentText"/>
    <w:link w:val="CommentSubjectChar"/>
    <w:uiPriority w:val="99"/>
    <w:semiHidden/>
    <w:unhideWhenUsed/>
    <w:rsid w:val="0066154E"/>
    <w:rPr>
      <w:b/>
      <w:bCs/>
      <w:sz w:val="20"/>
      <w:szCs w:val="20"/>
    </w:rPr>
  </w:style>
  <w:style w:type="character" w:customStyle="1" w:styleId="CommentSubjectChar">
    <w:name w:val="Comment Subject Char"/>
    <w:link w:val="CommentSubject"/>
    <w:uiPriority w:val="99"/>
    <w:semiHidden/>
    <w:rsid w:val="0066154E"/>
    <w:rPr>
      <w:rFonts w:eastAsia="Cambria"/>
      <w:b/>
      <w:bCs/>
      <w:sz w:val="24"/>
      <w:szCs w:val="24"/>
    </w:rPr>
  </w:style>
  <w:style w:type="paragraph" w:styleId="BalloonText">
    <w:name w:val="Balloon Text"/>
    <w:basedOn w:val="Normal"/>
    <w:link w:val="BalloonTextChar"/>
    <w:uiPriority w:val="99"/>
    <w:semiHidden/>
    <w:unhideWhenUsed/>
    <w:rsid w:val="0066154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154E"/>
    <w:rPr>
      <w:rFonts w:ascii="Lucida Grande" w:eastAsia="Cambria" w:hAnsi="Lucida Grande" w:cs="Lucida Grande"/>
      <w:sz w:val="18"/>
      <w:szCs w:val="18"/>
    </w:rPr>
  </w:style>
  <w:style w:type="paragraph" w:styleId="Header">
    <w:name w:val="header"/>
    <w:basedOn w:val="Normal"/>
    <w:link w:val="HeaderChar"/>
    <w:uiPriority w:val="99"/>
    <w:semiHidden/>
    <w:unhideWhenUsed/>
    <w:rsid w:val="001C1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500"/>
    <w:rPr>
      <w:rFonts w:eastAsia="Cambria"/>
      <w:sz w:val="22"/>
      <w:szCs w:val="22"/>
    </w:rPr>
  </w:style>
  <w:style w:type="paragraph" w:styleId="Footer">
    <w:name w:val="footer"/>
    <w:basedOn w:val="Normal"/>
    <w:link w:val="FooterChar"/>
    <w:uiPriority w:val="99"/>
    <w:semiHidden/>
    <w:unhideWhenUsed/>
    <w:rsid w:val="001C1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500"/>
    <w:rPr>
      <w:rFonts w:eastAsia="Cambria"/>
      <w:sz w:val="22"/>
      <w:szCs w:val="22"/>
    </w:rPr>
  </w:style>
  <w:style w:type="paragraph" w:styleId="ListParagraph">
    <w:name w:val="List Paragraph"/>
    <w:basedOn w:val="Normal"/>
    <w:uiPriority w:val="34"/>
    <w:qFormat/>
    <w:rsid w:val="009C1DEE"/>
    <w:pPr>
      <w:spacing w:line="240" w:lineRule="auto"/>
      <w:ind w:left="720"/>
      <w:contextualSpacing/>
    </w:pPr>
    <w:rPr>
      <w:rFonts w:ascii="Book Antiqua" w:eastAsia="Calibri" w:hAnsi="Book Antiqua"/>
      <w:sz w:val="24"/>
      <w:szCs w:val="24"/>
    </w:rPr>
  </w:style>
  <w:style w:type="character" w:styleId="UnresolvedMention">
    <w:name w:val="Unresolved Mention"/>
    <w:basedOn w:val="DefaultParagraphFont"/>
    <w:uiPriority w:val="99"/>
    <w:semiHidden/>
    <w:unhideWhenUsed/>
    <w:rsid w:val="00887C8F"/>
    <w:rPr>
      <w:color w:val="605E5C"/>
      <w:shd w:val="clear" w:color="auto" w:fill="E1DFDD"/>
    </w:rPr>
  </w:style>
  <w:style w:type="character" w:styleId="FollowedHyperlink">
    <w:name w:val="FollowedHyperlink"/>
    <w:basedOn w:val="DefaultParagraphFont"/>
    <w:uiPriority w:val="99"/>
    <w:semiHidden/>
    <w:unhideWhenUsed/>
    <w:rsid w:val="00433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2077">
      <w:bodyDiv w:val="1"/>
      <w:marLeft w:val="0"/>
      <w:marRight w:val="0"/>
      <w:marTop w:val="0"/>
      <w:marBottom w:val="0"/>
      <w:divBdr>
        <w:top w:val="none" w:sz="0" w:space="0" w:color="auto"/>
        <w:left w:val="none" w:sz="0" w:space="0" w:color="auto"/>
        <w:bottom w:val="none" w:sz="0" w:space="0" w:color="auto"/>
        <w:right w:val="none" w:sz="0" w:space="0" w:color="auto"/>
      </w:divBdr>
      <w:divsChild>
        <w:div w:id="22941655">
          <w:marLeft w:val="0"/>
          <w:marRight w:val="0"/>
          <w:marTop w:val="0"/>
          <w:marBottom w:val="0"/>
          <w:divBdr>
            <w:top w:val="none" w:sz="0" w:space="0" w:color="auto"/>
            <w:left w:val="none" w:sz="0" w:space="0" w:color="auto"/>
            <w:bottom w:val="none" w:sz="0" w:space="0" w:color="auto"/>
            <w:right w:val="none" w:sz="0" w:space="0" w:color="auto"/>
          </w:divBdr>
        </w:div>
        <w:div w:id="23676252">
          <w:marLeft w:val="0"/>
          <w:marRight w:val="0"/>
          <w:marTop w:val="0"/>
          <w:marBottom w:val="0"/>
          <w:divBdr>
            <w:top w:val="none" w:sz="0" w:space="0" w:color="auto"/>
            <w:left w:val="none" w:sz="0" w:space="0" w:color="auto"/>
            <w:bottom w:val="none" w:sz="0" w:space="0" w:color="auto"/>
            <w:right w:val="none" w:sz="0" w:space="0" w:color="auto"/>
          </w:divBdr>
        </w:div>
        <w:div w:id="65499715">
          <w:marLeft w:val="0"/>
          <w:marRight w:val="0"/>
          <w:marTop w:val="0"/>
          <w:marBottom w:val="0"/>
          <w:divBdr>
            <w:top w:val="none" w:sz="0" w:space="0" w:color="auto"/>
            <w:left w:val="none" w:sz="0" w:space="0" w:color="auto"/>
            <w:bottom w:val="none" w:sz="0" w:space="0" w:color="auto"/>
            <w:right w:val="none" w:sz="0" w:space="0" w:color="auto"/>
          </w:divBdr>
        </w:div>
        <w:div w:id="109666805">
          <w:marLeft w:val="0"/>
          <w:marRight w:val="0"/>
          <w:marTop w:val="0"/>
          <w:marBottom w:val="0"/>
          <w:divBdr>
            <w:top w:val="none" w:sz="0" w:space="0" w:color="auto"/>
            <w:left w:val="none" w:sz="0" w:space="0" w:color="auto"/>
            <w:bottom w:val="none" w:sz="0" w:space="0" w:color="auto"/>
            <w:right w:val="none" w:sz="0" w:space="0" w:color="auto"/>
          </w:divBdr>
        </w:div>
        <w:div w:id="213396268">
          <w:marLeft w:val="0"/>
          <w:marRight w:val="0"/>
          <w:marTop w:val="0"/>
          <w:marBottom w:val="0"/>
          <w:divBdr>
            <w:top w:val="none" w:sz="0" w:space="0" w:color="auto"/>
            <w:left w:val="none" w:sz="0" w:space="0" w:color="auto"/>
            <w:bottom w:val="none" w:sz="0" w:space="0" w:color="auto"/>
            <w:right w:val="none" w:sz="0" w:space="0" w:color="auto"/>
          </w:divBdr>
        </w:div>
        <w:div w:id="262878813">
          <w:marLeft w:val="0"/>
          <w:marRight w:val="0"/>
          <w:marTop w:val="0"/>
          <w:marBottom w:val="0"/>
          <w:divBdr>
            <w:top w:val="none" w:sz="0" w:space="0" w:color="auto"/>
            <w:left w:val="none" w:sz="0" w:space="0" w:color="auto"/>
            <w:bottom w:val="none" w:sz="0" w:space="0" w:color="auto"/>
            <w:right w:val="none" w:sz="0" w:space="0" w:color="auto"/>
          </w:divBdr>
        </w:div>
        <w:div w:id="285890350">
          <w:marLeft w:val="0"/>
          <w:marRight w:val="0"/>
          <w:marTop w:val="0"/>
          <w:marBottom w:val="0"/>
          <w:divBdr>
            <w:top w:val="none" w:sz="0" w:space="0" w:color="auto"/>
            <w:left w:val="none" w:sz="0" w:space="0" w:color="auto"/>
            <w:bottom w:val="none" w:sz="0" w:space="0" w:color="auto"/>
            <w:right w:val="none" w:sz="0" w:space="0" w:color="auto"/>
          </w:divBdr>
        </w:div>
        <w:div w:id="469636474">
          <w:marLeft w:val="0"/>
          <w:marRight w:val="0"/>
          <w:marTop w:val="0"/>
          <w:marBottom w:val="0"/>
          <w:divBdr>
            <w:top w:val="none" w:sz="0" w:space="0" w:color="auto"/>
            <w:left w:val="none" w:sz="0" w:space="0" w:color="auto"/>
            <w:bottom w:val="none" w:sz="0" w:space="0" w:color="auto"/>
            <w:right w:val="none" w:sz="0" w:space="0" w:color="auto"/>
          </w:divBdr>
        </w:div>
        <w:div w:id="498499571">
          <w:marLeft w:val="0"/>
          <w:marRight w:val="0"/>
          <w:marTop w:val="0"/>
          <w:marBottom w:val="0"/>
          <w:divBdr>
            <w:top w:val="none" w:sz="0" w:space="0" w:color="auto"/>
            <w:left w:val="none" w:sz="0" w:space="0" w:color="auto"/>
            <w:bottom w:val="none" w:sz="0" w:space="0" w:color="auto"/>
            <w:right w:val="none" w:sz="0" w:space="0" w:color="auto"/>
          </w:divBdr>
        </w:div>
        <w:div w:id="566455300">
          <w:marLeft w:val="0"/>
          <w:marRight w:val="0"/>
          <w:marTop w:val="0"/>
          <w:marBottom w:val="0"/>
          <w:divBdr>
            <w:top w:val="none" w:sz="0" w:space="0" w:color="auto"/>
            <w:left w:val="none" w:sz="0" w:space="0" w:color="auto"/>
            <w:bottom w:val="none" w:sz="0" w:space="0" w:color="auto"/>
            <w:right w:val="none" w:sz="0" w:space="0" w:color="auto"/>
          </w:divBdr>
        </w:div>
        <w:div w:id="567307505">
          <w:marLeft w:val="0"/>
          <w:marRight w:val="0"/>
          <w:marTop w:val="0"/>
          <w:marBottom w:val="0"/>
          <w:divBdr>
            <w:top w:val="none" w:sz="0" w:space="0" w:color="auto"/>
            <w:left w:val="none" w:sz="0" w:space="0" w:color="auto"/>
            <w:bottom w:val="none" w:sz="0" w:space="0" w:color="auto"/>
            <w:right w:val="none" w:sz="0" w:space="0" w:color="auto"/>
          </w:divBdr>
        </w:div>
        <w:div w:id="859007003">
          <w:marLeft w:val="0"/>
          <w:marRight w:val="0"/>
          <w:marTop w:val="0"/>
          <w:marBottom w:val="0"/>
          <w:divBdr>
            <w:top w:val="none" w:sz="0" w:space="0" w:color="auto"/>
            <w:left w:val="none" w:sz="0" w:space="0" w:color="auto"/>
            <w:bottom w:val="none" w:sz="0" w:space="0" w:color="auto"/>
            <w:right w:val="none" w:sz="0" w:space="0" w:color="auto"/>
          </w:divBdr>
        </w:div>
        <w:div w:id="882861406">
          <w:marLeft w:val="0"/>
          <w:marRight w:val="0"/>
          <w:marTop w:val="0"/>
          <w:marBottom w:val="0"/>
          <w:divBdr>
            <w:top w:val="none" w:sz="0" w:space="0" w:color="auto"/>
            <w:left w:val="none" w:sz="0" w:space="0" w:color="auto"/>
            <w:bottom w:val="none" w:sz="0" w:space="0" w:color="auto"/>
            <w:right w:val="none" w:sz="0" w:space="0" w:color="auto"/>
          </w:divBdr>
        </w:div>
        <w:div w:id="891691487">
          <w:marLeft w:val="0"/>
          <w:marRight w:val="0"/>
          <w:marTop w:val="0"/>
          <w:marBottom w:val="0"/>
          <w:divBdr>
            <w:top w:val="none" w:sz="0" w:space="0" w:color="auto"/>
            <w:left w:val="none" w:sz="0" w:space="0" w:color="auto"/>
            <w:bottom w:val="none" w:sz="0" w:space="0" w:color="auto"/>
            <w:right w:val="none" w:sz="0" w:space="0" w:color="auto"/>
          </w:divBdr>
        </w:div>
        <w:div w:id="970329102">
          <w:marLeft w:val="0"/>
          <w:marRight w:val="0"/>
          <w:marTop w:val="0"/>
          <w:marBottom w:val="0"/>
          <w:divBdr>
            <w:top w:val="none" w:sz="0" w:space="0" w:color="auto"/>
            <w:left w:val="none" w:sz="0" w:space="0" w:color="auto"/>
            <w:bottom w:val="none" w:sz="0" w:space="0" w:color="auto"/>
            <w:right w:val="none" w:sz="0" w:space="0" w:color="auto"/>
          </w:divBdr>
        </w:div>
        <w:div w:id="1032534858">
          <w:marLeft w:val="0"/>
          <w:marRight w:val="0"/>
          <w:marTop w:val="0"/>
          <w:marBottom w:val="0"/>
          <w:divBdr>
            <w:top w:val="none" w:sz="0" w:space="0" w:color="auto"/>
            <w:left w:val="none" w:sz="0" w:space="0" w:color="auto"/>
            <w:bottom w:val="none" w:sz="0" w:space="0" w:color="auto"/>
            <w:right w:val="none" w:sz="0" w:space="0" w:color="auto"/>
          </w:divBdr>
        </w:div>
        <w:div w:id="1235315287">
          <w:marLeft w:val="0"/>
          <w:marRight w:val="0"/>
          <w:marTop w:val="0"/>
          <w:marBottom w:val="0"/>
          <w:divBdr>
            <w:top w:val="none" w:sz="0" w:space="0" w:color="auto"/>
            <w:left w:val="none" w:sz="0" w:space="0" w:color="auto"/>
            <w:bottom w:val="none" w:sz="0" w:space="0" w:color="auto"/>
            <w:right w:val="none" w:sz="0" w:space="0" w:color="auto"/>
          </w:divBdr>
        </w:div>
        <w:div w:id="1462767352">
          <w:marLeft w:val="0"/>
          <w:marRight w:val="0"/>
          <w:marTop w:val="0"/>
          <w:marBottom w:val="0"/>
          <w:divBdr>
            <w:top w:val="none" w:sz="0" w:space="0" w:color="auto"/>
            <w:left w:val="none" w:sz="0" w:space="0" w:color="auto"/>
            <w:bottom w:val="none" w:sz="0" w:space="0" w:color="auto"/>
            <w:right w:val="none" w:sz="0" w:space="0" w:color="auto"/>
          </w:divBdr>
        </w:div>
        <w:div w:id="1796677351">
          <w:marLeft w:val="0"/>
          <w:marRight w:val="0"/>
          <w:marTop w:val="0"/>
          <w:marBottom w:val="0"/>
          <w:divBdr>
            <w:top w:val="none" w:sz="0" w:space="0" w:color="auto"/>
            <w:left w:val="none" w:sz="0" w:space="0" w:color="auto"/>
            <w:bottom w:val="none" w:sz="0" w:space="0" w:color="auto"/>
            <w:right w:val="none" w:sz="0" w:space="0" w:color="auto"/>
          </w:divBdr>
        </w:div>
        <w:div w:id="1908959526">
          <w:marLeft w:val="0"/>
          <w:marRight w:val="0"/>
          <w:marTop w:val="0"/>
          <w:marBottom w:val="0"/>
          <w:divBdr>
            <w:top w:val="none" w:sz="0" w:space="0" w:color="auto"/>
            <w:left w:val="none" w:sz="0" w:space="0" w:color="auto"/>
            <w:bottom w:val="none" w:sz="0" w:space="0" w:color="auto"/>
            <w:right w:val="none" w:sz="0" w:space="0" w:color="auto"/>
          </w:divBdr>
        </w:div>
        <w:div w:id="1931234134">
          <w:marLeft w:val="0"/>
          <w:marRight w:val="0"/>
          <w:marTop w:val="0"/>
          <w:marBottom w:val="0"/>
          <w:divBdr>
            <w:top w:val="none" w:sz="0" w:space="0" w:color="auto"/>
            <w:left w:val="none" w:sz="0" w:space="0" w:color="auto"/>
            <w:bottom w:val="none" w:sz="0" w:space="0" w:color="auto"/>
            <w:right w:val="none" w:sz="0" w:space="0" w:color="auto"/>
          </w:divBdr>
        </w:div>
        <w:div w:id="1948194377">
          <w:marLeft w:val="0"/>
          <w:marRight w:val="0"/>
          <w:marTop w:val="0"/>
          <w:marBottom w:val="0"/>
          <w:divBdr>
            <w:top w:val="none" w:sz="0" w:space="0" w:color="auto"/>
            <w:left w:val="none" w:sz="0" w:space="0" w:color="auto"/>
            <w:bottom w:val="none" w:sz="0" w:space="0" w:color="auto"/>
            <w:right w:val="none" w:sz="0" w:space="0" w:color="auto"/>
          </w:divBdr>
        </w:div>
        <w:div w:id="2076196626">
          <w:marLeft w:val="0"/>
          <w:marRight w:val="0"/>
          <w:marTop w:val="0"/>
          <w:marBottom w:val="0"/>
          <w:divBdr>
            <w:top w:val="none" w:sz="0" w:space="0" w:color="auto"/>
            <w:left w:val="none" w:sz="0" w:space="0" w:color="auto"/>
            <w:bottom w:val="none" w:sz="0" w:space="0" w:color="auto"/>
            <w:right w:val="none" w:sz="0" w:space="0" w:color="auto"/>
          </w:divBdr>
        </w:div>
      </w:divsChild>
    </w:div>
    <w:div w:id="414744486">
      <w:bodyDiv w:val="1"/>
      <w:marLeft w:val="0"/>
      <w:marRight w:val="0"/>
      <w:marTop w:val="0"/>
      <w:marBottom w:val="0"/>
      <w:divBdr>
        <w:top w:val="none" w:sz="0" w:space="0" w:color="auto"/>
        <w:left w:val="none" w:sz="0" w:space="0" w:color="auto"/>
        <w:bottom w:val="none" w:sz="0" w:space="0" w:color="auto"/>
        <w:right w:val="none" w:sz="0" w:space="0" w:color="auto"/>
      </w:divBdr>
    </w:div>
    <w:div w:id="587808468">
      <w:bodyDiv w:val="1"/>
      <w:marLeft w:val="0"/>
      <w:marRight w:val="0"/>
      <w:marTop w:val="0"/>
      <w:marBottom w:val="0"/>
      <w:divBdr>
        <w:top w:val="none" w:sz="0" w:space="0" w:color="auto"/>
        <w:left w:val="none" w:sz="0" w:space="0" w:color="auto"/>
        <w:bottom w:val="none" w:sz="0" w:space="0" w:color="auto"/>
        <w:right w:val="none" w:sz="0" w:space="0" w:color="auto"/>
      </w:divBdr>
      <w:divsChild>
        <w:div w:id="51779652">
          <w:marLeft w:val="0"/>
          <w:marRight w:val="0"/>
          <w:marTop w:val="0"/>
          <w:marBottom w:val="0"/>
          <w:divBdr>
            <w:top w:val="none" w:sz="0" w:space="0" w:color="auto"/>
            <w:left w:val="none" w:sz="0" w:space="0" w:color="auto"/>
            <w:bottom w:val="none" w:sz="0" w:space="0" w:color="auto"/>
            <w:right w:val="none" w:sz="0" w:space="0" w:color="auto"/>
          </w:divBdr>
        </w:div>
        <w:div w:id="75828787">
          <w:marLeft w:val="0"/>
          <w:marRight w:val="0"/>
          <w:marTop w:val="0"/>
          <w:marBottom w:val="0"/>
          <w:divBdr>
            <w:top w:val="none" w:sz="0" w:space="0" w:color="auto"/>
            <w:left w:val="none" w:sz="0" w:space="0" w:color="auto"/>
            <w:bottom w:val="none" w:sz="0" w:space="0" w:color="auto"/>
            <w:right w:val="none" w:sz="0" w:space="0" w:color="auto"/>
          </w:divBdr>
        </w:div>
        <w:div w:id="115031003">
          <w:marLeft w:val="0"/>
          <w:marRight w:val="0"/>
          <w:marTop w:val="0"/>
          <w:marBottom w:val="0"/>
          <w:divBdr>
            <w:top w:val="none" w:sz="0" w:space="0" w:color="auto"/>
            <w:left w:val="none" w:sz="0" w:space="0" w:color="auto"/>
            <w:bottom w:val="none" w:sz="0" w:space="0" w:color="auto"/>
            <w:right w:val="none" w:sz="0" w:space="0" w:color="auto"/>
          </w:divBdr>
        </w:div>
        <w:div w:id="1380280849">
          <w:marLeft w:val="0"/>
          <w:marRight w:val="0"/>
          <w:marTop w:val="0"/>
          <w:marBottom w:val="0"/>
          <w:divBdr>
            <w:top w:val="none" w:sz="0" w:space="0" w:color="auto"/>
            <w:left w:val="none" w:sz="0" w:space="0" w:color="auto"/>
            <w:bottom w:val="none" w:sz="0" w:space="0" w:color="auto"/>
            <w:right w:val="none" w:sz="0" w:space="0" w:color="auto"/>
          </w:divBdr>
        </w:div>
        <w:div w:id="1788965359">
          <w:marLeft w:val="0"/>
          <w:marRight w:val="0"/>
          <w:marTop w:val="0"/>
          <w:marBottom w:val="0"/>
          <w:divBdr>
            <w:top w:val="none" w:sz="0" w:space="0" w:color="auto"/>
            <w:left w:val="none" w:sz="0" w:space="0" w:color="auto"/>
            <w:bottom w:val="none" w:sz="0" w:space="0" w:color="auto"/>
            <w:right w:val="none" w:sz="0" w:space="0" w:color="auto"/>
          </w:divBdr>
        </w:div>
      </w:divsChild>
    </w:div>
    <w:div w:id="970357404">
      <w:bodyDiv w:val="1"/>
      <w:marLeft w:val="0"/>
      <w:marRight w:val="0"/>
      <w:marTop w:val="0"/>
      <w:marBottom w:val="0"/>
      <w:divBdr>
        <w:top w:val="none" w:sz="0" w:space="0" w:color="auto"/>
        <w:left w:val="none" w:sz="0" w:space="0" w:color="auto"/>
        <w:bottom w:val="none" w:sz="0" w:space="0" w:color="auto"/>
        <w:right w:val="none" w:sz="0" w:space="0" w:color="auto"/>
      </w:divBdr>
    </w:div>
    <w:div w:id="1690839211">
      <w:bodyDiv w:val="1"/>
      <w:marLeft w:val="0"/>
      <w:marRight w:val="0"/>
      <w:marTop w:val="0"/>
      <w:marBottom w:val="0"/>
      <w:divBdr>
        <w:top w:val="none" w:sz="0" w:space="0" w:color="auto"/>
        <w:left w:val="none" w:sz="0" w:space="0" w:color="auto"/>
        <w:bottom w:val="none" w:sz="0" w:space="0" w:color="auto"/>
        <w:right w:val="none" w:sz="0" w:space="0" w:color="auto"/>
      </w:divBdr>
    </w:div>
    <w:div w:id="1745641811">
      <w:bodyDiv w:val="1"/>
      <w:marLeft w:val="0"/>
      <w:marRight w:val="0"/>
      <w:marTop w:val="0"/>
      <w:marBottom w:val="0"/>
      <w:divBdr>
        <w:top w:val="none" w:sz="0" w:space="0" w:color="auto"/>
        <w:left w:val="none" w:sz="0" w:space="0" w:color="auto"/>
        <w:bottom w:val="none" w:sz="0" w:space="0" w:color="auto"/>
        <w:right w:val="none" w:sz="0" w:space="0" w:color="auto"/>
      </w:divBdr>
      <w:divsChild>
        <w:div w:id="141042658">
          <w:marLeft w:val="0"/>
          <w:marRight w:val="0"/>
          <w:marTop w:val="0"/>
          <w:marBottom w:val="0"/>
          <w:divBdr>
            <w:top w:val="none" w:sz="0" w:space="0" w:color="auto"/>
            <w:left w:val="none" w:sz="0" w:space="0" w:color="auto"/>
            <w:bottom w:val="none" w:sz="0" w:space="0" w:color="auto"/>
            <w:right w:val="none" w:sz="0" w:space="0" w:color="auto"/>
          </w:divBdr>
        </w:div>
        <w:div w:id="298649543">
          <w:marLeft w:val="0"/>
          <w:marRight w:val="0"/>
          <w:marTop w:val="0"/>
          <w:marBottom w:val="0"/>
          <w:divBdr>
            <w:top w:val="none" w:sz="0" w:space="0" w:color="auto"/>
            <w:left w:val="none" w:sz="0" w:space="0" w:color="auto"/>
            <w:bottom w:val="none" w:sz="0" w:space="0" w:color="auto"/>
            <w:right w:val="none" w:sz="0" w:space="0" w:color="auto"/>
          </w:divBdr>
        </w:div>
        <w:div w:id="377627805">
          <w:marLeft w:val="0"/>
          <w:marRight w:val="0"/>
          <w:marTop w:val="0"/>
          <w:marBottom w:val="0"/>
          <w:divBdr>
            <w:top w:val="none" w:sz="0" w:space="0" w:color="auto"/>
            <w:left w:val="none" w:sz="0" w:space="0" w:color="auto"/>
            <w:bottom w:val="none" w:sz="0" w:space="0" w:color="auto"/>
            <w:right w:val="none" w:sz="0" w:space="0" w:color="auto"/>
          </w:divBdr>
        </w:div>
        <w:div w:id="788277770">
          <w:marLeft w:val="0"/>
          <w:marRight w:val="0"/>
          <w:marTop w:val="0"/>
          <w:marBottom w:val="0"/>
          <w:divBdr>
            <w:top w:val="none" w:sz="0" w:space="0" w:color="auto"/>
            <w:left w:val="none" w:sz="0" w:space="0" w:color="auto"/>
            <w:bottom w:val="none" w:sz="0" w:space="0" w:color="auto"/>
            <w:right w:val="none" w:sz="0" w:space="0" w:color="auto"/>
          </w:divBdr>
        </w:div>
        <w:div w:id="896479735">
          <w:marLeft w:val="0"/>
          <w:marRight w:val="0"/>
          <w:marTop w:val="0"/>
          <w:marBottom w:val="0"/>
          <w:divBdr>
            <w:top w:val="none" w:sz="0" w:space="0" w:color="auto"/>
            <w:left w:val="none" w:sz="0" w:space="0" w:color="auto"/>
            <w:bottom w:val="none" w:sz="0" w:space="0" w:color="auto"/>
            <w:right w:val="none" w:sz="0" w:space="0" w:color="auto"/>
          </w:divBdr>
        </w:div>
        <w:div w:id="920871361">
          <w:marLeft w:val="0"/>
          <w:marRight w:val="0"/>
          <w:marTop w:val="0"/>
          <w:marBottom w:val="0"/>
          <w:divBdr>
            <w:top w:val="none" w:sz="0" w:space="0" w:color="auto"/>
            <w:left w:val="none" w:sz="0" w:space="0" w:color="auto"/>
            <w:bottom w:val="none" w:sz="0" w:space="0" w:color="auto"/>
            <w:right w:val="none" w:sz="0" w:space="0" w:color="auto"/>
          </w:divBdr>
        </w:div>
        <w:div w:id="932595250">
          <w:marLeft w:val="0"/>
          <w:marRight w:val="0"/>
          <w:marTop w:val="0"/>
          <w:marBottom w:val="0"/>
          <w:divBdr>
            <w:top w:val="none" w:sz="0" w:space="0" w:color="auto"/>
            <w:left w:val="none" w:sz="0" w:space="0" w:color="auto"/>
            <w:bottom w:val="none" w:sz="0" w:space="0" w:color="auto"/>
            <w:right w:val="none" w:sz="0" w:space="0" w:color="auto"/>
          </w:divBdr>
        </w:div>
        <w:div w:id="937255978">
          <w:marLeft w:val="0"/>
          <w:marRight w:val="0"/>
          <w:marTop w:val="0"/>
          <w:marBottom w:val="0"/>
          <w:divBdr>
            <w:top w:val="none" w:sz="0" w:space="0" w:color="auto"/>
            <w:left w:val="none" w:sz="0" w:space="0" w:color="auto"/>
            <w:bottom w:val="none" w:sz="0" w:space="0" w:color="auto"/>
            <w:right w:val="none" w:sz="0" w:space="0" w:color="auto"/>
          </w:divBdr>
        </w:div>
        <w:div w:id="1011689841">
          <w:marLeft w:val="0"/>
          <w:marRight w:val="0"/>
          <w:marTop w:val="0"/>
          <w:marBottom w:val="0"/>
          <w:divBdr>
            <w:top w:val="none" w:sz="0" w:space="0" w:color="auto"/>
            <w:left w:val="none" w:sz="0" w:space="0" w:color="auto"/>
            <w:bottom w:val="none" w:sz="0" w:space="0" w:color="auto"/>
            <w:right w:val="none" w:sz="0" w:space="0" w:color="auto"/>
          </w:divBdr>
        </w:div>
        <w:div w:id="1111782164">
          <w:marLeft w:val="0"/>
          <w:marRight w:val="0"/>
          <w:marTop w:val="0"/>
          <w:marBottom w:val="0"/>
          <w:divBdr>
            <w:top w:val="none" w:sz="0" w:space="0" w:color="auto"/>
            <w:left w:val="none" w:sz="0" w:space="0" w:color="auto"/>
            <w:bottom w:val="none" w:sz="0" w:space="0" w:color="auto"/>
            <w:right w:val="none" w:sz="0" w:space="0" w:color="auto"/>
          </w:divBdr>
        </w:div>
        <w:div w:id="1166047000">
          <w:marLeft w:val="0"/>
          <w:marRight w:val="0"/>
          <w:marTop w:val="0"/>
          <w:marBottom w:val="0"/>
          <w:divBdr>
            <w:top w:val="none" w:sz="0" w:space="0" w:color="auto"/>
            <w:left w:val="none" w:sz="0" w:space="0" w:color="auto"/>
            <w:bottom w:val="none" w:sz="0" w:space="0" w:color="auto"/>
            <w:right w:val="none" w:sz="0" w:space="0" w:color="auto"/>
          </w:divBdr>
        </w:div>
        <w:div w:id="1233781181">
          <w:marLeft w:val="0"/>
          <w:marRight w:val="0"/>
          <w:marTop w:val="0"/>
          <w:marBottom w:val="0"/>
          <w:divBdr>
            <w:top w:val="none" w:sz="0" w:space="0" w:color="auto"/>
            <w:left w:val="none" w:sz="0" w:space="0" w:color="auto"/>
            <w:bottom w:val="none" w:sz="0" w:space="0" w:color="auto"/>
            <w:right w:val="none" w:sz="0" w:space="0" w:color="auto"/>
          </w:divBdr>
        </w:div>
        <w:div w:id="1330016773">
          <w:marLeft w:val="0"/>
          <w:marRight w:val="0"/>
          <w:marTop w:val="0"/>
          <w:marBottom w:val="0"/>
          <w:divBdr>
            <w:top w:val="none" w:sz="0" w:space="0" w:color="auto"/>
            <w:left w:val="none" w:sz="0" w:space="0" w:color="auto"/>
            <w:bottom w:val="none" w:sz="0" w:space="0" w:color="auto"/>
            <w:right w:val="none" w:sz="0" w:space="0" w:color="auto"/>
          </w:divBdr>
        </w:div>
        <w:div w:id="1399013035">
          <w:marLeft w:val="0"/>
          <w:marRight w:val="0"/>
          <w:marTop w:val="0"/>
          <w:marBottom w:val="0"/>
          <w:divBdr>
            <w:top w:val="none" w:sz="0" w:space="0" w:color="auto"/>
            <w:left w:val="none" w:sz="0" w:space="0" w:color="auto"/>
            <w:bottom w:val="none" w:sz="0" w:space="0" w:color="auto"/>
            <w:right w:val="none" w:sz="0" w:space="0" w:color="auto"/>
          </w:divBdr>
        </w:div>
        <w:div w:id="1415935267">
          <w:marLeft w:val="0"/>
          <w:marRight w:val="0"/>
          <w:marTop w:val="0"/>
          <w:marBottom w:val="0"/>
          <w:divBdr>
            <w:top w:val="none" w:sz="0" w:space="0" w:color="auto"/>
            <w:left w:val="none" w:sz="0" w:space="0" w:color="auto"/>
            <w:bottom w:val="none" w:sz="0" w:space="0" w:color="auto"/>
            <w:right w:val="none" w:sz="0" w:space="0" w:color="auto"/>
          </w:divBdr>
        </w:div>
        <w:div w:id="1419785558">
          <w:marLeft w:val="0"/>
          <w:marRight w:val="0"/>
          <w:marTop w:val="0"/>
          <w:marBottom w:val="0"/>
          <w:divBdr>
            <w:top w:val="none" w:sz="0" w:space="0" w:color="auto"/>
            <w:left w:val="none" w:sz="0" w:space="0" w:color="auto"/>
            <w:bottom w:val="none" w:sz="0" w:space="0" w:color="auto"/>
            <w:right w:val="none" w:sz="0" w:space="0" w:color="auto"/>
          </w:divBdr>
        </w:div>
        <w:div w:id="1495222496">
          <w:marLeft w:val="0"/>
          <w:marRight w:val="0"/>
          <w:marTop w:val="0"/>
          <w:marBottom w:val="0"/>
          <w:divBdr>
            <w:top w:val="none" w:sz="0" w:space="0" w:color="auto"/>
            <w:left w:val="none" w:sz="0" w:space="0" w:color="auto"/>
            <w:bottom w:val="none" w:sz="0" w:space="0" w:color="auto"/>
            <w:right w:val="none" w:sz="0" w:space="0" w:color="auto"/>
          </w:divBdr>
        </w:div>
        <w:div w:id="1563322223">
          <w:marLeft w:val="0"/>
          <w:marRight w:val="0"/>
          <w:marTop w:val="0"/>
          <w:marBottom w:val="0"/>
          <w:divBdr>
            <w:top w:val="none" w:sz="0" w:space="0" w:color="auto"/>
            <w:left w:val="none" w:sz="0" w:space="0" w:color="auto"/>
            <w:bottom w:val="none" w:sz="0" w:space="0" w:color="auto"/>
            <w:right w:val="none" w:sz="0" w:space="0" w:color="auto"/>
          </w:divBdr>
        </w:div>
        <w:div w:id="1608539602">
          <w:marLeft w:val="0"/>
          <w:marRight w:val="0"/>
          <w:marTop w:val="0"/>
          <w:marBottom w:val="0"/>
          <w:divBdr>
            <w:top w:val="none" w:sz="0" w:space="0" w:color="auto"/>
            <w:left w:val="none" w:sz="0" w:space="0" w:color="auto"/>
            <w:bottom w:val="none" w:sz="0" w:space="0" w:color="auto"/>
            <w:right w:val="none" w:sz="0" w:space="0" w:color="auto"/>
          </w:divBdr>
        </w:div>
        <w:div w:id="1715040074">
          <w:marLeft w:val="0"/>
          <w:marRight w:val="0"/>
          <w:marTop w:val="0"/>
          <w:marBottom w:val="0"/>
          <w:divBdr>
            <w:top w:val="none" w:sz="0" w:space="0" w:color="auto"/>
            <w:left w:val="none" w:sz="0" w:space="0" w:color="auto"/>
            <w:bottom w:val="none" w:sz="0" w:space="0" w:color="auto"/>
            <w:right w:val="none" w:sz="0" w:space="0" w:color="auto"/>
          </w:divBdr>
        </w:div>
        <w:div w:id="1793786982">
          <w:marLeft w:val="0"/>
          <w:marRight w:val="0"/>
          <w:marTop w:val="0"/>
          <w:marBottom w:val="0"/>
          <w:divBdr>
            <w:top w:val="none" w:sz="0" w:space="0" w:color="auto"/>
            <w:left w:val="none" w:sz="0" w:space="0" w:color="auto"/>
            <w:bottom w:val="none" w:sz="0" w:space="0" w:color="auto"/>
            <w:right w:val="none" w:sz="0" w:space="0" w:color="auto"/>
          </w:divBdr>
        </w:div>
        <w:div w:id="1876230969">
          <w:marLeft w:val="0"/>
          <w:marRight w:val="0"/>
          <w:marTop w:val="0"/>
          <w:marBottom w:val="0"/>
          <w:divBdr>
            <w:top w:val="none" w:sz="0" w:space="0" w:color="auto"/>
            <w:left w:val="none" w:sz="0" w:space="0" w:color="auto"/>
            <w:bottom w:val="none" w:sz="0" w:space="0" w:color="auto"/>
            <w:right w:val="none" w:sz="0" w:space="0" w:color="auto"/>
          </w:divBdr>
        </w:div>
        <w:div w:id="2006394785">
          <w:marLeft w:val="0"/>
          <w:marRight w:val="0"/>
          <w:marTop w:val="0"/>
          <w:marBottom w:val="0"/>
          <w:divBdr>
            <w:top w:val="none" w:sz="0" w:space="0" w:color="auto"/>
            <w:left w:val="none" w:sz="0" w:space="0" w:color="auto"/>
            <w:bottom w:val="none" w:sz="0" w:space="0" w:color="auto"/>
            <w:right w:val="none" w:sz="0" w:space="0" w:color="auto"/>
          </w:divBdr>
        </w:div>
      </w:divsChild>
    </w:div>
    <w:div w:id="1873374104">
      <w:bodyDiv w:val="1"/>
      <w:marLeft w:val="0"/>
      <w:marRight w:val="0"/>
      <w:marTop w:val="0"/>
      <w:marBottom w:val="0"/>
      <w:divBdr>
        <w:top w:val="none" w:sz="0" w:space="0" w:color="auto"/>
        <w:left w:val="none" w:sz="0" w:space="0" w:color="auto"/>
        <w:bottom w:val="none" w:sz="0" w:space="0" w:color="auto"/>
        <w:right w:val="none" w:sz="0" w:space="0" w:color="auto"/>
      </w:divBdr>
    </w:div>
    <w:div w:id="1994606395">
      <w:bodyDiv w:val="1"/>
      <w:marLeft w:val="0"/>
      <w:marRight w:val="0"/>
      <w:marTop w:val="0"/>
      <w:marBottom w:val="0"/>
      <w:divBdr>
        <w:top w:val="none" w:sz="0" w:space="0" w:color="auto"/>
        <w:left w:val="none" w:sz="0" w:space="0" w:color="auto"/>
        <w:bottom w:val="none" w:sz="0" w:space="0" w:color="auto"/>
        <w:right w:val="none" w:sz="0" w:space="0" w:color="auto"/>
      </w:divBdr>
    </w:div>
    <w:div w:id="201464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yphonhouse.com/books/details/growing-together" TargetMode="External"/><Relationship Id="rId18" Type="http://schemas.openxmlformats.org/officeDocument/2006/relationships/hyperlink" Target="https://doi.org/10.1007/s10643-023-01476-w" TargetMode="External"/><Relationship Id="rId26" Type="http://schemas.openxmlformats.org/officeDocument/2006/relationships/hyperlink" Target="https://ectacenter.org/topics/iep/iep-placement.asp" TargetMode="External"/><Relationship Id="rId3" Type="http://schemas.openxmlformats.org/officeDocument/2006/relationships/styles" Target="styles.xml"/><Relationship Id="rId21" Type="http://schemas.openxmlformats.org/officeDocument/2006/relationships/hyperlink" Target="https://stemie.fpg.unc.edu/video-series-why-inclusion" TargetMode="External"/><Relationship Id="rId7" Type="http://schemas.openxmlformats.org/officeDocument/2006/relationships/endnotes" Target="endnotes.xml"/><Relationship Id="rId12" Type="http://schemas.openxmlformats.org/officeDocument/2006/relationships/hyperlink" Target="https://products.brookespublishing.com/First-Steps-to-Preschool-Inclusion-P762.aspx" TargetMode="External"/><Relationship Id="rId17" Type="http://schemas.openxmlformats.org/officeDocument/2006/relationships/hyperlink" Target="https://rpm.fpg.unc.edu/" TargetMode="External"/><Relationship Id="rId25" Type="http://schemas.openxmlformats.org/officeDocument/2006/relationships/hyperlink" Target="https://ectacenter.org/topics/inclusion/indicators.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tacenter.org/" TargetMode="External"/><Relationship Id="rId20" Type="http://schemas.openxmlformats.org/officeDocument/2006/relationships/hyperlink" Target="https://my-stem-adventure.fpg.unc.edu/" TargetMode="External"/><Relationship Id="rId29" Type="http://schemas.openxmlformats.org/officeDocument/2006/relationships/hyperlink" Target="https://ectacenter.org/topics/expulsion/expulsio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sped.org/" TargetMode="External"/><Relationship Id="rId24" Type="http://schemas.openxmlformats.org/officeDocument/2006/relationships/hyperlink" Target="https://ectacente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tacenter.org/" TargetMode="External"/><Relationship Id="rId23" Type="http://schemas.openxmlformats.org/officeDocument/2006/relationships/hyperlink" Target="https://stemie.fpg.unc.edu/sites/stemie.fpg.unc.edu/files/A%20Guide%20to%20Adaptations%20r-3-7-2022.pdf" TargetMode="External"/><Relationship Id="rId28" Type="http://schemas.openxmlformats.org/officeDocument/2006/relationships/hyperlink" Target="https://ectacenter.org/implementingintegrated/" TargetMode="External"/><Relationship Id="rId10" Type="http://schemas.openxmlformats.org/officeDocument/2006/relationships/hyperlink" Target="https://ectacenter.org/" TargetMode="External"/><Relationship Id="rId19" Type="http://schemas.openxmlformats.org/officeDocument/2006/relationships/hyperlink" Target="https://stemie.fpg.unc.edu/" TargetMode="External"/><Relationship Id="rId31" Type="http://schemas.openxmlformats.org/officeDocument/2006/relationships/hyperlink" Target="https://www.nationalacademies.org/event/08-30-2022/a-new-vision-for-high-quality-pre-k-curriculum-public-information-gathering-session#sl-three-columns-a7cdb245-7e9e-497a-8500-c39db59a0743" TargetMode="External"/><Relationship Id="rId4" Type="http://schemas.openxmlformats.org/officeDocument/2006/relationships/settings" Target="settings.xml"/><Relationship Id="rId9" Type="http://schemas.openxmlformats.org/officeDocument/2006/relationships/hyperlink" Target="https://stemie.fpg.unc.edu/" TargetMode="External"/><Relationship Id="rId14" Type="http://schemas.openxmlformats.org/officeDocument/2006/relationships/hyperlink" Target="https://stemie.fpg.unc.edu/" TargetMode="External"/><Relationship Id="rId22" Type="http://schemas.openxmlformats.org/officeDocument/2006/relationships/hyperlink" Target="https://modules.fpg.unc.edu/stemie/LTmicrolesson/story_html5.html" TargetMode="External"/><Relationship Id="rId27" Type="http://schemas.openxmlformats.org/officeDocument/2006/relationships/hyperlink" Target="https://ectacenter.org/knowledgepath/ifspoutcomes-iepgoals/ifspoutcomes-iepgoals.asp" TargetMode="External"/><Relationship Id="rId30" Type="http://schemas.openxmlformats.org/officeDocument/2006/relationships/hyperlink" Target="http://rpm.fpg.unc.edu/" TargetMode="External"/><Relationship Id="rId8" Type="http://schemas.openxmlformats.org/officeDocument/2006/relationships/hyperlink" Target="mailto:mvinh@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6E18-641D-4375-9D7A-E237A5B6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5785</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TACS WRRC</dc:creator>
  <cp:keywords/>
  <cp:lastModifiedBy>Vinh, Megan E</cp:lastModifiedBy>
  <cp:revision>10</cp:revision>
  <cp:lastPrinted>2013-09-18T23:35:00Z</cp:lastPrinted>
  <dcterms:created xsi:type="dcterms:W3CDTF">2023-04-04T14:30:00Z</dcterms:created>
  <dcterms:modified xsi:type="dcterms:W3CDTF">2023-04-04T17:26:00Z</dcterms:modified>
</cp:coreProperties>
</file>