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C4" w:rsidRPr="00C6735B" w:rsidRDefault="00BE0E46" w:rsidP="00492A2A">
      <w:pPr>
        <w:spacing w:before="8"/>
        <w:ind w:left="-90" w:right="30"/>
        <w:jc w:val="center"/>
        <w:rPr>
          <w:rFonts w:ascii="Palatino Linotype" w:eastAsia="Cambria" w:hAnsi="Palatino Linotype" w:cs="Cambria"/>
          <w:bCs/>
          <w:sz w:val="32"/>
          <w:szCs w:val="43"/>
        </w:rPr>
      </w:pPr>
      <w:r w:rsidRPr="00C6735B">
        <w:rPr>
          <w:rFonts w:ascii="Palatino Linotype" w:eastAsia="Cambria" w:hAnsi="Palatino Linotype" w:cs="Cambria"/>
          <w:bCs/>
          <w:sz w:val="32"/>
          <w:szCs w:val="43"/>
        </w:rPr>
        <w:t>Results of the</w:t>
      </w:r>
      <w:r w:rsidR="00492A2A" w:rsidRPr="00C6735B">
        <w:rPr>
          <w:rFonts w:ascii="Palatino Linotype" w:eastAsia="Cambria" w:hAnsi="Palatino Linotype" w:cs="Cambria"/>
          <w:bCs/>
          <w:sz w:val="32"/>
          <w:szCs w:val="43"/>
        </w:rPr>
        <w:t xml:space="preserve"> </w:t>
      </w:r>
      <w:r w:rsidR="004359C4" w:rsidRPr="00C6735B">
        <w:rPr>
          <w:rFonts w:ascii="Palatino Linotype" w:eastAsia="Cambria" w:hAnsi="Palatino Linotype" w:cs="Cambria"/>
          <w:bCs/>
          <w:sz w:val="32"/>
          <w:szCs w:val="43"/>
        </w:rPr>
        <w:t>Vermont Early Childhood Instructor Survey</w:t>
      </w:r>
    </w:p>
    <w:p w:rsidR="00731121" w:rsidRDefault="00731121" w:rsidP="00BE0E46">
      <w:pPr>
        <w:tabs>
          <w:tab w:val="left" w:pos="1440"/>
        </w:tabs>
        <w:ind w:right="30"/>
        <w:jc w:val="center"/>
        <w:rPr>
          <w:rFonts w:ascii="Cambria" w:hAnsi="Cambria"/>
          <w:sz w:val="32"/>
        </w:rPr>
      </w:pPr>
    </w:p>
    <w:p w:rsidR="001C7C39" w:rsidRPr="00C6735B" w:rsidRDefault="00492A2A" w:rsidP="00492A2A">
      <w:pPr>
        <w:tabs>
          <w:tab w:val="left" w:pos="1440"/>
        </w:tabs>
        <w:ind w:right="30"/>
        <w:jc w:val="center"/>
        <w:rPr>
          <w:rFonts w:ascii="Palatino Linotype" w:hAnsi="Palatino Linotype"/>
          <w:b/>
          <w:sz w:val="32"/>
        </w:rPr>
      </w:pPr>
      <w:r w:rsidRPr="00C6735B">
        <w:rPr>
          <w:rFonts w:ascii="Palatino Linotype" w:hAnsi="Palatino Linotype"/>
          <w:b/>
          <w:sz w:val="32"/>
        </w:rPr>
        <w:t>APPENDICES</w:t>
      </w:r>
    </w:p>
    <w:p w:rsidR="001C18D4" w:rsidRPr="00C6735B" w:rsidRDefault="00492A2A" w:rsidP="00014419">
      <w:pPr>
        <w:rPr>
          <w:rFonts w:ascii="Palatino Linotype" w:hAnsi="Palatino Linotype" w:cs="Arial"/>
          <w:sz w:val="24"/>
          <w:szCs w:val="24"/>
        </w:rPr>
      </w:pPr>
      <w:r w:rsidRPr="00C6735B">
        <w:rPr>
          <w:rFonts w:ascii="Palatino Linotype" w:hAnsi="Palatino Linotype" w:cs="Arial"/>
          <w:sz w:val="24"/>
          <w:szCs w:val="24"/>
        </w:rPr>
        <w:t>Appendix 1</w:t>
      </w:r>
      <w:r w:rsidR="006939A1" w:rsidRPr="00C6735B">
        <w:rPr>
          <w:rFonts w:ascii="Palatino Linotype" w:hAnsi="Palatino Linotype" w:cs="Arial"/>
          <w:sz w:val="24"/>
          <w:szCs w:val="24"/>
        </w:rPr>
        <w:tab/>
      </w:r>
      <w:r w:rsidR="001C7C39" w:rsidRPr="00C6735B">
        <w:rPr>
          <w:rFonts w:ascii="Palatino Linotype" w:hAnsi="Palatino Linotype" w:cs="Arial"/>
          <w:sz w:val="24"/>
          <w:szCs w:val="24"/>
        </w:rPr>
        <w:tab/>
      </w:r>
      <w:r w:rsidR="0043665A" w:rsidRPr="00C6735B">
        <w:rPr>
          <w:rFonts w:ascii="Palatino Linotype" w:hAnsi="Palatino Linotype" w:cs="Arial"/>
          <w:sz w:val="24"/>
          <w:szCs w:val="24"/>
        </w:rPr>
        <w:t>Vermont Early Childhood Instructor Survey</w:t>
      </w:r>
    </w:p>
    <w:p w:rsidR="00F7139F" w:rsidRPr="00C6735B" w:rsidRDefault="00492A2A" w:rsidP="001C7C39">
      <w:pPr>
        <w:spacing w:after="0" w:line="240" w:lineRule="auto"/>
        <w:rPr>
          <w:rFonts w:ascii="Palatino Linotype" w:hAnsi="Palatino Linotype" w:cs="Arial"/>
          <w:sz w:val="24"/>
          <w:szCs w:val="24"/>
        </w:rPr>
      </w:pPr>
      <w:r w:rsidRPr="00C6735B">
        <w:rPr>
          <w:rFonts w:ascii="Palatino Linotype" w:hAnsi="Palatino Linotype" w:cs="Arial"/>
          <w:sz w:val="24"/>
          <w:szCs w:val="24"/>
        </w:rPr>
        <w:t>Appendix 2</w:t>
      </w:r>
      <w:r w:rsidRPr="00C6735B">
        <w:rPr>
          <w:rFonts w:ascii="Palatino Linotype" w:hAnsi="Palatino Linotype" w:cs="Arial"/>
          <w:sz w:val="24"/>
          <w:szCs w:val="24"/>
        </w:rPr>
        <w:tab/>
      </w:r>
      <w:r w:rsidR="00F7139F" w:rsidRPr="00C6735B">
        <w:rPr>
          <w:rFonts w:ascii="Palatino Linotype" w:hAnsi="Palatino Linotype" w:cs="Arial"/>
          <w:sz w:val="24"/>
          <w:szCs w:val="24"/>
        </w:rPr>
        <w:tab/>
        <w:t xml:space="preserve">Vermont Early Childhood Instructor Survey: Item Alignment with State and </w:t>
      </w:r>
      <w:r w:rsidR="00F7139F" w:rsidRPr="00C6735B">
        <w:rPr>
          <w:rFonts w:ascii="Palatino Linotype" w:hAnsi="Palatino Linotype" w:cs="Arial"/>
          <w:sz w:val="24"/>
          <w:szCs w:val="24"/>
        </w:rPr>
        <w:tab/>
      </w:r>
      <w:r w:rsidR="00F7139F" w:rsidRPr="00C6735B">
        <w:rPr>
          <w:rFonts w:ascii="Palatino Linotype" w:hAnsi="Palatino Linotype" w:cs="Arial"/>
          <w:sz w:val="24"/>
          <w:szCs w:val="24"/>
        </w:rPr>
        <w:tab/>
      </w:r>
      <w:r w:rsidR="00F7139F" w:rsidRPr="00C6735B">
        <w:rPr>
          <w:rFonts w:ascii="Palatino Linotype" w:hAnsi="Palatino Linotype" w:cs="Arial"/>
          <w:sz w:val="24"/>
          <w:szCs w:val="24"/>
        </w:rPr>
        <w:tab/>
      </w:r>
      <w:r w:rsidR="00C6735B">
        <w:rPr>
          <w:rFonts w:ascii="Palatino Linotype" w:hAnsi="Palatino Linotype" w:cs="Arial"/>
          <w:sz w:val="24"/>
          <w:szCs w:val="24"/>
        </w:rPr>
        <w:tab/>
      </w:r>
      <w:r w:rsidR="00F7139F" w:rsidRPr="00C6735B">
        <w:rPr>
          <w:rFonts w:ascii="Palatino Linotype" w:hAnsi="Palatino Linotype" w:cs="Arial"/>
          <w:sz w:val="24"/>
          <w:szCs w:val="24"/>
        </w:rPr>
        <w:t>National Frameworks</w:t>
      </w:r>
      <w:r w:rsidR="00FF0095">
        <w:rPr>
          <w:rFonts w:ascii="Palatino Linotype" w:hAnsi="Palatino Linotype" w:cs="Arial"/>
          <w:sz w:val="24"/>
          <w:szCs w:val="24"/>
        </w:rPr>
        <w:t xml:space="preserve">, </w:t>
      </w:r>
      <w:r w:rsidR="00F7139F" w:rsidRPr="00C6735B">
        <w:rPr>
          <w:rFonts w:ascii="Palatino Linotype" w:hAnsi="Palatino Linotype" w:cs="Arial"/>
          <w:sz w:val="24"/>
          <w:szCs w:val="24"/>
        </w:rPr>
        <w:t>Standards</w:t>
      </w:r>
      <w:r w:rsidR="00FF0095">
        <w:rPr>
          <w:rFonts w:ascii="Palatino Linotype" w:hAnsi="Palatino Linotype" w:cs="Arial"/>
          <w:sz w:val="24"/>
          <w:szCs w:val="24"/>
        </w:rPr>
        <w:t>, and Competencies</w:t>
      </w:r>
    </w:p>
    <w:p w:rsidR="00F7139F" w:rsidRPr="00C6735B" w:rsidRDefault="00F7139F" w:rsidP="001C7C39">
      <w:pPr>
        <w:spacing w:after="0" w:line="360" w:lineRule="auto"/>
        <w:rPr>
          <w:rFonts w:ascii="Palatino Linotype" w:eastAsia="Calibri" w:hAnsi="Palatino Linotype" w:cs="Times New Roman"/>
          <w:sz w:val="8"/>
        </w:rPr>
      </w:pPr>
    </w:p>
    <w:p w:rsidR="00FC7AF2" w:rsidRPr="00C6735B" w:rsidRDefault="007D27E4" w:rsidP="00FC7AF2">
      <w:pPr>
        <w:ind w:left="-270" w:firstLine="270"/>
        <w:rPr>
          <w:rFonts w:ascii="Palatino Linotype" w:hAnsi="Palatino Linotype" w:cs="Arial"/>
          <w:noProof/>
          <w:sz w:val="24"/>
          <w:szCs w:val="24"/>
        </w:rPr>
      </w:pPr>
      <w:r w:rsidRPr="00C6735B">
        <w:rPr>
          <w:rFonts w:ascii="Palatino Linotype" w:hAnsi="Palatino Linotype" w:cs="Arial"/>
          <w:color w:val="000000"/>
          <w:sz w:val="24"/>
          <w:szCs w:val="24"/>
        </w:rPr>
        <w:t>Appendix 3</w:t>
      </w:r>
      <w:r w:rsidRPr="00C6735B">
        <w:rPr>
          <w:rFonts w:ascii="Palatino Linotype" w:hAnsi="Palatino Linotype" w:cs="Arial"/>
          <w:color w:val="000000"/>
          <w:sz w:val="24"/>
          <w:szCs w:val="24"/>
        </w:rPr>
        <w:tab/>
      </w:r>
      <w:r w:rsidR="00EF6C19" w:rsidRPr="00C6735B">
        <w:rPr>
          <w:rFonts w:ascii="Palatino Linotype" w:hAnsi="Palatino Linotype" w:cs="Arial"/>
          <w:color w:val="000000"/>
          <w:sz w:val="24"/>
          <w:szCs w:val="24"/>
        </w:rPr>
        <w:t xml:space="preserve"> </w:t>
      </w:r>
      <w:r w:rsidR="00FC7AF2" w:rsidRPr="00C6735B">
        <w:rPr>
          <w:rFonts w:ascii="Palatino Linotype" w:hAnsi="Palatino Linotype" w:cs="Arial"/>
          <w:color w:val="000000"/>
          <w:sz w:val="24"/>
          <w:szCs w:val="24"/>
        </w:rPr>
        <w:tab/>
      </w:r>
      <w:r w:rsidR="00FC7AF2" w:rsidRPr="00C6735B">
        <w:rPr>
          <w:rFonts w:ascii="Palatino Linotype" w:hAnsi="Palatino Linotype" w:cs="Arial"/>
          <w:noProof/>
          <w:sz w:val="24"/>
          <w:szCs w:val="24"/>
        </w:rPr>
        <w:t xml:space="preserve">Vermont Early Childhood Instructor Survey: </w:t>
      </w:r>
      <w:r w:rsidR="00FF0095">
        <w:rPr>
          <w:rFonts w:ascii="Palatino Linotype" w:hAnsi="Palatino Linotype" w:cs="Arial"/>
          <w:b/>
          <w:noProof/>
          <w:sz w:val="24"/>
          <w:szCs w:val="24"/>
        </w:rPr>
        <w:t>All Respondents</w:t>
      </w:r>
      <w:r w:rsidR="001C7C39" w:rsidRPr="00C6735B">
        <w:rPr>
          <w:rFonts w:ascii="Palatino Linotype" w:hAnsi="Palatino Linotype" w:cs="Arial"/>
          <w:b/>
          <w:noProof/>
          <w:sz w:val="24"/>
          <w:szCs w:val="24"/>
        </w:rPr>
        <w:t xml:space="preserve"> (Faculty and </w:t>
      </w:r>
      <w:r w:rsidR="00FF0095">
        <w:rPr>
          <w:rFonts w:ascii="Palatino Linotype" w:hAnsi="Palatino Linotype" w:cs="Arial"/>
          <w:b/>
          <w:noProof/>
          <w:sz w:val="24"/>
          <w:szCs w:val="24"/>
        </w:rPr>
        <w:tab/>
      </w:r>
      <w:r w:rsidR="00FF0095">
        <w:rPr>
          <w:rFonts w:ascii="Palatino Linotype" w:hAnsi="Palatino Linotype" w:cs="Arial"/>
          <w:b/>
          <w:noProof/>
          <w:sz w:val="24"/>
          <w:szCs w:val="24"/>
        </w:rPr>
        <w:tab/>
      </w:r>
      <w:r w:rsidR="00FF0095">
        <w:rPr>
          <w:rFonts w:ascii="Palatino Linotype" w:hAnsi="Palatino Linotype" w:cs="Arial"/>
          <w:b/>
          <w:noProof/>
          <w:sz w:val="24"/>
          <w:szCs w:val="24"/>
        </w:rPr>
        <w:tab/>
      </w:r>
      <w:r w:rsidR="00FF0095">
        <w:rPr>
          <w:rFonts w:ascii="Palatino Linotype" w:hAnsi="Palatino Linotype" w:cs="Arial"/>
          <w:b/>
          <w:noProof/>
          <w:sz w:val="24"/>
          <w:szCs w:val="24"/>
        </w:rPr>
        <w:tab/>
      </w:r>
      <w:r w:rsidR="00FF0095">
        <w:rPr>
          <w:rFonts w:ascii="Palatino Linotype" w:hAnsi="Palatino Linotype" w:cs="Arial"/>
          <w:b/>
          <w:noProof/>
          <w:sz w:val="24"/>
          <w:szCs w:val="24"/>
        </w:rPr>
        <w:tab/>
      </w:r>
      <w:r w:rsidR="001C7C39" w:rsidRPr="00C6735B">
        <w:rPr>
          <w:rFonts w:ascii="Palatino Linotype" w:hAnsi="Palatino Linotype" w:cs="Arial"/>
          <w:b/>
          <w:noProof/>
          <w:sz w:val="24"/>
          <w:szCs w:val="24"/>
        </w:rPr>
        <w:t>Instructors)</w:t>
      </w:r>
    </w:p>
    <w:p w:rsidR="00D67AEC" w:rsidRPr="00C6735B" w:rsidRDefault="007D27E4" w:rsidP="00D67AEC">
      <w:pPr>
        <w:spacing w:after="0" w:line="360" w:lineRule="auto"/>
        <w:rPr>
          <w:rFonts w:ascii="Palatino Linotype" w:hAnsi="Palatino Linotype" w:cs="Arial"/>
          <w:color w:val="000000"/>
          <w:sz w:val="24"/>
          <w:szCs w:val="24"/>
        </w:rPr>
      </w:pPr>
      <w:r w:rsidRPr="00C6735B">
        <w:rPr>
          <w:rFonts w:ascii="Palatino Linotype" w:hAnsi="Palatino Linotype" w:cs="Arial"/>
          <w:color w:val="000000"/>
          <w:sz w:val="24"/>
          <w:szCs w:val="24"/>
        </w:rPr>
        <w:t>Appendix 4</w:t>
      </w:r>
      <w:r w:rsidRPr="00C6735B">
        <w:rPr>
          <w:rFonts w:ascii="Palatino Linotype" w:hAnsi="Palatino Linotype" w:cs="Arial"/>
          <w:color w:val="000000"/>
          <w:sz w:val="24"/>
          <w:szCs w:val="24"/>
        </w:rPr>
        <w:tab/>
      </w:r>
      <w:r w:rsidR="001C7C39" w:rsidRPr="00C6735B">
        <w:rPr>
          <w:rFonts w:ascii="Palatino Linotype" w:hAnsi="Palatino Linotype" w:cs="Arial"/>
          <w:color w:val="000000"/>
          <w:sz w:val="24"/>
          <w:szCs w:val="24"/>
        </w:rPr>
        <w:tab/>
      </w:r>
      <w:r w:rsidR="00AB617C" w:rsidRPr="00C6735B">
        <w:rPr>
          <w:rFonts w:ascii="Palatino Linotype" w:hAnsi="Palatino Linotype" w:cs="Arial"/>
          <w:noProof/>
          <w:sz w:val="24"/>
          <w:szCs w:val="24"/>
        </w:rPr>
        <w:t xml:space="preserve">Vermont Early Childhood Instructor Survey: </w:t>
      </w:r>
      <w:r w:rsidR="00AB617C" w:rsidRPr="00C6735B">
        <w:rPr>
          <w:rFonts w:ascii="Palatino Linotype" w:hAnsi="Palatino Linotype" w:cs="Arial"/>
          <w:b/>
          <w:noProof/>
          <w:sz w:val="24"/>
          <w:szCs w:val="24"/>
        </w:rPr>
        <w:t>Faculty Results</w:t>
      </w:r>
    </w:p>
    <w:p w:rsidR="00A407BC" w:rsidRPr="00C6735B" w:rsidRDefault="007D27E4" w:rsidP="001A2EAE">
      <w:pPr>
        <w:spacing w:after="0" w:line="360" w:lineRule="auto"/>
        <w:rPr>
          <w:rFonts w:ascii="Palatino Linotype" w:hAnsi="Palatino Linotype" w:cs="Arial"/>
          <w:b/>
          <w:noProof/>
          <w:sz w:val="24"/>
          <w:szCs w:val="24"/>
        </w:rPr>
      </w:pPr>
      <w:r w:rsidRPr="00C6735B">
        <w:rPr>
          <w:rFonts w:ascii="Palatino Linotype" w:hAnsi="Palatino Linotype" w:cs="Arial"/>
          <w:color w:val="000000"/>
          <w:sz w:val="24"/>
          <w:szCs w:val="24"/>
        </w:rPr>
        <w:t>Appendix 5</w:t>
      </w:r>
      <w:r w:rsidRPr="00C6735B">
        <w:rPr>
          <w:rFonts w:ascii="Palatino Linotype" w:hAnsi="Palatino Linotype" w:cs="Arial"/>
          <w:color w:val="000000"/>
          <w:sz w:val="24"/>
          <w:szCs w:val="24"/>
        </w:rPr>
        <w:tab/>
      </w:r>
      <w:r w:rsidR="001C7C39" w:rsidRPr="00C6735B">
        <w:rPr>
          <w:rFonts w:ascii="Palatino Linotype" w:hAnsi="Palatino Linotype" w:cs="Arial"/>
          <w:color w:val="000000"/>
          <w:sz w:val="24"/>
          <w:szCs w:val="24"/>
        </w:rPr>
        <w:tab/>
      </w:r>
      <w:r w:rsidR="00AB617C" w:rsidRPr="00C6735B">
        <w:rPr>
          <w:rFonts w:ascii="Palatino Linotype" w:hAnsi="Palatino Linotype" w:cs="Arial"/>
          <w:noProof/>
          <w:sz w:val="24"/>
          <w:szCs w:val="24"/>
        </w:rPr>
        <w:t xml:space="preserve">Vermont Early Childhood Instructor Survey: </w:t>
      </w:r>
      <w:r w:rsidR="00AB617C" w:rsidRPr="00C6735B">
        <w:rPr>
          <w:rFonts w:ascii="Palatino Linotype" w:hAnsi="Palatino Linotype" w:cs="Arial"/>
          <w:b/>
          <w:noProof/>
          <w:sz w:val="24"/>
          <w:szCs w:val="24"/>
        </w:rPr>
        <w:t>Instructor Results</w:t>
      </w:r>
    </w:p>
    <w:p w:rsidR="00A407BC" w:rsidRDefault="00A407BC" w:rsidP="001A2EAE">
      <w:pPr>
        <w:spacing w:after="0" w:line="360" w:lineRule="auto"/>
        <w:rPr>
          <w:rFonts w:cs="Arial"/>
          <w:b/>
          <w:noProof/>
          <w:sz w:val="24"/>
          <w:szCs w:val="24"/>
        </w:rPr>
        <w:sectPr w:rsidR="00A407BC" w:rsidSect="00A407BC">
          <w:footerReference w:type="default" r:id="rId8"/>
          <w:pgSz w:w="12240" w:h="15840"/>
          <w:pgMar w:top="720" w:right="720" w:bottom="720" w:left="720" w:header="144" w:footer="144" w:gutter="0"/>
          <w:cols w:space="720"/>
          <w:docGrid w:linePitch="360"/>
        </w:sectPr>
      </w:pPr>
    </w:p>
    <w:p w:rsidR="001C18D4" w:rsidRPr="00C6735B" w:rsidRDefault="0043665A" w:rsidP="00C6735B">
      <w:pPr>
        <w:spacing w:after="0" w:line="240" w:lineRule="auto"/>
        <w:rPr>
          <w:rFonts w:ascii="Palatino Linotype" w:eastAsia="Calibri" w:hAnsi="Palatino Linotype" w:cs="Times New Roman"/>
          <w:b/>
          <w:color w:val="403152"/>
          <w:sz w:val="28"/>
        </w:rPr>
      </w:pPr>
      <w:r w:rsidRPr="00C6735B">
        <w:rPr>
          <w:rFonts w:ascii="Palatino Linotype" w:eastAsia="Calibri" w:hAnsi="Palatino Linotype" w:cs="Times New Roman"/>
          <w:b/>
          <w:color w:val="403152"/>
          <w:sz w:val="28"/>
        </w:rPr>
        <w:lastRenderedPageBreak/>
        <w:softHyphen/>
      </w:r>
      <w:r w:rsidR="00492A2A" w:rsidRPr="00C6735B">
        <w:rPr>
          <w:rFonts w:ascii="Palatino Linotype" w:eastAsia="Calibri" w:hAnsi="Palatino Linotype" w:cs="Times New Roman"/>
          <w:b/>
          <w:color w:val="403152"/>
          <w:sz w:val="28"/>
        </w:rPr>
        <w:t>Appendix</w:t>
      </w:r>
      <w:r w:rsidRPr="00C6735B">
        <w:rPr>
          <w:rFonts w:ascii="Palatino Linotype" w:eastAsia="Calibri" w:hAnsi="Palatino Linotype" w:cs="Times New Roman"/>
          <w:b/>
          <w:color w:val="403152"/>
          <w:sz w:val="28"/>
        </w:rPr>
        <w:t xml:space="preserve"> 1. </w:t>
      </w:r>
      <w:r w:rsidRPr="00C6735B">
        <w:rPr>
          <w:rFonts w:ascii="Palatino Linotype" w:eastAsia="Calibri" w:hAnsi="Palatino Linotype" w:cs="Times New Roman"/>
          <w:b/>
          <w:color w:val="403152"/>
          <w:sz w:val="28"/>
        </w:rPr>
        <w:tab/>
      </w:r>
      <w:r w:rsidR="001C18D4" w:rsidRPr="00C6735B">
        <w:rPr>
          <w:rFonts w:ascii="Palatino Linotype" w:eastAsia="Calibri" w:hAnsi="Palatino Linotype" w:cs="Times New Roman"/>
          <w:b/>
          <w:color w:val="403152"/>
          <w:sz w:val="28"/>
        </w:rPr>
        <w:t>Vermont Early Childhood Instructor Survey</w:t>
      </w:r>
    </w:p>
    <w:p w:rsidR="001C18D4" w:rsidRPr="001C18D4" w:rsidRDefault="001C18D4" w:rsidP="001C18D4">
      <w:pPr>
        <w:spacing w:after="0" w:line="240" w:lineRule="auto"/>
        <w:ind w:left="1440"/>
        <w:rPr>
          <w:rFonts w:ascii="Calibri" w:eastAsia="Calibri" w:hAnsi="Calibri" w:cs="Times New Roman"/>
          <w:b/>
          <w:color w:val="403152"/>
          <w:sz w:val="8"/>
        </w:rPr>
      </w:pPr>
    </w:p>
    <w:p w:rsidR="001C18D4" w:rsidRPr="001C18D4" w:rsidRDefault="001C18D4" w:rsidP="001C18D4">
      <w:pPr>
        <w:spacing w:after="0" w:line="240" w:lineRule="auto"/>
        <w:rPr>
          <w:rFonts w:ascii="Calibri" w:eastAsia="Calibri" w:hAnsi="Calibri" w:cs="Times New Roman"/>
          <w:color w:val="403152"/>
        </w:rPr>
      </w:pPr>
      <w:r w:rsidRPr="001C18D4">
        <w:rPr>
          <w:rFonts w:ascii="Calibri" w:eastAsia="Calibri" w:hAnsi="Calibri" w:cs="Times New Roman"/>
          <w:color w:val="403152"/>
        </w:rPr>
        <w:t>The purpose of this survey is to learn about your current level of knowledge and use of specific early childhood content, quality frameworks, and instructional practices. The information you provide will help to document current areas of strength and to identify areas in which resources or professional development could support increased emphasis on key early learning and development priority areas.</w:t>
      </w:r>
    </w:p>
    <w:p w:rsidR="001C18D4" w:rsidRPr="001C18D4" w:rsidRDefault="001C18D4" w:rsidP="001C18D4">
      <w:pPr>
        <w:spacing w:after="0" w:line="240" w:lineRule="auto"/>
        <w:rPr>
          <w:rFonts w:ascii="Calibri" w:eastAsia="Calibri" w:hAnsi="Calibri" w:cs="Times New Roman"/>
          <w:color w:val="403152"/>
          <w:sz w:val="8"/>
          <w:szCs w:val="16"/>
        </w:rPr>
      </w:pPr>
    </w:p>
    <w:p w:rsidR="001C18D4" w:rsidRPr="001C18D4" w:rsidRDefault="001C18D4" w:rsidP="001C18D4">
      <w:pPr>
        <w:numPr>
          <w:ilvl w:val="0"/>
          <w:numId w:val="10"/>
        </w:numPr>
        <w:spacing w:after="0" w:line="240" w:lineRule="auto"/>
        <w:contextualSpacing/>
        <w:rPr>
          <w:rFonts w:ascii="Arial Black" w:eastAsia="Calibri" w:hAnsi="Arial Black" w:cs="Times New Roman"/>
          <w:color w:val="403152"/>
        </w:rPr>
      </w:pPr>
      <w:r w:rsidRPr="001C18D4">
        <w:rPr>
          <w:rFonts w:ascii="Arial Black" w:eastAsia="Calibri" w:hAnsi="Arial Black" w:cs="Times New Roman"/>
          <w:color w:val="403152"/>
        </w:rPr>
        <w:t>Knowledge of the Domains of Development (Birth – Grade 3)</w:t>
      </w:r>
    </w:p>
    <w:p w:rsidR="001C18D4" w:rsidRPr="001C18D4" w:rsidRDefault="001C18D4" w:rsidP="001C18D4">
      <w:pPr>
        <w:spacing w:after="0" w:line="240" w:lineRule="auto"/>
        <w:rPr>
          <w:rFonts w:ascii="Calibri" w:eastAsia="Calibri" w:hAnsi="Calibri" w:cs="Times New Roman"/>
          <w:color w:val="403152"/>
        </w:rPr>
      </w:pPr>
      <w:r w:rsidRPr="001C18D4">
        <w:rPr>
          <w:rFonts w:ascii="Calibri" w:eastAsia="Calibri" w:hAnsi="Calibri" w:cs="Times New Roman"/>
          <w:color w:val="403152"/>
        </w:rPr>
        <w:t xml:space="preserve">Please read the following statements. On a scale of 1 to 5 where “1” is low and “5” is high, please indicate your CURRENT LEVEL of knowledge, your DESIRE for </w:t>
      </w:r>
      <w:r w:rsidRPr="001C18D4">
        <w:rPr>
          <w:rFonts w:ascii="Calibri" w:eastAsia="Calibri" w:hAnsi="Calibri" w:cs="Times New Roman"/>
          <w:caps/>
          <w:color w:val="403152"/>
        </w:rPr>
        <w:t>greater knowledge</w:t>
      </w:r>
      <w:r w:rsidRPr="001C18D4">
        <w:rPr>
          <w:rFonts w:ascii="Calibri" w:eastAsia="Calibri" w:hAnsi="Calibri" w:cs="Times New Roman"/>
          <w:color w:val="403152"/>
        </w:rPr>
        <w:t xml:space="preserve">, and the extent to which there is an </w:t>
      </w:r>
      <w:r w:rsidRPr="001C18D4">
        <w:rPr>
          <w:rFonts w:ascii="Calibri" w:eastAsia="Calibri" w:hAnsi="Calibri" w:cs="Times New Roman"/>
          <w:caps/>
          <w:color w:val="403152"/>
        </w:rPr>
        <w:t>emphasis in the courses you teach</w:t>
      </w:r>
      <w:r w:rsidRPr="001C18D4">
        <w:rPr>
          <w:rFonts w:ascii="Calibri" w:eastAsia="Calibri" w:hAnsi="Calibri" w:cs="Times New Roman"/>
          <w:color w:val="403152"/>
        </w:rPr>
        <w:t xml:space="preserve"> with regard to each of the statements. Finally, please indicate your interest in free resources related to each statement. Please note that the level of emphasis on specific content areas will vary depending on the courses you teach.</w:t>
      </w:r>
    </w:p>
    <w:tbl>
      <w:tblPr>
        <w:tblStyle w:val="TableGrid2"/>
        <w:tblW w:w="14417" w:type="dxa"/>
        <w:tblLook w:val="04A0" w:firstRow="1" w:lastRow="0" w:firstColumn="1" w:lastColumn="0" w:noHBand="0" w:noVBand="1"/>
      </w:tblPr>
      <w:tblGrid>
        <w:gridCol w:w="3946"/>
        <w:gridCol w:w="516"/>
        <w:gridCol w:w="421"/>
        <w:gridCol w:w="93"/>
        <w:gridCol w:w="526"/>
        <w:gridCol w:w="89"/>
        <w:gridCol w:w="425"/>
        <w:gridCol w:w="26"/>
        <w:gridCol w:w="497"/>
        <w:gridCol w:w="455"/>
        <w:gridCol w:w="34"/>
        <w:gridCol w:w="361"/>
        <w:gridCol w:w="122"/>
        <w:gridCol w:w="489"/>
        <w:gridCol w:w="97"/>
        <w:gridCol w:w="386"/>
        <w:gridCol w:w="9"/>
        <w:gridCol w:w="481"/>
        <w:gridCol w:w="549"/>
        <w:gridCol w:w="366"/>
        <w:gridCol w:w="183"/>
        <w:gridCol w:w="549"/>
        <w:gridCol w:w="183"/>
        <w:gridCol w:w="366"/>
        <w:gridCol w:w="549"/>
        <w:gridCol w:w="661"/>
        <w:gridCol w:w="394"/>
        <w:gridCol w:w="70"/>
        <w:gridCol w:w="577"/>
        <w:gridCol w:w="123"/>
        <w:gridCol w:w="339"/>
        <w:gridCol w:w="54"/>
        <w:gridCol w:w="481"/>
      </w:tblGrid>
      <w:tr w:rsidR="001C18D4" w:rsidRPr="001C18D4" w:rsidTr="001C18D4">
        <w:trPr>
          <w:trHeight w:val="233"/>
        </w:trPr>
        <w:tc>
          <w:tcPr>
            <w:tcW w:w="3946" w:type="dxa"/>
            <w:vMerge w:val="restart"/>
            <w:tcBorders>
              <w:top w:val="nil"/>
              <w:left w:val="nil"/>
              <w:right w:val="single" w:sz="12" w:space="0" w:color="auto"/>
            </w:tcBorders>
          </w:tcPr>
          <w:p w:rsidR="001C18D4" w:rsidRPr="001C18D4" w:rsidRDefault="001C18D4" w:rsidP="001C18D4">
            <w:pPr>
              <w:rPr>
                <w:rFonts w:ascii="Calibri" w:eastAsia="Calibri" w:hAnsi="Calibri" w:cs="Times New Roman"/>
                <w:color w:val="403152"/>
              </w:rPr>
            </w:pPr>
          </w:p>
        </w:tc>
        <w:tc>
          <w:tcPr>
            <w:tcW w:w="2593" w:type="dxa"/>
            <w:gridSpan w:val="8"/>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Current Level of Knowledge</w:t>
            </w:r>
          </w:p>
        </w:tc>
        <w:tc>
          <w:tcPr>
            <w:tcW w:w="2434" w:type="dxa"/>
            <w:gridSpan w:val="9"/>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Desire for Greater Knowledge</w:t>
            </w:r>
          </w:p>
        </w:tc>
        <w:tc>
          <w:tcPr>
            <w:tcW w:w="2745" w:type="dxa"/>
            <w:gridSpan w:val="7"/>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Current Level of Emphasis in Your Courses</w:t>
            </w:r>
          </w:p>
        </w:tc>
        <w:tc>
          <w:tcPr>
            <w:tcW w:w="2699" w:type="dxa"/>
            <w:gridSpan w:val="8"/>
            <w:tcBorders>
              <w:left w:val="single" w:sz="12" w:space="0" w:color="auto"/>
              <w:bottom w:val="single" w:sz="4"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Priority for Receiving Free Resources (e.g., videos, assignments)</w:t>
            </w:r>
          </w:p>
        </w:tc>
      </w:tr>
      <w:tr w:rsidR="001C18D4" w:rsidRPr="001C18D4" w:rsidTr="001C18D4">
        <w:trPr>
          <w:trHeight w:val="260"/>
        </w:trPr>
        <w:tc>
          <w:tcPr>
            <w:tcW w:w="3946" w:type="dxa"/>
            <w:vMerge/>
            <w:tcBorders>
              <w:left w:val="nil"/>
              <w:right w:val="single" w:sz="12" w:space="0" w:color="auto"/>
            </w:tcBorders>
          </w:tcPr>
          <w:p w:rsidR="001C18D4" w:rsidRPr="001C18D4" w:rsidRDefault="001C18D4" w:rsidP="001C18D4">
            <w:pPr>
              <w:rPr>
                <w:rFonts w:ascii="Calibri" w:eastAsia="Calibri" w:hAnsi="Calibri" w:cs="Times New Roman"/>
                <w:color w:val="403152"/>
              </w:rPr>
            </w:pPr>
          </w:p>
        </w:tc>
        <w:tc>
          <w:tcPr>
            <w:tcW w:w="516" w:type="dxa"/>
            <w:tcBorders>
              <w:top w:val="single" w:sz="4" w:space="0" w:color="auto"/>
              <w:left w:val="single" w:sz="12" w:space="0" w:color="auto"/>
              <w:bottom w:val="nil"/>
              <w:right w:val="nil"/>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Low</w:t>
            </w:r>
          </w:p>
        </w:tc>
        <w:tc>
          <w:tcPr>
            <w:tcW w:w="421" w:type="dxa"/>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p>
        </w:tc>
        <w:tc>
          <w:tcPr>
            <w:tcW w:w="708" w:type="dxa"/>
            <w:gridSpan w:val="3"/>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Medium</w:t>
            </w:r>
          </w:p>
        </w:tc>
        <w:tc>
          <w:tcPr>
            <w:tcW w:w="451" w:type="dxa"/>
            <w:gridSpan w:val="2"/>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p>
        </w:tc>
        <w:tc>
          <w:tcPr>
            <w:tcW w:w="497" w:type="dxa"/>
            <w:tcBorders>
              <w:top w:val="single" w:sz="4" w:space="0" w:color="auto"/>
              <w:left w:val="nil"/>
              <w:bottom w:val="nil"/>
              <w:right w:val="single" w:sz="12" w:space="0" w:color="auto"/>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High</w:t>
            </w:r>
          </w:p>
        </w:tc>
        <w:tc>
          <w:tcPr>
            <w:tcW w:w="455" w:type="dxa"/>
            <w:tcBorders>
              <w:top w:val="single" w:sz="4" w:space="0" w:color="auto"/>
              <w:left w:val="single" w:sz="12" w:space="0" w:color="auto"/>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395"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708" w:type="dxa"/>
            <w:gridSpan w:val="3"/>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395"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High</w:t>
            </w:r>
          </w:p>
        </w:tc>
        <w:tc>
          <w:tcPr>
            <w:tcW w:w="915" w:type="dxa"/>
            <w:gridSpan w:val="2"/>
            <w:tcBorders>
              <w:top w:val="single" w:sz="4" w:space="0" w:color="auto"/>
              <w:left w:val="single" w:sz="12" w:space="0" w:color="auto"/>
              <w:bottom w:val="nil"/>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915" w:type="dxa"/>
            <w:gridSpan w:val="3"/>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915" w:type="dxa"/>
            <w:gridSpan w:val="2"/>
            <w:tcBorders>
              <w:top w:val="single" w:sz="4" w:space="0" w:color="auto"/>
              <w:left w:val="nil"/>
              <w:bottom w:val="nil"/>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High</w:t>
            </w:r>
          </w:p>
        </w:tc>
        <w:tc>
          <w:tcPr>
            <w:tcW w:w="661" w:type="dxa"/>
            <w:tcBorders>
              <w:top w:val="single" w:sz="4" w:space="0" w:color="auto"/>
              <w:left w:val="single" w:sz="12" w:space="0" w:color="auto"/>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394" w:type="dxa"/>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770" w:type="dxa"/>
            <w:gridSpan w:val="3"/>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393"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High</w:t>
            </w:r>
          </w:p>
        </w:tc>
      </w:tr>
      <w:tr w:rsidR="001C18D4" w:rsidRPr="001C18D4" w:rsidTr="001C18D4">
        <w:trPr>
          <w:trHeight w:val="170"/>
        </w:trPr>
        <w:tc>
          <w:tcPr>
            <w:tcW w:w="3946" w:type="dxa"/>
            <w:vMerge/>
            <w:tcBorders>
              <w:left w:val="nil"/>
              <w:bottom w:val="single" w:sz="12" w:space="0" w:color="auto"/>
              <w:right w:val="single" w:sz="12" w:space="0" w:color="auto"/>
            </w:tcBorders>
          </w:tcPr>
          <w:p w:rsidR="001C18D4" w:rsidRPr="001C18D4" w:rsidRDefault="001C18D4" w:rsidP="001C18D4">
            <w:pPr>
              <w:rPr>
                <w:rFonts w:ascii="Calibri" w:eastAsia="Calibri" w:hAnsi="Calibri" w:cs="Times New Roman"/>
                <w:color w:val="403152"/>
              </w:rPr>
            </w:pPr>
          </w:p>
        </w:tc>
        <w:tc>
          <w:tcPr>
            <w:tcW w:w="516" w:type="dxa"/>
            <w:tcBorders>
              <w:top w:val="nil"/>
              <w:left w:val="single" w:sz="12" w:space="0" w:color="auto"/>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1</w:t>
            </w:r>
          </w:p>
        </w:tc>
        <w:tc>
          <w:tcPr>
            <w:tcW w:w="421" w:type="dxa"/>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 xml:space="preserve"> 2</w:t>
            </w:r>
          </w:p>
        </w:tc>
        <w:tc>
          <w:tcPr>
            <w:tcW w:w="708" w:type="dxa"/>
            <w:gridSpan w:val="3"/>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3</w:t>
            </w:r>
          </w:p>
        </w:tc>
        <w:tc>
          <w:tcPr>
            <w:tcW w:w="451"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4</w:t>
            </w:r>
          </w:p>
        </w:tc>
        <w:tc>
          <w:tcPr>
            <w:tcW w:w="497" w:type="dxa"/>
            <w:tcBorders>
              <w:top w:val="nil"/>
              <w:left w:val="nil"/>
              <w:bottom w:val="single" w:sz="12"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5</w:t>
            </w:r>
          </w:p>
        </w:tc>
        <w:tc>
          <w:tcPr>
            <w:tcW w:w="455" w:type="dxa"/>
            <w:tcBorders>
              <w:top w:val="nil"/>
              <w:left w:val="single" w:sz="12" w:space="0" w:color="auto"/>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1</w:t>
            </w:r>
          </w:p>
        </w:tc>
        <w:tc>
          <w:tcPr>
            <w:tcW w:w="395"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 xml:space="preserve">  2</w:t>
            </w:r>
          </w:p>
        </w:tc>
        <w:tc>
          <w:tcPr>
            <w:tcW w:w="708" w:type="dxa"/>
            <w:gridSpan w:val="3"/>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395"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4</w:t>
            </w:r>
          </w:p>
        </w:tc>
        <w:tc>
          <w:tcPr>
            <w:tcW w:w="481" w:type="dxa"/>
            <w:tcBorders>
              <w:top w:val="nil"/>
              <w:left w:val="nil"/>
              <w:bottom w:val="single" w:sz="12" w:space="0" w:color="auto"/>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c>
          <w:tcPr>
            <w:tcW w:w="549" w:type="dxa"/>
            <w:tcBorders>
              <w:top w:val="nil"/>
              <w:left w:val="single" w:sz="12" w:space="0" w:color="auto"/>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1</w:t>
            </w:r>
          </w:p>
        </w:tc>
        <w:tc>
          <w:tcPr>
            <w:tcW w:w="549"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2</w:t>
            </w:r>
          </w:p>
        </w:tc>
        <w:tc>
          <w:tcPr>
            <w:tcW w:w="549" w:type="dxa"/>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549"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4</w:t>
            </w:r>
          </w:p>
        </w:tc>
        <w:tc>
          <w:tcPr>
            <w:tcW w:w="549" w:type="dxa"/>
            <w:tcBorders>
              <w:top w:val="nil"/>
              <w:left w:val="nil"/>
              <w:bottom w:val="single" w:sz="12"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c>
          <w:tcPr>
            <w:tcW w:w="661" w:type="dxa"/>
            <w:tcBorders>
              <w:top w:val="nil"/>
              <w:left w:val="single" w:sz="12" w:space="0" w:color="auto"/>
              <w:bottom w:val="single" w:sz="12" w:space="0" w:color="auto"/>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 xml:space="preserve">   1</w:t>
            </w:r>
          </w:p>
        </w:tc>
        <w:tc>
          <w:tcPr>
            <w:tcW w:w="394" w:type="dxa"/>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 xml:space="preserve">  </w:t>
            </w:r>
          </w:p>
        </w:tc>
        <w:tc>
          <w:tcPr>
            <w:tcW w:w="770" w:type="dxa"/>
            <w:gridSpan w:val="3"/>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393"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p>
        </w:tc>
        <w:tc>
          <w:tcPr>
            <w:tcW w:w="481" w:type="dxa"/>
            <w:tcBorders>
              <w:top w:val="nil"/>
              <w:left w:val="nil"/>
              <w:bottom w:val="single" w:sz="12" w:space="0" w:color="auto"/>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r>
      <w:tr w:rsidR="001C18D4" w:rsidRPr="001C18D4" w:rsidTr="001C18D4">
        <w:tc>
          <w:tcPr>
            <w:tcW w:w="14417" w:type="dxa"/>
            <w:gridSpan w:val="33"/>
            <w:tcBorders>
              <w:top w:val="single" w:sz="12" w:space="0" w:color="auto"/>
              <w:bottom w:val="single" w:sz="4" w:space="0" w:color="auto"/>
            </w:tcBorders>
            <w:shd w:val="clear" w:color="auto" w:fill="C6D9F1"/>
          </w:tcPr>
          <w:p w:rsidR="001C18D4" w:rsidRPr="001C18D4" w:rsidRDefault="001C18D4" w:rsidP="001C18D4">
            <w:pPr>
              <w:rPr>
                <w:rFonts w:ascii="Calibri" w:eastAsia="Calibri" w:hAnsi="Calibri" w:cs="Times New Roman"/>
                <w:sz w:val="12"/>
              </w:rPr>
            </w:pPr>
          </w:p>
        </w:tc>
      </w:tr>
      <w:tr w:rsidR="001C18D4" w:rsidRPr="001C18D4" w:rsidTr="001C18D4">
        <w:trPr>
          <w:trHeight w:val="269"/>
        </w:trPr>
        <w:tc>
          <w:tcPr>
            <w:tcW w:w="3946" w:type="dxa"/>
            <w:tcBorders>
              <w:top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Development of play and exploration</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Development of approaches to learning (creativity, problem solving)</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Social and emotional development leading to successful peer and adult relationships, self-regulation and self- awareness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Development of strength, coordination and control of large and fine muscles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95"/>
        </w:trPr>
        <w:tc>
          <w:tcPr>
            <w:tcW w:w="3946" w:type="dxa"/>
            <w:tcBorders>
              <w:top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Development of receptive and expressive language (grammar, vocabulary, pragmatics)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 xml:space="preserve">Development of receptive and expressive language (grammar, vocabulary, pragmatics) </w:t>
            </w:r>
            <w:r w:rsidRPr="001C18D4">
              <w:rPr>
                <w:rFonts w:ascii="Calibri" w:eastAsia="Calibri" w:hAnsi="Calibri" w:cs="Times New Roman"/>
                <w:b/>
                <w:color w:val="403152"/>
                <w:sz w:val="18"/>
              </w:rPr>
              <w:t>for dual language learners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Development of literacy skills (reading and writing)</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color w:val="403152"/>
                <w:sz w:val="18"/>
              </w:rPr>
              <w:t xml:space="preserve">Development of literacy skills </w:t>
            </w:r>
            <w:r w:rsidRPr="001C18D4">
              <w:rPr>
                <w:rFonts w:ascii="Calibri" w:eastAsia="Calibri" w:hAnsi="Calibri" w:cs="Times New Roman"/>
                <w:b/>
                <w:color w:val="403152"/>
                <w:sz w:val="18"/>
              </w:rPr>
              <w:t>for dual language learners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Development of creative expression (visual arts, music, dance, dramatic play)</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Development of key science concepts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Development of key math concepts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Development of key social studies concepts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How a child’s racial/ethnic identity develop-ment impacts their learning and development</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 xml:space="preserve">How a child’s cultural identity development impacts their learning and development </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bl>
    <w:p w:rsidR="001C18D4" w:rsidRPr="00FF0095" w:rsidRDefault="001C18D4" w:rsidP="00FF0095">
      <w:pPr>
        <w:pStyle w:val="ListParagraph"/>
        <w:numPr>
          <w:ilvl w:val="0"/>
          <w:numId w:val="10"/>
        </w:numPr>
        <w:rPr>
          <w:rFonts w:ascii="Arial Black" w:eastAsia="Calibri" w:hAnsi="Arial Black" w:cs="Times New Roman"/>
          <w:color w:val="403152"/>
        </w:rPr>
      </w:pPr>
      <w:r w:rsidRPr="00FF0095">
        <w:rPr>
          <w:rFonts w:ascii="Arial Black" w:eastAsia="Calibri" w:hAnsi="Arial Black" w:cs="Times New Roman"/>
          <w:color w:val="403152"/>
        </w:rPr>
        <w:br w:type="column"/>
      </w:r>
      <w:r w:rsidRPr="00FF0095">
        <w:rPr>
          <w:rFonts w:ascii="Arial Black" w:eastAsia="Calibri" w:hAnsi="Arial Black" w:cs="Times New Roman"/>
          <w:color w:val="403152"/>
        </w:rPr>
        <w:lastRenderedPageBreak/>
        <w:t>Knowledge of Components of High Quality Teaching and Learning (Birth – Grade 3)</w:t>
      </w:r>
    </w:p>
    <w:p w:rsidR="001C18D4" w:rsidRPr="001C18D4" w:rsidRDefault="001C18D4" w:rsidP="001C18D4">
      <w:pPr>
        <w:spacing w:after="0" w:line="240" w:lineRule="auto"/>
        <w:rPr>
          <w:rFonts w:ascii="Calibri" w:eastAsia="Calibri" w:hAnsi="Calibri" w:cs="Times New Roman"/>
          <w:color w:val="403152"/>
        </w:rPr>
      </w:pPr>
      <w:r w:rsidRPr="001C18D4">
        <w:rPr>
          <w:rFonts w:ascii="Calibri" w:eastAsia="Calibri" w:hAnsi="Calibri" w:cs="Times New Roman"/>
          <w:color w:val="403152"/>
        </w:rPr>
        <w:t xml:space="preserve">Please read the following statements. On a scale of 1 to 5 where “1” is low and “5” is high, please indicate your CURRENT LEVEL of knowledge, your DESIRE for </w:t>
      </w:r>
      <w:r w:rsidRPr="001C18D4">
        <w:rPr>
          <w:rFonts w:ascii="Calibri" w:eastAsia="Calibri" w:hAnsi="Calibri" w:cs="Times New Roman"/>
          <w:caps/>
          <w:color w:val="403152"/>
        </w:rPr>
        <w:t>greater knowledge</w:t>
      </w:r>
      <w:r w:rsidRPr="001C18D4">
        <w:rPr>
          <w:rFonts w:ascii="Calibri" w:eastAsia="Calibri" w:hAnsi="Calibri" w:cs="Times New Roman"/>
          <w:color w:val="403152"/>
        </w:rPr>
        <w:t xml:space="preserve">, and the extent to which there is an </w:t>
      </w:r>
      <w:r w:rsidRPr="001C18D4">
        <w:rPr>
          <w:rFonts w:ascii="Calibri" w:eastAsia="Calibri" w:hAnsi="Calibri" w:cs="Times New Roman"/>
          <w:caps/>
          <w:color w:val="403152"/>
        </w:rPr>
        <w:t>emphasis in the courses you teach</w:t>
      </w:r>
      <w:r w:rsidRPr="001C18D4">
        <w:rPr>
          <w:rFonts w:ascii="Calibri" w:eastAsia="Calibri" w:hAnsi="Calibri" w:cs="Times New Roman"/>
          <w:color w:val="403152"/>
        </w:rPr>
        <w:t xml:space="preserve"> with regard to each of the statements. Finally, please indicate your interest in free resources related to each statement. Please note that the level of emphasis on specific content areas will vary depending on the courses you teach.</w:t>
      </w:r>
    </w:p>
    <w:p w:rsidR="001C18D4" w:rsidRPr="001C18D4" w:rsidRDefault="001C18D4" w:rsidP="001C18D4">
      <w:pPr>
        <w:spacing w:after="0" w:line="240" w:lineRule="auto"/>
        <w:rPr>
          <w:rFonts w:ascii="Calibri" w:eastAsia="Calibri" w:hAnsi="Calibri" w:cs="Times New Roman"/>
          <w:sz w:val="8"/>
        </w:rPr>
      </w:pPr>
    </w:p>
    <w:tbl>
      <w:tblPr>
        <w:tblStyle w:val="TableGrid1"/>
        <w:tblW w:w="14417" w:type="dxa"/>
        <w:tblLook w:val="04A0" w:firstRow="1" w:lastRow="0" w:firstColumn="1" w:lastColumn="0" w:noHBand="0" w:noVBand="1"/>
      </w:tblPr>
      <w:tblGrid>
        <w:gridCol w:w="3946"/>
        <w:gridCol w:w="516"/>
        <w:gridCol w:w="421"/>
        <w:gridCol w:w="93"/>
        <w:gridCol w:w="526"/>
        <w:gridCol w:w="89"/>
        <w:gridCol w:w="425"/>
        <w:gridCol w:w="26"/>
        <w:gridCol w:w="497"/>
        <w:gridCol w:w="455"/>
        <w:gridCol w:w="34"/>
        <w:gridCol w:w="361"/>
        <w:gridCol w:w="122"/>
        <w:gridCol w:w="489"/>
        <w:gridCol w:w="97"/>
        <w:gridCol w:w="386"/>
        <w:gridCol w:w="9"/>
        <w:gridCol w:w="481"/>
        <w:gridCol w:w="549"/>
        <w:gridCol w:w="366"/>
        <w:gridCol w:w="183"/>
        <w:gridCol w:w="549"/>
        <w:gridCol w:w="183"/>
        <w:gridCol w:w="366"/>
        <w:gridCol w:w="549"/>
        <w:gridCol w:w="661"/>
        <w:gridCol w:w="394"/>
        <w:gridCol w:w="70"/>
        <w:gridCol w:w="577"/>
        <w:gridCol w:w="123"/>
        <w:gridCol w:w="339"/>
        <w:gridCol w:w="54"/>
        <w:gridCol w:w="481"/>
      </w:tblGrid>
      <w:tr w:rsidR="001C18D4" w:rsidRPr="001C18D4" w:rsidTr="001C18D4">
        <w:trPr>
          <w:trHeight w:val="233"/>
        </w:trPr>
        <w:tc>
          <w:tcPr>
            <w:tcW w:w="3946" w:type="dxa"/>
            <w:vMerge w:val="restart"/>
            <w:tcBorders>
              <w:top w:val="nil"/>
              <w:left w:val="nil"/>
              <w:right w:val="single" w:sz="12" w:space="0" w:color="auto"/>
            </w:tcBorders>
          </w:tcPr>
          <w:p w:rsidR="001C18D4" w:rsidRPr="001C18D4" w:rsidRDefault="001C18D4" w:rsidP="001C18D4">
            <w:pPr>
              <w:rPr>
                <w:rFonts w:ascii="Calibri" w:eastAsia="Calibri" w:hAnsi="Calibri" w:cs="Times New Roman"/>
                <w:color w:val="403152"/>
              </w:rPr>
            </w:pPr>
          </w:p>
        </w:tc>
        <w:tc>
          <w:tcPr>
            <w:tcW w:w="2593" w:type="dxa"/>
            <w:gridSpan w:val="8"/>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Current Level of Knowledge</w:t>
            </w:r>
          </w:p>
        </w:tc>
        <w:tc>
          <w:tcPr>
            <w:tcW w:w="2434" w:type="dxa"/>
            <w:gridSpan w:val="9"/>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Desire for Greater Knowledge</w:t>
            </w:r>
          </w:p>
        </w:tc>
        <w:tc>
          <w:tcPr>
            <w:tcW w:w="2745" w:type="dxa"/>
            <w:gridSpan w:val="7"/>
            <w:tcBorders>
              <w:left w:val="single" w:sz="12" w:space="0" w:color="auto"/>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Current Level of Emphasis in Your Courses</w:t>
            </w:r>
          </w:p>
        </w:tc>
        <w:tc>
          <w:tcPr>
            <w:tcW w:w="2699" w:type="dxa"/>
            <w:gridSpan w:val="8"/>
            <w:tcBorders>
              <w:left w:val="single" w:sz="12" w:space="0" w:color="auto"/>
              <w:bottom w:val="single" w:sz="4"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Your Priority for Receiving Free Resources (e.g., videos, assignments)</w:t>
            </w:r>
          </w:p>
        </w:tc>
      </w:tr>
      <w:tr w:rsidR="001C18D4" w:rsidRPr="001C18D4" w:rsidTr="001C18D4">
        <w:trPr>
          <w:trHeight w:val="260"/>
        </w:trPr>
        <w:tc>
          <w:tcPr>
            <w:tcW w:w="3946" w:type="dxa"/>
            <w:vMerge/>
            <w:tcBorders>
              <w:left w:val="nil"/>
              <w:right w:val="single" w:sz="12" w:space="0" w:color="auto"/>
            </w:tcBorders>
          </w:tcPr>
          <w:p w:rsidR="001C18D4" w:rsidRPr="001C18D4" w:rsidRDefault="001C18D4" w:rsidP="001C18D4">
            <w:pPr>
              <w:rPr>
                <w:rFonts w:ascii="Calibri" w:eastAsia="Calibri" w:hAnsi="Calibri" w:cs="Times New Roman"/>
                <w:color w:val="403152"/>
              </w:rPr>
            </w:pPr>
          </w:p>
        </w:tc>
        <w:tc>
          <w:tcPr>
            <w:tcW w:w="516" w:type="dxa"/>
            <w:tcBorders>
              <w:top w:val="single" w:sz="4" w:space="0" w:color="auto"/>
              <w:left w:val="single" w:sz="12" w:space="0" w:color="auto"/>
              <w:bottom w:val="nil"/>
              <w:right w:val="nil"/>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Low</w:t>
            </w:r>
          </w:p>
        </w:tc>
        <w:tc>
          <w:tcPr>
            <w:tcW w:w="421" w:type="dxa"/>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p>
        </w:tc>
        <w:tc>
          <w:tcPr>
            <w:tcW w:w="708" w:type="dxa"/>
            <w:gridSpan w:val="3"/>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Medium</w:t>
            </w:r>
          </w:p>
        </w:tc>
        <w:tc>
          <w:tcPr>
            <w:tcW w:w="451" w:type="dxa"/>
            <w:gridSpan w:val="2"/>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szCs w:val="14"/>
              </w:rPr>
            </w:pPr>
          </w:p>
        </w:tc>
        <w:tc>
          <w:tcPr>
            <w:tcW w:w="497" w:type="dxa"/>
            <w:tcBorders>
              <w:top w:val="single" w:sz="4" w:space="0" w:color="auto"/>
              <w:left w:val="nil"/>
              <w:bottom w:val="nil"/>
              <w:right w:val="single" w:sz="12" w:space="0" w:color="auto"/>
            </w:tcBorders>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High</w:t>
            </w:r>
          </w:p>
        </w:tc>
        <w:tc>
          <w:tcPr>
            <w:tcW w:w="455" w:type="dxa"/>
            <w:tcBorders>
              <w:top w:val="single" w:sz="4" w:space="0" w:color="auto"/>
              <w:left w:val="single" w:sz="12" w:space="0" w:color="auto"/>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395"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708" w:type="dxa"/>
            <w:gridSpan w:val="3"/>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395"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High</w:t>
            </w:r>
          </w:p>
        </w:tc>
        <w:tc>
          <w:tcPr>
            <w:tcW w:w="915" w:type="dxa"/>
            <w:gridSpan w:val="2"/>
            <w:tcBorders>
              <w:top w:val="single" w:sz="4" w:space="0" w:color="auto"/>
              <w:left w:val="single" w:sz="12" w:space="0" w:color="auto"/>
              <w:bottom w:val="nil"/>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915" w:type="dxa"/>
            <w:gridSpan w:val="3"/>
            <w:tcBorders>
              <w:top w:val="single" w:sz="4" w:space="0" w:color="auto"/>
              <w:left w:val="nil"/>
              <w:bottom w:val="nil"/>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915" w:type="dxa"/>
            <w:gridSpan w:val="2"/>
            <w:tcBorders>
              <w:top w:val="single" w:sz="4" w:space="0" w:color="auto"/>
              <w:left w:val="nil"/>
              <w:bottom w:val="nil"/>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High</w:t>
            </w:r>
          </w:p>
        </w:tc>
        <w:tc>
          <w:tcPr>
            <w:tcW w:w="661" w:type="dxa"/>
            <w:tcBorders>
              <w:top w:val="single" w:sz="4" w:space="0" w:color="auto"/>
              <w:left w:val="single" w:sz="12" w:space="0" w:color="auto"/>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Low</w:t>
            </w:r>
          </w:p>
        </w:tc>
        <w:tc>
          <w:tcPr>
            <w:tcW w:w="394" w:type="dxa"/>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770" w:type="dxa"/>
            <w:gridSpan w:val="3"/>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Medium</w:t>
            </w:r>
          </w:p>
        </w:tc>
        <w:tc>
          <w:tcPr>
            <w:tcW w:w="393" w:type="dxa"/>
            <w:gridSpan w:val="2"/>
            <w:tcBorders>
              <w:top w:val="single" w:sz="4" w:space="0" w:color="auto"/>
              <w:left w:val="nil"/>
              <w:bottom w:val="nil"/>
              <w:right w:val="nil"/>
            </w:tcBorders>
          </w:tcPr>
          <w:p w:rsidR="001C18D4" w:rsidRPr="001C18D4" w:rsidRDefault="001C18D4" w:rsidP="001C18D4">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High</w:t>
            </w:r>
          </w:p>
        </w:tc>
      </w:tr>
      <w:tr w:rsidR="001C18D4" w:rsidRPr="001C18D4" w:rsidTr="001C18D4">
        <w:trPr>
          <w:trHeight w:val="170"/>
        </w:trPr>
        <w:tc>
          <w:tcPr>
            <w:tcW w:w="3946" w:type="dxa"/>
            <w:vMerge/>
            <w:tcBorders>
              <w:left w:val="nil"/>
              <w:bottom w:val="single" w:sz="12" w:space="0" w:color="auto"/>
              <w:right w:val="single" w:sz="12" w:space="0" w:color="auto"/>
            </w:tcBorders>
          </w:tcPr>
          <w:p w:rsidR="001C18D4" w:rsidRPr="001C18D4" w:rsidRDefault="001C18D4" w:rsidP="001C18D4">
            <w:pPr>
              <w:rPr>
                <w:rFonts w:ascii="Calibri" w:eastAsia="Calibri" w:hAnsi="Calibri" w:cs="Times New Roman"/>
                <w:color w:val="403152"/>
              </w:rPr>
            </w:pPr>
          </w:p>
        </w:tc>
        <w:tc>
          <w:tcPr>
            <w:tcW w:w="516" w:type="dxa"/>
            <w:tcBorders>
              <w:top w:val="nil"/>
              <w:left w:val="single" w:sz="12" w:space="0" w:color="auto"/>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1</w:t>
            </w:r>
          </w:p>
        </w:tc>
        <w:tc>
          <w:tcPr>
            <w:tcW w:w="421" w:type="dxa"/>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 xml:space="preserve"> 2</w:t>
            </w:r>
          </w:p>
        </w:tc>
        <w:tc>
          <w:tcPr>
            <w:tcW w:w="708" w:type="dxa"/>
            <w:gridSpan w:val="3"/>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3</w:t>
            </w:r>
          </w:p>
        </w:tc>
        <w:tc>
          <w:tcPr>
            <w:tcW w:w="451"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4</w:t>
            </w:r>
          </w:p>
        </w:tc>
        <w:tc>
          <w:tcPr>
            <w:tcW w:w="497" w:type="dxa"/>
            <w:tcBorders>
              <w:top w:val="nil"/>
              <w:left w:val="nil"/>
              <w:bottom w:val="single" w:sz="12"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szCs w:val="14"/>
              </w:rPr>
            </w:pPr>
            <w:r w:rsidRPr="001C18D4">
              <w:rPr>
                <w:rFonts w:ascii="Calibri" w:eastAsia="Calibri" w:hAnsi="Calibri" w:cs="Times New Roman"/>
                <w:b/>
                <w:color w:val="403152"/>
                <w:sz w:val="14"/>
                <w:szCs w:val="14"/>
              </w:rPr>
              <w:t>5</w:t>
            </w:r>
          </w:p>
        </w:tc>
        <w:tc>
          <w:tcPr>
            <w:tcW w:w="455" w:type="dxa"/>
            <w:tcBorders>
              <w:top w:val="nil"/>
              <w:left w:val="single" w:sz="12" w:space="0" w:color="auto"/>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1</w:t>
            </w:r>
          </w:p>
        </w:tc>
        <w:tc>
          <w:tcPr>
            <w:tcW w:w="395"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 xml:space="preserve">  2</w:t>
            </w:r>
          </w:p>
        </w:tc>
        <w:tc>
          <w:tcPr>
            <w:tcW w:w="708" w:type="dxa"/>
            <w:gridSpan w:val="3"/>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395"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4</w:t>
            </w:r>
          </w:p>
        </w:tc>
        <w:tc>
          <w:tcPr>
            <w:tcW w:w="481" w:type="dxa"/>
            <w:tcBorders>
              <w:top w:val="nil"/>
              <w:left w:val="nil"/>
              <w:bottom w:val="single" w:sz="12" w:space="0" w:color="auto"/>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c>
          <w:tcPr>
            <w:tcW w:w="549" w:type="dxa"/>
            <w:tcBorders>
              <w:top w:val="nil"/>
              <w:left w:val="single" w:sz="12" w:space="0" w:color="auto"/>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1</w:t>
            </w:r>
          </w:p>
        </w:tc>
        <w:tc>
          <w:tcPr>
            <w:tcW w:w="549"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2</w:t>
            </w:r>
          </w:p>
        </w:tc>
        <w:tc>
          <w:tcPr>
            <w:tcW w:w="549" w:type="dxa"/>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549" w:type="dxa"/>
            <w:gridSpan w:val="2"/>
            <w:tcBorders>
              <w:top w:val="nil"/>
              <w:left w:val="nil"/>
              <w:bottom w:val="single" w:sz="12" w:space="0" w:color="auto"/>
              <w:right w:val="nil"/>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4</w:t>
            </w:r>
          </w:p>
        </w:tc>
        <w:tc>
          <w:tcPr>
            <w:tcW w:w="549" w:type="dxa"/>
            <w:tcBorders>
              <w:top w:val="nil"/>
              <w:left w:val="nil"/>
              <w:bottom w:val="single" w:sz="12" w:space="0" w:color="auto"/>
              <w:right w:val="single" w:sz="12" w:space="0" w:color="auto"/>
            </w:tcBorders>
            <w:vAlign w:val="center"/>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c>
          <w:tcPr>
            <w:tcW w:w="661" w:type="dxa"/>
            <w:tcBorders>
              <w:top w:val="nil"/>
              <w:left w:val="single" w:sz="12" w:space="0" w:color="auto"/>
              <w:bottom w:val="single" w:sz="12" w:space="0" w:color="auto"/>
              <w:right w:val="nil"/>
            </w:tcBorders>
          </w:tcPr>
          <w:p w:rsidR="001C18D4" w:rsidRPr="001C18D4" w:rsidRDefault="001C18D4" w:rsidP="001C18D4">
            <w:pPr>
              <w:rPr>
                <w:rFonts w:ascii="Calibri" w:eastAsia="Calibri" w:hAnsi="Calibri" w:cs="Times New Roman"/>
                <w:b/>
                <w:color w:val="403152"/>
                <w:sz w:val="14"/>
              </w:rPr>
            </w:pPr>
            <w:r w:rsidRPr="001C18D4">
              <w:rPr>
                <w:rFonts w:ascii="Calibri" w:eastAsia="Calibri" w:hAnsi="Calibri" w:cs="Times New Roman"/>
                <w:b/>
                <w:color w:val="403152"/>
                <w:sz w:val="14"/>
              </w:rPr>
              <w:t xml:space="preserve">   1</w:t>
            </w:r>
          </w:p>
        </w:tc>
        <w:tc>
          <w:tcPr>
            <w:tcW w:w="394" w:type="dxa"/>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 xml:space="preserve">  </w:t>
            </w:r>
          </w:p>
        </w:tc>
        <w:tc>
          <w:tcPr>
            <w:tcW w:w="770" w:type="dxa"/>
            <w:gridSpan w:val="3"/>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3</w:t>
            </w:r>
          </w:p>
        </w:tc>
        <w:tc>
          <w:tcPr>
            <w:tcW w:w="393" w:type="dxa"/>
            <w:gridSpan w:val="2"/>
            <w:tcBorders>
              <w:top w:val="nil"/>
              <w:left w:val="nil"/>
              <w:bottom w:val="single" w:sz="12" w:space="0" w:color="auto"/>
              <w:right w:val="nil"/>
            </w:tcBorders>
          </w:tcPr>
          <w:p w:rsidR="001C18D4" w:rsidRPr="001C18D4" w:rsidRDefault="001C18D4" w:rsidP="001C18D4">
            <w:pPr>
              <w:jc w:val="center"/>
              <w:rPr>
                <w:rFonts w:ascii="Calibri" w:eastAsia="Calibri" w:hAnsi="Calibri" w:cs="Times New Roman"/>
                <w:b/>
                <w:color w:val="403152"/>
                <w:sz w:val="14"/>
              </w:rPr>
            </w:pPr>
          </w:p>
        </w:tc>
        <w:tc>
          <w:tcPr>
            <w:tcW w:w="481" w:type="dxa"/>
            <w:tcBorders>
              <w:top w:val="nil"/>
              <w:left w:val="nil"/>
              <w:bottom w:val="single" w:sz="12" w:space="0" w:color="auto"/>
              <w:right w:val="single" w:sz="12" w:space="0" w:color="auto"/>
            </w:tcBorders>
          </w:tcPr>
          <w:p w:rsidR="001C18D4" w:rsidRPr="001C18D4" w:rsidRDefault="001C18D4" w:rsidP="001C18D4">
            <w:pPr>
              <w:jc w:val="center"/>
              <w:rPr>
                <w:rFonts w:ascii="Calibri" w:eastAsia="Calibri" w:hAnsi="Calibri" w:cs="Times New Roman"/>
                <w:b/>
                <w:color w:val="403152"/>
                <w:sz w:val="14"/>
              </w:rPr>
            </w:pPr>
            <w:r w:rsidRPr="001C18D4">
              <w:rPr>
                <w:rFonts w:ascii="Calibri" w:eastAsia="Calibri" w:hAnsi="Calibri" w:cs="Times New Roman"/>
                <w:b/>
                <w:color w:val="403152"/>
                <w:sz w:val="14"/>
              </w:rPr>
              <w:t>5</w:t>
            </w:r>
          </w:p>
        </w:tc>
      </w:tr>
      <w:tr w:rsidR="001C18D4" w:rsidRPr="001C18D4" w:rsidTr="001C18D4">
        <w:tc>
          <w:tcPr>
            <w:tcW w:w="14417" w:type="dxa"/>
            <w:gridSpan w:val="33"/>
            <w:tcBorders>
              <w:top w:val="single" w:sz="12" w:space="0" w:color="auto"/>
              <w:bottom w:val="single" w:sz="4" w:space="0" w:color="auto"/>
            </w:tcBorders>
            <w:shd w:val="clear" w:color="auto" w:fill="C6D9F1"/>
          </w:tcPr>
          <w:p w:rsidR="001C18D4" w:rsidRPr="001C18D4" w:rsidRDefault="001C18D4" w:rsidP="001C18D4">
            <w:pPr>
              <w:rPr>
                <w:rFonts w:ascii="Calibri" w:eastAsia="Calibri" w:hAnsi="Calibri" w:cs="Times New Roman"/>
                <w:sz w:val="12"/>
              </w:rPr>
            </w:pP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How to develop, implement and evaluate learning experiences and strategies that match the characteristics of each young child</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14"/>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How to design, implement and evaluate developmentally, contextually, and individually meaningful and appropriate practices</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50"/>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Observing, documenting, and assessing young children within the context of a child’s culture, language, family, and circumstances</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Observing, documenting, and assessing young children to inform decisions about goals, curriculum and teaching strategies</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c>
          <w:tcPr>
            <w:tcW w:w="3946" w:type="dxa"/>
            <w:tcBorders>
              <w:top w:val="single" w:sz="4" w:space="0" w:color="auto"/>
              <w:right w:val="single" w:sz="12" w:space="0" w:color="auto"/>
            </w:tcBorders>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Practices for collaborating effectively with diverse early childhood partners, including family members, specialists, and administrators</w:t>
            </w:r>
          </w:p>
        </w:tc>
        <w:tc>
          <w:tcPr>
            <w:tcW w:w="516"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14"/>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rPr>
              <w:t>Effective practices for family engagement</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50"/>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rPr>
              <w:t xml:space="preserve">Effective practices for family engagement </w:t>
            </w:r>
            <w:r w:rsidRPr="001C18D4">
              <w:rPr>
                <w:rFonts w:ascii="Calibri" w:eastAsia="Calibri" w:hAnsi="Calibri" w:cs="Times New Roman"/>
                <w:b/>
                <w:sz w:val="18"/>
              </w:rPr>
              <w:t>with families of diverse cultures, languages, values and circumstances</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color w:val="403152"/>
                <w:sz w:val="20"/>
              </w:rPr>
            </w:pPr>
            <w:r w:rsidRPr="001C18D4">
              <w:rPr>
                <w:rFonts w:ascii="Calibri" w:eastAsia="Calibri" w:hAnsi="Calibri" w:cs="Times New Roman"/>
                <w:sz w:val="18"/>
                <w:szCs w:val="16"/>
              </w:rPr>
              <w:t>Effective practices for learning about, interacting with, and authentically reflecting the communities in which children and families live</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sz w:val="18"/>
                <w:szCs w:val="16"/>
              </w:rPr>
            </w:pPr>
            <w:r w:rsidRPr="001C18D4">
              <w:rPr>
                <w:rFonts w:ascii="Calibri" w:eastAsia="Calibri" w:hAnsi="Calibri" w:cs="Times New Roman"/>
                <w:sz w:val="18"/>
                <w:szCs w:val="16"/>
              </w:rPr>
              <w:t xml:space="preserve">Laws, policies, and research that support the importance and benefits of including children </w:t>
            </w:r>
            <w:r w:rsidRPr="001C18D4">
              <w:rPr>
                <w:rFonts w:ascii="Calibri" w:eastAsia="Calibri" w:hAnsi="Calibri" w:cs="Times New Roman"/>
                <w:b/>
                <w:sz w:val="18"/>
                <w:szCs w:val="16"/>
              </w:rPr>
              <w:t>with disabilities</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r w:rsidR="001C18D4" w:rsidRPr="001C18D4" w:rsidTr="001C18D4">
        <w:trPr>
          <w:trHeight w:val="341"/>
        </w:trPr>
        <w:tc>
          <w:tcPr>
            <w:tcW w:w="3946" w:type="dxa"/>
            <w:tcBorders>
              <w:top w:val="single" w:sz="4" w:space="0" w:color="auto"/>
              <w:bottom w:val="single" w:sz="4" w:space="0" w:color="auto"/>
              <w:right w:val="single" w:sz="12" w:space="0" w:color="auto"/>
            </w:tcBorders>
            <w:vAlign w:val="center"/>
          </w:tcPr>
          <w:p w:rsidR="001C18D4" w:rsidRPr="001C18D4" w:rsidRDefault="001C18D4" w:rsidP="001C18D4">
            <w:pPr>
              <w:numPr>
                <w:ilvl w:val="0"/>
                <w:numId w:val="13"/>
              </w:numPr>
              <w:contextualSpacing/>
              <w:rPr>
                <w:rFonts w:ascii="Calibri" w:eastAsia="Calibri" w:hAnsi="Calibri" w:cs="Times New Roman"/>
                <w:sz w:val="18"/>
                <w:szCs w:val="16"/>
              </w:rPr>
            </w:pPr>
            <w:r w:rsidRPr="001C18D4">
              <w:rPr>
                <w:rFonts w:ascii="Calibri" w:eastAsia="Calibri" w:hAnsi="Calibri" w:cs="Times New Roman"/>
                <w:sz w:val="18"/>
                <w:szCs w:val="16"/>
              </w:rPr>
              <w:t>How to advocate for and lead change in the early childhood field based on current laws, policies, and research</w:t>
            </w:r>
          </w:p>
        </w:tc>
        <w:tc>
          <w:tcPr>
            <w:tcW w:w="516"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color w:val="403152"/>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1C18D4" w:rsidRPr="001C18D4" w:rsidRDefault="001C18D4" w:rsidP="001C18D4">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1C18D4" w:rsidRPr="001C18D4" w:rsidRDefault="001C18D4" w:rsidP="001C18D4">
            <w:pPr>
              <w:jc w:val="center"/>
              <w:rPr>
                <w:rFonts w:ascii="Calibri" w:eastAsia="Calibri" w:hAnsi="Calibri" w:cs="Times New Roman"/>
              </w:rPr>
            </w:pPr>
            <w:r w:rsidRPr="001C18D4">
              <w:rPr>
                <w:rFonts w:ascii="Calibri" w:eastAsia="Calibri" w:hAnsi="Calibri" w:cs="Times New Roman"/>
                <w:color w:val="403152"/>
              </w:rPr>
              <w:t>⃝</w:t>
            </w:r>
          </w:p>
        </w:tc>
      </w:tr>
    </w:tbl>
    <w:p w:rsidR="001C18D4" w:rsidRDefault="001C18D4" w:rsidP="001C18D4">
      <w:pPr>
        <w:spacing w:after="0" w:line="240" w:lineRule="auto"/>
        <w:rPr>
          <w:rFonts w:ascii="Calibri" w:eastAsia="Calibri" w:hAnsi="Calibri" w:cs="Times New Roman"/>
        </w:rPr>
        <w:sectPr w:rsidR="001C18D4" w:rsidSect="00A407BC">
          <w:pgSz w:w="15840" w:h="12240" w:orient="landscape"/>
          <w:pgMar w:top="720" w:right="720" w:bottom="720" w:left="720" w:header="144" w:footer="144" w:gutter="0"/>
          <w:cols w:space="720"/>
          <w:docGrid w:linePitch="360"/>
        </w:sectPr>
      </w:pPr>
    </w:p>
    <w:p w:rsidR="0043665A" w:rsidRPr="0043665A" w:rsidRDefault="0043665A" w:rsidP="0043665A">
      <w:pPr>
        <w:numPr>
          <w:ilvl w:val="0"/>
          <w:numId w:val="10"/>
        </w:numPr>
        <w:spacing w:after="0" w:line="240" w:lineRule="auto"/>
        <w:contextualSpacing/>
        <w:rPr>
          <w:rFonts w:ascii="Arial Black" w:eastAsia="Calibri" w:hAnsi="Arial Black" w:cs="Times New Roman"/>
          <w:color w:val="403152"/>
        </w:rPr>
      </w:pPr>
      <w:bookmarkStart w:id="0" w:name="_GoBack"/>
      <w:bookmarkEnd w:id="0"/>
      <w:r w:rsidRPr="0043665A">
        <w:rPr>
          <w:rFonts w:ascii="Arial Black" w:eastAsia="Calibri" w:hAnsi="Arial Black" w:cs="Times New Roman"/>
          <w:color w:val="403152"/>
        </w:rPr>
        <w:lastRenderedPageBreak/>
        <w:t>Knowledge of Components for Supporting the Full Participation of Each Child (Birth – Grade 3)</w:t>
      </w:r>
    </w:p>
    <w:p w:rsidR="0043665A" w:rsidRPr="0043665A" w:rsidRDefault="0043665A" w:rsidP="0043665A">
      <w:pPr>
        <w:spacing w:after="0" w:line="240" w:lineRule="auto"/>
        <w:rPr>
          <w:rFonts w:ascii="Arial Black" w:eastAsia="Calibri" w:hAnsi="Arial Black" w:cs="Times New Roman"/>
          <w:color w:val="403152"/>
        </w:rPr>
      </w:pPr>
      <w:r w:rsidRPr="0043665A">
        <w:rPr>
          <w:rFonts w:ascii="Calibri" w:eastAsia="Calibri" w:hAnsi="Calibri" w:cs="Times New Roman"/>
          <w:color w:val="403152"/>
        </w:rPr>
        <w:t xml:space="preserve">Please read the following statements. On a scale of 1 to 5 where “1” is low and “5” is high, please indicate your CURRENT LEVEL of knowledge, your DESIRE for </w:t>
      </w:r>
      <w:r w:rsidRPr="0043665A">
        <w:rPr>
          <w:rFonts w:ascii="Calibri" w:eastAsia="Calibri" w:hAnsi="Calibri" w:cs="Times New Roman"/>
          <w:caps/>
          <w:color w:val="403152"/>
        </w:rPr>
        <w:t>greater knowledge</w:t>
      </w:r>
      <w:r w:rsidRPr="0043665A">
        <w:rPr>
          <w:rFonts w:ascii="Calibri" w:eastAsia="Calibri" w:hAnsi="Calibri" w:cs="Times New Roman"/>
          <w:color w:val="403152"/>
        </w:rPr>
        <w:t xml:space="preserve">, and the extent to which there is an </w:t>
      </w:r>
      <w:r w:rsidRPr="0043665A">
        <w:rPr>
          <w:rFonts w:ascii="Calibri" w:eastAsia="Calibri" w:hAnsi="Calibri" w:cs="Times New Roman"/>
          <w:caps/>
          <w:color w:val="403152"/>
        </w:rPr>
        <w:t>emphasis in the courses you teach</w:t>
      </w:r>
      <w:r w:rsidRPr="0043665A">
        <w:rPr>
          <w:rFonts w:ascii="Calibri" w:eastAsia="Calibri" w:hAnsi="Calibri" w:cs="Times New Roman"/>
          <w:color w:val="403152"/>
        </w:rPr>
        <w:t xml:space="preserve"> with regard to each of the statements. Finally, please indicate your interest in free resources related to each statement. Please note that the level of emphasis on specific content areas will vary depending on the courses you teach.</w:t>
      </w:r>
    </w:p>
    <w:tbl>
      <w:tblPr>
        <w:tblStyle w:val="TableGrid3"/>
        <w:tblW w:w="14417" w:type="dxa"/>
        <w:tblLook w:val="04A0" w:firstRow="1" w:lastRow="0" w:firstColumn="1" w:lastColumn="0" w:noHBand="0" w:noVBand="1"/>
      </w:tblPr>
      <w:tblGrid>
        <w:gridCol w:w="3946"/>
        <w:gridCol w:w="516"/>
        <w:gridCol w:w="421"/>
        <w:gridCol w:w="93"/>
        <w:gridCol w:w="526"/>
        <w:gridCol w:w="89"/>
        <w:gridCol w:w="425"/>
        <w:gridCol w:w="26"/>
        <w:gridCol w:w="497"/>
        <w:gridCol w:w="455"/>
        <w:gridCol w:w="34"/>
        <w:gridCol w:w="361"/>
        <w:gridCol w:w="122"/>
        <w:gridCol w:w="489"/>
        <w:gridCol w:w="97"/>
        <w:gridCol w:w="386"/>
        <w:gridCol w:w="9"/>
        <w:gridCol w:w="481"/>
        <w:gridCol w:w="549"/>
        <w:gridCol w:w="366"/>
        <w:gridCol w:w="183"/>
        <w:gridCol w:w="549"/>
        <w:gridCol w:w="183"/>
        <w:gridCol w:w="366"/>
        <w:gridCol w:w="549"/>
        <w:gridCol w:w="661"/>
        <w:gridCol w:w="394"/>
        <w:gridCol w:w="70"/>
        <w:gridCol w:w="577"/>
        <w:gridCol w:w="123"/>
        <w:gridCol w:w="339"/>
        <w:gridCol w:w="54"/>
        <w:gridCol w:w="481"/>
      </w:tblGrid>
      <w:tr w:rsidR="0043665A" w:rsidRPr="0043665A" w:rsidTr="0043665A">
        <w:trPr>
          <w:trHeight w:val="233"/>
        </w:trPr>
        <w:tc>
          <w:tcPr>
            <w:tcW w:w="3946" w:type="dxa"/>
            <w:vMerge w:val="restart"/>
            <w:tcBorders>
              <w:top w:val="nil"/>
              <w:left w:val="nil"/>
              <w:right w:val="single" w:sz="12" w:space="0" w:color="auto"/>
            </w:tcBorders>
          </w:tcPr>
          <w:p w:rsidR="0043665A" w:rsidRPr="0043665A" w:rsidRDefault="0043665A" w:rsidP="0043665A">
            <w:pPr>
              <w:rPr>
                <w:rFonts w:ascii="Calibri" w:eastAsia="Calibri" w:hAnsi="Calibri" w:cs="Times New Roman"/>
                <w:color w:val="403152"/>
              </w:rPr>
            </w:pPr>
          </w:p>
        </w:tc>
        <w:tc>
          <w:tcPr>
            <w:tcW w:w="2593" w:type="dxa"/>
            <w:gridSpan w:val="8"/>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Your Current Level of Knowledge</w:t>
            </w:r>
          </w:p>
        </w:tc>
        <w:tc>
          <w:tcPr>
            <w:tcW w:w="2434" w:type="dxa"/>
            <w:gridSpan w:val="9"/>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Your Desire for Greater Knowledge</w:t>
            </w:r>
          </w:p>
        </w:tc>
        <w:tc>
          <w:tcPr>
            <w:tcW w:w="2745" w:type="dxa"/>
            <w:gridSpan w:val="7"/>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Current Level of Emphasis in Your Courses</w:t>
            </w:r>
          </w:p>
        </w:tc>
        <w:tc>
          <w:tcPr>
            <w:tcW w:w="2699" w:type="dxa"/>
            <w:gridSpan w:val="8"/>
            <w:tcBorders>
              <w:left w:val="single" w:sz="12" w:space="0" w:color="auto"/>
              <w:bottom w:val="single" w:sz="4"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Your Priority for Receiving Free Resources (e.g., videos, assignments)</w:t>
            </w:r>
          </w:p>
        </w:tc>
      </w:tr>
      <w:tr w:rsidR="0043665A" w:rsidRPr="0043665A" w:rsidTr="0043665A">
        <w:trPr>
          <w:trHeight w:val="260"/>
        </w:trPr>
        <w:tc>
          <w:tcPr>
            <w:tcW w:w="3946" w:type="dxa"/>
            <w:vMerge/>
            <w:tcBorders>
              <w:left w:val="nil"/>
              <w:right w:val="single" w:sz="12" w:space="0" w:color="auto"/>
            </w:tcBorders>
          </w:tcPr>
          <w:p w:rsidR="0043665A" w:rsidRPr="0043665A" w:rsidRDefault="0043665A" w:rsidP="0043665A">
            <w:pPr>
              <w:rPr>
                <w:rFonts w:ascii="Calibri" w:eastAsia="Calibri" w:hAnsi="Calibri" w:cs="Times New Roman"/>
                <w:color w:val="403152"/>
              </w:rPr>
            </w:pPr>
          </w:p>
        </w:tc>
        <w:tc>
          <w:tcPr>
            <w:tcW w:w="516" w:type="dxa"/>
            <w:tcBorders>
              <w:top w:val="single" w:sz="4" w:space="0" w:color="auto"/>
              <w:left w:val="single" w:sz="12" w:space="0" w:color="auto"/>
              <w:bottom w:val="nil"/>
              <w:right w:val="nil"/>
            </w:tcBorders>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Low</w:t>
            </w:r>
          </w:p>
        </w:tc>
        <w:tc>
          <w:tcPr>
            <w:tcW w:w="421" w:type="dxa"/>
            <w:tcBorders>
              <w:top w:val="single" w:sz="4" w:space="0" w:color="auto"/>
              <w:left w:val="nil"/>
              <w:bottom w:val="nil"/>
              <w:right w:val="nil"/>
            </w:tcBorders>
          </w:tcPr>
          <w:p w:rsidR="0043665A" w:rsidRPr="0043665A" w:rsidRDefault="0043665A" w:rsidP="0043665A">
            <w:pPr>
              <w:jc w:val="center"/>
              <w:rPr>
                <w:rFonts w:ascii="Calibri" w:eastAsia="Calibri" w:hAnsi="Calibri" w:cs="Times New Roman"/>
                <w:b/>
                <w:color w:val="403152"/>
                <w:sz w:val="14"/>
                <w:szCs w:val="14"/>
              </w:rPr>
            </w:pPr>
          </w:p>
        </w:tc>
        <w:tc>
          <w:tcPr>
            <w:tcW w:w="708" w:type="dxa"/>
            <w:gridSpan w:val="3"/>
            <w:tcBorders>
              <w:top w:val="single" w:sz="4" w:space="0" w:color="auto"/>
              <w:left w:val="nil"/>
              <w:bottom w:val="nil"/>
              <w:right w:val="nil"/>
            </w:tcBorders>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Medium</w:t>
            </w:r>
          </w:p>
        </w:tc>
        <w:tc>
          <w:tcPr>
            <w:tcW w:w="451" w:type="dxa"/>
            <w:gridSpan w:val="2"/>
            <w:tcBorders>
              <w:top w:val="single" w:sz="4" w:space="0" w:color="auto"/>
              <w:left w:val="nil"/>
              <w:bottom w:val="nil"/>
              <w:right w:val="nil"/>
            </w:tcBorders>
          </w:tcPr>
          <w:p w:rsidR="0043665A" w:rsidRPr="0043665A" w:rsidRDefault="0043665A" w:rsidP="0043665A">
            <w:pPr>
              <w:jc w:val="center"/>
              <w:rPr>
                <w:rFonts w:ascii="Calibri" w:eastAsia="Calibri" w:hAnsi="Calibri" w:cs="Times New Roman"/>
                <w:b/>
                <w:color w:val="403152"/>
                <w:sz w:val="14"/>
                <w:szCs w:val="14"/>
              </w:rPr>
            </w:pPr>
          </w:p>
        </w:tc>
        <w:tc>
          <w:tcPr>
            <w:tcW w:w="497" w:type="dxa"/>
            <w:tcBorders>
              <w:top w:val="single" w:sz="4" w:space="0" w:color="auto"/>
              <w:left w:val="nil"/>
              <w:bottom w:val="nil"/>
              <w:right w:val="single" w:sz="12" w:space="0" w:color="auto"/>
            </w:tcBorders>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High</w:t>
            </w:r>
          </w:p>
        </w:tc>
        <w:tc>
          <w:tcPr>
            <w:tcW w:w="455" w:type="dxa"/>
            <w:tcBorders>
              <w:top w:val="single" w:sz="4" w:space="0" w:color="auto"/>
              <w:left w:val="single" w:sz="12" w:space="0" w:color="auto"/>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Low</w:t>
            </w:r>
          </w:p>
        </w:tc>
        <w:tc>
          <w:tcPr>
            <w:tcW w:w="395"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708" w:type="dxa"/>
            <w:gridSpan w:val="3"/>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Medium</w:t>
            </w:r>
          </w:p>
        </w:tc>
        <w:tc>
          <w:tcPr>
            <w:tcW w:w="395"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High</w:t>
            </w:r>
          </w:p>
        </w:tc>
        <w:tc>
          <w:tcPr>
            <w:tcW w:w="915" w:type="dxa"/>
            <w:gridSpan w:val="2"/>
            <w:tcBorders>
              <w:top w:val="single" w:sz="4" w:space="0" w:color="auto"/>
              <w:left w:val="single" w:sz="12" w:space="0" w:color="auto"/>
              <w:bottom w:val="nil"/>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Low</w:t>
            </w:r>
          </w:p>
        </w:tc>
        <w:tc>
          <w:tcPr>
            <w:tcW w:w="915" w:type="dxa"/>
            <w:gridSpan w:val="3"/>
            <w:tcBorders>
              <w:top w:val="single" w:sz="4" w:space="0" w:color="auto"/>
              <w:left w:val="nil"/>
              <w:bottom w:val="nil"/>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Medium</w:t>
            </w:r>
          </w:p>
        </w:tc>
        <w:tc>
          <w:tcPr>
            <w:tcW w:w="915" w:type="dxa"/>
            <w:gridSpan w:val="2"/>
            <w:tcBorders>
              <w:top w:val="single" w:sz="4" w:space="0" w:color="auto"/>
              <w:left w:val="nil"/>
              <w:bottom w:val="nil"/>
              <w:right w:val="single" w:sz="12" w:space="0" w:color="auto"/>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High</w:t>
            </w:r>
          </w:p>
        </w:tc>
        <w:tc>
          <w:tcPr>
            <w:tcW w:w="661" w:type="dxa"/>
            <w:tcBorders>
              <w:top w:val="single" w:sz="4" w:space="0" w:color="auto"/>
              <w:left w:val="single" w:sz="12" w:space="0" w:color="auto"/>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Low</w:t>
            </w:r>
          </w:p>
        </w:tc>
        <w:tc>
          <w:tcPr>
            <w:tcW w:w="394" w:type="dxa"/>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770" w:type="dxa"/>
            <w:gridSpan w:val="3"/>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Medium</w:t>
            </w:r>
          </w:p>
        </w:tc>
        <w:tc>
          <w:tcPr>
            <w:tcW w:w="393"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High</w:t>
            </w:r>
          </w:p>
        </w:tc>
      </w:tr>
      <w:tr w:rsidR="0043665A" w:rsidRPr="0043665A" w:rsidTr="0043665A">
        <w:trPr>
          <w:trHeight w:val="170"/>
        </w:trPr>
        <w:tc>
          <w:tcPr>
            <w:tcW w:w="3946" w:type="dxa"/>
            <w:vMerge/>
            <w:tcBorders>
              <w:left w:val="nil"/>
              <w:bottom w:val="single" w:sz="12" w:space="0" w:color="auto"/>
              <w:right w:val="single" w:sz="12" w:space="0" w:color="auto"/>
            </w:tcBorders>
          </w:tcPr>
          <w:p w:rsidR="0043665A" w:rsidRPr="0043665A" w:rsidRDefault="0043665A" w:rsidP="0043665A">
            <w:pPr>
              <w:rPr>
                <w:rFonts w:ascii="Calibri" w:eastAsia="Calibri" w:hAnsi="Calibri" w:cs="Times New Roman"/>
                <w:color w:val="403152"/>
              </w:rPr>
            </w:pPr>
          </w:p>
        </w:tc>
        <w:tc>
          <w:tcPr>
            <w:tcW w:w="516" w:type="dxa"/>
            <w:tcBorders>
              <w:top w:val="nil"/>
              <w:left w:val="single" w:sz="12" w:space="0" w:color="auto"/>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1</w:t>
            </w:r>
          </w:p>
        </w:tc>
        <w:tc>
          <w:tcPr>
            <w:tcW w:w="421" w:type="dxa"/>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 xml:space="preserve"> 2</w:t>
            </w:r>
          </w:p>
        </w:tc>
        <w:tc>
          <w:tcPr>
            <w:tcW w:w="708" w:type="dxa"/>
            <w:gridSpan w:val="3"/>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3</w:t>
            </w:r>
          </w:p>
        </w:tc>
        <w:tc>
          <w:tcPr>
            <w:tcW w:w="451" w:type="dxa"/>
            <w:gridSpan w:val="2"/>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4</w:t>
            </w:r>
          </w:p>
        </w:tc>
        <w:tc>
          <w:tcPr>
            <w:tcW w:w="497" w:type="dxa"/>
            <w:tcBorders>
              <w:top w:val="nil"/>
              <w:left w:val="nil"/>
              <w:bottom w:val="single" w:sz="12"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5</w:t>
            </w:r>
          </w:p>
        </w:tc>
        <w:tc>
          <w:tcPr>
            <w:tcW w:w="455" w:type="dxa"/>
            <w:tcBorders>
              <w:top w:val="nil"/>
              <w:left w:val="single" w:sz="12" w:space="0" w:color="auto"/>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1</w:t>
            </w:r>
          </w:p>
        </w:tc>
        <w:tc>
          <w:tcPr>
            <w:tcW w:w="395"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 xml:space="preserve">  2</w:t>
            </w:r>
          </w:p>
        </w:tc>
        <w:tc>
          <w:tcPr>
            <w:tcW w:w="708" w:type="dxa"/>
            <w:gridSpan w:val="3"/>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395"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4</w:t>
            </w:r>
          </w:p>
        </w:tc>
        <w:tc>
          <w:tcPr>
            <w:tcW w:w="481" w:type="dxa"/>
            <w:tcBorders>
              <w:top w:val="nil"/>
              <w:left w:val="nil"/>
              <w:bottom w:val="single" w:sz="12" w:space="0" w:color="auto"/>
              <w:right w:val="single" w:sz="12" w:space="0" w:color="auto"/>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5</w:t>
            </w:r>
          </w:p>
        </w:tc>
        <w:tc>
          <w:tcPr>
            <w:tcW w:w="549" w:type="dxa"/>
            <w:tcBorders>
              <w:top w:val="nil"/>
              <w:left w:val="single" w:sz="12" w:space="0" w:color="auto"/>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1</w:t>
            </w:r>
          </w:p>
        </w:tc>
        <w:tc>
          <w:tcPr>
            <w:tcW w:w="549" w:type="dxa"/>
            <w:gridSpan w:val="2"/>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2</w:t>
            </w:r>
          </w:p>
        </w:tc>
        <w:tc>
          <w:tcPr>
            <w:tcW w:w="549" w:type="dxa"/>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549" w:type="dxa"/>
            <w:gridSpan w:val="2"/>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4</w:t>
            </w:r>
          </w:p>
        </w:tc>
        <w:tc>
          <w:tcPr>
            <w:tcW w:w="549" w:type="dxa"/>
            <w:tcBorders>
              <w:top w:val="nil"/>
              <w:left w:val="nil"/>
              <w:bottom w:val="single" w:sz="12"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5</w:t>
            </w:r>
          </w:p>
        </w:tc>
        <w:tc>
          <w:tcPr>
            <w:tcW w:w="661" w:type="dxa"/>
            <w:tcBorders>
              <w:top w:val="nil"/>
              <w:left w:val="single" w:sz="12" w:space="0" w:color="auto"/>
              <w:bottom w:val="single" w:sz="12" w:space="0" w:color="auto"/>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 xml:space="preserve">   1</w:t>
            </w:r>
          </w:p>
        </w:tc>
        <w:tc>
          <w:tcPr>
            <w:tcW w:w="394" w:type="dxa"/>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 xml:space="preserve">  </w:t>
            </w:r>
          </w:p>
        </w:tc>
        <w:tc>
          <w:tcPr>
            <w:tcW w:w="770" w:type="dxa"/>
            <w:gridSpan w:val="3"/>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393"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p>
        </w:tc>
        <w:tc>
          <w:tcPr>
            <w:tcW w:w="481" w:type="dxa"/>
            <w:tcBorders>
              <w:top w:val="nil"/>
              <w:left w:val="nil"/>
              <w:bottom w:val="single" w:sz="12" w:space="0" w:color="auto"/>
              <w:right w:val="single" w:sz="12" w:space="0" w:color="auto"/>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5</w:t>
            </w:r>
          </w:p>
        </w:tc>
      </w:tr>
      <w:tr w:rsidR="0043665A" w:rsidRPr="0043665A" w:rsidTr="0043665A">
        <w:tc>
          <w:tcPr>
            <w:tcW w:w="14417" w:type="dxa"/>
            <w:gridSpan w:val="33"/>
            <w:tcBorders>
              <w:top w:val="single" w:sz="12" w:space="0" w:color="auto"/>
              <w:bottom w:val="single" w:sz="4" w:space="0" w:color="auto"/>
            </w:tcBorders>
            <w:shd w:val="clear" w:color="auto" w:fill="C6D9F1"/>
          </w:tcPr>
          <w:p w:rsidR="0043665A" w:rsidRPr="0043665A" w:rsidRDefault="0043665A" w:rsidP="0043665A">
            <w:pPr>
              <w:rPr>
                <w:rFonts w:ascii="Calibri" w:eastAsia="Calibri" w:hAnsi="Calibri" w:cs="Times New Roman"/>
                <w:sz w:val="12"/>
              </w:rPr>
            </w:pPr>
          </w:p>
        </w:tc>
      </w:tr>
      <w:tr w:rsidR="0043665A" w:rsidRPr="0043665A" w:rsidTr="0043665A">
        <w:tc>
          <w:tcPr>
            <w:tcW w:w="3946" w:type="dxa"/>
            <w:tcBorders>
              <w:top w:val="single" w:sz="4" w:space="0" w:color="auto"/>
              <w:right w:val="single" w:sz="12" w:space="0" w:color="auto"/>
            </w:tcBorders>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Evidence-based practices that support access for children </w:t>
            </w:r>
            <w:r w:rsidRPr="0043665A">
              <w:rPr>
                <w:rFonts w:ascii="Calibri" w:eastAsia="Calibri" w:hAnsi="Calibri" w:cs="Times New Roman"/>
                <w:b/>
                <w:sz w:val="18"/>
                <w:szCs w:val="16"/>
              </w:rPr>
              <w:t xml:space="preserve">with disabilities </w:t>
            </w:r>
            <w:r w:rsidRPr="0043665A">
              <w:rPr>
                <w:rFonts w:ascii="Calibri" w:eastAsia="Calibri" w:hAnsi="Calibri" w:cs="Times New Roman"/>
                <w:sz w:val="18"/>
                <w:szCs w:val="16"/>
              </w:rPr>
              <w:t>(e.g., universal design for learning, assistive technology)</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14"/>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Evidence-based practices that support participation for children </w:t>
            </w:r>
            <w:r w:rsidRPr="0043665A">
              <w:rPr>
                <w:rFonts w:ascii="Calibri" w:eastAsia="Calibri" w:hAnsi="Calibri" w:cs="Times New Roman"/>
                <w:b/>
                <w:sz w:val="18"/>
                <w:szCs w:val="16"/>
              </w:rPr>
              <w:t>with disabilities</w:t>
            </w:r>
            <w:r w:rsidRPr="0043665A">
              <w:rPr>
                <w:rFonts w:ascii="Calibri" w:eastAsia="Calibri" w:hAnsi="Calibri" w:cs="Times New Roman"/>
                <w:sz w:val="18"/>
                <w:szCs w:val="16"/>
              </w:rPr>
              <w:t xml:space="preserve"> (e.g., scaffolding, embedded learning, individualizing)</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50"/>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The DEC Recommended Practices for supporting children with disabilities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How to develop, implement and evaluate experiences and practices to support young children </w:t>
            </w:r>
            <w:r w:rsidRPr="0043665A">
              <w:rPr>
                <w:rFonts w:ascii="Calibri" w:eastAsia="Calibri" w:hAnsi="Calibri" w:cs="Times New Roman"/>
                <w:b/>
                <w:sz w:val="18"/>
                <w:szCs w:val="16"/>
              </w:rPr>
              <w:t>with disabilities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How to develop, implement and evaluate experiences and practices to support young children who are </w:t>
            </w:r>
            <w:r w:rsidRPr="0043665A">
              <w:rPr>
                <w:rFonts w:ascii="Calibri" w:eastAsia="Calibri" w:hAnsi="Calibri" w:cs="Times New Roman"/>
                <w:b/>
                <w:sz w:val="18"/>
                <w:szCs w:val="16"/>
              </w:rPr>
              <w:t>dual language learners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How to develop, implement and evaluate experiences and practices to support the needs of young children who are </w:t>
            </w:r>
            <w:r w:rsidRPr="0043665A">
              <w:rPr>
                <w:rFonts w:ascii="Calibri" w:eastAsia="Calibri" w:hAnsi="Calibri" w:cs="Times New Roman"/>
                <w:b/>
                <w:sz w:val="18"/>
                <w:szCs w:val="16"/>
              </w:rPr>
              <w:t>culturally, racially, and ethnically diverse</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Know and uphold ethical standards and other early childhood professional guidelines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Evidence-based practices for supporting the learning and development of  </w:t>
            </w:r>
            <w:r w:rsidRPr="0043665A">
              <w:rPr>
                <w:rFonts w:ascii="Calibri" w:eastAsia="Calibri" w:hAnsi="Calibri" w:cs="Times New Roman"/>
                <w:b/>
                <w:sz w:val="18"/>
                <w:szCs w:val="16"/>
              </w:rPr>
              <w:t>infants and toddlers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Evidence-based practices for supporting the learning and development of </w:t>
            </w:r>
            <w:r w:rsidRPr="0043665A">
              <w:rPr>
                <w:rFonts w:ascii="Calibri" w:eastAsia="Calibri" w:hAnsi="Calibri" w:cs="Times New Roman"/>
                <w:b/>
                <w:sz w:val="18"/>
                <w:szCs w:val="16"/>
              </w:rPr>
              <w:t>preschoolers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Evidence-based practices for supporting the learning and development of </w:t>
            </w:r>
            <w:r w:rsidRPr="0043665A">
              <w:rPr>
                <w:rFonts w:ascii="Calibri" w:eastAsia="Calibri" w:hAnsi="Calibri" w:cs="Times New Roman"/>
                <w:b/>
                <w:sz w:val="18"/>
                <w:szCs w:val="16"/>
              </w:rPr>
              <w:t>young children (Kindergarten through Grade 3)</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46"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 xml:space="preserve">How the cultural identity, attitudes, and biases </w:t>
            </w:r>
            <w:r w:rsidRPr="0043665A">
              <w:rPr>
                <w:rFonts w:ascii="Calibri" w:eastAsia="Calibri" w:hAnsi="Calibri" w:cs="Times New Roman"/>
                <w:b/>
                <w:sz w:val="18"/>
                <w:szCs w:val="16"/>
              </w:rPr>
              <w:t>of teachers</w:t>
            </w:r>
            <w:r w:rsidRPr="0043665A">
              <w:rPr>
                <w:rFonts w:ascii="Calibri" w:eastAsia="Calibri" w:hAnsi="Calibri" w:cs="Times New Roman"/>
                <w:sz w:val="18"/>
                <w:szCs w:val="16"/>
              </w:rPr>
              <w:t xml:space="preserve"> may influence their instruction and their support for and expect-ations of each young child</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3"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49"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549" w:type="dxa"/>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rPr>
              <w:t>⃝</w:t>
            </w:r>
          </w:p>
        </w:tc>
        <w:tc>
          <w:tcPr>
            <w:tcW w:w="661"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4"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77"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6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p>
        </w:tc>
        <w:tc>
          <w:tcPr>
            <w:tcW w:w="53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bl>
    <w:p w:rsidR="0043665A" w:rsidRPr="0043665A" w:rsidRDefault="0043665A" w:rsidP="0043665A">
      <w:pPr>
        <w:pStyle w:val="ListParagraph"/>
        <w:numPr>
          <w:ilvl w:val="0"/>
          <w:numId w:val="10"/>
        </w:numPr>
        <w:spacing w:after="0" w:line="240" w:lineRule="auto"/>
        <w:rPr>
          <w:rFonts w:ascii="Arial Black" w:eastAsia="Calibri" w:hAnsi="Arial Black" w:cs="Times New Roman"/>
          <w:color w:val="403152"/>
        </w:rPr>
      </w:pPr>
      <w:r w:rsidRPr="0043665A">
        <w:rPr>
          <w:rFonts w:ascii="Calibri" w:eastAsia="Calibri" w:hAnsi="Calibri" w:cs="Times New Roman"/>
        </w:rPr>
        <w:br w:type="column"/>
      </w:r>
      <w:r w:rsidRPr="0043665A">
        <w:rPr>
          <w:rFonts w:ascii="Arial Black" w:eastAsia="Calibri" w:hAnsi="Arial Black" w:cs="Times New Roman"/>
          <w:color w:val="403152"/>
        </w:rPr>
        <w:lastRenderedPageBreak/>
        <w:t>Knowledge of Vermont Tools and Quality Frameworks</w:t>
      </w:r>
    </w:p>
    <w:p w:rsidR="0043665A" w:rsidRPr="0043665A" w:rsidRDefault="0043665A" w:rsidP="0043665A">
      <w:pPr>
        <w:spacing w:after="0" w:line="240" w:lineRule="auto"/>
        <w:rPr>
          <w:rFonts w:ascii="Calibri" w:eastAsia="Calibri" w:hAnsi="Calibri" w:cs="Times New Roman"/>
        </w:rPr>
      </w:pPr>
      <w:r w:rsidRPr="0043665A">
        <w:rPr>
          <w:rFonts w:ascii="Calibri" w:eastAsia="Calibri" w:hAnsi="Calibri" w:cs="Times New Roman"/>
          <w:color w:val="403152"/>
        </w:rPr>
        <w:t xml:space="preserve">Please read the name of each tool, framework, or system. On a scale of 1 to 5 where “1” is low and “5” is high, please indicate your CURRENT LEVEL of knowledge, your DESIRE for </w:t>
      </w:r>
      <w:r w:rsidRPr="0043665A">
        <w:rPr>
          <w:rFonts w:ascii="Calibri" w:eastAsia="Calibri" w:hAnsi="Calibri" w:cs="Times New Roman"/>
          <w:caps/>
          <w:color w:val="403152"/>
        </w:rPr>
        <w:t>greater knowledge</w:t>
      </w:r>
      <w:r w:rsidRPr="0043665A">
        <w:rPr>
          <w:rFonts w:ascii="Calibri" w:eastAsia="Calibri" w:hAnsi="Calibri" w:cs="Times New Roman"/>
          <w:color w:val="403152"/>
        </w:rPr>
        <w:t xml:space="preserve">, and the extent to which there is an </w:t>
      </w:r>
      <w:r w:rsidRPr="0043665A">
        <w:rPr>
          <w:rFonts w:ascii="Calibri" w:eastAsia="Calibri" w:hAnsi="Calibri" w:cs="Times New Roman"/>
          <w:caps/>
          <w:color w:val="403152"/>
        </w:rPr>
        <w:t>emphasis in the courses you teach</w:t>
      </w:r>
      <w:r w:rsidRPr="0043665A">
        <w:rPr>
          <w:rFonts w:ascii="Calibri" w:eastAsia="Calibri" w:hAnsi="Calibri" w:cs="Times New Roman"/>
          <w:color w:val="403152"/>
        </w:rPr>
        <w:t xml:space="preserve"> with regard to each of the statements. Finally, please indicate your </w:t>
      </w:r>
      <w:r w:rsidRPr="0043665A">
        <w:rPr>
          <w:rFonts w:ascii="Calibri" w:eastAsia="Calibri" w:hAnsi="Calibri" w:cs="Times New Roman"/>
          <w:caps/>
          <w:color w:val="403152"/>
        </w:rPr>
        <w:t>interest in free resources</w:t>
      </w:r>
      <w:r w:rsidRPr="0043665A">
        <w:rPr>
          <w:rFonts w:ascii="Calibri" w:eastAsia="Calibri" w:hAnsi="Calibri" w:cs="Times New Roman"/>
          <w:color w:val="403152"/>
        </w:rPr>
        <w:t xml:space="preserve"> related to each statement.</w:t>
      </w:r>
    </w:p>
    <w:p w:rsidR="0043665A" w:rsidRPr="0043665A" w:rsidRDefault="0043665A" w:rsidP="0043665A">
      <w:pPr>
        <w:spacing w:after="0" w:line="240" w:lineRule="auto"/>
        <w:rPr>
          <w:rFonts w:ascii="Calibri" w:eastAsia="Calibri" w:hAnsi="Calibri" w:cs="Times New Roman"/>
          <w:sz w:val="8"/>
        </w:rPr>
      </w:pPr>
    </w:p>
    <w:tbl>
      <w:tblPr>
        <w:tblStyle w:val="TableGrid4"/>
        <w:tblW w:w="14148" w:type="dxa"/>
        <w:tblLayout w:type="fixed"/>
        <w:tblLook w:val="04A0" w:firstRow="1" w:lastRow="0" w:firstColumn="1" w:lastColumn="0" w:noHBand="0" w:noVBand="1"/>
      </w:tblPr>
      <w:tblGrid>
        <w:gridCol w:w="3924"/>
        <w:gridCol w:w="516"/>
        <w:gridCol w:w="420"/>
        <w:gridCol w:w="93"/>
        <w:gridCol w:w="526"/>
        <w:gridCol w:w="89"/>
        <w:gridCol w:w="424"/>
        <w:gridCol w:w="25"/>
        <w:gridCol w:w="497"/>
        <w:gridCol w:w="455"/>
        <w:gridCol w:w="34"/>
        <w:gridCol w:w="360"/>
        <w:gridCol w:w="122"/>
        <w:gridCol w:w="489"/>
        <w:gridCol w:w="97"/>
        <w:gridCol w:w="385"/>
        <w:gridCol w:w="9"/>
        <w:gridCol w:w="481"/>
        <w:gridCol w:w="455"/>
        <w:gridCol w:w="34"/>
        <w:gridCol w:w="360"/>
        <w:gridCol w:w="122"/>
        <w:gridCol w:w="489"/>
        <w:gridCol w:w="97"/>
        <w:gridCol w:w="385"/>
        <w:gridCol w:w="9"/>
        <w:gridCol w:w="567"/>
        <w:gridCol w:w="894"/>
        <w:gridCol w:w="133"/>
        <w:gridCol w:w="762"/>
        <w:gridCol w:w="100"/>
        <w:gridCol w:w="795"/>
      </w:tblGrid>
      <w:tr w:rsidR="0043665A" w:rsidRPr="0043665A" w:rsidTr="0043665A">
        <w:trPr>
          <w:trHeight w:val="233"/>
        </w:trPr>
        <w:tc>
          <w:tcPr>
            <w:tcW w:w="3924" w:type="dxa"/>
            <w:vMerge w:val="restart"/>
            <w:tcBorders>
              <w:top w:val="nil"/>
              <w:left w:val="nil"/>
              <w:right w:val="single" w:sz="12" w:space="0" w:color="auto"/>
            </w:tcBorders>
          </w:tcPr>
          <w:p w:rsidR="0043665A" w:rsidRPr="0043665A" w:rsidRDefault="0043665A" w:rsidP="0043665A">
            <w:pPr>
              <w:rPr>
                <w:rFonts w:ascii="Calibri" w:eastAsia="Calibri" w:hAnsi="Calibri" w:cs="Times New Roman"/>
                <w:color w:val="403152"/>
              </w:rPr>
            </w:pPr>
          </w:p>
        </w:tc>
        <w:tc>
          <w:tcPr>
            <w:tcW w:w="2590" w:type="dxa"/>
            <w:gridSpan w:val="8"/>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 xml:space="preserve">Your Current Level of </w:t>
            </w:r>
          </w:p>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Knowledge</w:t>
            </w:r>
          </w:p>
        </w:tc>
        <w:tc>
          <w:tcPr>
            <w:tcW w:w="2432" w:type="dxa"/>
            <w:gridSpan w:val="9"/>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Your Desire for Greater Knowledge</w:t>
            </w:r>
          </w:p>
          <w:p w:rsidR="0043665A" w:rsidRPr="0043665A" w:rsidRDefault="0043665A" w:rsidP="0043665A">
            <w:pPr>
              <w:jc w:val="center"/>
              <w:rPr>
                <w:rFonts w:ascii="Calibri" w:eastAsia="Calibri" w:hAnsi="Calibri" w:cs="Times New Roman"/>
                <w:b/>
                <w:color w:val="403152"/>
                <w:sz w:val="14"/>
              </w:rPr>
            </w:pPr>
          </w:p>
        </w:tc>
        <w:tc>
          <w:tcPr>
            <w:tcW w:w="2518" w:type="dxa"/>
            <w:gridSpan w:val="9"/>
            <w:tcBorders>
              <w:left w:val="single" w:sz="12" w:space="0" w:color="auto"/>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Current Level of Emphasis in Your Courses</w:t>
            </w:r>
          </w:p>
        </w:tc>
        <w:tc>
          <w:tcPr>
            <w:tcW w:w="2684" w:type="dxa"/>
            <w:gridSpan w:val="5"/>
            <w:tcBorders>
              <w:left w:val="single" w:sz="12" w:space="0" w:color="auto"/>
              <w:bottom w:val="single" w:sz="4" w:space="0" w:color="auto"/>
            </w:tcBorders>
            <w:vAlign w:val="center"/>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Your Priority for Receiving Free Resources (e.g., videos, assignments)</w:t>
            </w:r>
          </w:p>
        </w:tc>
      </w:tr>
      <w:tr w:rsidR="0043665A" w:rsidRPr="0043665A" w:rsidTr="0043665A">
        <w:trPr>
          <w:trHeight w:val="170"/>
        </w:trPr>
        <w:tc>
          <w:tcPr>
            <w:tcW w:w="3924" w:type="dxa"/>
            <w:vMerge/>
            <w:tcBorders>
              <w:left w:val="nil"/>
              <w:right w:val="single" w:sz="12" w:space="0" w:color="auto"/>
            </w:tcBorders>
          </w:tcPr>
          <w:p w:rsidR="0043665A" w:rsidRPr="0043665A" w:rsidRDefault="0043665A" w:rsidP="0043665A">
            <w:pPr>
              <w:rPr>
                <w:rFonts w:ascii="Calibri" w:eastAsia="Calibri" w:hAnsi="Calibri" w:cs="Times New Roman"/>
                <w:color w:val="403152"/>
              </w:rPr>
            </w:pPr>
          </w:p>
        </w:tc>
        <w:tc>
          <w:tcPr>
            <w:tcW w:w="516" w:type="dxa"/>
            <w:tcBorders>
              <w:top w:val="single" w:sz="4" w:space="0" w:color="auto"/>
              <w:left w:val="single" w:sz="12" w:space="0" w:color="auto"/>
              <w:bottom w:val="nil"/>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Low</w:t>
            </w:r>
          </w:p>
        </w:tc>
        <w:tc>
          <w:tcPr>
            <w:tcW w:w="420" w:type="dxa"/>
            <w:tcBorders>
              <w:top w:val="single" w:sz="4" w:space="0" w:color="auto"/>
              <w:left w:val="nil"/>
              <w:bottom w:val="nil"/>
              <w:right w:val="nil"/>
            </w:tcBorders>
            <w:vAlign w:val="center"/>
          </w:tcPr>
          <w:p w:rsidR="0043665A" w:rsidRPr="0043665A" w:rsidRDefault="0043665A" w:rsidP="0043665A">
            <w:pPr>
              <w:jc w:val="center"/>
              <w:rPr>
                <w:rFonts w:ascii="Calibri" w:eastAsia="Calibri" w:hAnsi="Calibri" w:cs="Times New Roman"/>
                <w:b/>
                <w:color w:val="403152"/>
                <w:sz w:val="14"/>
                <w:szCs w:val="14"/>
              </w:rPr>
            </w:pPr>
          </w:p>
        </w:tc>
        <w:tc>
          <w:tcPr>
            <w:tcW w:w="708" w:type="dxa"/>
            <w:gridSpan w:val="3"/>
            <w:tcBorders>
              <w:top w:val="single" w:sz="4" w:space="0" w:color="auto"/>
              <w:left w:val="nil"/>
              <w:bottom w:val="nil"/>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Medium</w:t>
            </w:r>
          </w:p>
        </w:tc>
        <w:tc>
          <w:tcPr>
            <w:tcW w:w="449" w:type="dxa"/>
            <w:gridSpan w:val="2"/>
            <w:tcBorders>
              <w:top w:val="single" w:sz="4" w:space="0" w:color="auto"/>
              <w:left w:val="nil"/>
              <w:bottom w:val="nil"/>
              <w:right w:val="nil"/>
            </w:tcBorders>
            <w:vAlign w:val="center"/>
          </w:tcPr>
          <w:p w:rsidR="0043665A" w:rsidRPr="0043665A" w:rsidRDefault="0043665A" w:rsidP="0043665A">
            <w:pPr>
              <w:jc w:val="center"/>
              <w:rPr>
                <w:rFonts w:ascii="Calibri" w:eastAsia="Calibri" w:hAnsi="Calibri" w:cs="Times New Roman"/>
                <w:b/>
                <w:color w:val="403152"/>
                <w:sz w:val="14"/>
                <w:szCs w:val="14"/>
              </w:rPr>
            </w:pPr>
          </w:p>
        </w:tc>
        <w:tc>
          <w:tcPr>
            <w:tcW w:w="497" w:type="dxa"/>
            <w:tcBorders>
              <w:top w:val="single" w:sz="4" w:space="0" w:color="auto"/>
              <w:left w:val="nil"/>
              <w:bottom w:val="nil"/>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High</w:t>
            </w:r>
          </w:p>
        </w:tc>
        <w:tc>
          <w:tcPr>
            <w:tcW w:w="455" w:type="dxa"/>
            <w:tcBorders>
              <w:top w:val="single" w:sz="4" w:space="0" w:color="auto"/>
              <w:left w:val="single" w:sz="12" w:space="0" w:color="auto"/>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Low</w:t>
            </w:r>
          </w:p>
        </w:tc>
        <w:tc>
          <w:tcPr>
            <w:tcW w:w="394"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708" w:type="dxa"/>
            <w:gridSpan w:val="3"/>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Medium</w:t>
            </w:r>
          </w:p>
        </w:tc>
        <w:tc>
          <w:tcPr>
            <w:tcW w:w="394"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481" w:type="dxa"/>
            <w:tcBorders>
              <w:top w:val="single" w:sz="4" w:space="0" w:color="auto"/>
              <w:left w:val="nil"/>
              <w:bottom w:val="nil"/>
              <w:right w:val="single" w:sz="12" w:space="0" w:color="auto"/>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High</w:t>
            </w:r>
          </w:p>
        </w:tc>
        <w:tc>
          <w:tcPr>
            <w:tcW w:w="455" w:type="dxa"/>
            <w:tcBorders>
              <w:top w:val="single" w:sz="4" w:space="0" w:color="auto"/>
              <w:left w:val="single" w:sz="12" w:space="0" w:color="auto"/>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Low</w:t>
            </w:r>
          </w:p>
        </w:tc>
        <w:tc>
          <w:tcPr>
            <w:tcW w:w="394"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708" w:type="dxa"/>
            <w:gridSpan w:val="3"/>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Medium</w:t>
            </w:r>
          </w:p>
        </w:tc>
        <w:tc>
          <w:tcPr>
            <w:tcW w:w="394" w:type="dxa"/>
            <w:gridSpan w:val="2"/>
            <w:tcBorders>
              <w:top w:val="single" w:sz="4" w:space="0" w:color="auto"/>
              <w:left w:val="nil"/>
              <w:bottom w:val="nil"/>
              <w:right w:val="nil"/>
            </w:tcBorders>
          </w:tcPr>
          <w:p w:rsidR="0043665A" w:rsidRPr="0043665A" w:rsidRDefault="0043665A" w:rsidP="0043665A">
            <w:pPr>
              <w:rPr>
                <w:rFonts w:ascii="Calibri" w:eastAsia="Calibri" w:hAnsi="Calibri" w:cs="Times New Roman"/>
                <w:b/>
                <w:color w:val="403152"/>
                <w:sz w:val="14"/>
              </w:rPr>
            </w:pPr>
          </w:p>
        </w:tc>
        <w:tc>
          <w:tcPr>
            <w:tcW w:w="567" w:type="dxa"/>
            <w:tcBorders>
              <w:top w:val="single" w:sz="4" w:space="0" w:color="auto"/>
              <w:left w:val="nil"/>
              <w:bottom w:val="nil"/>
              <w:right w:val="single" w:sz="12" w:space="0" w:color="auto"/>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High</w:t>
            </w:r>
          </w:p>
        </w:tc>
        <w:tc>
          <w:tcPr>
            <w:tcW w:w="1027" w:type="dxa"/>
            <w:gridSpan w:val="2"/>
            <w:vMerge w:val="restart"/>
            <w:tcBorders>
              <w:top w:val="single" w:sz="4" w:space="0" w:color="auto"/>
              <w:left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Low</w:t>
            </w:r>
          </w:p>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1</w:t>
            </w:r>
          </w:p>
        </w:tc>
        <w:tc>
          <w:tcPr>
            <w:tcW w:w="862" w:type="dxa"/>
            <w:gridSpan w:val="2"/>
            <w:vMerge w:val="restart"/>
            <w:tcBorders>
              <w:top w:val="single" w:sz="4" w:space="0" w:color="auto"/>
              <w:left w:val="nil"/>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Medium</w:t>
            </w:r>
          </w:p>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795" w:type="dxa"/>
            <w:vMerge w:val="restart"/>
            <w:tcBorders>
              <w:top w:val="single" w:sz="4" w:space="0" w:color="auto"/>
              <w:lef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High</w:t>
            </w:r>
          </w:p>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5</w:t>
            </w:r>
          </w:p>
        </w:tc>
      </w:tr>
      <w:tr w:rsidR="0043665A" w:rsidRPr="0043665A" w:rsidTr="0043665A">
        <w:trPr>
          <w:trHeight w:val="170"/>
        </w:trPr>
        <w:tc>
          <w:tcPr>
            <w:tcW w:w="3924" w:type="dxa"/>
            <w:vMerge/>
            <w:tcBorders>
              <w:left w:val="nil"/>
              <w:bottom w:val="single" w:sz="12" w:space="0" w:color="auto"/>
              <w:right w:val="single" w:sz="12" w:space="0" w:color="auto"/>
            </w:tcBorders>
          </w:tcPr>
          <w:p w:rsidR="0043665A" w:rsidRPr="0043665A" w:rsidRDefault="0043665A" w:rsidP="0043665A">
            <w:pPr>
              <w:rPr>
                <w:rFonts w:ascii="Calibri" w:eastAsia="Calibri" w:hAnsi="Calibri" w:cs="Times New Roman"/>
                <w:color w:val="403152"/>
              </w:rPr>
            </w:pPr>
          </w:p>
        </w:tc>
        <w:tc>
          <w:tcPr>
            <w:tcW w:w="516" w:type="dxa"/>
            <w:tcBorders>
              <w:top w:val="nil"/>
              <w:left w:val="single" w:sz="12" w:space="0" w:color="auto"/>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1</w:t>
            </w:r>
          </w:p>
        </w:tc>
        <w:tc>
          <w:tcPr>
            <w:tcW w:w="420" w:type="dxa"/>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 xml:space="preserve"> 2</w:t>
            </w:r>
          </w:p>
        </w:tc>
        <w:tc>
          <w:tcPr>
            <w:tcW w:w="708" w:type="dxa"/>
            <w:gridSpan w:val="3"/>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3</w:t>
            </w:r>
          </w:p>
        </w:tc>
        <w:tc>
          <w:tcPr>
            <w:tcW w:w="449" w:type="dxa"/>
            <w:gridSpan w:val="2"/>
            <w:tcBorders>
              <w:top w:val="nil"/>
              <w:left w:val="nil"/>
              <w:bottom w:val="single" w:sz="12" w:space="0" w:color="auto"/>
              <w:right w:val="nil"/>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4</w:t>
            </w:r>
          </w:p>
        </w:tc>
        <w:tc>
          <w:tcPr>
            <w:tcW w:w="497" w:type="dxa"/>
            <w:tcBorders>
              <w:top w:val="nil"/>
              <w:left w:val="nil"/>
              <w:bottom w:val="single" w:sz="12" w:space="0" w:color="auto"/>
              <w:right w:val="single" w:sz="12" w:space="0" w:color="auto"/>
            </w:tcBorders>
            <w:vAlign w:val="center"/>
          </w:tcPr>
          <w:p w:rsidR="0043665A" w:rsidRPr="0043665A" w:rsidRDefault="0043665A" w:rsidP="0043665A">
            <w:pPr>
              <w:jc w:val="center"/>
              <w:rPr>
                <w:rFonts w:ascii="Calibri" w:eastAsia="Calibri" w:hAnsi="Calibri" w:cs="Times New Roman"/>
                <w:b/>
                <w:color w:val="403152"/>
                <w:sz w:val="14"/>
                <w:szCs w:val="14"/>
              </w:rPr>
            </w:pPr>
            <w:r w:rsidRPr="0043665A">
              <w:rPr>
                <w:rFonts w:ascii="Calibri" w:eastAsia="Calibri" w:hAnsi="Calibri" w:cs="Times New Roman"/>
                <w:b/>
                <w:color w:val="403152"/>
                <w:sz w:val="14"/>
                <w:szCs w:val="14"/>
              </w:rPr>
              <w:t>5</w:t>
            </w:r>
          </w:p>
        </w:tc>
        <w:tc>
          <w:tcPr>
            <w:tcW w:w="455" w:type="dxa"/>
            <w:tcBorders>
              <w:top w:val="nil"/>
              <w:left w:val="single" w:sz="12" w:space="0" w:color="auto"/>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1</w:t>
            </w:r>
          </w:p>
        </w:tc>
        <w:tc>
          <w:tcPr>
            <w:tcW w:w="394"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 xml:space="preserve">  2</w:t>
            </w:r>
          </w:p>
        </w:tc>
        <w:tc>
          <w:tcPr>
            <w:tcW w:w="708" w:type="dxa"/>
            <w:gridSpan w:val="3"/>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394"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4</w:t>
            </w:r>
          </w:p>
        </w:tc>
        <w:tc>
          <w:tcPr>
            <w:tcW w:w="481" w:type="dxa"/>
            <w:tcBorders>
              <w:top w:val="nil"/>
              <w:left w:val="nil"/>
              <w:bottom w:val="single" w:sz="12" w:space="0" w:color="auto"/>
              <w:right w:val="single" w:sz="12" w:space="0" w:color="auto"/>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5</w:t>
            </w:r>
          </w:p>
        </w:tc>
        <w:tc>
          <w:tcPr>
            <w:tcW w:w="455" w:type="dxa"/>
            <w:tcBorders>
              <w:top w:val="nil"/>
              <w:left w:val="single" w:sz="12" w:space="0" w:color="auto"/>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1</w:t>
            </w:r>
          </w:p>
        </w:tc>
        <w:tc>
          <w:tcPr>
            <w:tcW w:w="394"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 xml:space="preserve">  2</w:t>
            </w:r>
          </w:p>
        </w:tc>
        <w:tc>
          <w:tcPr>
            <w:tcW w:w="708" w:type="dxa"/>
            <w:gridSpan w:val="3"/>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3</w:t>
            </w:r>
          </w:p>
        </w:tc>
        <w:tc>
          <w:tcPr>
            <w:tcW w:w="394" w:type="dxa"/>
            <w:gridSpan w:val="2"/>
            <w:tcBorders>
              <w:top w:val="nil"/>
              <w:left w:val="nil"/>
              <w:bottom w:val="single" w:sz="12" w:space="0" w:color="auto"/>
              <w:right w:val="nil"/>
            </w:tcBorders>
          </w:tcPr>
          <w:p w:rsidR="0043665A" w:rsidRPr="0043665A" w:rsidRDefault="0043665A" w:rsidP="0043665A">
            <w:pPr>
              <w:jc w:val="center"/>
              <w:rPr>
                <w:rFonts w:ascii="Calibri" w:eastAsia="Calibri" w:hAnsi="Calibri" w:cs="Times New Roman"/>
                <w:b/>
                <w:color w:val="403152"/>
                <w:sz w:val="14"/>
              </w:rPr>
            </w:pPr>
            <w:r w:rsidRPr="0043665A">
              <w:rPr>
                <w:rFonts w:ascii="Calibri" w:eastAsia="Calibri" w:hAnsi="Calibri" w:cs="Times New Roman"/>
                <w:b/>
                <w:color w:val="403152"/>
                <w:sz w:val="14"/>
              </w:rPr>
              <w:t>4</w:t>
            </w:r>
          </w:p>
        </w:tc>
        <w:tc>
          <w:tcPr>
            <w:tcW w:w="567" w:type="dxa"/>
            <w:tcBorders>
              <w:top w:val="nil"/>
              <w:left w:val="nil"/>
              <w:bottom w:val="single" w:sz="12" w:space="0" w:color="auto"/>
              <w:right w:val="single" w:sz="12" w:space="0" w:color="auto"/>
            </w:tcBorders>
          </w:tcPr>
          <w:p w:rsidR="0043665A" w:rsidRPr="0043665A" w:rsidRDefault="0043665A" w:rsidP="0043665A">
            <w:pPr>
              <w:rPr>
                <w:rFonts w:ascii="Calibri" w:eastAsia="Calibri" w:hAnsi="Calibri" w:cs="Times New Roman"/>
                <w:b/>
                <w:color w:val="403152"/>
                <w:sz w:val="14"/>
              </w:rPr>
            </w:pPr>
            <w:r w:rsidRPr="0043665A">
              <w:rPr>
                <w:rFonts w:ascii="Calibri" w:eastAsia="Calibri" w:hAnsi="Calibri" w:cs="Times New Roman"/>
                <w:b/>
                <w:color w:val="403152"/>
                <w:sz w:val="14"/>
              </w:rPr>
              <w:t xml:space="preserve">   5</w:t>
            </w:r>
          </w:p>
        </w:tc>
        <w:tc>
          <w:tcPr>
            <w:tcW w:w="1027" w:type="dxa"/>
            <w:gridSpan w:val="2"/>
            <w:vMerge/>
            <w:tcBorders>
              <w:top w:val="nil"/>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b/>
                <w:color w:val="403152"/>
                <w:sz w:val="14"/>
              </w:rPr>
            </w:pPr>
          </w:p>
        </w:tc>
        <w:tc>
          <w:tcPr>
            <w:tcW w:w="862" w:type="dxa"/>
            <w:gridSpan w:val="2"/>
            <w:vMerge/>
            <w:tcBorders>
              <w:top w:val="nil"/>
              <w:left w:val="nil"/>
              <w:bottom w:val="single" w:sz="4" w:space="0" w:color="auto"/>
              <w:right w:val="nil"/>
            </w:tcBorders>
          </w:tcPr>
          <w:p w:rsidR="0043665A" w:rsidRPr="0043665A" w:rsidRDefault="0043665A" w:rsidP="0043665A">
            <w:pPr>
              <w:jc w:val="center"/>
              <w:rPr>
                <w:rFonts w:ascii="Calibri" w:eastAsia="Calibri" w:hAnsi="Calibri" w:cs="Times New Roman"/>
                <w:b/>
                <w:color w:val="403152"/>
                <w:sz w:val="14"/>
              </w:rPr>
            </w:pPr>
          </w:p>
        </w:tc>
        <w:tc>
          <w:tcPr>
            <w:tcW w:w="795" w:type="dxa"/>
            <w:vMerge/>
            <w:tcBorders>
              <w:top w:val="nil"/>
              <w:left w:val="nil"/>
              <w:bottom w:val="single" w:sz="4" w:space="0" w:color="auto"/>
            </w:tcBorders>
          </w:tcPr>
          <w:p w:rsidR="0043665A" w:rsidRPr="0043665A" w:rsidRDefault="0043665A" w:rsidP="0043665A">
            <w:pPr>
              <w:jc w:val="center"/>
              <w:rPr>
                <w:rFonts w:ascii="Calibri" w:eastAsia="Calibri" w:hAnsi="Calibri" w:cs="Times New Roman"/>
                <w:b/>
                <w:color w:val="403152"/>
                <w:sz w:val="14"/>
              </w:rPr>
            </w:pPr>
          </w:p>
        </w:tc>
      </w:tr>
      <w:tr w:rsidR="0043665A" w:rsidRPr="0043665A" w:rsidTr="0043665A">
        <w:tc>
          <w:tcPr>
            <w:tcW w:w="14148" w:type="dxa"/>
            <w:gridSpan w:val="32"/>
            <w:tcBorders>
              <w:top w:val="single" w:sz="12" w:space="0" w:color="auto"/>
              <w:bottom w:val="single" w:sz="4" w:space="0" w:color="auto"/>
            </w:tcBorders>
            <w:shd w:val="clear" w:color="auto" w:fill="C6D9F1"/>
          </w:tcPr>
          <w:p w:rsidR="0043665A" w:rsidRPr="0043665A" w:rsidRDefault="0043665A" w:rsidP="0043665A">
            <w:pPr>
              <w:rPr>
                <w:rFonts w:ascii="Calibri" w:eastAsia="Calibri" w:hAnsi="Calibri" w:cs="Times New Roman"/>
                <w:sz w:val="12"/>
              </w:rPr>
            </w:pP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Environment Rating Scales (ITERS, ECERS)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c>
          <w:tcPr>
            <w:tcW w:w="3924" w:type="dxa"/>
            <w:tcBorders>
              <w:top w:val="single" w:sz="4" w:space="0" w:color="auto"/>
              <w:right w:val="single" w:sz="12" w:space="0" w:color="auto"/>
            </w:tcBorders>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Teaching Strategies GOLD</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Classroom Assessment Scoring System (CLASS®)</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c>
          <w:tcPr>
            <w:tcW w:w="3924" w:type="dxa"/>
            <w:tcBorders>
              <w:top w:val="single" w:sz="4" w:space="0" w:color="auto"/>
              <w:right w:val="single" w:sz="12" w:space="0" w:color="auto"/>
            </w:tcBorders>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Ready for Kindergarten! Survey (R4K!S)</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c>
          <w:tcPr>
            <w:tcW w:w="3924" w:type="dxa"/>
            <w:tcBorders>
              <w:top w:val="single" w:sz="4" w:space="0" w:color="auto"/>
              <w:right w:val="single" w:sz="12" w:space="0" w:color="auto"/>
            </w:tcBorders>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Teaching Pyramid Observation Tool (TPOT)</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Teaching Pyramid Infant Toddler Observation Tool (TPITOS)</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Inclusive Classroom Profile (ICP)</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Social Skills Improvement System (SSIS)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Ages and Stages Questionnaire (ASQ-3, ASQ:SE-2)</w:t>
            </w:r>
          </w:p>
        </w:tc>
        <w:tc>
          <w:tcPr>
            <w:tcW w:w="516" w:type="dxa"/>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sz w:val="18"/>
                <w:szCs w:val="16"/>
              </w:rPr>
              <w:t>Strengthening Families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color w:val="403152"/>
                <w:sz w:val="18"/>
              </w:rPr>
              <w:t>Vermont STARS (Step Ahead Recognition System)</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color w:val="403152"/>
                <w:sz w:val="18"/>
              </w:rPr>
              <w:t>Vermont Early Learning Standards (VELS)</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r w:rsidR="0043665A" w:rsidRPr="0043665A" w:rsidTr="0043665A">
        <w:trPr>
          <w:trHeight w:val="341"/>
        </w:trPr>
        <w:tc>
          <w:tcPr>
            <w:tcW w:w="3924" w:type="dxa"/>
            <w:tcBorders>
              <w:top w:val="single" w:sz="4" w:space="0" w:color="auto"/>
              <w:bottom w:val="single" w:sz="4" w:space="0" w:color="auto"/>
              <w:right w:val="single" w:sz="12" w:space="0" w:color="auto"/>
            </w:tcBorders>
            <w:vAlign w:val="center"/>
          </w:tcPr>
          <w:p w:rsidR="0043665A" w:rsidRPr="0043665A" w:rsidRDefault="0043665A" w:rsidP="0043665A">
            <w:pPr>
              <w:numPr>
                <w:ilvl w:val="0"/>
                <w:numId w:val="13"/>
              </w:numPr>
              <w:contextualSpacing/>
              <w:rPr>
                <w:rFonts w:ascii="Calibri" w:eastAsia="Calibri" w:hAnsi="Calibri" w:cs="Times New Roman"/>
                <w:color w:val="403152"/>
                <w:sz w:val="20"/>
              </w:rPr>
            </w:pPr>
            <w:r w:rsidRPr="0043665A">
              <w:rPr>
                <w:rFonts w:ascii="Calibri" w:eastAsia="Calibri" w:hAnsi="Calibri" w:cs="Times New Roman"/>
                <w:color w:val="403152"/>
                <w:sz w:val="18"/>
              </w:rPr>
              <w:t>Early Vermont Multi-Tiered System of Supports (Early VT MTSS; Pyramid model)</w:t>
            </w:r>
          </w:p>
        </w:tc>
        <w:tc>
          <w:tcPr>
            <w:tcW w:w="516" w:type="dxa"/>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color w:val="403152"/>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6"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13"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22"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90"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gridSpan w:val="2"/>
            <w:tcBorders>
              <w:top w:val="single" w:sz="4" w:space="0" w:color="auto"/>
              <w:left w:val="single" w:sz="12" w:space="0" w:color="auto"/>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9" w:type="dxa"/>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482" w:type="dxa"/>
            <w:gridSpan w:val="2"/>
            <w:tcBorders>
              <w:top w:val="single" w:sz="4" w:space="0" w:color="auto"/>
              <w:left w:val="nil"/>
              <w:bottom w:val="single" w:sz="4" w:space="0" w:color="auto"/>
              <w:right w:val="nil"/>
            </w:tcBorders>
            <w:vAlign w:val="center"/>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576" w:type="dxa"/>
            <w:gridSpan w:val="2"/>
            <w:tcBorders>
              <w:top w:val="single" w:sz="4" w:space="0" w:color="auto"/>
              <w:left w:val="nil"/>
              <w:bottom w:val="single" w:sz="4" w:space="0" w:color="auto"/>
              <w:right w:val="single" w:sz="12" w:space="0" w:color="auto"/>
            </w:tcBorders>
            <w:vAlign w:val="center"/>
          </w:tcPr>
          <w:p w:rsidR="0043665A" w:rsidRPr="0043665A" w:rsidRDefault="0043665A" w:rsidP="0043665A">
            <w:pPr>
              <w:rPr>
                <w:rFonts w:ascii="Calibri" w:eastAsia="Calibri" w:hAnsi="Calibri" w:cs="Times New Roman"/>
              </w:rPr>
            </w:pPr>
            <w:r w:rsidRPr="0043665A">
              <w:rPr>
                <w:rFonts w:ascii="Calibri" w:eastAsia="Calibri" w:hAnsi="Calibri" w:cs="Times New Roman"/>
                <w:color w:val="403152"/>
              </w:rPr>
              <w:t xml:space="preserve"> ⃝</w:t>
            </w:r>
          </w:p>
        </w:tc>
        <w:tc>
          <w:tcPr>
            <w:tcW w:w="894" w:type="dxa"/>
            <w:tcBorders>
              <w:top w:val="single" w:sz="4" w:space="0" w:color="auto"/>
              <w:left w:val="single" w:sz="12" w:space="0" w:color="auto"/>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right w:val="nil"/>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c>
          <w:tcPr>
            <w:tcW w:w="895" w:type="dxa"/>
            <w:gridSpan w:val="2"/>
            <w:tcBorders>
              <w:top w:val="single" w:sz="4" w:space="0" w:color="auto"/>
              <w:left w:val="nil"/>
              <w:bottom w:val="single" w:sz="4" w:space="0" w:color="auto"/>
            </w:tcBorders>
          </w:tcPr>
          <w:p w:rsidR="0043665A" w:rsidRPr="0043665A" w:rsidRDefault="0043665A" w:rsidP="0043665A">
            <w:pPr>
              <w:jc w:val="center"/>
              <w:rPr>
                <w:rFonts w:ascii="Calibri" w:eastAsia="Calibri" w:hAnsi="Calibri" w:cs="Times New Roman"/>
              </w:rPr>
            </w:pPr>
            <w:r w:rsidRPr="0043665A">
              <w:rPr>
                <w:rFonts w:ascii="Calibri" w:eastAsia="Calibri" w:hAnsi="Calibri" w:cs="Times New Roman"/>
                <w:color w:val="403152"/>
              </w:rPr>
              <w:t>⃝</w:t>
            </w:r>
          </w:p>
        </w:tc>
      </w:tr>
    </w:tbl>
    <w:p w:rsidR="0043665A" w:rsidRPr="0043665A" w:rsidRDefault="0043665A" w:rsidP="0043665A">
      <w:pPr>
        <w:spacing w:after="0" w:line="240" w:lineRule="auto"/>
        <w:ind w:left="720"/>
        <w:contextualSpacing/>
        <w:rPr>
          <w:rFonts w:ascii="Calibri" w:eastAsia="Calibri" w:hAnsi="Calibri" w:cs="Times New Roman"/>
          <w:color w:val="403152"/>
          <w:sz w:val="8"/>
        </w:rPr>
      </w:pPr>
    </w:p>
    <w:p w:rsidR="0043665A" w:rsidRPr="0043665A" w:rsidRDefault="0043665A" w:rsidP="0043665A">
      <w:pPr>
        <w:numPr>
          <w:ilvl w:val="0"/>
          <w:numId w:val="10"/>
        </w:numPr>
        <w:spacing w:after="0" w:line="240" w:lineRule="auto"/>
        <w:contextualSpacing/>
        <w:rPr>
          <w:rFonts w:ascii="Arial Black" w:eastAsia="Calibri" w:hAnsi="Arial Black" w:cs="Times New Roman"/>
          <w:color w:val="403152"/>
        </w:rPr>
      </w:pPr>
      <w:r w:rsidRPr="0043665A">
        <w:rPr>
          <w:rFonts w:ascii="Arial Black" w:eastAsia="Calibri" w:hAnsi="Arial Black" w:cs="Times New Roman"/>
          <w:color w:val="403152"/>
        </w:rPr>
        <w:t xml:space="preserve">Demographic Information </w:t>
      </w:r>
    </w:p>
    <w:p w:rsidR="0043665A" w:rsidRPr="0043665A" w:rsidRDefault="0043665A" w:rsidP="0043665A">
      <w:pPr>
        <w:spacing w:after="0" w:line="240" w:lineRule="auto"/>
        <w:rPr>
          <w:rFonts w:ascii="Calibri" w:eastAsia="Calibri" w:hAnsi="Calibri" w:cs="Times New Roman"/>
          <w:sz w:val="8"/>
        </w:rPr>
      </w:pPr>
    </w:p>
    <w:p w:rsidR="0043665A" w:rsidRPr="0043665A" w:rsidRDefault="0043665A" w:rsidP="0043665A">
      <w:pPr>
        <w:numPr>
          <w:ilvl w:val="0"/>
          <w:numId w:val="13"/>
        </w:numPr>
        <w:spacing w:after="0" w:line="240" w:lineRule="auto"/>
        <w:contextualSpacing/>
        <w:rPr>
          <w:rFonts w:ascii="Calibri" w:eastAsia="Calibri" w:hAnsi="Calibri" w:cs="Times New Roman"/>
          <w:color w:val="403152"/>
        </w:rPr>
      </w:pPr>
      <w:r w:rsidRPr="0043665A">
        <w:rPr>
          <w:rFonts w:ascii="Calibri" w:eastAsia="Calibri" w:hAnsi="Calibri" w:cs="Times New Roman"/>
          <w:color w:val="403152"/>
        </w:rPr>
        <w:t xml:space="preserve">For which Vermont institution do you provide </w:t>
      </w:r>
      <w:r w:rsidRPr="0043665A">
        <w:rPr>
          <w:rFonts w:ascii="Calibri" w:eastAsia="Calibri" w:hAnsi="Calibri" w:cs="Times New Roman"/>
          <w:b/>
          <w:color w:val="403152"/>
        </w:rPr>
        <w:t>the greatest amount of instruction</w:t>
      </w:r>
      <w:r w:rsidRPr="0043665A">
        <w:rPr>
          <w:rFonts w:ascii="Calibri" w:eastAsia="Calibri" w:hAnsi="Calibri" w:cs="Times New Roman"/>
          <w:color w:val="403152"/>
        </w:rPr>
        <w:t xml:space="preserve">? </w:t>
      </w:r>
      <w:r w:rsidRPr="0043665A">
        <w:rPr>
          <w:rFonts w:ascii="Calibri" w:eastAsia="Calibri" w:hAnsi="Calibri" w:cs="Times New Roman"/>
          <w:b/>
          <w:color w:val="403152"/>
        </w:rPr>
        <w:t>Please select only one.</w:t>
      </w:r>
    </w:p>
    <w:tbl>
      <w:tblPr>
        <w:tblStyle w:val="TableGrid4"/>
        <w:tblW w:w="0" w:type="auto"/>
        <w:tblLook w:val="04A0" w:firstRow="1" w:lastRow="0" w:firstColumn="1" w:lastColumn="0" w:noHBand="0" w:noVBand="1"/>
      </w:tblPr>
      <w:tblGrid>
        <w:gridCol w:w="3537"/>
        <w:gridCol w:w="3537"/>
        <w:gridCol w:w="3537"/>
        <w:gridCol w:w="3537"/>
      </w:tblGrid>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Apprenticeship Program</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Goddard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Lyndon State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Union Institute and University</w:t>
            </w:r>
          </w:p>
        </w:tc>
      </w:tr>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Champlain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Higher Education Collaborative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Northern Lights</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University of Vermont</w:t>
            </w:r>
          </w:p>
        </w:tc>
      </w:tr>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Community College of VT</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Johnson State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Springfield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Other</w:t>
            </w:r>
          </w:p>
        </w:tc>
      </w:tr>
    </w:tbl>
    <w:p w:rsidR="0043665A" w:rsidRPr="0043665A" w:rsidRDefault="0043665A" w:rsidP="0043665A">
      <w:pPr>
        <w:spacing w:after="0" w:line="240" w:lineRule="auto"/>
        <w:rPr>
          <w:rFonts w:ascii="Calibri" w:eastAsia="Calibri" w:hAnsi="Calibri" w:cs="Times New Roman"/>
          <w:sz w:val="8"/>
        </w:rPr>
      </w:pPr>
    </w:p>
    <w:p w:rsidR="0043665A" w:rsidRPr="0043665A" w:rsidRDefault="0043665A" w:rsidP="0043665A">
      <w:pPr>
        <w:numPr>
          <w:ilvl w:val="0"/>
          <w:numId w:val="13"/>
        </w:numPr>
        <w:spacing w:after="0" w:line="240" w:lineRule="auto"/>
        <w:contextualSpacing/>
        <w:rPr>
          <w:rFonts w:ascii="Calibri" w:eastAsia="Calibri" w:hAnsi="Calibri" w:cs="Times New Roman"/>
          <w:color w:val="403152"/>
        </w:rPr>
      </w:pPr>
      <w:r w:rsidRPr="0043665A">
        <w:rPr>
          <w:rFonts w:ascii="Calibri" w:eastAsia="Calibri" w:hAnsi="Calibri" w:cs="Times New Roman"/>
          <w:color w:val="403152"/>
        </w:rPr>
        <w:t>For which Vermont institution do you provide instruction? Please select all that apply.</w:t>
      </w:r>
    </w:p>
    <w:tbl>
      <w:tblPr>
        <w:tblStyle w:val="TableGrid4"/>
        <w:tblW w:w="0" w:type="auto"/>
        <w:tblLook w:val="04A0" w:firstRow="1" w:lastRow="0" w:firstColumn="1" w:lastColumn="0" w:noHBand="0" w:noVBand="1"/>
      </w:tblPr>
      <w:tblGrid>
        <w:gridCol w:w="3537"/>
        <w:gridCol w:w="3537"/>
        <w:gridCol w:w="3537"/>
        <w:gridCol w:w="3537"/>
      </w:tblGrid>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Apprenticeship Program</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Goddard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Lyndon State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Union Institute and University</w:t>
            </w:r>
          </w:p>
        </w:tc>
      </w:tr>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Champlain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Higher Education Collaborative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Northern Lights</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University of Vermont</w:t>
            </w:r>
          </w:p>
        </w:tc>
      </w:tr>
      <w:tr w:rsidR="0043665A" w:rsidRPr="0043665A" w:rsidTr="0043665A">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Community College of VT</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Johnson State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Springfield College</w:t>
            </w:r>
          </w:p>
        </w:tc>
        <w:tc>
          <w:tcPr>
            <w:tcW w:w="3537" w:type="dxa"/>
          </w:tcPr>
          <w:p w:rsidR="0043665A" w:rsidRPr="0043665A" w:rsidRDefault="0043665A" w:rsidP="0043665A">
            <w:pPr>
              <w:contextualSpacing/>
              <w:rPr>
                <w:rFonts w:ascii="Calibri" w:eastAsia="Calibri" w:hAnsi="Calibri" w:cs="Times New Roman"/>
                <w:color w:val="403152"/>
              </w:rPr>
            </w:pPr>
            <w:r w:rsidRPr="0043665A">
              <w:rPr>
                <w:rFonts w:ascii="Calibri" w:eastAsia="Calibri" w:hAnsi="Calibri" w:cs="Times New Roman"/>
                <w:color w:val="403152"/>
              </w:rPr>
              <w:t>⃝ Other</w:t>
            </w:r>
          </w:p>
        </w:tc>
      </w:tr>
    </w:tbl>
    <w:p w:rsidR="0043665A" w:rsidRDefault="0043665A" w:rsidP="0043665A">
      <w:pPr>
        <w:spacing w:after="0" w:line="240" w:lineRule="auto"/>
        <w:jc w:val="center"/>
        <w:rPr>
          <w:rFonts w:ascii="Arial Black" w:eastAsia="Calibri" w:hAnsi="Arial Black" w:cs="Times New Roman"/>
          <w:color w:val="403152"/>
        </w:rPr>
      </w:pPr>
    </w:p>
    <w:p w:rsidR="0043665A" w:rsidRPr="0043665A" w:rsidRDefault="0043665A" w:rsidP="0043665A">
      <w:pPr>
        <w:spacing w:after="0" w:line="240" w:lineRule="auto"/>
        <w:jc w:val="center"/>
        <w:rPr>
          <w:rFonts w:ascii="Calibri" w:eastAsia="Calibri" w:hAnsi="Calibri" w:cs="Times New Roman"/>
        </w:rPr>
      </w:pPr>
      <w:r w:rsidRPr="0043665A">
        <w:rPr>
          <w:rFonts w:ascii="Arial Black" w:eastAsia="Calibri" w:hAnsi="Arial Black" w:cs="Times New Roman"/>
          <w:color w:val="403152"/>
        </w:rPr>
        <w:t>Thank you for your time and helpful input.</w:t>
      </w:r>
    </w:p>
    <w:p w:rsidR="001C18D4" w:rsidRDefault="001C18D4" w:rsidP="001C18D4">
      <w:pPr>
        <w:spacing w:after="0" w:line="240" w:lineRule="auto"/>
        <w:rPr>
          <w:rFonts w:ascii="Calibri" w:eastAsia="Calibri" w:hAnsi="Calibri" w:cs="Times New Roman"/>
        </w:rPr>
        <w:sectPr w:rsidR="001C18D4" w:rsidSect="001C18D4">
          <w:pgSz w:w="15840" w:h="12240" w:orient="landscape"/>
          <w:pgMar w:top="720" w:right="720" w:bottom="720" w:left="720" w:header="144" w:footer="144" w:gutter="0"/>
          <w:cols w:space="720"/>
          <w:docGrid w:linePitch="360"/>
        </w:sectPr>
      </w:pPr>
    </w:p>
    <w:p w:rsidR="00BC1286" w:rsidRPr="00C6735B" w:rsidRDefault="00492A2A" w:rsidP="00CE4D20">
      <w:pPr>
        <w:spacing w:after="0" w:line="240" w:lineRule="auto"/>
        <w:rPr>
          <w:rFonts w:ascii="Palatino Linotype" w:eastAsia="Calibri" w:hAnsi="Palatino Linotype" w:cs="Times New Roman"/>
          <w:b/>
          <w:sz w:val="24"/>
          <w:szCs w:val="26"/>
        </w:rPr>
      </w:pPr>
      <w:r w:rsidRPr="00C6735B">
        <w:rPr>
          <w:rFonts w:ascii="Palatino Linotype" w:eastAsia="Calibri" w:hAnsi="Palatino Linotype" w:cs="Times New Roman"/>
          <w:b/>
          <w:sz w:val="26"/>
          <w:szCs w:val="26"/>
        </w:rPr>
        <w:lastRenderedPageBreak/>
        <w:t>Appendix</w:t>
      </w:r>
      <w:r w:rsidR="00EC3DD9" w:rsidRPr="00C6735B">
        <w:rPr>
          <w:rFonts w:ascii="Palatino Linotype" w:eastAsia="Calibri" w:hAnsi="Palatino Linotype" w:cs="Times New Roman"/>
          <w:b/>
          <w:sz w:val="26"/>
          <w:szCs w:val="26"/>
        </w:rPr>
        <w:t xml:space="preserve"> 2. </w:t>
      </w:r>
      <w:r w:rsidR="00CE4D20" w:rsidRPr="00C6735B">
        <w:rPr>
          <w:rFonts w:ascii="Palatino Linotype" w:eastAsia="Calibri" w:hAnsi="Palatino Linotype" w:cs="Times New Roman"/>
          <w:b/>
          <w:sz w:val="26"/>
          <w:szCs w:val="26"/>
        </w:rPr>
        <w:tab/>
      </w:r>
      <w:r w:rsidR="00EC3DD9" w:rsidRPr="00C6735B">
        <w:rPr>
          <w:rFonts w:ascii="Palatino Linotype" w:eastAsia="Calibri" w:hAnsi="Palatino Linotype" w:cs="Times New Roman"/>
          <w:b/>
          <w:sz w:val="24"/>
          <w:szCs w:val="26"/>
        </w:rPr>
        <w:t>Vermont Earl</w:t>
      </w:r>
      <w:r w:rsidR="00BC1286" w:rsidRPr="00C6735B">
        <w:rPr>
          <w:rFonts w:ascii="Palatino Linotype" w:eastAsia="Calibri" w:hAnsi="Palatino Linotype" w:cs="Times New Roman"/>
          <w:b/>
          <w:sz w:val="24"/>
          <w:szCs w:val="26"/>
        </w:rPr>
        <w:t xml:space="preserve">y Childhood Instructor Survey: </w:t>
      </w:r>
    </w:p>
    <w:p w:rsidR="00EC3DD9" w:rsidRPr="00C6735B" w:rsidRDefault="00C6735B" w:rsidP="00BC1286">
      <w:pPr>
        <w:spacing w:after="0" w:line="240" w:lineRule="auto"/>
        <w:ind w:left="720" w:firstLine="720"/>
        <w:rPr>
          <w:rFonts w:ascii="Palatino Linotype" w:eastAsia="Calibri" w:hAnsi="Palatino Linotype" w:cs="Times New Roman"/>
          <w:b/>
          <w:sz w:val="24"/>
          <w:szCs w:val="26"/>
        </w:rPr>
      </w:pPr>
      <w:r w:rsidRPr="00C6735B">
        <w:rPr>
          <w:rFonts w:ascii="Palatino Linotype" w:eastAsia="Calibri" w:hAnsi="Palatino Linotype" w:cs="Times New Roman"/>
          <w:b/>
          <w:sz w:val="24"/>
          <w:szCs w:val="26"/>
        </w:rPr>
        <w:tab/>
      </w:r>
      <w:r w:rsidR="00BC1286" w:rsidRPr="00C6735B">
        <w:rPr>
          <w:rFonts w:ascii="Palatino Linotype" w:eastAsia="Calibri" w:hAnsi="Palatino Linotype" w:cs="Times New Roman"/>
          <w:b/>
          <w:sz w:val="24"/>
          <w:szCs w:val="26"/>
        </w:rPr>
        <w:t>I</w:t>
      </w:r>
      <w:r w:rsidR="00EC3DD9" w:rsidRPr="00C6735B">
        <w:rPr>
          <w:rFonts w:ascii="Palatino Linotype" w:eastAsia="Calibri" w:hAnsi="Palatino Linotype" w:cs="Times New Roman"/>
          <w:b/>
          <w:sz w:val="24"/>
          <w:szCs w:val="26"/>
        </w:rPr>
        <w:t>tem Alignment with State and National Frameworks</w:t>
      </w:r>
      <w:r w:rsidR="00CE4D20" w:rsidRPr="00C6735B">
        <w:rPr>
          <w:rFonts w:ascii="Palatino Linotype" w:eastAsia="Calibri" w:hAnsi="Palatino Linotype" w:cs="Times New Roman"/>
          <w:b/>
          <w:sz w:val="24"/>
          <w:szCs w:val="26"/>
        </w:rPr>
        <w:t>,</w:t>
      </w:r>
      <w:r w:rsidR="00EC3DD9" w:rsidRPr="00C6735B">
        <w:rPr>
          <w:rFonts w:ascii="Palatino Linotype" w:eastAsia="Calibri" w:hAnsi="Palatino Linotype" w:cs="Times New Roman"/>
          <w:b/>
          <w:sz w:val="24"/>
          <w:szCs w:val="26"/>
        </w:rPr>
        <w:t xml:space="preserve"> Standards</w:t>
      </w:r>
      <w:r w:rsidR="00CE4D20" w:rsidRPr="00C6735B">
        <w:rPr>
          <w:rFonts w:ascii="Palatino Linotype" w:eastAsia="Calibri" w:hAnsi="Palatino Linotype" w:cs="Times New Roman"/>
          <w:b/>
          <w:sz w:val="24"/>
          <w:szCs w:val="26"/>
        </w:rPr>
        <w:t xml:space="preserve"> and Competencies</w:t>
      </w:r>
    </w:p>
    <w:p w:rsidR="00EC3DD9" w:rsidRPr="00C6735B" w:rsidRDefault="00EC3DD9" w:rsidP="00EC3DD9">
      <w:pPr>
        <w:spacing w:after="0" w:line="240" w:lineRule="auto"/>
        <w:rPr>
          <w:rFonts w:ascii="Calibri" w:eastAsia="Calibri" w:hAnsi="Calibri" w:cs="Times New Roman"/>
          <w:sz w:val="6"/>
        </w:rPr>
      </w:pPr>
    </w:p>
    <w:tbl>
      <w:tblPr>
        <w:tblStyle w:val="TableGrid5"/>
        <w:tblW w:w="14400" w:type="dxa"/>
        <w:tblInd w:w="-342" w:type="dxa"/>
        <w:tblLayout w:type="fixed"/>
        <w:tblLook w:val="04A0" w:firstRow="1" w:lastRow="0" w:firstColumn="1" w:lastColumn="0" w:noHBand="0" w:noVBand="1"/>
      </w:tblPr>
      <w:tblGrid>
        <w:gridCol w:w="3330"/>
        <w:gridCol w:w="990"/>
        <w:gridCol w:w="360"/>
        <w:gridCol w:w="450"/>
        <w:gridCol w:w="360"/>
        <w:gridCol w:w="1170"/>
        <w:gridCol w:w="720"/>
        <w:gridCol w:w="540"/>
        <w:gridCol w:w="900"/>
        <w:gridCol w:w="1080"/>
        <w:gridCol w:w="1080"/>
        <w:gridCol w:w="1080"/>
        <w:gridCol w:w="540"/>
        <w:gridCol w:w="900"/>
        <w:gridCol w:w="900"/>
      </w:tblGrid>
      <w:tr w:rsidR="00EC3DD9" w:rsidRPr="00EC3DD9" w:rsidTr="00EC3DD9">
        <w:tc>
          <w:tcPr>
            <w:tcW w:w="14400" w:type="dxa"/>
            <w:gridSpan w:val="15"/>
            <w:shd w:val="clear" w:color="auto" w:fill="DBE5F1"/>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Knowledge of the Domains of Development</w:t>
            </w:r>
          </w:p>
        </w:tc>
      </w:tr>
      <w:tr w:rsidR="00EC3DD9" w:rsidRPr="00EC3DD9" w:rsidTr="00A16DC3">
        <w:tc>
          <w:tcPr>
            <w:tcW w:w="3330" w:type="dxa"/>
            <w:vMerge w:val="restart"/>
            <w:vAlign w:val="center"/>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Survey Item</w:t>
            </w:r>
          </w:p>
        </w:tc>
        <w:tc>
          <w:tcPr>
            <w:tcW w:w="990" w:type="dxa"/>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Children</w:t>
            </w:r>
          </w:p>
        </w:tc>
        <w:tc>
          <w:tcPr>
            <w:tcW w:w="4500" w:type="dxa"/>
            <w:gridSpan w:val="7"/>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Teachers</w:t>
            </w:r>
          </w:p>
        </w:tc>
        <w:tc>
          <w:tcPr>
            <w:tcW w:w="5580" w:type="dxa"/>
            <w:gridSpan w:val="6"/>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Programs</w:t>
            </w:r>
          </w:p>
        </w:tc>
      </w:tr>
      <w:tr w:rsidR="00EC3DD9" w:rsidRPr="00EC3DD9" w:rsidTr="0039333F">
        <w:trPr>
          <w:trHeight w:val="486"/>
        </w:trPr>
        <w:tc>
          <w:tcPr>
            <w:tcW w:w="333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9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Early Learning Standards</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(VELS)</w:t>
            </w:r>
          </w:p>
        </w:tc>
        <w:tc>
          <w:tcPr>
            <w:tcW w:w="1170" w:type="dxa"/>
            <w:gridSpan w:val="3"/>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Teacher Standards</w:t>
            </w:r>
          </w:p>
        </w:tc>
        <w:tc>
          <w:tcPr>
            <w:tcW w:w="117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Core Knowledge and</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Competencies</w:t>
            </w:r>
          </w:p>
        </w:tc>
        <w:tc>
          <w:tcPr>
            <w:tcW w:w="720" w:type="dxa"/>
            <w:vMerge w:val="restart"/>
            <w:shd w:val="clear" w:color="auto" w:fill="D0CECE" w:themeFill="background2" w:themeFillShade="E6"/>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NAEYC </w:t>
            </w:r>
          </w:p>
        </w:tc>
        <w:tc>
          <w:tcPr>
            <w:tcW w:w="540" w:type="dxa"/>
            <w:vMerge w:val="restart"/>
            <w:shd w:val="clear" w:color="auto" w:fill="D0CECE" w:themeFill="background2" w:themeFillShade="E6"/>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CEC/DEC </w:t>
            </w:r>
          </w:p>
        </w:tc>
        <w:tc>
          <w:tcPr>
            <w:tcW w:w="90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Vision for Teaching, Leading and Learning</w:t>
            </w:r>
          </w:p>
        </w:tc>
        <w:tc>
          <w:tcPr>
            <w:tcW w:w="108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Child Care Licensing Regulations</w:t>
            </w:r>
          </w:p>
        </w:tc>
        <w:tc>
          <w:tcPr>
            <w:tcW w:w="1080" w:type="dxa"/>
            <w:vMerge w:val="restart"/>
            <w:shd w:val="clear" w:color="auto" w:fill="D0CECE" w:themeFill="background2" w:themeFillShade="E6"/>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Head Start Performance Standards</w:t>
            </w:r>
          </w:p>
        </w:tc>
        <w:tc>
          <w:tcPr>
            <w:tcW w:w="108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Step Ahead Recognition System (STARS)</w:t>
            </w:r>
          </w:p>
        </w:tc>
        <w:tc>
          <w:tcPr>
            <w:tcW w:w="54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Act 166</w:t>
            </w:r>
          </w:p>
        </w:tc>
        <w:tc>
          <w:tcPr>
            <w:tcW w:w="90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School Quality Standards</w:t>
            </w:r>
          </w:p>
        </w:tc>
        <w:tc>
          <w:tcPr>
            <w:tcW w:w="900" w:type="dxa"/>
            <w:vMerge w:val="restart"/>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Guiding Principles </w:t>
            </w:r>
          </w:p>
        </w:tc>
      </w:tr>
      <w:tr w:rsidR="00EC3DD9" w:rsidRPr="00EC3DD9" w:rsidTr="0039333F">
        <w:trPr>
          <w:trHeight w:val="486"/>
        </w:trPr>
        <w:tc>
          <w:tcPr>
            <w:tcW w:w="3330" w:type="dxa"/>
            <w:vMerge/>
          </w:tcPr>
          <w:p w:rsidR="00EC3DD9" w:rsidRPr="00EC3DD9" w:rsidRDefault="00EC3DD9" w:rsidP="00EC3DD9">
            <w:pPr>
              <w:jc w:val="center"/>
              <w:rPr>
                <w:rFonts w:ascii="Calibri" w:eastAsia="Calibri" w:hAnsi="Calibri" w:cs="Times New Roman"/>
                <w:b/>
                <w:sz w:val="16"/>
                <w:szCs w:val="16"/>
              </w:rPr>
            </w:pPr>
          </w:p>
        </w:tc>
        <w:tc>
          <w:tcPr>
            <w:tcW w:w="99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w:t>
            </w:r>
          </w:p>
        </w:tc>
        <w:tc>
          <w:tcPr>
            <w:tcW w:w="450" w:type="dxa"/>
            <w:shd w:val="clear" w:color="auto" w:fill="EAF1DD"/>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ECSE</w:t>
            </w:r>
          </w:p>
        </w:tc>
        <w:tc>
          <w:tcPr>
            <w:tcW w:w="360" w:type="dxa"/>
            <w:shd w:val="clear" w:color="auto" w:fill="EAF1DD"/>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EL EM</w:t>
            </w:r>
          </w:p>
        </w:tc>
        <w:tc>
          <w:tcPr>
            <w:tcW w:w="117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720" w:type="dxa"/>
            <w:vMerge/>
            <w:shd w:val="clear" w:color="auto" w:fill="D0CECE" w:themeFill="background2" w:themeFillShade="E6"/>
          </w:tcPr>
          <w:p w:rsidR="00EC3DD9" w:rsidRPr="00EC3DD9" w:rsidRDefault="00EC3DD9" w:rsidP="00EC3DD9">
            <w:pPr>
              <w:jc w:val="center"/>
              <w:rPr>
                <w:rFonts w:ascii="Calibri" w:eastAsia="Calibri" w:hAnsi="Calibri" w:cs="Times New Roman"/>
                <w:b/>
                <w:sz w:val="16"/>
                <w:szCs w:val="16"/>
              </w:rPr>
            </w:pPr>
          </w:p>
        </w:tc>
        <w:tc>
          <w:tcPr>
            <w:tcW w:w="540" w:type="dxa"/>
            <w:vMerge/>
            <w:shd w:val="clear" w:color="auto" w:fill="D0CECE" w:themeFill="background2" w:themeFillShade="E6"/>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D0CECE" w:themeFill="background2" w:themeFillShade="E6"/>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54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AF1DD"/>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314"/>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Development of play and exploration</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Development of approaches to learning (creativity, problem solving)</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rPr>
            </w:pPr>
            <w:r w:rsidRPr="00EC3DD9">
              <w:rPr>
                <w:rFonts w:ascii="Calibri" w:eastAsia="Calibri" w:hAnsi="Calibri" w:cs="Times New Roman"/>
                <w:color w:val="403152"/>
                <w:sz w:val="18"/>
              </w:rPr>
              <w:t>Social and emotional development leading to successful peer and adult relationships, self-regulation and self- awareness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Development of strength, coordin-ation and control of large and fine muscles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Development of receptive and expressive language (grammar, vocabulary, pragmatics)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 xml:space="preserve">Development of receptive and expressive language </w:t>
            </w:r>
            <w:r w:rsidRPr="00EC3DD9">
              <w:rPr>
                <w:rFonts w:ascii="Calibri" w:eastAsia="Calibri" w:hAnsi="Calibri" w:cs="Times New Roman"/>
                <w:b/>
                <w:color w:val="403152"/>
                <w:sz w:val="18"/>
              </w:rPr>
              <w:t>for dual language learners (DLLs)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r>
      <w:tr w:rsidR="00EC3DD9" w:rsidRPr="00EC3DD9" w:rsidTr="00EC3DD9">
        <w:trPr>
          <w:trHeight w:val="29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color w:val="403152"/>
                <w:sz w:val="18"/>
              </w:rPr>
              <w:t xml:space="preserve">Development of literacy skills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224"/>
        </w:trPr>
        <w:tc>
          <w:tcPr>
            <w:tcW w:w="3330" w:type="dxa"/>
          </w:tcPr>
          <w:p w:rsidR="00EC3DD9" w:rsidRPr="00EC3DD9" w:rsidRDefault="00EC3DD9" w:rsidP="00EC3DD9">
            <w:pPr>
              <w:numPr>
                <w:ilvl w:val="0"/>
                <w:numId w:val="22"/>
              </w:numPr>
              <w:contextualSpacing/>
              <w:rPr>
                <w:rFonts w:ascii="Calibri" w:eastAsia="Calibri" w:hAnsi="Calibri" w:cs="Times New Roman"/>
                <w:b/>
                <w:sz w:val="16"/>
                <w:szCs w:val="16"/>
              </w:rPr>
            </w:pPr>
            <w:r w:rsidRPr="00EC3DD9">
              <w:rPr>
                <w:rFonts w:ascii="Calibri" w:eastAsia="Calibri" w:hAnsi="Calibri" w:cs="Times New Roman"/>
                <w:color w:val="403152"/>
                <w:sz w:val="18"/>
              </w:rPr>
              <w:t xml:space="preserve">Development of literacy skills </w:t>
            </w:r>
            <w:r w:rsidRPr="00EC3DD9">
              <w:rPr>
                <w:rFonts w:ascii="Calibri" w:eastAsia="Calibri" w:hAnsi="Calibri" w:cs="Times New Roman"/>
                <w:b/>
                <w:color w:val="403152"/>
                <w:sz w:val="18"/>
              </w:rPr>
              <w:t xml:space="preserve">for DLLs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r>
      <w:tr w:rsidR="00EC3DD9" w:rsidRPr="00EC3DD9" w:rsidTr="00A16DC3">
        <w:trPr>
          <w:trHeight w:val="233"/>
        </w:trPr>
        <w:tc>
          <w:tcPr>
            <w:tcW w:w="3330" w:type="dxa"/>
          </w:tcPr>
          <w:p w:rsidR="00EC3DD9" w:rsidRPr="00EC3DD9" w:rsidRDefault="00EC3DD9" w:rsidP="00A16DC3">
            <w:pPr>
              <w:numPr>
                <w:ilvl w:val="0"/>
                <w:numId w:val="22"/>
              </w:numPr>
              <w:contextualSpacing/>
              <w:rPr>
                <w:rFonts w:ascii="Calibri" w:eastAsia="Calibri" w:hAnsi="Calibri" w:cs="Times New Roman"/>
                <w:b/>
                <w:sz w:val="18"/>
                <w:szCs w:val="16"/>
              </w:rPr>
            </w:pPr>
            <w:r w:rsidRPr="00EC3DD9">
              <w:rPr>
                <w:rFonts w:ascii="Calibri" w:eastAsia="Calibri" w:hAnsi="Calibri" w:cs="Times New Roman"/>
                <w:sz w:val="18"/>
                <w:szCs w:val="16"/>
              </w:rPr>
              <w:t xml:space="preserve">Development of creative expression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EC3DD9">
        <w:trPr>
          <w:trHeight w:val="260"/>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Development of key science concepts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242"/>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Development of key math concepts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Development of key social studies concepts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r>
      <w:tr w:rsidR="00EC3DD9" w:rsidRPr="00EC3DD9" w:rsidTr="00EC3DD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How a child’s racial and ethnic identity development impacts their learning and development</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54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39333F">
        <w:trPr>
          <w:trHeight w:val="170"/>
        </w:trPr>
        <w:tc>
          <w:tcPr>
            <w:tcW w:w="3330" w:type="dxa"/>
            <w:tcBorders>
              <w:bottom w:val="single" w:sz="4" w:space="0" w:color="auto"/>
            </w:tcBorders>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a child’s cultural identity devel-opment impacts their learning and development </w:t>
            </w:r>
          </w:p>
        </w:tc>
        <w:tc>
          <w:tcPr>
            <w:tcW w:w="99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45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117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72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54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90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tcBorders>
              <w:bottom w:val="single" w:sz="4" w:space="0" w:color="auto"/>
            </w:tcBorders>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tcBorders>
              <w:bottom w:val="nil"/>
            </w:tcBorders>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tcBorders>
              <w:bottom w:val="nil"/>
            </w:tcBorders>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540" w:type="dxa"/>
            <w:tcBorders>
              <w:bottom w:val="nil"/>
            </w:tcBorders>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tcBorders>
              <w:bottom w:val="nil"/>
            </w:tcBorders>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tcBorders>
              <w:bottom w:val="nil"/>
            </w:tcBorders>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39333F" w:rsidRPr="00EC3DD9" w:rsidTr="0039333F">
        <w:trPr>
          <w:trHeight w:val="170"/>
        </w:trPr>
        <w:tc>
          <w:tcPr>
            <w:tcW w:w="5490" w:type="dxa"/>
            <w:gridSpan w:val="5"/>
            <w:tcBorders>
              <w:left w:val="nil"/>
              <w:bottom w:val="nil"/>
            </w:tcBorders>
            <w:shd w:val="clear" w:color="auto" w:fill="E2EFD9" w:themeFill="accent6" w:themeFillTint="33"/>
          </w:tcPr>
          <w:p w:rsidR="0039333F" w:rsidRPr="0039333F" w:rsidRDefault="0039333F" w:rsidP="00A16DC3">
            <w:pPr>
              <w:rPr>
                <w:rFonts w:ascii="Calibri" w:eastAsia="Calibri" w:hAnsi="Calibri" w:cs="Times New Roman"/>
                <w:sz w:val="24"/>
                <w:szCs w:val="16"/>
              </w:rPr>
            </w:pPr>
            <w:r w:rsidRPr="0039333F">
              <w:rPr>
                <w:rFonts w:ascii="Calibri" w:eastAsia="Calibri" w:hAnsi="Calibri" w:cs="Times New Roman"/>
                <w:sz w:val="20"/>
                <w:szCs w:val="16"/>
              </w:rPr>
              <w:t>Indicates a state framework</w:t>
            </w:r>
          </w:p>
        </w:tc>
        <w:tc>
          <w:tcPr>
            <w:tcW w:w="4410" w:type="dxa"/>
            <w:gridSpan w:val="5"/>
            <w:tcBorders>
              <w:bottom w:val="nil"/>
              <w:right w:val="nil"/>
            </w:tcBorders>
            <w:shd w:val="clear" w:color="auto" w:fill="D0CECE" w:themeFill="background2" w:themeFillShade="E6"/>
            <w:vAlign w:val="center"/>
          </w:tcPr>
          <w:p w:rsidR="0039333F" w:rsidRPr="0039333F" w:rsidRDefault="0039333F" w:rsidP="0039333F">
            <w:pPr>
              <w:rPr>
                <w:rFonts w:ascii="Calibri" w:eastAsia="Calibri" w:hAnsi="Calibri" w:cs="Times New Roman"/>
                <w:sz w:val="20"/>
                <w:szCs w:val="16"/>
              </w:rPr>
            </w:pPr>
            <w:r w:rsidRPr="0039333F">
              <w:rPr>
                <w:rFonts w:ascii="Calibri" w:eastAsia="Calibri" w:hAnsi="Calibri" w:cs="Times New Roman"/>
                <w:sz w:val="20"/>
                <w:szCs w:val="16"/>
              </w:rPr>
              <w:t>Indicates a national framework</w:t>
            </w:r>
          </w:p>
        </w:tc>
        <w:tc>
          <w:tcPr>
            <w:tcW w:w="4500" w:type="dxa"/>
            <w:gridSpan w:val="5"/>
            <w:tcBorders>
              <w:top w:val="nil"/>
              <w:left w:val="nil"/>
              <w:bottom w:val="nil"/>
              <w:right w:val="nil"/>
            </w:tcBorders>
            <w:shd w:val="clear" w:color="auto" w:fill="FFFFFF"/>
            <w:vAlign w:val="center"/>
          </w:tcPr>
          <w:p w:rsidR="0039333F" w:rsidRPr="00EC3DD9" w:rsidRDefault="0039333F" w:rsidP="00EC3DD9">
            <w:pPr>
              <w:jc w:val="center"/>
              <w:rPr>
                <w:rFonts w:ascii="Calibri" w:eastAsia="Calibri" w:hAnsi="Calibri" w:cs="Times New Roman"/>
                <w:b/>
                <w:sz w:val="24"/>
                <w:szCs w:val="24"/>
              </w:rPr>
            </w:pPr>
          </w:p>
        </w:tc>
      </w:tr>
    </w:tbl>
    <w:p w:rsidR="00EC3DD9" w:rsidRPr="00EC3DD9" w:rsidRDefault="00EC3DD9" w:rsidP="00A16DC3">
      <w:pPr>
        <w:shd w:val="clear" w:color="auto" w:fill="FFFFFF" w:themeFill="background1"/>
        <w:spacing w:after="0" w:line="240" w:lineRule="auto"/>
        <w:rPr>
          <w:rFonts w:ascii="Calibri" w:eastAsia="Calibri" w:hAnsi="Calibri" w:cs="Times New Roman"/>
        </w:rPr>
        <w:sectPr w:rsidR="00EC3DD9" w:rsidRPr="00EC3DD9" w:rsidSect="00A16DC3">
          <w:footerReference w:type="default" r:id="rId9"/>
          <w:pgSz w:w="15840" w:h="12240" w:orient="landscape"/>
          <w:pgMar w:top="864" w:right="864" w:bottom="864" w:left="864" w:header="720" w:footer="720" w:gutter="0"/>
          <w:cols w:space="720"/>
          <w:docGrid w:linePitch="360"/>
        </w:sectPr>
      </w:pPr>
    </w:p>
    <w:tbl>
      <w:tblPr>
        <w:tblStyle w:val="TableGrid5"/>
        <w:tblW w:w="14490" w:type="dxa"/>
        <w:tblInd w:w="-342" w:type="dxa"/>
        <w:tblLayout w:type="fixed"/>
        <w:tblLook w:val="04A0" w:firstRow="1" w:lastRow="0" w:firstColumn="1" w:lastColumn="0" w:noHBand="0" w:noVBand="1"/>
      </w:tblPr>
      <w:tblGrid>
        <w:gridCol w:w="3330"/>
        <w:gridCol w:w="990"/>
        <w:gridCol w:w="360"/>
        <w:gridCol w:w="450"/>
        <w:gridCol w:w="360"/>
        <w:gridCol w:w="1210"/>
        <w:gridCol w:w="680"/>
        <w:gridCol w:w="630"/>
        <w:gridCol w:w="900"/>
        <w:gridCol w:w="990"/>
        <w:gridCol w:w="90"/>
        <w:gridCol w:w="1080"/>
        <w:gridCol w:w="1080"/>
        <w:gridCol w:w="540"/>
        <w:gridCol w:w="900"/>
        <w:gridCol w:w="810"/>
        <w:gridCol w:w="90"/>
      </w:tblGrid>
      <w:tr w:rsidR="00EC3DD9" w:rsidRPr="00EC3DD9" w:rsidTr="001C7C39">
        <w:tc>
          <w:tcPr>
            <w:tcW w:w="14490" w:type="dxa"/>
            <w:gridSpan w:val="17"/>
            <w:shd w:val="clear" w:color="auto" w:fill="DBE5F1"/>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rPr>
              <w:lastRenderedPageBreak/>
              <w:br w:type="column"/>
            </w:r>
            <w:r w:rsidRPr="00EC3DD9">
              <w:rPr>
                <w:rFonts w:ascii="Calibri" w:eastAsia="Calibri" w:hAnsi="Calibri" w:cs="Times New Roman"/>
                <w:b/>
              </w:rPr>
              <w:t>Knowledge of the Components of High-Quality Teaching and Learning</w:t>
            </w:r>
          </w:p>
        </w:tc>
      </w:tr>
      <w:tr w:rsidR="00EC3DD9" w:rsidRPr="00EC3DD9" w:rsidTr="001C7C39">
        <w:tc>
          <w:tcPr>
            <w:tcW w:w="3330" w:type="dxa"/>
            <w:vMerge w:val="restart"/>
            <w:vAlign w:val="center"/>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Survey Item</w:t>
            </w:r>
          </w:p>
        </w:tc>
        <w:tc>
          <w:tcPr>
            <w:tcW w:w="990" w:type="dxa"/>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Children</w:t>
            </w:r>
          </w:p>
        </w:tc>
        <w:tc>
          <w:tcPr>
            <w:tcW w:w="4590" w:type="dxa"/>
            <w:gridSpan w:val="7"/>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Teachers</w:t>
            </w:r>
          </w:p>
        </w:tc>
        <w:tc>
          <w:tcPr>
            <w:tcW w:w="5580" w:type="dxa"/>
            <w:gridSpan w:val="8"/>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Programs</w:t>
            </w:r>
          </w:p>
        </w:tc>
      </w:tr>
      <w:tr w:rsidR="00EC3DD9" w:rsidRPr="00EC3DD9" w:rsidTr="00C6735B">
        <w:trPr>
          <w:trHeight w:val="486"/>
        </w:trPr>
        <w:tc>
          <w:tcPr>
            <w:tcW w:w="333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9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Early Learning Standards</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(VELS)</w:t>
            </w:r>
          </w:p>
        </w:tc>
        <w:tc>
          <w:tcPr>
            <w:tcW w:w="1170" w:type="dxa"/>
            <w:gridSpan w:val="3"/>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Teacher Standards</w:t>
            </w:r>
          </w:p>
        </w:tc>
        <w:tc>
          <w:tcPr>
            <w:tcW w:w="121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Core Knowledge and</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Competencies</w:t>
            </w:r>
          </w:p>
        </w:tc>
        <w:tc>
          <w:tcPr>
            <w:tcW w:w="68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NAEYC </w:t>
            </w:r>
          </w:p>
        </w:tc>
        <w:tc>
          <w:tcPr>
            <w:tcW w:w="63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CEC/DEC </w:t>
            </w:r>
          </w:p>
        </w:tc>
        <w:tc>
          <w:tcPr>
            <w:tcW w:w="90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Vision for Teaching, Leading and Learning</w:t>
            </w:r>
          </w:p>
        </w:tc>
        <w:tc>
          <w:tcPr>
            <w:tcW w:w="108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Child Care Licensing Regulations</w:t>
            </w:r>
          </w:p>
        </w:tc>
        <w:tc>
          <w:tcPr>
            <w:tcW w:w="108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Head Start Performance Standards</w:t>
            </w:r>
          </w:p>
        </w:tc>
        <w:tc>
          <w:tcPr>
            <w:tcW w:w="108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Step Ahead Recognition System (STARS)</w:t>
            </w:r>
          </w:p>
        </w:tc>
        <w:tc>
          <w:tcPr>
            <w:tcW w:w="54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Act 166</w:t>
            </w:r>
          </w:p>
        </w:tc>
        <w:tc>
          <w:tcPr>
            <w:tcW w:w="90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School Quality Standards</w:t>
            </w:r>
          </w:p>
        </w:tc>
        <w:tc>
          <w:tcPr>
            <w:tcW w:w="90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Guiding Principles</w:t>
            </w:r>
          </w:p>
        </w:tc>
      </w:tr>
      <w:tr w:rsidR="00EC3DD9" w:rsidRPr="00EC3DD9" w:rsidTr="00C6735B">
        <w:trPr>
          <w:trHeight w:val="486"/>
        </w:trPr>
        <w:tc>
          <w:tcPr>
            <w:tcW w:w="3330" w:type="dxa"/>
            <w:vMerge/>
          </w:tcPr>
          <w:p w:rsidR="00EC3DD9" w:rsidRPr="00EC3DD9" w:rsidRDefault="00EC3DD9" w:rsidP="00EC3DD9">
            <w:pPr>
              <w:jc w:val="center"/>
              <w:rPr>
                <w:rFonts w:ascii="Calibri" w:eastAsia="Calibri" w:hAnsi="Calibri" w:cs="Times New Roman"/>
                <w:b/>
                <w:sz w:val="16"/>
                <w:szCs w:val="16"/>
              </w:rPr>
            </w:pPr>
          </w:p>
        </w:tc>
        <w:tc>
          <w:tcPr>
            <w:tcW w:w="99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w:t>
            </w:r>
          </w:p>
        </w:tc>
        <w:tc>
          <w:tcPr>
            <w:tcW w:w="450" w:type="dxa"/>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ECSE</w:t>
            </w:r>
          </w:p>
        </w:tc>
        <w:tc>
          <w:tcPr>
            <w:tcW w:w="360" w:type="dxa"/>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EL EM</w:t>
            </w:r>
          </w:p>
        </w:tc>
        <w:tc>
          <w:tcPr>
            <w:tcW w:w="121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68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63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54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90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to develop, implement and evaluate learning experiences and strategies that match the characteristics of each young child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to design, implement and evaluate developmentally, contextually, and individually meaningful and appropriate practices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sz w:val="18"/>
                <w:szCs w:val="16"/>
              </w:rPr>
              <w:t>Observing, documenting, and assessing young children within the context of a child’s culture, language, family, and circumstances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Observing, documenting, and assessing young children to inform decisions about goals, curriculum and teaching strategies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719"/>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Practices for collaborating effectively with diverse early childhood partners, including family members, specialists, and administrators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rPr>
            </w:pPr>
            <w:r w:rsidRPr="00EC3DD9">
              <w:rPr>
                <w:rFonts w:ascii="Calibri" w:eastAsia="Calibri" w:hAnsi="Calibri" w:cs="Times New Roman"/>
                <w:sz w:val="18"/>
              </w:rPr>
              <w:t>Effective practices for family engagement</w:t>
            </w:r>
          </w:p>
        </w:tc>
        <w:tc>
          <w:tcPr>
            <w:tcW w:w="99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36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vAlign w:val="center"/>
          </w:tcPr>
          <w:p w:rsidR="00EC3DD9" w:rsidRPr="00EC3DD9" w:rsidRDefault="00EC3DD9" w:rsidP="00EC3DD9">
            <w:pPr>
              <w:jc w:val="center"/>
              <w:rPr>
                <w:rFonts w:ascii="Calibri" w:eastAsia="Calibri" w:hAnsi="Calibri" w:cs="Times New Roman"/>
                <w:b/>
                <w:sz w:val="24"/>
                <w:szCs w:val="24"/>
              </w:rPr>
            </w:pPr>
          </w:p>
        </w:tc>
        <w:tc>
          <w:tcPr>
            <w:tcW w:w="1210" w:type="dxa"/>
            <w:vAlign w:val="center"/>
          </w:tcPr>
          <w:p w:rsidR="00EC3DD9" w:rsidRPr="00EC3DD9" w:rsidRDefault="00EC3DD9" w:rsidP="00EC3DD9">
            <w:pPr>
              <w:jc w:val="center"/>
              <w:rPr>
                <w:rFonts w:ascii="Calibri" w:eastAsia="Calibri" w:hAnsi="Calibri" w:cs="Times New Roman"/>
                <w:b/>
                <w:sz w:val="24"/>
                <w:szCs w:val="24"/>
              </w:rPr>
            </w:pPr>
          </w:p>
        </w:tc>
        <w:tc>
          <w:tcPr>
            <w:tcW w:w="68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vAlign w:val="center"/>
          </w:tcPr>
          <w:p w:rsidR="00EC3DD9" w:rsidRPr="00EC3DD9" w:rsidRDefault="00EC3DD9" w:rsidP="00EC3DD9">
            <w:pPr>
              <w:jc w:val="center"/>
              <w:rPr>
                <w:rFonts w:ascii="Calibri" w:eastAsia="Calibri" w:hAnsi="Calibri" w:cs="Times New Roman"/>
                <w:sz w:val="24"/>
                <w:szCs w:val="24"/>
              </w:rPr>
            </w:pPr>
            <w:r w:rsidRPr="00EC3DD9">
              <w:rPr>
                <w:rFonts w:ascii="Calibri" w:eastAsia="Calibri" w:hAnsi="Calibri" w:cs="Times New Roman"/>
                <w:b/>
                <w:sz w:val="24"/>
                <w:szCs w:val="24"/>
              </w:rPr>
              <w:t>X</w:t>
            </w:r>
          </w:p>
        </w:tc>
        <w:tc>
          <w:tcPr>
            <w:tcW w:w="540" w:type="dxa"/>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rPr>
            </w:pPr>
            <w:r w:rsidRPr="00EC3DD9">
              <w:rPr>
                <w:rFonts w:ascii="Calibri" w:eastAsia="Calibri" w:hAnsi="Calibri" w:cs="Times New Roman"/>
                <w:sz w:val="18"/>
              </w:rPr>
              <w:t>Effective practices for family engagement with families of diverse cultures, languages, values and circumstances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962"/>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Effective practices for learning about, interacting with and authentically reflecting the communities in which children and families live</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sz w:val="24"/>
                <w:szCs w:val="24"/>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Laws, policies, and research that support the importance and benefits of including children </w:t>
            </w:r>
            <w:r w:rsidRPr="00EC3DD9">
              <w:rPr>
                <w:rFonts w:ascii="Calibri" w:eastAsia="Calibri" w:hAnsi="Calibri" w:cs="Times New Roman"/>
                <w:b/>
                <w:sz w:val="18"/>
                <w:szCs w:val="16"/>
              </w:rPr>
              <w:t>with disabilities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486"/>
        </w:trPr>
        <w:tc>
          <w:tcPr>
            <w:tcW w:w="3330"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to advocate for and lead change in the early childhood field based on current laws, policies, and research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21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6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90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1C7C39" w:rsidRPr="00EC3DD9" w:rsidTr="001C7C39">
        <w:trPr>
          <w:gridAfter w:val="1"/>
          <w:wAfter w:w="90" w:type="dxa"/>
          <w:trHeight w:val="170"/>
        </w:trPr>
        <w:tc>
          <w:tcPr>
            <w:tcW w:w="5490" w:type="dxa"/>
            <w:gridSpan w:val="5"/>
            <w:tcBorders>
              <w:left w:val="nil"/>
              <w:bottom w:val="nil"/>
            </w:tcBorders>
            <w:shd w:val="clear" w:color="auto" w:fill="E2EFD9" w:themeFill="accent6" w:themeFillTint="33"/>
          </w:tcPr>
          <w:p w:rsidR="001C7C39" w:rsidRPr="0039333F" w:rsidRDefault="001C7C39" w:rsidP="00CE4D20">
            <w:pPr>
              <w:rPr>
                <w:rFonts w:ascii="Calibri" w:eastAsia="Calibri" w:hAnsi="Calibri" w:cs="Times New Roman"/>
                <w:sz w:val="24"/>
                <w:szCs w:val="16"/>
              </w:rPr>
            </w:pPr>
            <w:r w:rsidRPr="0039333F">
              <w:rPr>
                <w:rFonts w:ascii="Calibri" w:eastAsia="Calibri" w:hAnsi="Calibri" w:cs="Times New Roman"/>
                <w:sz w:val="20"/>
                <w:szCs w:val="16"/>
              </w:rPr>
              <w:t>Indicates a state framework</w:t>
            </w:r>
          </w:p>
        </w:tc>
        <w:tc>
          <w:tcPr>
            <w:tcW w:w="4410" w:type="dxa"/>
            <w:gridSpan w:val="5"/>
            <w:tcBorders>
              <w:bottom w:val="nil"/>
              <w:right w:val="nil"/>
            </w:tcBorders>
            <w:shd w:val="clear" w:color="auto" w:fill="D0CECE" w:themeFill="background2" w:themeFillShade="E6"/>
            <w:vAlign w:val="center"/>
          </w:tcPr>
          <w:p w:rsidR="001C7C39" w:rsidRPr="0039333F" w:rsidRDefault="001C7C39" w:rsidP="00CE4D20">
            <w:pPr>
              <w:rPr>
                <w:rFonts w:ascii="Calibri" w:eastAsia="Calibri" w:hAnsi="Calibri" w:cs="Times New Roman"/>
                <w:sz w:val="20"/>
                <w:szCs w:val="16"/>
              </w:rPr>
            </w:pPr>
            <w:r w:rsidRPr="0039333F">
              <w:rPr>
                <w:rFonts w:ascii="Calibri" w:eastAsia="Calibri" w:hAnsi="Calibri" w:cs="Times New Roman"/>
                <w:sz w:val="20"/>
                <w:szCs w:val="16"/>
              </w:rPr>
              <w:t>Indicates a national framework</w:t>
            </w:r>
          </w:p>
        </w:tc>
        <w:tc>
          <w:tcPr>
            <w:tcW w:w="4500" w:type="dxa"/>
            <w:gridSpan w:val="6"/>
            <w:tcBorders>
              <w:top w:val="nil"/>
              <w:left w:val="nil"/>
              <w:bottom w:val="nil"/>
              <w:right w:val="nil"/>
            </w:tcBorders>
            <w:shd w:val="clear" w:color="auto" w:fill="FFFFFF"/>
            <w:vAlign w:val="center"/>
          </w:tcPr>
          <w:p w:rsidR="001C7C39" w:rsidRPr="00EC3DD9" w:rsidRDefault="001C7C39" w:rsidP="00CE4D20">
            <w:pPr>
              <w:jc w:val="center"/>
              <w:rPr>
                <w:rFonts w:ascii="Calibri" w:eastAsia="Calibri" w:hAnsi="Calibri" w:cs="Times New Roman"/>
                <w:b/>
                <w:sz w:val="24"/>
                <w:szCs w:val="24"/>
              </w:rPr>
            </w:pPr>
          </w:p>
        </w:tc>
      </w:tr>
    </w:tbl>
    <w:p w:rsidR="00EC3DD9" w:rsidRDefault="00EC3DD9"/>
    <w:tbl>
      <w:tblPr>
        <w:tblStyle w:val="TableGrid5"/>
        <w:tblW w:w="14850" w:type="dxa"/>
        <w:jc w:val="center"/>
        <w:tblLayout w:type="fixed"/>
        <w:tblLook w:val="04A0" w:firstRow="1" w:lastRow="0" w:firstColumn="1" w:lastColumn="0" w:noHBand="0" w:noVBand="1"/>
      </w:tblPr>
      <w:tblGrid>
        <w:gridCol w:w="13"/>
        <w:gridCol w:w="3317"/>
        <w:gridCol w:w="990"/>
        <w:gridCol w:w="360"/>
        <w:gridCol w:w="450"/>
        <w:gridCol w:w="18"/>
        <w:gridCol w:w="342"/>
        <w:gridCol w:w="1170"/>
        <w:gridCol w:w="720"/>
        <w:gridCol w:w="540"/>
        <w:gridCol w:w="1080"/>
        <w:gridCol w:w="558"/>
        <w:gridCol w:w="522"/>
        <w:gridCol w:w="1080"/>
        <w:gridCol w:w="1080"/>
        <w:gridCol w:w="630"/>
        <w:gridCol w:w="900"/>
        <w:gridCol w:w="288"/>
        <w:gridCol w:w="792"/>
      </w:tblGrid>
      <w:tr w:rsidR="00EC3DD9" w:rsidRPr="00EC3DD9" w:rsidTr="001C7C39">
        <w:trPr>
          <w:jc w:val="center"/>
        </w:trPr>
        <w:tc>
          <w:tcPr>
            <w:tcW w:w="14850" w:type="dxa"/>
            <w:gridSpan w:val="19"/>
            <w:shd w:val="clear" w:color="auto" w:fill="DBE5F1"/>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rPr>
              <w:lastRenderedPageBreak/>
              <w:br w:type="column"/>
            </w:r>
            <w:r w:rsidRPr="00EC3DD9">
              <w:rPr>
                <w:rFonts w:ascii="Calibri" w:eastAsia="Calibri" w:hAnsi="Calibri" w:cs="Times New Roman"/>
                <w:b/>
              </w:rPr>
              <w:t>Knowledge of the Components for Supporting the Full Participation of Each Child</w:t>
            </w:r>
          </w:p>
        </w:tc>
      </w:tr>
      <w:tr w:rsidR="00EC3DD9" w:rsidRPr="00EC3DD9" w:rsidTr="001C7C39">
        <w:trPr>
          <w:jc w:val="center"/>
        </w:trPr>
        <w:tc>
          <w:tcPr>
            <w:tcW w:w="3330" w:type="dxa"/>
            <w:gridSpan w:val="2"/>
            <w:vMerge w:val="restart"/>
            <w:vAlign w:val="center"/>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Survey Item</w:t>
            </w:r>
          </w:p>
        </w:tc>
        <w:tc>
          <w:tcPr>
            <w:tcW w:w="990" w:type="dxa"/>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Children</w:t>
            </w:r>
          </w:p>
        </w:tc>
        <w:tc>
          <w:tcPr>
            <w:tcW w:w="4680" w:type="dxa"/>
            <w:gridSpan w:val="8"/>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Teachers</w:t>
            </w:r>
          </w:p>
        </w:tc>
        <w:tc>
          <w:tcPr>
            <w:tcW w:w="5850" w:type="dxa"/>
            <w:gridSpan w:val="8"/>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Programs</w:t>
            </w:r>
          </w:p>
        </w:tc>
      </w:tr>
      <w:tr w:rsidR="00EC3DD9" w:rsidRPr="00EC3DD9" w:rsidTr="00C6735B">
        <w:trPr>
          <w:trHeight w:val="486"/>
          <w:jc w:val="center"/>
        </w:trPr>
        <w:tc>
          <w:tcPr>
            <w:tcW w:w="3330" w:type="dxa"/>
            <w:gridSpan w:val="2"/>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9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Early Learning Standards</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(VELS)</w:t>
            </w:r>
          </w:p>
        </w:tc>
        <w:tc>
          <w:tcPr>
            <w:tcW w:w="1170" w:type="dxa"/>
            <w:gridSpan w:val="4"/>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Teacher Standards</w:t>
            </w:r>
          </w:p>
        </w:tc>
        <w:tc>
          <w:tcPr>
            <w:tcW w:w="117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Core Knowledge and</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Competencies</w:t>
            </w:r>
          </w:p>
        </w:tc>
        <w:tc>
          <w:tcPr>
            <w:tcW w:w="72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NAEYC </w:t>
            </w:r>
          </w:p>
        </w:tc>
        <w:tc>
          <w:tcPr>
            <w:tcW w:w="54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CEC/</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DEC </w:t>
            </w:r>
          </w:p>
        </w:tc>
        <w:tc>
          <w:tcPr>
            <w:tcW w:w="108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Vision for Teaching, Leading and Learning</w:t>
            </w:r>
          </w:p>
        </w:tc>
        <w:tc>
          <w:tcPr>
            <w:tcW w:w="108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Child Care Licensing Regulations</w:t>
            </w:r>
          </w:p>
        </w:tc>
        <w:tc>
          <w:tcPr>
            <w:tcW w:w="108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Head Start Performance Standards</w:t>
            </w:r>
          </w:p>
        </w:tc>
        <w:tc>
          <w:tcPr>
            <w:tcW w:w="108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Step Ahead Recognition System (STARS)</w:t>
            </w:r>
          </w:p>
        </w:tc>
        <w:tc>
          <w:tcPr>
            <w:tcW w:w="63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Act 166</w:t>
            </w:r>
          </w:p>
        </w:tc>
        <w:tc>
          <w:tcPr>
            <w:tcW w:w="90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School Quality Standards</w:t>
            </w:r>
          </w:p>
        </w:tc>
        <w:tc>
          <w:tcPr>
            <w:tcW w:w="1080" w:type="dxa"/>
            <w:gridSpan w:val="2"/>
            <w:vMerge w:val="restart"/>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Guiding Principles for the Full Participation of Each Young Child</w:t>
            </w:r>
          </w:p>
        </w:tc>
      </w:tr>
      <w:tr w:rsidR="00EC3DD9" w:rsidRPr="00EC3DD9" w:rsidTr="00C6735B">
        <w:trPr>
          <w:trHeight w:val="486"/>
          <w:jc w:val="center"/>
        </w:trPr>
        <w:tc>
          <w:tcPr>
            <w:tcW w:w="3330" w:type="dxa"/>
            <w:gridSpan w:val="2"/>
            <w:vMerge/>
          </w:tcPr>
          <w:p w:rsidR="00EC3DD9" w:rsidRPr="00EC3DD9" w:rsidRDefault="00EC3DD9" w:rsidP="00EC3DD9">
            <w:pPr>
              <w:jc w:val="center"/>
              <w:rPr>
                <w:rFonts w:ascii="Calibri" w:eastAsia="Calibri" w:hAnsi="Calibri" w:cs="Times New Roman"/>
                <w:b/>
                <w:sz w:val="16"/>
                <w:szCs w:val="16"/>
              </w:rPr>
            </w:pPr>
          </w:p>
        </w:tc>
        <w:tc>
          <w:tcPr>
            <w:tcW w:w="99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w:t>
            </w:r>
          </w:p>
        </w:tc>
        <w:tc>
          <w:tcPr>
            <w:tcW w:w="450" w:type="dxa"/>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ECSE</w:t>
            </w:r>
          </w:p>
        </w:tc>
        <w:tc>
          <w:tcPr>
            <w:tcW w:w="360" w:type="dxa"/>
            <w:gridSpan w:val="2"/>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EL EM</w:t>
            </w:r>
          </w:p>
        </w:tc>
        <w:tc>
          <w:tcPr>
            <w:tcW w:w="117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72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54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108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63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r>
      <w:tr w:rsidR="00EC3DD9" w:rsidRPr="00EC3DD9" w:rsidTr="001C7C39">
        <w:trPr>
          <w:trHeight w:val="314"/>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Evidence-based practices that support access for children </w:t>
            </w:r>
            <w:r w:rsidRPr="00EC3DD9">
              <w:rPr>
                <w:rFonts w:ascii="Calibri" w:eastAsia="Calibri" w:hAnsi="Calibri" w:cs="Times New Roman"/>
                <w:b/>
                <w:sz w:val="18"/>
                <w:szCs w:val="16"/>
              </w:rPr>
              <w:t xml:space="preserve">with disabilities </w:t>
            </w:r>
            <w:r w:rsidRPr="00EC3DD9">
              <w:rPr>
                <w:rFonts w:ascii="Calibri" w:eastAsia="Calibri" w:hAnsi="Calibri" w:cs="Times New Roman"/>
                <w:sz w:val="18"/>
                <w:szCs w:val="16"/>
              </w:rPr>
              <w:t>(e.g., universal design for learning, assistive technology)</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63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1C7C39">
        <w:trPr>
          <w:trHeight w:val="314"/>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Evidence-based practices that support participation for children </w:t>
            </w:r>
            <w:r w:rsidRPr="00EC3DD9">
              <w:rPr>
                <w:rFonts w:ascii="Calibri" w:eastAsia="Calibri" w:hAnsi="Calibri" w:cs="Times New Roman"/>
                <w:b/>
                <w:sz w:val="18"/>
                <w:szCs w:val="16"/>
              </w:rPr>
              <w:t>with disabilities</w:t>
            </w:r>
            <w:r w:rsidRPr="00EC3DD9">
              <w:rPr>
                <w:rFonts w:ascii="Calibri" w:eastAsia="Calibri" w:hAnsi="Calibri" w:cs="Times New Roman"/>
                <w:sz w:val="18"/>
                <w:szCs w:val="16"/>
              </w:rPr>
              <w:t xml:space="preserve"> (e.g., scaffolding, embedded learning, individualizing)</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63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1C7C39">
        <w:trPr>
          <w:trHeight w:val="486"/>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The DEC Recommended Practices for supporting children with disabilities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1C7C39">
        <w:trPr>
          <w:trHeight w:val="486"/>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b/>
                <w:sz w:val="18"/>
                <w:szCs w:val="16"/>
              </w:rPr>
            </w:pPr>
            <w:r w:rsidRPr="00EC3DD9">
              <w:rPr>
                <w:rFonts w:ascii="Calibri" w:eastAsia="Calibri" w:hAnsi="Calibri" w:cs="Times New Roman"/>
                <w:sz w:val="18"/>
                <w:szCs w:val="16"/>
              </w:rPr>
              <w:t xml:space="preserve">How to develop, implement and evaluate experiences and practices to support </w:t>
            </w:r>
            <w:r w:rsidRPr="00EC3DD9">
              <w:rPr>
                <w:rFonts w:ascii="Calibri" w:eastAsia="Calibri" w:hAnsi="Calibri" w:cs="Times New Roman"/>
                <w:b/>
                <w:sz w:val="18"/>
                <w:szCs w:val="16"/>
              </w:rPr>
              <w:t>young children with disabilities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1C7C39">
        <w:trPr>
          <w:trHeight w:val="486"/>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rPr>
            </w:pPr>
            <w:r w:rsidRPr="00EC3DD9">
              <w:rPr>
                <w:rFonts w:ascii="Calibri" w:eastAsia="Calibri" w:hAnsi="Calibri" w:cs="Times New Roman"/>
                <w:sz w:val="18"/>
                <w:szCs w:val="16"/>
              </w:rPr>
              <w:t xml:space="preserve">How to develop, implement and evaluate experiences and practices to support </w:t>
            </w:r>
            <w:r w:rsidRPr="00EC3DD9">
              <w:rPr>
                <w:rFonts w:ascii="Calibri" w:eastAsia="Calibri" w:hAnsi="Calibri" w:cs="Times New Roman"/>
                <w:b/>
                <w:sz w:val="18"/>
                <w:szCs w:val="16"/>
              </w:rPr>
              <w:t>young children who are dual language learners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r>
      <w:tr w:rsidR="00EC3DD9" w:rsidRPr="00EC3DD9" w:rsidTr="001C7C39">
        <w:trPr>
          <w:trHeight w:val="486"/>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to develop, implement and evaluate experiences and practices to support the needs of young children who are </w:t>
            </w:r>
            <w:r w:rsidRPr="00EC3DD9">
              <w:rPr>
                <w:rFonts w:ascii="Calibri" w:eastAsia="Calibri" w:hAnsi="Calibri" w:cs="Times New Roman"/>
                <w:b/>
                <w:sz w:val="18"/>
                <w:szCs w:val="16"/>
              </w:rPr>
              <w:t>culturally, racially, and ethnically diverse</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r>
      <w:tr w:rsidR="00EC3DD9" w:rsidRPr="00EC3DD9" w:rsidTr="001C7C39">
        <w:trPr>
          <w:trHeight w:val="719"/>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Know and uphold ethical standards and other early childhood professional guidelines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tcPr>
          <w:p w:rsidR="00EC3DD9" w:rsidRPr="00EC3DD9" w:rsidRDefault="00EC3DD9" w:rsidP="00EC3DD9">
            <w:pPr>
              <w:jc w:val="center"/>
              <w:rPr>
                <w:rFonts w:ascii="Calibri" w:eastAsia="Calibri" w:hAnsi="Calibri" w:cs="Times New Roman"/>
                <w:b/>
                <w:sz w:val="16"/>
                <w:szCs w:val="16"/>
              </w:rPr>
            </w:pPr>
          </w:p>
        </w:tc>
      </w:tr>
      <w:tr w:rsidR="00EC3DD9" w:rsidRPr="00EC3DD9" w:rsidTr="001C7C39">
        <w:trPr>
          <w:trHeight w:val="467"/>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Evidence-based practices for supporting the learning and development of  infants and toddlers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r>
      <w:tr w:rsidR="00EC3DD9" w:rsidRPr="00EC3DD9" w:rsidTr="001C7C39">
        <w:trPr>
          <w:trHeight w:val="467"/>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Evidence-based practices for supporting the learning and development of preschoolers</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r>
      <w:tr w:rsidR="00EC3DD9" w:rsidRPr="00EC3DD9" w:rsidTr="001C7C39">
        <w:trPr>
          <w:trHeight w:val="260"/>
          <w:jc w:val="center"/>
        </w:trPr>
        <w:tc>
          <w:tcPr>
            <w:tcW w:w="3330" w:type="dxa"/>
            <w:gridSpan w:val="2"/>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Evidence-based practices for supporting the learning and develop-ment of young children (K – Grade 3) </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45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36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117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54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b/>
                <w:sz w:val="24"/>
                <w:szCs w:val="24"/>
              </w:rPr>
            </w:pPr>
          </w:p>
        </w:tc>
        <w:tc>
          <w:tcPr>
            <w:tcW w:w="1080" w:type="dxa"/>
            <w:shd w:val="clear" w:color="auto" w:fill="FFFFFF"/>
            <w:vAlign w:val="center"/>
          </w:tcPr>
          <w:p w:rsidR="00EC3DD9" w:rsidRPr="00EC3DD9" w:rsidRDefault="00EC3DD9" w:rsidP="00EC3DD9">
            <w:pPr>
              <w:jc w:val="center"/>
              <w:rPr>
                <w:rFonts w:ascii="Calibri" w:eastAsia="Calibri" w:hAnsi="Calibri" w:cs="Times New Roman"/>
              </w:rPr>
            </w:pPr>
          </w:p>
        </w:tc>
        <w:tc>
          <w:tcPr>
            <w:tcW w:w="63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r w:rsidRPr="00EC3DD9">
              <w:rPr>
                <w:rFonts w:ascii="Calibri" w:eastAsia="Calibri" w:hAnsi="Calibri" w:cs="Times New Roman"/>
                <w:b/>
                <w:sz w:val="24"/>
                <w:szCs w:val="16"/>
              </w:rPr>
              <w:t>X</w:t>
            </w:r>
          </w:p>
        </w:tc>
      </w:tr>
      <w:tr w:rsidR="001C7C39" w:rsidRPr="00EC3DD9" w:rsidTr="001C7C39">
        <w:tblPrEx>
          <w:jc w:val="left"/>
        </w:tblPrEx>
        <w:trPr>
          <w:gridBefore w:val="1"/>
          <w:gridAfter w:val="1"/>
          <w:wBefore w:w="13" w:type="dxa"/>
          <w:wAfter w:w="792" w:type="dxa"/>
          <w:trHeight w:val="170"/>
        </w:trPr>
        <w:tc>
          <w:tcPr>
            <w:tcW w:w="5135" w:type="dxa"/>
            <w:gridSpan w:val="5"/>
            <w:tcBorders>
              <w:left w:val="nil"/>
              <w:bottom w:val="nil"/>
            </w:tcBorders>
            <w:shd w:val="clear" w:color="auto" w:fill="E2EFD9" w:themeFill="accent6" w:themeFillTint="33"/>
          </w:tcPr>
          <w:p w:rsidR="001C7C39" w:rsidRPr="0039333F" w:rsidRDefault="001C7C39" w:rsidP="00CE4D20">
            <w:pPr>
              <w:rPr>
                <w:rFonts w:ascii="Calibri" w:eastAsia="Calibri" w:hAnsi="Calibri" w:cs="Times New Roman"/>
                <w:sz w:val="24"/>
                <w:szCs w:val="16"/>
              </w:rPr>
            </w:pPr>
            <w:r w:rsidRPr="0039333F">
              <w:rPr>
                <w:rFonts w:ascii="Calibri" w:eastAsia="Calibri" w:hAnsi="Calibri" w:cs="Times New Roman"/>
                <w:sz w:val="20"/>
                <w:szCs w:val="16"/>
              </w:rPr>
              <w:t>Indicates a state framework</w:t>
            </w:r>
          </w:p>
        </w:tc>
        <w:tc>
          <w:tcPr>
            <w:tcW w:w="4410" w:type="dxa"/>
            <w:gridSpan w:val="6"/>
            <w:tcBorders>
              <w:bottom w:val="nil"/>
              <w:right w:val="nil"/>
            </w:tcBorders>
            <w:shd w:val="clear" w:color="auto" w:fill="D0CECE" w:themeFill="background2" w:themeFillShade="E6"/>
            <w:vAlign w:val="center"/>
          </w:tcPr>
          <w:p w:rsidR="001C7C39" w:rsidRPr="0039333F" w:rsidRDefault="001C7C39" w:rsidP="00CE4D20">
            <w:pPr>
              <w:rPr>
                <w:rFonts w:ascii="Calibri" w:eastAsia="Calibri" w:hAnsi="Calibri" w:cs="Times New Roman"/>
                <w:sz w:val="20"/>
                <w:szCs w:val="16"/>
              </w:rPr>
            </w:pPr>
            <w:r w:rsidRPr="0039333F">
              <w:rPr>
                <w:rFonts w:ascii="Calibri" w:eastAsia="Calibri" w:hAnsi="Calibri" w:cs="Times New Roman"/>
                <w:sz w:val="20"/>
                <w:szCs w:val="16"/>
              </w:rPr>
              <w:t>Indicates a national framework</w:t>
            </w:r>
          </w:p>
        </w:tc>
        <w:tc>
          <w:tcPr>
            <w:tcW w:w="4500" w:type="dxa"/>
            <w:gridSpan w:val="6"/>
            <w:tcBorders>
              <w:top w:val="nil"/>
              <w:left w:val="nil"/>
              <w:bottom w:val="nil"/>
              <w:right w:val="nil"/>
            </w:tcBorders>
            <w:shd w:val="clear" w:color="auto" w:fill="FFFFFF"/>
            <w:vAlign w:val="center"/>
          </w:tcPr>
          <w:p w:rsidR="001C7C39" w:rsidRPr="00EC3DD9" w:rsidRDefault="001C7C39" w:rsidP="00CE4D20">
            <w:pPr>
              <w:jc w:val="center"/>
              <w:rPr>
                <w:rFonts w:ascii="Calibri" w:eastAsia="Calibri" w:hAnsi="Calibri" w:cs="Times New Roman"/>
                <w:b/>
                <w:sz w:val="24"/>
                <w:szCs w:val="24"/>
              </w:rPr>
            </w:pPr>
          </w:p>
        </w:tc>
      </w:tr>
    </w:tbl>
    <w:p w:rsidR="00EC3DD9" w:rsidRDefault="00EC3DD9" w:rsidP="00EC3DD9">
      <w:pPr>
        <w:spacing w:after="0" w:line="240" w:lineRule="auto"/>
        <w:rPr>
          <w:rFonts w:ascii="Calibri" w:eastAsia="Calibri" w:hAnsi="Calibri" w:cs="Times New Roman"/>
        </w:rPr>
      </w:pPr>
    </w:p>
    <w:p w:rsidR="001C7C39" w:rsidRDefault="001C7C39" w:rsidP="00EC3DD9">
      <w:pPr>
        <w:spacing w:after="0" w:line="240" w:lineRule="auto"/>
        <w:rPr>
          <w:rFonts w:ascii="Calibri" w:eastAsia="Calibri" w:hAnsi="Calibri" w:cs="Times New Roman"/>
        </w:rPr>
      </w:pPr>
    </w:p>
    <w:tbl>
      <w:tblPr>
        <w:tblStyle w:val="TableGrid5"/>
        <w:tblW w:w="14670" w:type="dxa"/>
        <w:jc w:val="center"/>
        <w:tblLayout w:type="fixed"/>
        <w:tblLook w:val="04A0" w:firstRow="1" w:lastRow="0" w:firstColumn="1" w:lastColumn="0" w:noHBand="0" w:noVBand="1"/>
      </w:tblPr>
      <w:tblGrid>
        <w:gridCol w:w="26"/>
        <w:gridCol w:w="3363"/>
        <w:gridCol w:w="990"/>
        <w:gridCol w:w="360"/>
        <w:gridCol w:w="193"/>
        <w:gridCol w:w="172"/>
        <w:gridCol w:w="360"/>
        <w:gridCol w:w="296"/>
        <w:gridCol w:w="874"/>
        <w:gridCol w:w="720"/>
        <w:gridCol w:w="8"/>
        <w:gridCol w:w="532"/>
        <w:gridCol w:w="990"/>
        <w:gridCol w:w="728"/>
        <w:gridCol w:w="352"/>
        <w:gridCol w:w="206"/>
        <w:gridCol w:w="874"/>
        <w:gridCol w:w="638"/>
        <w:gridCol w:w="442"/>
        <w:gridCol w:w="540"/>
        <w:gridCol w:w="900"/>
        <w:gridCol w:w="1016"/>
        <w:gridCol w:w="20"/>
        <w:gridCol w:w="70"/>
      </w:tblGrid>
      <w:tr w:rsidR="00EC3DD9" w:rsidRPr="00EC3DD9" w:rsidTr="001C7C39">
        <w:trPr>
          <w:gridBefore w:val="1"/>
          <w:gridAfter w:val="1"/>
          <w:wBefore w:w="26" w:type="dxa"/>
          <w:wAfter w:w="70" w:type="dxa"/>
          <w:jc w:val="center"/>
        </w:trPr>
        <w:tc>
          <w:tcPr>
            <w:tcW w:w="14574" w:type="dxa"/>
            <w:gridSpan w:val="22"/>
            <w:shd w:val="clear" w:color="auto" w:fill="DBE5F1"/>
          </w:tcPr>
          <w:p w:rsidR="00EC3DD9" w:rsidRPr="00EC3DD9" w:rsidRDefault="00EC3DD9" w:rsidP="00EC3DD9">
            <w:pPr>
              <w:jc w:val="center"/>
              <w:rPr>
                <w:rFonts w:ascii="Calibri" w:eastAsia="Calibri" w:hAnsi="Calibri" w:cs="Times New Roman"/>
                <w:b/>
              </w:rPr>
            </w:pPr>
            <w:r>
              <w:rPr>
                <w:rFonts w:ascii="Calibri" w:eastAsia="Calibri" w:hAnsi="Calibri" w:cs="Times New Roman"/>
              </w:rPr>
              <w:lastRenderedPageBreak/>
              <w:br w:type="column"/>
            </w:r>
            <w:r w:rsidRPr="00EC3DD9">
              <w:rPr>
                <w:rFonts w:ascii="Calibri" w:eastAsia="Calibri" w:hAnsi="Calibri" w:cs="Times New Roman"/>
              </w:rPr>
              <w:br w:type="column"/>
            </w:r>
            <w:r w:rsidRPr="00EC3DD9">
              <w:rPr>
                <w:rFonts w:ascii="Calibri" w:eastAsia="Calibri" w:hAnsi="Calibri" w:cs="Times New Roman"/>
                <w:b/>
              </w:rPr>
              <w:t>Knowledge of the Components for Supporting the Full Participation of Each Child</w:t>
            </w:r>
          </w:p>
        </w:tc>
      </w:tr>
      <w:tr w:rsidR="00EC3DD9" w:rsidRPr="00EC3DD9" w:rsidTr="001C7C39">
        <w:trPr>
          <w:gridBefore w:val="1"/>
          <w:gridAfter w:val="1"/>
          <w:wBefore w:w="26" w:type="dxa"/>
          <w:wAfter w:w="70" w:type="dxa"/>
          <w:jc w:val="center"/>
        </w:trPr>
        <w:tc>
          <w:tcPr>
            <w:tcW w:w="3363" w:type="dxa"/>
            <w:vMerge w:val="restart"/>
            <w:vAlign w:val="center"/>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Survey Item</w:t>
            </w:r>
          </w:p>
        </w:tc>
        <w:tc>
          <w:tcPr>
            <w:tcW w:w="990" w:type="dxa"/>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Children</w:t>
            </w:r>
          </w:p>
        </w:tc>
        <w:tc>
          <w:tcPr>
            <w:tcW w:w="4505" w:type="dxa"/>
            <w:gridSpan w:val="10"/>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Teachers</w:t>
            </w:r>
          </w:p>
        </w:tc>
        <w:tc>
          <w:tcPr>
            <w:tcW w:w="5716" w:type="dxa"/>
            <w:gridSpan w:val="10"/>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Programs</w:t>
            </w:r>
          </w:p>
        </w:tc>
      </w:tr>
      <w:tr w:rsidR="00EC3DD9" w:rsidRPr="00EC3DD9" w:rsidTr="00C6735B">
        <w:trPr>
          <w:gridBefore w:val="1"/>
          <w:gridAfter w:val="1"/>
          <w:wBefore w:w="26" w:type="dxa"/>
          <w:wAfter w:w="70" w:type="dxa"/>
          <w:trHeight w:val="486"/>
          <w:jc w:val="center"/>
        </w:trPr>
        <w:tc>
          <w:tcPr>
            <w:tcW w:w="3363"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99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Early Learning Standards</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(VELS)</w:t>
            </w:r>
          </w:p>
        </w:tc>
        <w:tc>
          <w:tcPr>
            <w:tcW w:w="1085" w:type="dxa"/>
            <w:gridSpan w:val="4"/>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Teacher Standards</w:t>
            </w:r>
          </w:p>
        </w:tc>
        <w:tc>
          <w:tcPr>
            <w:tcW w:w="117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Core Knowledge and</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Competencies</w:t>
            </w:r>
          </w:p>
        </w:tc>
        <w:tc>
          <w:tcPr>
            <w:tcW w:w="720" w:type="dxa"/>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NAEYC </w:t>
            </w:r>
          </w:p>
        </w:tc>
        <w:tc>
          <w:tcPr>
            <w:tcW w:w="540" w:type="dxa"/>
            <w:gridSpan w:val="2"/>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CEC/</w:t>
            </w:r>
          </w:p>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 xml:space="preserve">DEC </w:t>
            </w:r>
          </w:p>
        </w:tc>
        <w:tc>
          <w:tcPr>
            <w:tcW w:w="99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Vision for Teaching, Leading and Learning</w:t>
            </w:r>
          </w:p>
        </w:tc>
        <w:tc>
          <w:tcPr>
            <w:tcW w:w="108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Child Care Licensing Regulations</w:t>
            </w:r>
          </w:p>
        </w:tc>
        <w:tc>
          <w:tcPr>
            <w:tcW w:w="1080" w:type="dxa"/>
            <w:gridSpan w:val="2"/>
            <w:vMerge w:val="restart"/>
            <w:shd w:val="clear" w:color="auto" w:fill="D9D9D9" w:themeFill="background1" w:themeFillShade="D9"/>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Head Start Performance Standards</w:t>
            </w:r>
          </w:p>
        </w:tc>
        <w:tc>
          <w:tcPr>
            <w:tcW w:w="1080" w:type="dxa"/>
            <w:gridSpan w:val="2"/>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Step Ahead Recognition System (STARS)</w:t>
            </w:r>
          </w:p>
        </w:tc>
        <w:tc>
          <w:tcPr>
            <w:tcW w:w="54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Act 166</w:t>
            </w:r>
          </w:p>
        </w:tc>
        <w:tc>
          <w:tcPr>
            <w:tcW w:w="900" w:type="dxa"/>
            <w:vMerge w:val="restart"/>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School Quality Standards</w:t>
            </w:r>
          </w:p>
        </w:tc>
        <w:tc>
          <w:tcPr>
            <w:tcW w:w="1036" w:type="dxa"/>
            <w:gridSpan w:val="2"/>
            <w:vMerge w:val="restart"/>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Guiding Principles for the Full Participation of Each Young Child</w:t>
            </w:r>
          </w:p>
        </w:tc>
      </w:tr>
      <w:tr w:rsidR="00EC3DD9" w:rsidRPr="00EC3DD9" w:rsidTr="00C6735B">
        <w:trPr>
          <w:gridBefore w:val="1"/>
          <w:gridAfter w:val="1"/>
          <w:wBefore w:w="26" w:type="dxa"/>
          <w:wAfter w:w="70" w:type="dxa"/>
          <w:trHeight w:val="486"/>
          <w:jc w:val="center"/>
        </w:trPr>
        <w:tc>
          <w:tcPr>
            <w:tcW w:w="3363" w:type="dxa"/>
            <w:vMerge/>
          </w:tcPr>
          <w:p w:rsidR="00EC3DD9" w:rsidRPr="00EC3DD9" w:rsidRDefault="00EC3DD9" w:rsidP="00EC3DD9">
            <w:pPr>
              <w:jc w:val="center"/>
              <w:rPr>
                <w:rFonts w:ascii="Calibri" w:eastAsia="Calibri" w:hAnsi="Calibri" w:cs="Times New Roman"/>
                <w:b/>
                <w:sz w:val="16"/>
                <w:szCs w:val="16"/>
              </w:rPr>
            </w:pPr>
          </w:p>
        </w:tc>
        <w:tc>
          <w:tcPr>
            <w:tcW w:w="990" w:type="dxa"/>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360" w:type="dxa"/>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w:t>
            </w:r>
          </w:p>
        </w:tc>
        <w:tc>
          <w:tcPr>
            <w:tcW w:w="365" w:type="dxa"/>
            <w:gridSpan w:val="2"/>
            <w:shd w:val="clear" w:color="auto" w:fill="E2EFD9" w:themeFill="accent6" w:themeFillTint="33"/>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ECSE</w:t>
            </w:r>
          </w:p>
        </w:tc>
        <w:tc>
          <w:tcPr>
            <w:tcW w:w="360" w:type="dxa"/>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16"/>
                <w:szCs w:val="16"/>
              </w:rPr>
              <w:t>EL EM</w:t>
            </w:r>
          </w:p>
        </w:tc>
        <w:tc>
          <w:tcPr>
            <w:tcW w:w="1170" w:type="dxa"/>
            <w:gridSpan w:val="2"/>
            <w:vMerge/>
            <w:shd w:val="clear" w:color="auto" w:fill="EAF1DD"/>
          </w:tcPr>
          <w:p w:rsidR="00EC3DD9" w:rsidRPr="00EC3DD9" w:rsidRDefault="00EC3DD9" w:rsidP="00EC3DD9">
            <w:pPr>
              <w:jc w:val="center"/>
              <w:rPr>
                <w:rFonts w:ascii="Calibri" w:eastAsia="Calibri" w:hAnsi="Calibri" w:cs="Times New Roman"/>
                <w:b/>
                <w:sz w:val="16"/>
                <w:szCs w:val="16"/>
              </w:rPr>
            </w:pPr>
          </w:p>
        </w:tc>
        <w:tc>
          <w:tcPr>
            <w:tcW w:w="720" w:type="dxa"/>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540" w:type="dxa"/>
            <w:gridSpan w:val="2"/>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99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D9D9D9" w:themeFill="background1" w:themeFillShade="D9"/>
          </w:tcPr>
          <w:p w:rsidR="00EC3DD9" w:rsidRPr="00EC3DD9" w:rsidRDefault="00EC3DD9" w:rsidP="00EC3DD9">
            <w:pPr>
              <w:jc w:val="center"/>
              <w:rPr>
                <w:rFonts w:ascii="Calibri" w:eastAsia="Calibri" w:hAnsi="Calibri" w:cs="Times New Roman"/>
                <w:b/>
                <w:sz w:val="16"/>
                <w:szCs w:val="16"/>
              </w:rPr>
            </w:pPr>
          </w:p>
        </w:tc>
        <w:tc>
          <w:tcPr>
            <w:tcW w:w="1080"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54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900" w:type="dxa"/>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c>
          <w:tcPr>
            <w:tcW w:w="1036" w:type="dxa"/>
            <w:gridSpan w:val="2"/>
            <w:vMerge/>
            <w:shd w:val="clear" w:color="auto" w:fill="E2EFD9" w:themeFill="accent6" w:themeFillTint="33"/>
          </w:tcPr>
          <w:p w:rsidR="00EC3DD9" w:rsidRPr="00EC3DD9" w:rsidRDefault="00EC3DD9" w:rsidP="00EC3DD9">
            <w:pPr>
              <w:jc w:val="center"/>
              <w:rPr>
                <w:rFonts w:ascii="Calibri" w:eastAsia="Calibri" w:hAnsi="Calibri" w:cs="Times New Roman"/>
                <w:b/>
                <w:sz w:val="16"/>
                <w:szCs w:val="16"/>
              </w:rPr>
            </w:pPr>
          </w:p>
        </w:tc>
      </w:tr>
      <w:tr w:rsidR="00EC3DD9" w:rsidRPr="00EC3DD9" w:rsidTr="001C7C39">
        <w:trPr>
          <w:gridBefore w:val="1"/>
          <w:gridAfter w:val="1"/>
          <w:wBefore w:w="26" w:type="dxa"/>
          <w:wAfter w:w="70" w:type="dxa"/>
          <w:trHeight w:val="314"/>
          <w:jc w:val="center"/>
        </w:trPr>
        <w:tc>
          <w:tcPr>
            <w:tcW w:w="3363" w:type="dxa"/>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 xml:space="preserve">How the cultural identity, attitudes, and biases </w:t>
            </w:r>
            <w:r w:rsidRPr="00EC3DD9">
              <w:rPr>
                <w:rFonts w:ascii="Calibri" w:eastAsia="Calibri" w:hAnsi="Calibri" w:cs="Times New Roman"/>
                <w:b/>
                <w:sz w:val="18"/>
                <w:szCs w:val="16"/>
              </w:rPr>
              <w:t>of teachers</w:t>
            </w:r>
            <w:r w:rsidRPr="00EC3DD9">
              <w:rPr>
                <w:rFonts w:ascii="Calibri" w:eastAsia="Calibri" w:hAnsi="Calibri" w:cs="Times New Roman"/>
                <w:sz w:val="18"/>
                <w:szCs w:val="16"/>
              </w:rPr>
              <w:t xml:space="preserve"> may influence their instruction and impact their  support for and expectations of each young child</w:t>
            </w: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5"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36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170" w:type="dxa"/>
            <w:gridSpan w:val="2"/>
            <w:shd w:val="clear" w:color="auto" w:fill="FFFFFF"/>
            <w:vAlign w:val="center"/>
          </w:tcPr>
          <w:p w:rsidR="00EC3DD9" w:rsidRPr="00EC3DD9" w:rsidRDefault="00EC3DD9" w:rsidP="00EC3DD9">
            <w:pPr>
              <w:jc w:val="center"/>
              <w:rPr>
                <w:rFonts w:ascii="Calibri" w:eastAsia="Calibri" w:hAnsi="Calibri" w:cs="Times New Roman"/>
                <w:b/>
                <w:sz w:val="24"/>
                <w:szCs w:val="16"/>
              </w:rPr>
            </w:pPr>
          </w:p>
        </w:tc>
        <w:tc>
          <w:tcPr>
            <w:tcW w:w="72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54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990" w:type="dxa"/>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1080"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p>
        </w:tc>
        <w:tc>
          <w:tcPr>
            <w:tcW w:w="54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900" w:type="dxa"/>
            <w:shd w:val="clear" w:color="auto" w:fill="FFFFFF"/>
          </w:tcPr>
          <w:p w:rsidR="00EC3DD9" w:rsidRPr="00EC3DD9" w:rsidRDefault="00EC3DD9" w:rsidP="00EC3DD9">
            <w:pPr>
              <w:jc w:val="center"/>
              <w:rPr>
                <w:rFonts w:ascii="Calibri" w:eastAsia="Calibri" w:hAnsi="Calibri" w:cs="Times New Roman"/>
                <w:b/>
                <w:sz w:val="16"/>
                <w:szCs w:val="16"/>
              </w:rPr>
            </w:pPr>
          </w:p>
        </w:tc>
        <w:tc>
          <w:tcPr>
            <w:tcW w:w="1036" w:type="dxa"/>
            <w:gridSpan w:val="2"/>
            <w:shd w:val="clear" w:color="auto" w:fill="FFFFFF"/>
            <w:vAlign w:val="center"/>
          </w:tcPr>
          <w:p w:rsidR="00EC3DD9" w:rsidRPr="00EC3DD9" w:rsidRDefault="00EC3DD9" w:rsidP="00EC3DD9">
            <w:pPr>
              <w:jc w:val="center"/>
              <w:rPr>
                <w:rFonts w:ascii="Calibri" w:eastAsia="Calibri" w:hAnsi="Calibri" w:cs="Times New Roman"/>
                <w:b/>
                <w:sz w:val="16"/>
                <w:szCs w:val="16"/>
              </w:rPr>
            </w:pPr>
            <w:r w:rsidRPr="00EC3DD9">
              <w:rPr>
                <w:rFonts w:ascii="Calibri" w:eastAsia="Calibri" w:hAnsi="Calibri" w:cs="Times New Roman"/>
                <w:b/>
                <w:sz w:val="24"/>
                <w:szCs w:val="16"/>
              </w:rPr>
              <w:t>X</w:t>
            </w:r>
          </w:p>
        </w:tc>
      </w:tr>
      <w:tr w:rsidR="00EC3DD9" w:rsidRPr="00EC3DD9" w:rsidTr="001C7C39">
        <w:tblPrEx>
          <w:jc w:val="left"/>
        </w:tblPrEx>
        <w:trPr>
          <w:gridAfter w:val="2"/>
          <w:wAfter w:w="85" w:type="dxa"/>
        </w:trPr>
        <w:tc>
          <w:tcPr>
            <w:tcW w:w="14580" w:type="dxa"/>
            <w:gridSpan w:val="22"/>
            <w:shd w:val="clear" w:color="auto" w:fill="DBE5F1"/>
          </w:tcPr>
          <w:p w:rsidR="00EC3DD9" w:rsidRPr="00EC3DD9" w:rsidRDefault="00EC3DD9" w:rsidP="00EC3DD9">
            <w:pPr>
              <w:keepNext/>
              <w:keepLines/>
              <w:spacing w:before="40"/>
              <w:jc w:val="center"/>
              <w:outlineLvl w:val="2"/>
              <w:rPr>
                <w:rFonts w:ascii="Calibri" w:eastAsia="Times New Roman" w:hAnsi="Calibri" w:cs="Times New Roman"/>
                <w:b/>
                <w:bCs/>
                <w:sz w:val="24"/>
                <w:szCs w:val="27"/>
              </w:rPr>
            </w:pPr>
            <w:r w:rsidRPr="00EC3DD9">
              <w:rPr>
                <w:rFonts w:ascii="Cambria" w:eastAsia="Times New Roman" w:hAnsi="Cambria" w:cs="Times New Roman"/>
                <w:color w:val="243F60"/>
                <w:sz w:val="24"/>
                <w:szCs w:val="24"/>
              </w:rPr>
              <w:br w:type="column"/>
            </w:r>
            <w:r w:rsidRPr="00EC3DD9">
              <w:rPr>
                <w:rFonts w:ascii="Calibri" w:eastAsia="Times New Roman" w:hAnsi="Calibri" w:cs="Times New Roman"/>
                <w:b/>
                <w:color w:val="243F60"/>
                <w:szCs w:val="24"/>
              </w:rPr>
              <w:t>Knowledge of Vermont Assessment Tools and Quality Frameworks</w:t>
            </w:r>
          </w:p>
        </w:tc>
      </w:tr>
      <w:tr w:rsidR="00EC3DD9" w:rsidRPr="00EC3DD9" w:rsidTr="00C6735B">
        <w:tblPrEx>
          <w:jc w:val="left"/>
        </w:tblPrEx>
        <w:trPr>
          <w:gridAfter w:val="2"/>
          <w:wAfter w:w="85" w:type="dxa"/>
          <w:trHeight w:val="458"/>
        </w:trPr>
        <w:tc>
          <w:tcPr>
            <w:tcW w:w="4932" w:type="dxa"/>
            <w:gridSpan w:val="5"/>
            <w:vAlign w:val="center"/>
          </w:tcPr>
          <w:p w:rsidR="00EC3DD9" w:rsidRPr="00EC3DD9" w:rsidRDefault="00EC3DD9" w:rsidP="00EC3DD9">
            <w:pPr>
              <w:jc w:val="center"/>
              <w:rPr>
                <w:rFonts w:ascii="Calibri" w:eastAsia="Calibri" w:hAnsi="Calibri" w:cs="Times New Roman"/>
                <w:b/>
              </w:rPr>
            </w:pPr>
            <w:r w:rsidRPr="00EC3DD9">
              <w:rPr>
                <w:rFonts w:ascii="Calibri" w:eastAsia="Calibri" w:hAnsi="Calibri" w:cs="Times New Roman"/>
                <w:b/>
              </w:rPr>
              <w:t>Tool/Framework</w:t>
            </w:r>
          </w:p>
        </w:tc>
        <w:tc>
          <w:tcPr>
            <w:tcW w:w="2430" w:type="dxa"/>
            <w:gridSpan w:val="6"/>
            <w:shd w:val="clear" w:color="auto" w:fill="E2EFD9" w:themeFill="accent6" w:themeFillTint="33"/>
            <w:vAlign w:val="center"/>
          </w:tcPr>
          <w:p w:rsidR="00EC3DD9" w:rsidRPr="00EC3DD9" w:rsidRDefault="00EC3DD9" w:rsidP="00EC3DD9">
            <w:pPr>
              <w:ind w:left="360"/>
              <w:contextualSpacing/>
              <w:rPr>
                <w:rFonts w:ascii="Calibri" w:eastAsia="Calibri" w:hAnsi="Calibri" w:cs="Times New Roman"/>
                <w:b/>
                <w:sz w:val="16"/>
                <w:szCs w:val="16"/>
              </w:rPr>
            </w:pPr>
            <w:r w:rsidRPr="00EC3DD9">
              <w:rPr>
                <w:rFonts w:ascii="Calibri" w:eastAsia="Calibri" w:hAnsi="Calibri" w:cs="Times New Roman"/>
                <w:b/>
                <w:sz w:val="16"/>
                <w:szCs w:val="16"/>
              </w:rPr>
              <w:t>Early Childhood Comprehensive Assessment System Framework</w:t>
            </w:r>
          </w:p>
        </w:tc>
        <w:tc>
          <w:tcPr>
            <w:tcW w:w="2250" w:type="dxa"/>
            <w:gridSpan w:val="3"/>
            <w:shd w:val="clear" w:color="auto" w:fill="E2EFD9" w:themeFill="accent6" w:themeFillTint="33"/>
            <w:vAlign w:val="center"/>
          </w:tcPr>
          <w:p w:rsidR="00EC3DD9" w:rsidRPr="00EC3DD9" w:rsidRDefault="00EC3DD9" w:rsidP="00EC3DD9">
            <w:pPr>
              <w:ind w:left="360"/>
              <w:contextualSpacing/>
              <w:rPr>
                <w:rFonts w:ascii="Calibri" w:eastAsia="Calibri" w:hAnsi="Calibri" w:cs="Times New Roman"/>
                <w:b/>
                <w:sz w:val="16"/>
                <w:szCs w:val="16"/>
              </w:rPr>
            </w:pPr>
            <w:r w:rsidRPr="00EC3DD9">
              <w:rPr>
                <w:rFonts w:ascii="Calibri" w:eastAsia="Calibri" w:hAnsi="Calibri" w:cs="Times New Roman"/>
                <w:b/>
                <w:sz w:val="16"/>
                <w:szCs w:val="16"/>
              </w:rPr>
              <w:t>Early Multi-Tiered System of Supports (Early MTSS)</w:t>
            </w:r>
          </w:p>
        </w:tc>
        <w:tc>
          <w:tcPr>
            <w:tcW w:w="2070" w:type="dxa"/>
            <w:gridSpan w:val="4"/>
            <w:shd w:val="clear" w:color="auto" w:fill="E2EFD9" w:themeFill="accent6" w:themeFillTint="33"/>
            <w:vAlign w:val="center"/>
          </w:tcPr>
          <w:p w:rsidR="00EC3DD9" w:rsidRPr="00EC3DD9" w:rsidRDefault="00EC3DD9" w:rsidP="00EC3DD9">
            <w:pPr>
              <w:ind w:left="360"/>
              <w:contextualSpacing/>
              <w:jc w:val="center"/>
              <w:rPr>
                <w:rFonts w:ascii="Calibri" w:eastAsia="Calibri" w:hAnsi="Calibri" w:cs="Times New Roman"/>
                <w:sz w:val="18"/>
                <w:szCs w:val="16"/>
              </w:rPr>
            </w:pPr>
            <w:r w:rsidRPr="00EC3DD9">
              <w:rPr>
                <w:rFonts w:ascii="Calibri" w:eastAsia="Calibri" w:hAnsi="Calibri" w:cs="Times New Roman"/>
                <w:b/>
                <w:sz w:val="16"/>
                <w:szCs w:val="16"/>
              </w:rPr>
              <w:t>Step Ahead Recognition System (STARS)</w:t>
            </w:r>
          </w:p>
        </w:tc>
        <w:tc>
          <w:tcPr>
            <w:tcW w:w="2898" w:type="dxa"/>
            <w:gridSpan w:val="4"/>
            <w:shd w:val="clear" w:color="auto" w:fill="E2EFD9" w:themeFill="accent6" w:themeFillTint="33"/>
            <w:vAlign w:val="center"/>
          </w:tcPr>
          <w:p w:rsidR="00EC3DD9" w:rsidRPr="00EC3DD9" w:rsidRDefault="00EC3DD9" w:rsidP="00EC3DD9">
            <w:pPr>
              <w:ind w:left="360"/>
              <w:contextualSpacing/>
              <w:jc w:val="center"/>
              <w:rPr>
                <w:rFonts w:ascii="Calibri" w:eastAsia="Calibri" w:hAnsi="Calibri" w:cs="Times New Roman"/>
                <w:b/>
                <w:sz w:val="18"/>
                <w:szCs w:val="16"/>
              </w:rPr>
            </w:pPr>
            <w:r w:rsidRPr="00EC3DD9">
              <w:rPr>
                <w:rFonts w:ascii="Calibri" w:eastAsia="Calibri" w:hAnsi="Calibri" w:cs="Times New Roman"/>
                <w:b/>
                <w:sz w:val="18"/>
                <w:szCs w:val="16"/>
              </w:rPr>
              <w:t>Guiding Principles</w:t>
            </w:r>
          </w:p>
        </w:tc>
      </w:tr>
      <w:tr w:rsidR="00EC3DD9" w:rsidRPr="00EC3DD9" w:rsidTr="001C7C39">
        <w:tblPrEx>
          <w:jc w:val="left"/>
        </w:tblPrEx>
        <w:trPr>
          <w:gridAfter w:val="2"/>
          <w:wAfter w:w="85" w:type="dxa"/>
          <w:trHeight w:val="305"/>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b/>
                <w:sz w:val="16"/>
                <w:szCs w:val="16"/>
              </w:rPr>
            </w:pPr>
            <w:r w:rsidRPr="00EC3DD9">
              <w:rPr>
                <w:rFonts w:ascii="Calibri" w:eastAsia="Calibri" w:hAnsi="Calibri" w:cs="Times New Roman"/>
                <w:sz w:val="18"/>
                <w:szCs w:val="16"/>
              </w:rPr>
              <w:t>Environment Rating Scales (ITERS, ECERS, SACERS, FCCERS)</w:t>
            </w:r>
          </w:p>
        </w:tc>
        <w:tc>
          <w:tcPr>
            <w:tcW w:w="2430" w:type="dxa"/>
            <w:gridSpan w:val="6"/>
            <w:vAlign w:val="center"/>
          </w:tcPr>
          <w:p w:rsidR="00EC3DD9" w:rsidRPr="00EC3DD9" w:rsidRDefault="00EC3DD9" w:rsidP="00EC3DD9">
            <w:pPr>
              <w:jc w:val="center"/>
              <w:rPr>
                <w:rFonts w:ascii="Calibri" w:eastAsia="Calibri" w:hAnsi="Calibri" w:cs="Times New Roman"/>
                <w:b/>
                <w:sz w:val="24"/>
                <w:szCs w:val="24"/>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r w:rsidRPr="00EC3DD9">
              <w:rPr>
                <w:rFonts w:ascii="Calibri" w:eastAsia="Calibri" w:hAnsi="Calibri" w:cs="Times New Roman"/>
                <w:b/>
                <w:sz w:val="24"/>
                <w:szCs w:val="24"/>
              </w:rPr>
              <w:t>X</w:t>
            </w: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p>
        </w:tc>
      </w:tr>
      <w:tr w:rsidR="00EC3DD9" w:rsidRPr="00EC3DD9" w:rsidTr="001C7C39">
        <w:tblPrEx>
          <w:jc w:val="left"/>
        </w:tblPrEx>
        <w:trPr>
          <w:gridAfter w:val="2"/>
          <w:wAfter w:w="85" w:type="dxa"/>
          <w:trHeight w:val="251"/>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b/>
                <w:sz w:val="16"/>
                <w:szCs w:val="16"/>
              </w:rPr>
            </w:pPr>
            <w:r w:rsidRPr="00EC3DD9">
              <w:rPr>
                <w:rFonts w:ascii="Calibri" w:eastAsia="Calibri" w:hAnsi="Calibri" w:cs="Times New Roman"/>
                <w:sz w:val="18"/>
                <w:szCs w:val="16"/>
              </w:rPr>
              <w:t>Teaching Strategies GOLD</w:t>
            </w:r>
          </w:p>
        </w:tc>
        <w:tc>
          <w:tcPr>
            <w:tcW w:w="2430" w:type="dxa"/>
            <w:gridSpan w:val="6"/>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p>
        </w:tc>
      </w:tr>
      <w:tr w:rsidR="00EC3DD9" w:rsidRPr="00EC3DD9" w:rsidTr="001C7C39">
        <w:tblPrEx>
          <w:jc w:val="left"/>
        </w:tblPrEx>
        <w:trPr>
          <w:gridAfter w:val="2"/>
          <w:wAfter w:w="85" w:type="dxa"/>
          <w:trHeight w:val="215"/>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b/>
                <w:sz w:val="16"/>
                <w:szCs w:val="16"/>
              </w:rPr>
            </w:pPr>
            <w:r w:rsidRPr="00EC3DD9">
              <w:rPr>
                <w:rFonts w:ascii="Calibri" w:eastAsia="Calibri" w:hAnsi="Calibri" w:cs="Times New Roman"/>
                <w:sz w:val="18"/>
                <w:szCs w:val="16"/>
              </w:rPr>
              <w:t>Classroom Assessment Scoring System (CLASS®)</w:t>
            </w:r>
          </w:p>
        </w:tc>
        <w:tc>
          <w:tcPr>
            <w:tcW w:w="2430" w:type="dxa"/>
            <w:gridSpan w:val="6"/>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p>
        </w:tc>
      </w:tr>
      <w:tr w:rsidR="00EC3DD9" w:rsidRPr="00EC3DD9" w:rsidTr="001C7C39">
        <w:tblPrEx>
          <w:jc w:val="left"/>
        </w:tblPrEx>
        <w:trPr>
          <w:gridAfter w:val="2"/>
          <w:wAfter w:w="85" w:type="dxa"/>
          <w:trHeight w:val="278"/>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6"/>
                <w:szCs w:val="16"/>
              </w:rPr>
            </w:pPr>
            <w:r w:rsidRPr="00EC3DD9">
              <w:rPr>
                <w:rFonts w:ascii="Calibri" w:eastAsia="Calibri" w:hAnsi="Calibri" w:cs="Times New Roman"/>
                <w:sz w:val="18"/>
                <w:szCs w:val="16"/>
              </w:rPr>
              <w:t>Ready for Kindergarten! Survey (R4K!S)</w:t>
            </w:r>
          </w:p>
        </w:tc>
        <w:tc>
          <w:tcPr>
            <w:tcW w:w="2430" w:type="dxa"/>
            <w:gridSpan w:val="6"/>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6"/>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6"/>
                <w:szCs w:val="16"/>
              </w:rPr>
            </w:pPr>
          </w:p>
        </w:tc>
      </w:tr>
      <w:tr w:rsidR="00EC3DD9" w:rsidRPr="00EC3DD9" w:rsidTr="001C7C39">
        <w:tblPrEx>
          <w:jc w:val="left"/>
        </w:tblPrEx>
        <w:trPr>
          <w:gridAfter w:val="2"/>
          <w:wAfter w:w="85" w:type="dxa"/>
          <w:trHeight w:val="251"/>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b/>
                <w:sz w:val="16"/>
                <w:szCs w:val="16"/>
              </w:rPr>
            </w:pPr>
            <w:r w:rsidRPr="00EC3DD9">
              <w:rPr>
                <w:rFonts w:ascii="Calibri" w:eastAsia="Calibri" w:hAnsi="Calibri" w:cs="Times New Roman"/>
                <w:sz w:val="18"/>
                <w:szCs w:val="16"/>
              </w:rPr>
              <w:t>Teaching Pyramid Observation Tool (TPOT)</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b/>
                <w:sz w:val="16"/>
                <w:szCs w:val="16"/>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b/>
                <w:sz w:val="16"/>
                <w:szCs w:val="16"/>
              </w:rPr>
            </w:pPr>
          </w:p>
        </w:tc>
      </w:tr>
      <w:tr w:rsidR="00EC3DD9" w:rsidRPr="00EC3DD9" w:rsidTr="001C7C39">
        <w:tblPrEx>
          <w:jc w:val="left"/>
        </w:tblPrEx>
        <w:trPr>
          <w:gridAfter w:val="2"/>
          <w:wAfter w:w="85" w:type="dxa"/>
          <w:trHeight w:val="296"/>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Teaching Pyramid Infant Toddler Observation Tool (TPITOS)</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EC3DD9" w:rsidRPr="00EC3DD9" w:rsidTr="001C7C39">
        <w:tblPrEx>
          <w:jc w:val="left"/>
        </w:tblPrEx>
        <w:trPr>
          <w:gridAfter w:val="2"/>
          <w:wAfter w:w="85" w:type="dxa"/>
          <w:trHeight w:val="269"/>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Inclusive Classroom Profile (ICP)</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r w:rsidRPr="00EC3DD9">
              <w:rPr>
                <w:rFonts w:ascii="Calibri" w:eastAsia="Calibri" w:hAnsi="Calibri" w:cs="Times New Roman"/>
                <w:b/>
                <w:sz w:val="24"/>
                <w:szCs w:val="24"/>
              </w:rPr>
              <w:t>X</w:t>
            </w:r>
          </w:p>
        </w:tc>
      </w:tr>
      <w:tr w:rsidR="00EC3DD9" w:rsidRPr="00EC3DD9" w:rsidTr="001C7C39">
        <w:tblPrEx>
          <w:jc w:val="left"/>
        </w:tblPrEx>
        <w:trPr>
          <w:gridAfter w:val="2"/>
          <w:wAfter w:w="85" w:type="dxa"/>
          <w:trHeight w:val="323"/>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Social Skills Improvement System (SSIS)</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EC3DD9" w:rsidRPr="00EC3DD9" w:rsidTr="001C7C39">
        <w:tblPrEx>
          <w:jc w:val="left"/>
        </w:tblPrEx>
        <w:trPr>
          <w:gridAfter w:val="2"/>
          <w:wAfter w:w="85" w:type="dxa"/>
          <w:trHeight w:val="170"/>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Ages and Stages Questionnaire (ASQ-3, ASQ:SE-2)</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EC3DD9" w:rsidRPr="00EC3DD9" w:rsidTr="001C7C39">
        <w:tblPrEx>
          <w:jc w:val="left"/>
        </w:tblPrEx>
        <w:trPr>
          <w:gridAfter w:val="2"/>
          <w:wAfter w:w="85" w:type="dxa"/>
          <w:trHeight w:val="323"/>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sz w:val="18"/>
                <w:szCs w:val="16"/>
              </w:rPr>
              <w:t>Strengthening Families</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b/>
                <w:sz w:val="24"/>
                <w:szCs w:val="24"/>
              </w:rPr>
            </w:pP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r w:rsidRPr="00EC3DD9">
              <w:rPr>
                <w:rFonts w:ascii="Calibri" w:eastAsia="Calibri" w:hAnsi="Calibri" w:cs="Times New Roman"/>
                <w:b/>
                <w:sz w:val="24"/>
                <w:szCs w:val="24"/>
              </w:rPr>
              <w:t>X</w:t>
            </w: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r w:rsidRPr="00EC3DD9">
              <w:rPr>
                <w:rFonts w:ascii="Calibri" w:eastAsia="Calibri" w:hAnsi="Calibri" w:cs="Times New Roman"/>
                <w:b/>
                <w:sz w:val="24"/>
                <w:szCs w:val="24"/>
              </w:rPr>
              <w:t>X</w:t>
            </w:r>
          </w:p>
        </w:tc>
      </w:tr>
      <w:tr w:rsidR="00EC3DD9" w:rsidRPr="00EC3DD9" w:rsidTr="001C7C39">
        <w:tblPrEx>
          <w:jc w:val="left"/>
        </w:tblPrEx>
        <w:trPr>
          <w:gridAfter w:val="2"/>
          <w:wAfter w:w="85" w:type="dxa"/>
          <w:trHeight w:val="251"/>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color w:val="403152"/>
                <w:sz w:val="18"/>
              </w:rPr>
              <w:t>Vermont STARS (Step Ahead Recognition System)</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b/>
                <w:sz w:val="24"/>
                <w:szCs w:val="24"/>
              </w:rPr>
            </w:pP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EC3DD9" w:rsidRPr="00EC3DD9" w:rsidTr="001C7C39">
        <w:tblPrEx>
          <w:jc w:val="left"/>
        </w:tblPrEx>
        <w:trPr>
          <w:gridAfter w:val="2"/>
          <w:wAfter w:w="85" w:type="dxa"/>
          <w:trHeight w:val="314"/>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color w:val="403152"/>
                <w:sz w:val="18"/>
              </w:rPr>
              <w:t>Vermont Early Learning Standards (VELS)</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b/>
                <w:sz w:val="24"/>
                <w:szCs w:val="24"/>
              </w:rPr>
            </w:pP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24"/>
                <w:szCs w:val="24"/>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EC3DD9" w:rsidRPr="00EC3DD9" w:rsidTr="001C7C39">
        <w:tblPrEx>
          <w:jc w:val="left"/>
        </w:tblPrEx>
        <w:trPr>
          <w:gridAfter w:val="2"/>
          <w:wAfter w:w="85" w:type="dxa"/>
          <w:trHeight w:val="486"/>
        </w:trPr>
        <w:tc>
          <w:tcPr>
            <w:tcW w:w="4932" w:type="dxa"/>
            <w:gridSpan w:val="5"/>
            <w:vAlign w:val="center"/>
          </w:tcPr>
          <w:p w:rsidR="00EC3DD9" w:rsidRPr="00EC3DD9" w:rsidRDefault="00EC3DD9" w:rsidP="00EC3DD9">
            <w:pPr>
              <w:numPr>
                <w:ilvl w:val="0"/>
                <w:numId w:val="22"/>
              </w:numPr>
              <w:contextualSpacing/>
              <w:rPr>
                <w:rFonts w:ascii="Calibri" w:eastAsia="Calibri" w:hAnsi="Calibri" w:cs="Times New Roman"/>
                <w:sz w:val="18"/>
                <w:szCs w:val="16"/>
              </w:rPr>
            </w:pPr>
            <w:r w:rsidRPr="00EC3DD9">
              <w:rPr>
                <w:rFonts w:ascii="Calibri" w:eastAsia="Calibri" w:hAnsi="Calibri" w:cs="Times New Roman"/>
                <w:color w:val="403152"/>
                <w:sz w:val="18"/>
              </w:rPr>
              <w:t>Early Vermont Multi-Tiered System of Supports (Early VT MTSS; Pyramid model)</w:t>
            </w:r>
          </w:p>
        </w:tc>
        <w:tc>
          <w:tcPr>
            <w:tcW w:w="2430" w:type="dxa"/>
            <w:gridSpan w:val="6"/>
            <w:vAlign w:val="center"/>
          </w:tcPr>
          <w:p w:rsidR="00EC3DD9" w:rsidRPr="00EC3DD9" w:rsidRDefault="00EC3DD9" w:rsidP="00EC3DD9">
            <w:pPr>
              <w:ind w:left="360"/>
              <w:contextualSpacing/>
              <w:jc w:val="center"/>
              <w:rPr>
                <w:rFonts w:ascii="Calibri" w:eastAsia="Calibri" w:hAnsi="Calibri" w:cs="Times New Roman"/>
                <w:sz w:val="18"/>
                <w:szCs w:val="16"/>
              </w:rPr>
            </w:pPr>
          </w:p>
        </w:tc>
        <w:tc>
          <w:tcPr>
            <w:tcW w:w="2250" w:type="dxa"/>
            <w:gridSpan w:val="3"/>
            <w:vAlign w:val="center"/>
          </w:tcPr>
          <w:p w:rsidR="00EC3DD9" w:rsidRPr="00EC3DD9" w:rsidRDefault="00EC3DD9" w:rsidP="00EC3DD9">
            <w:pPr>
              <w:jc w:val="center"/>
              <w:rPr>
                <w:rFonts w:ascii="Calibri" w:eastAsia="Calibri" w:hAnsi="Calibri" w:cs="Times New Roman"/>
                <w:b/>
                <w:sz w:val="24"/>
                <w:szCs w:val="24"/>
              </w:rPr>
            </w:pPr>
            <w:r w:rsidRPr="00EC3DD9">
              <w:rPr>
                <w:rFonts w:ascii="Calibri" w:eastAsia="Calibri" w:hAnsi="Calibri" w:cs="Times New Roman"/>
                <w:b/>
                <w:sz w:val="24"/>
                <w:szCs w:val="24"/>
              </w:rPr>
              <w:t>X</w:t>
            </w:r>
          </w:p>
        </w:tc>
        <w:tc>
          <w:tcPr>
            <w:tcW w:w="2070" w:type="dxa"/>
            <w:gridSpan w:val="4"/>
            <w:vAlign w:val="center"/>
          </w:tcPr>
          <w:p w:rsidR="00EC3DD9" w:rsidRPr="00EC3DD9" w:rsidRDefault="00EC3DD9" w:rsidP="00EC3DD9">
            <w:pPr>
              <w:ind w:left="360"/>
              <w:contextualSpacing/>
              <w:jc w:val="center"/>
              <w:rPr>
                <w:rFonts w:ascii="Calibri" w:eastAsia="Calibri" w:hAnsi="Calibri" w:cs="Times New Roman"/>
                <w:b/>
                <w:sz w:val="24"/>
                <w:szCs w:val="24"/>
              </w:rPr>
            </w:pPr>
          </w:p>
        </w:tc>
        <w:tc>
          <w:tcPr>
            <w:tcW w:w="2898" w:type="dxa"/>
            <w:gridSpan w:val="4"/>
            <w:vAlign w:val="center"/>
          </w:tcPr>
          <w:p w:rsidR="00EC3DD9" w:rsidRPr="00EC3DD9" w:rsidRDefault="00EC3DD9" w:rsidP="00EC3DD9">
            <w:pPr>
              <w:ind w:left="360"/>
              <w:contextualSpacing/>
              <w:jc w:val="center"/>
              <w:rPr>
                <w:rFonts w:ascii="Calibri" w:eastAsia="Calibri" w:hAnsi="Calibri" w:cs="Times New Roman"/>
                <w:sz w:val="18"/>
                <w:szCs w:val="16"/>
              </w:rPr>
            </w:pPr>
          </w:p>
        </w:tc>
      </w:tr>
      <w:tr w:rsidR="001C7C39" w:rsidRPr="00EC3DD9" w:rsidTr="001C7C39">
        <w:tblPrEx>
          <w:jc w:val="left"/>
        </w:tblPrEx>
        <w:trPr>
          <w:trHeight w:val="170"/>
        </w:trPr>
        <w:tc>
          <w:tcPr>
            <w:tcW w:w="5760" w:type="dxa"/>
            <w:gridSpan w:val="8"/>
            <w:tcBorders>
              <w:left w:val="nil"/>
              <w:bottom w:val="nil"/>
            </w:tcBorders>
            <w:shd w:val="clear" w:color="auto" w:fill="E2EFD9" w:themeFill="accent6" w:themeFillTint="33"/>
          </w:tcPr>
          <w:p w:rsidR="001C7C39" w:rsidRPr="0039333F" w:rsidRDefault="001C7C39" w:rsidP="00CE4D20">
            <w:pPr>
              <w:rPr>
                <w:rFonts w:ascii="Calibri" w:eastAsia="Calibri" w:hAnsi="Calibri" w:cs="Times New Roman"/>
                <w:sz w:val="24"/>
                <w:szCs w:val="16"/>
              </w:rPr>
            </w:pPr>
            <w:r w:rsidRPr="0039333F">
              <w:rPr>
                <w:rFonts w:ascii="Calibri" w:eastAsia="Calibri" w:hAnsi="Calibri" w:cs="Times New Roman"/>
                <w:sz w:val="20"/>
                <w:szCs w:val="16"/>
              </w:rPr>
              <w:t>Indicates a state framework</w:t>
            </w:r>
          </w:p>
        </w:tc>
        <w:tc>
          <w:tcPr>
            <w:tcW w:w="4410" w:type="dxa"/>
            <w:gridSpan w:val="8"/>
            <w:tcBorders>
              <w:bottom w:val="nil"/>
              <w:right w:val="nil"/>
            </w:tcBorders>
            <w:shd w:val="clear" w:color="auto" w:fill="D0CECE" w:themeFill="background2" w:themeFillShade="E6"/>
            <w:vAlign w:val="center"/>
          </w:tcPr>
          <w:p w:rsidR="001C7C39" w:rsidRPr="0039333F" w:rsidRDefault="001C7C39" w:rsidP="00CE4D20">
            <w:pPr>
              <w:rPr>
                <w:rFonts w:ascii="Calibri" w:eastAsia="Calibri" w:hAnsi="Calibri" w:cs="Times New Roman"/>
                <w:sz w:val="20"/>
                <w:szCs w:val="16"/>
              </w:rPr>
            </w:pPr>
            <w:r w:rsidRPr="0039333F">
              <w:rPr>
                <w:rFonts w:ascii="Calibri" w:eastAsia="Calibri" w:hAnsi="Calibri" w:cs="Times New Roman"/>
                <w:sz w:val="20"/>
                <w:szCs w:val="16"/>
              </w:rPr>
              <w:t>Indicates a national framework</w:t>
            </w:r>
          </w:p>
        </w:tc>
        <w:tc>
          <w:tcPr>
            <w:tcW w:w="4500" w:type="dxa"/>
            <w:gridSpan w:val="8"/>
            <w:tcBorders>
              <w:top w:val="nil"/>
              <w:left w:val="nil"/>
              <w:bottom w:val="nil"/>
              <w:right w:val="nil"/>
            </w:tcBorders>
            <w:shd w:val="clear" w:color="auto" w:fill="FFFFFF"/>
            <w:vAlign w:val="center"/>
          </w:tcPr>
          <w:p w:rsidR="001C7C39" w:rsidRPr="00EC3DD9" w:rsidRDefault="001C7C39" w:rsidP="00CE4D20">
            <w:pPr>
              <w:jc w:val="center"/>
              <w:rPr>
                <w:rFonts w:ascii="Calibri" w:eastAsia="Calibri" w:hAnsi="Calibri" w:cs="Times New Roman"/>
                <w:b/>
                <w:sz w:val="24"/>
                <w:szCs w:val="24"/>
              </w:rPr>
            </w:pPr>
          </w:p>
        </w:tc>
      </w:tr>
    </w:tbl>
    <w:p w:rsidR="00EC3DD9" w:rsidRPr="00EC3DD9" w:rsidRDefault="00EC3DD9" w:rsidP="00EC3DD9">
      <w:pPr>
        <w:spacing w:after="0" w:line="240" w:lineRule="auto"/>
        <w:rPr>
          <w:rFonts w:ascii="Calibri" w:eastAsia="Calibri" w:hAnsi="Calibri" w:cs="Times New Roman"/>
        </w:rPr>
      </w:pPr>
    </w:p>
    <w:p w:rsidR="001C18D4" w:rsidRPr="001C18D4" w:rsidRDefault="00EC3DD9" w:rsidP="001C18D4">
      <w:pPr>
        <w:spacing w:after="0" w:line="240" w:lineRule="auto"/>
        <w:rPr>
          <w:rFonts w:ascii="Calibri" w:eastAsia="Calibri" w:hAnsi="Calibri" w:cs="Times New Roman"/>
        </w:rPr>
      </w:pPr>
      <w:r>
        <w:rPr>
          <w:rFonts w:ascii="Calibri" w:eastAsia="Calibri" w:hAnsi="Calibri" w:cs="Times New Roman"/>
        </w:rPr>
        <w:t>Compiled by Camille Catlett, October 2016</w:t>
      </w:r>
    </w:p>
    <w:p w:rsidR="00691BDE" w:rsidRPr="00C6735B" w:rsidRDefault="001C18D4" w:rsidP="00C6735B">
      <w:pPr>
        <w:pStyle w:val="ListParagraph"/>
        <w:spacing w:after="0" w:line="240" w:lineRule="auto"/>
        <w:ind w:left="0"/>
        <w:rPr>
          <w:rFonts w:ascii="Palatino Linotype" w:hAnsi="Palatino Linotype" w:cs="Arial"/>
          <w:noProof/>
          <w:sz w:val="28"/>
          <w:szCs w:val="24"/>
        </w:rPr>
      </w:pPr>
      <w:r w:rsidRPr="001C18D4">
        <w:rPr>
          <w:rFonts w:ascii="Calibri" w:eastAsia="Calibri" w:hAnsi="Calibri" w:cs="Times New Roman"/>
        </w:rPr>
        <w:br w:type="column"/>
      </w:r>
      <w:r w:rsidR="00132394" w:rsidRPr="00C6735B">
        <w:rPr>
          <w:rFonts w:ascii="Palatino Linotype" w:hAnsi="Palatino Linotype" w:cstheme="minorHAnsi"/>
          <w:szCs w:val="18"/>
        </w:rPr>
        <w:lastRenderedPageBreak/>
        <w:t xml:space="preserve"> </w:t>
      </w:r>
      <w:r w:rsidR="00492A2A" w:rsidRPr="00C6735B">
        <w:rPr>
          <w:rFonts w:ascii="Palatino Linotype" w:hAnsi="Palatino Linotype" w:cs="Arial"/>
          <w:sz w:val="28"/>
          <w:szCs w:val="24"/>
        </w:rPr>
        <w:t>Appendix 3</w:t>
      </w:r>
      <w:r w:rsidR="00691BDE" w:rsidRPr="00C6735B">
        <w:rPr>
          <w:rFonts w:ascii="Palatino Linotype" w:hAnsi="Palatino Linotype" w:cs="Arial"/>
          <w:sz w:val="28"/>
          <w:szCs w:val="24"/>
        </w:rPr>
        <w:t xml:space="preserve">.  </w:t>
      </w:r>
      <w:r w:rsidR="00691BDE" w:rsidRPr="00C6735B">
        <w:rPr>
          <w:rFonts w:ascii="Palatino Linotype" w:hAnsi="Palatino Linotype" w:cs="Arial"/>
          <w:noProof/>
          <w:sz w:val="28"/>
          <w:szCs w:val="24"/>
        </w:rPr>
        <w:t xml:space="preserve">Vermont Early Childhood Instructor Survey: </w:t>
      </w:r>
      <w:r w:rsidR="00A20274" w:rsidRPr="00C6735B">
        <w:rPr>
          <w:rFonts w:ascii="Palatino Linotype" w:hAnsi="Palatino Linotype" w:cs="Arial"/>
          <w:b/>
          <w:noProof/>
          <w:sz w:val="28"/>
          <w:szCs w:val="24"/>
        </w:rPr>
        <w:t>All Respondents (Faculty and Instructors)</w:t>
      </w:r>
    </w:p>
    <w:p w:rsidR="00691BDE" w:rsidRPr="00691BDE" w:rsidRDefault="00691BDE" w:rsidP="00691BDE">
      <w:pPr>
        <w:rPr>
          <w:color w:val="806000" w:themeColor="accent4" w:themeShade="80"/>
          <w:sz w:val="8"/>
          <w:szCs w:val="8"/>
        </w:rPr>
      </w:pPr>
    </w:p>
    <w:tbl>
      <w:tblPr>
        <w:tblStyle w:val="TableGrid6"/>
        <w:tblW w:w="14720" w:type="dxa"/>
        <w:tblInd w:w="-72" w:type="dxa"/>
        <w:tblLook w:val="04A0" w:firstRow="1" w:lastRow="0" w:firstColumn="1" w:lastColumn="0" w:noHBand="0" w:noVBand="1"/>
      </w:tblPr>
      <w:tblGrid>
        <w:gridCol w:w="4837"/>
        <w:gridCol w:w="860"/>
        <w:gridCol w:w="873"/>
        <w:gridCol w:w="863"/>
        <w:gridCol w:w="800"/>
        <w:gridCol w:w="815"/>
        <w:gridCol w:w="804"/>
        <w:gridCol w:w="805"/>
        <w:gridCol w:w="820"/>
        <w:gridCol w:w="794"/>
        <w:gridCol w:w="15"/>
        <w:gridCol w:w="805"/>
        <w:gridCol w:w="820"/>
        <w:gridCol w:w="809"/>
      </w:tblGrid>
      <w:tr w:rsidR="00691BDE" w:rsidRPr="00691BDE" w:rsidTr="0060675A">
        <w:trPr>
          <w:trHeight w:val="233"/>
        </w:trPr>
        <w:tc>
          <w:tcPr>
            <w:tcW w:w="4837" w:type="dxa"/>
            <w:tcBorders>
              <w:top w:val="single" w:sz="4" w:space="0" w:color="auto"/>
              <w:left w:val="single" w:sz="4" w:space="0" w:color="auto"/>
              <w:bottom w:val="single" w:sz="4" w:space="0" w:color="auto"/>
              <w:right w:val="single" w:sz="4" w:space="0" w:color="auto"/>
            </w:tcBorders>
            <w:vAlign w:val="center"/>
          </w:tcPr>
          <w:p w:rsidR="00691BDE" w:rsidRPr="00A407BC" w:rsidRDefault="00691BDE" w:rsidP="00A407BC">
            <w:pPr>
              <w:jc w:val="center"/>
              <w:rPr>
                <w:rFonts w:ascii="Arial Black" w:hAnsi="Arial Black"/>
              </w:rPr>
            </w:pPr>
            <w:r w:rsidRPr="00691BDE">
              <w:rPr>
                <w:rFonts w:ascii="Arial Black" w:hAnsi="Arial Black"/>
              </w:rPr>
              <w:t>Early Childhood Content Areas</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691BDE" w:rsidRPr="00691BDE" w:rsidRDefault="00691BDE" w:rsidP="00691BDE">
            <w:pPr>
              <w:jc w:val="center"/>
              <w:rPr>
                <w:b/>
                <w:sz w:val="24"/>
                <w:szCs w:val="24"/>
              </w:rPr>
            </w:pPr>
            <w:r w:rsidRPr="00691BDE">
              <w:rPr>
                <w:b/>
                <w:sz w:val="24"/>
                <w:szCs w:val="24"/>
              </w:rPr>
              <w:t xml:space="preserve">Current Level of </w:t>
            </w:r>
          </w:p>
          <w:p w:rsidR="00691BDE" w:rsidRPr="00691BDE" w:rsidRDefault="00691BDE" w:rsidP="00691BDE">
            <w:pPr>
              <w:jc w:val="center"/>
              <w:rPr>
                <w:sz w:val="14"/>
                <w:vertAlign w:val="superscript"/>
              </w:rPr>
            </w:pPr>
            <w:r w:rsidRPr="00691BDE">
              <w:rPr>
                <w:b/>
                <w:sz w:val="24"/>
                <w:szCs w:val="24"/>
              </w:rPr>
              <w:t>Knowledge</w:t>
            </w:r>
            <w:r w:rsidRPr="00691BDE">
              <w:rPr>
                <w:b/>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b/>
                <w:sz w:val="24"/>
                <w:szCs w:val="24"/>
                <w:vertAlign w:val="superscript"/>
              </w:rPr>
            </w:pPr>
            <w:r w:rsidRPr="00691BDE">
              <w:rPr>
                <w:b/>
                <w:sz w:val="24"/>
                <w:szCs w:val="24"/>
              </w:rPr>
              <w:t xml:space="preserve">Desire for Greater Knowledge </w:t>
            </w:r>
            <w:r w:rsidRPr="00691BDE">
              <w:rPr>
                <w:b/>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691BDE" w:rsidRPr="00691BDE" w:rsidRDefault="00691BDE" w:rsidP="00691BDE">
            <w:pPr>
              <w:jc w:val="center"/>
              <w:rPr>
                <w:b/>
                <w:sz w:val="24"/>
                <w:szCs w:val="24"/>
                <w:vertAlign w:val="superscript"/>
              </w:rPr>
            </w:pPr>
            <w:r w:rsidRPr="00691BDE">
              <w:rPr>
                <w:b/>
                <w:sz w:val="24"/>
                <w:szCs w:val="24"/>
              </w:rPr>
              <w:t>Current Level of Emphasis in Course(s)</w:t>
            </w:r>
            <w:r w:rsidRPr="00691BDE">
              <w:rPr>
                <w:b/>
                <w:sz w:val="24"/>
                <w:szCs w:val="24"/>
                <w:vertAlign w:val="superscript"/>
              </w:rPr>
              <w:t>1</w:t>
            </w:r>
          </w:p>
        </w:tc>
        <w:tc>
          <w:tcPr>
            <w:tcW w:w="24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b/>
                <w:sz w:val="24"/>
                <w:szCs w:val="24"/>
                <w:vertAlign w:val="superscript"/>
              </w:rPr>
            </w:pPr>
            <w:r w:rsidRPr="00691BDE">
              <w:rPr>
                <w:b/>
                <w:sz w:val="24"/>
                <w:szCs w:val="24"/>
              </w:rPr>
              <w:t>Priority for Receiving Free Materials</w:t>
            </w:r>
            <w:r w:rsidRPr="00691BDE">
              <w:rPr>
                <w:b/>
                <w:sz w:val="24"/>
                <w:szCs w:val="24"/>
                <w:vertAlign w:val="superscript"/>
              </w:rPr>
              <w:t>2</w:t>
            </w:r>
          </w:p>
        </w:tc>
      </w:tr>
      <w:tr w:rsidR="00691BDE" w:rsidRPr="00691BDE" w:rsidTr="0060675A">
        <w:trPr>
          <w:trHeight w:val="395"/>
        </w:trPr>
        <w:tc>
          <w:tcPr>
            <w:tcW w:w="4837" w:type="dxa"/>
            <w:vMerge w:val="restart"/>
            <w:tcBorders>
              <w:top w:val="single" w:sz="4" w:space="0" w:color="auto"/>
              <w:right w:val="single" w:sz="4" w:space="0" w:color="auto"/>
            </w:tcBorders>
            <w:shd w:val="clear" w:color="auto" w:fill="BDD6EE" w:themeFill="accent1" w:themeFillTint="66"/>
            <w:vAlign w:val="center"/>
          </w:tcPr>
          <w:p w:rsidR="00691BDE" w:rsidRPr="00691BDE" w:rsidRDefault="00691BDE" w:rsidP="00691BDE">
            <w:pPr>
              <w:numPr>
                <w:ilvl w:val="0"/>
                <w:numId w:val="18"/>
              </w:numPr>
              <w:contextualSpacing/>
              <w:rPr>
                <w:sz w:val="24"/>
                <w:szCs w:val="24"/>
              </w:rPr>
            </w:pPr>
            <w:r w:rsidRPr="00691BDE">
              <w:rPr>
                <w:b/>
                <w:sz w:val="24"/>
              </w:rPr>
              <w:t>KNOWLEDGE OF DOMAINS OF DEVELOPMENT (Birth – Grade 3)</w:t>
            </w:r>
          </w:p>
        </w:tc>
        <w:tc>
          <w:tcPr>
            <w:tcW w:w="860"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73"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63"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00"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15"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0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09" w:type="dxa"/>
            <w:gridSpan w:val="2"/>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09"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r>
      <w:tr w:rsidR="00691BDE" w:rsidRPr="00691BDE" w:rsidTr="0060675A">
        <w:trPr>
          <w:trHeight w:val="395"/>
        </w:trPr>
        <w:tc>
          <w:tcPr>
            <w:tcW w:w="4837" w:type="dxa"/>
            <w:vMerge/>
            <w:tcBorders>
              <w:bottom w:val="double" w:sz="4" w:space="0" w:color="auto"/>
              <w:right w:val="single" w:sz="4" w:space="0" w:color="auto"/>
            </w:tcBorders>
            <w:shd w:val="clear" w:color="auto" w:fill="BDD6EE" w:themeFill="accent1" w:themeFillTint="66"/>
            <w:vAlign w:val="center"/>
          </w:tcPr>
          <w:p w:rsidR="00691BDE" w:rsidRPr="00691BDE" w:rsidRDefault="00691BDE" w:rsidP="00691BDE">
            <w:pPr>
              <w:ind w:left="360" w:hanging="378"/>
              <w:contextualSpacing/>
              <w:jc w:val="center"/>
              <w:rPr>
                <w:b/>
                <w:sz w:val="24"/>
                <w:szCs w:val="24"/>
              </w:rPr>
            </w:pPr>
          </w:p>
        </w:tc>
        <w:tc>
          <w:tcPr>
            <w:tcW w:w="860" w:type="dxa"/>
            <w:tcBorders>
              <w:top w:val="double" w:sz="4" w:space="0" w:color="auto"/>
              <w:left w:val="sing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85</w:t>
            </w:r>
          </w:p>
        </w:tc>
        <w:tc>
          <w:tcPr>
            <w:tcW w:w="87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3.65</w:t>
            </w:r>
          </w:p>
        </w:tc>
        <w:tc>
          <w:tcPr>
            <w:tcW w:w="86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1.17</w:t>
            </w:r>
          </w:p>
        </w:tc>
        <w:tc>
          <w:tcPr>
            <w:tcW w:w="800"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85</w:t>
            </w:r>
          </w:p>
        </w:tc>
        <w:tc>
          <w:tcPr>
            <w:tcW w:w="815"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3.61</w:t>
            </w:r>
          </w:p>
        </w:tc>
        <w:tc>
          <w:tcPr>
            <w:tcW w:w="80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1.28</w:t>
            </w:r>
          </w:p>
        </w:tc>
        <w:tc>
          <w:tcPr>
            <w:tcW w:w="805"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85</w:t>
            </w:r>
          </w:p>
        </w:tc>
        <w:tc>
          <w:tcPr>
            <w:tcW w:w="820"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3.21</w:t>
            </w:r>
          </w:p>
        </w:tc>
        <w:tc>
          <w:tcPr>
            <w:tcW w:w="809" w:type="dxa"/>
            <w:gridSpan w:val="2"/>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1.32</w:t>
            </w:r>
          </w:p>
        </w:tc>
        <w:tc>
          <w:tcPr>
            <w:tcW w:w="805"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85</w:t>
            </w:r>
          </w:p>
        </w:tc>
        <w:tc>
          <w:tcPr>
            <w:tcW w:w="820"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2.22</w:t>
            </w:r>
          </w:p>
        </w:tc>
        <w:tc>
          <w:tcPr>
            <w:tcW w:w="809"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0.75</w:t>
            </w:r>
          </w:p>
        </w:tc>
      </w:tr>
      <w:tr w:rsidR="00691BDE" w:rsidRPr="00691BDE" w:rsidTr="0060675A">
        <w:trPr>
          <w:trHeight w:val="395"/>
        </w:trPr>
        <w:tc>
          <w:tcPr>
            <w:tcW w:w="4837" w:type="dxa"/>
            <w:tcBorders>
              <w:top w:val="doub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t>Development of play and exploration</w:t>
            </w:r>
          </w:p>
        </w:tc>
        <w:tc>
          <w:tcPr>
            <w:tcW w:w="860"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vertAlign w:val="superscript"/>
              </w:rPr>
            </w:pPr>
            <w:r w:rsidRPr="00691BDE">
              <w:rPr>
                <w:rFonts w:cstheme="minorHAnsi"/>
                <w:sz w:val="24"/>
                <w:szCs w:val="24"/>
              </w:rPr>
              <w:t>4.38</w:t>
            </w:r>
            <w:r w:rsidRPr="00691BDE">
              <w:rPr>
                <w:rFonts w:cstheme="minorHAnsi"/>
                <w:sz w:val="24"/>
                <w:szCs w:val="24"/>
                <w:vertAlign w:val="superscript"/>
              </w:rPr>
              <w:t>H</w:t>
            </w:r>
          </w:p>
        </w:tc>
        <w:tc>
          <w:tcPr>
            <w:tcW w:w="863"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0.72</w:t>
            </w:r>
          </w:p>
        </w:tc>
        <w:tc>
          <w:tcPr>
            <w:tcW w:w="800"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3.49</w:t>
            </w:r>
          </w:p>
        </w:tc>
        <w:tc>
          <w:tcPr>
            <w:tcW w:w="804"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1.31</w:t>
            </w:r>
          </w:p>
        </w:tc>
        <w:tc>
          <w:tcPr>
            <w:tcW w:w="805"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4.12</w:t>
            </w:r>
            <w:r w:rsidRPr="00691BDE">
              <w:rPr>
                <w:rFonts w:cstheme="minorHAnsi"/>
                <w:sz w:val="24"/>
                <w:szCs w:val="24"/>
                <w:vertAlign w:val="superscript"/>
              </w:rPr>
              <w:t xml:space="preserve"> H</w:t>
            </w:r>
          </w:p>
        </w:tc>
        <w:tc>
          <w:tcPr>
            <w:tcW w:w="809" w:type="dxa"/>
            <w:gridSpan w:val="2"/>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0.97</w:t>
            </w:r>
          </w:p>
        </w:tc>
        <w:tc>
          <w:tcPr>
            <w:tcW w:w="805"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2.20</w:t>
            </w:r>
          </w:p>
        </w:tc>
        <w:tc>
          <w:tcPr>
            <w:tcW w:w="809" w:type="dxa"/>
            <w:tcBorders>
              <w:top w:val="double" w:sz="4" w:space="0" w:color="auto"/>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0.75</w:t>
            </w:r>
          </w:p>
        </w:tc>
      </w:tr>
      <w:tr w:rsidR="00691BDE" w:rsidRPr="00691BDE" w:rsidTr="0060675A">
        <w:trPr>
          <w:trHeight w:val="341"/>
        </w:trPr>
        <w:tc>
          <w:tcPr>
            <w:tcW w:w="4837"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t>Development of approaches to learning (creativity, problem solving)</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3.96</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0.97</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3.68</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1.20</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3.98</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1.01</w:t>
            </w:r>
          </w:p>
        </w:tc>
        <w:tc>
          <w:tcPr>
            <w:tcW w:w="80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2.28</w:t>
            </w:r>
            <w:r w:rsidRPr="00691BDE">
              <w:rPr>
                <w:rFonts w:cstheme="minorHAnsi"/>
                <w:sz w:val="24"/>
                <w:szCs w:val="24"/>
                <w:vertAlign w:val="superscript"/>
              </w:rPr>
              <w:t xml:space="preserve"> H</w:t>
            </w:r>
          </w:p>
        </w:tc>
        <w:tc>
          <w:tcPr>
            <w:tcW w:w="809"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0.70</w:t>
            </w:r>
          </w:p>
        </w:tc>
      </w:tr>
      <w:tr w:rsidR="00691BDE" w:rsidRPr="00691BDE" w:rsidTr="0060675A">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t>Social and emotional development leading to successful peer and adult relationships, self-regulation, and self-awareness</w:t>
            </w:r>
          </w:p>
        </w:tc>
        <w:tc>
          <w:tcPr>
            <w:tcW w:w="86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4.47</w:t>
            </w:r>
            <w:r w:rsidRPr="00691BDE">
              <w:rPr>
                <w:rFonts w:cstheme="minorHAnsi"/>
                <w:sz w:val="24"/>
                <w:szCs w:val="24"/>
                <w:vertAlign w:val="superscript"/>
              </w:rPr>
              <w:t xml:space="preserve"> H</w:t>
            </w:r>
          </w:p>
        </w:tc>
        <w:tc>
          <w:tcPr>
            <w:tcW w:w="86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0.75</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3.88</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1.30</w:t>
            </w:r>
          </w:p>
        </w:tc>
        <w:tc>
          <w:tcPr>
            <w:tcW w:w="80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4.27</w:t>
            </w:r>
            <w:r w:rsidRPr="00691BDE">
              <w:rPr>
                <w:rFonts w:cstheme="minorHAnsi"/>
                <w:sz w:val="24"/>
                <w:szCs w:val="24"/>
                <w:vertAlign w:val="superscript"/>
              </w:rPr>
              <w:t xml:space="preserve"> H</w:t>
            </w:r>
          </w:p>
        </w:tc>
        <w:tc>
          <w:tcPr>
            <w:tcW w:w="809" w:type="dxa"/>
            <w:gridSpan w:val="2"/>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0.93</w:t>
            </w:r>
          </w:p>
        </w:tc>
        <w:tc>
          <w:tcPr>
            <w:tcW w:w="80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2.39</w:t>
            </w:r>
            <w:r w:rsidRPr="00691BDE">
              <w:rPr>
                <w:rFonts w:cstheme="minorHAnsi"/>
                <w:sz w:val="24"/>
                <w:szCs w:val="24"/>
                <w:vertAlign w:val="superscript"/>
              </w:rPr>
              <w:t xml:space="preserve"> H</w:t>
            </w:r>
          </w:p>
        </w:tc>
        <w:tc>
          <w:tcPr>
            <w:tcW w:w="809"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0.69</w:t>
            </w:r>
          </w:p>
        </w:tc>
      </w:tr>
      <w:tr w:rsidR="00691BDE" w:rsidRPr="00691BDE" w:rsidTr="0060675A">
        <w:trPr>
          <w:trHeight w:val="485"/>
        </w:trPr>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t>Development of strength, coordination, and control of large and fine muscles</w:t>
            </w:r>
          </w:p>
        </w:tc>
        <w:tc>
          <w:tcPr>
            <w:tcW w:w="860"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3.62</w:t>
            </w:r>
          </w:p>
        </w:tc>
        <w:tc>
          <w:tcPr>
            <w:tcW w:w="863"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1.08</w:t>
            </w:r>
          </w:p>
        </w:tc>
        <w:tc>
          <w:tcPr>
            <w:tcW w:w="800"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3.27</w:t>
            </w:r>
          </w:p>
        </w:tc>
        <w:tc>
          <w:tcPr>
            <w:tcW w:w="804"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1.35</w:t>
            </w:r>
          </w:p>
        </w:tc>
        <w:tc>
          <w:tcPr>
            <w:tcW w:w="805"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2.86</w:t>
            </w:r>
            <w:r w:rsidRPr="00691BDE">
              <w:rPr>
                <w:rFonts w:cstheme="minorHAnsi"/>
                <w:sz w:val="24"/>
                <w:szCs w:val="24"/>
                <w:vertAlign w:val="superscript"/>
              </w:rPr>
              <w:t xml:space="preserve"> L</w:t>
            </w:r>
          </w:p>
        </w:tc>
        <w:tc>
          <w:tcPr>
            <w:tcW w:w="809" w:type="dxa"/>
            <w:gridSpan w:val="2"/>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1.17</w:t>
            </w:r>
          </w:p>
        </w:tc>
        <w:tc>
          <w:tcPr>
            <w:tcW w:w="805"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1.92</w:t>
            </w:r>
          </w:p>
        </w:tc>
        <w:tc>
          <w:tcPr>
            <w:tcW w:w="809" w:type="dxa"/>
            <w:tcBorders>
              <w:left w:val="single" w:sz="4" w:space="0" w:color="auto"/>
              <w:bottom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0.77</w:t>
            </w:r>
          </w:p>
        </w:tc>
      </w:tr>
      <w:tr w:rsidR="00691BDE" w:rsidRPr="00691BDE" w:rsidTr="0060675A">
        <w:tc>
          <w:tcPr>
            <w:tcW w:w="4837"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t>Development of receptive and expressive language (grammar, vocabulary, pragmatics)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3.87</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1.00</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3.56</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1.30</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3.24</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1.27</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2.24</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0.72</w:t>
            </w:r>
          </w:p>
        </w:tc>
      </w:tr>
      <w:tr w:rsidR="00691BDE" w:rsidRPr="00691BDE" w:rsidTr="0060675A">
        <w:trPr>
          <w:trHeight w:val="341"/>
        </w:trPr>
        <w:tc>
          <w:tcPr>
            <w:tcW w:w="4837"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t xml:space="preserve">Development of receptive and expressive language (grammar, vocabulary, pragmatics) </w:t>
            </w:r>
            <w:r w:rsidRPr="00691BDE">
              <w:rPr>
                <w:b/>
              </w:rPr>
              <w:t>for dual language learners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vertAlign w:val="superscript"/>
              </w:rPr>
            </w:pPr>
            <w:r w:rsidRPr="00691BDE">
              <w:rPr>
                <w:rFonts w:cstheme="minorHAnsi"/>
                <w:sz w:val="24"/>
                <w:szCs w:val="24"/>
                <w:highlight w:val="yellow"/>
              </w:rPr>
              <w:t>2.67</w:t>
            </w:r>
            <w:r w:rsidRPr="00691BDE">
              <w:rPr>
                <w:rFonts w:cstheme="minorHAnsi"/>
                <w:sz w:val="24"/>
                <w:szCs w:val="24"/>
                <w:highlight w:val="yellow"/>
                <w:vertAlign w:val="superscript"/>
              </w:rPr>
              <w:t>L</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1.20</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3.72</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1.30</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2.52</w:t>
            </w:r>
            <w:r w:rsidRPr="00691BDE">
              <w:rPr>
                <w:rFonts w:cstheme="minorHAnsi"/>
                <w:sz w:val="24"/>
                <w:szCs w:val="24"/>
                <w:highlight w:val="yellow"/>
                <w:vertAlign w:val="superscript"/>
              </w:rPr>
              <w:t xml:space="preserve"> L</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1.34</w:t>
            </w:r>
          </w:p>
        </w:tc>
        <w:tc>
          <w:tcPr>
            <w:tcW w:w="80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2.39</w:t>
            </w:r>
            <w:r w:rsidRPr="00691BDE">
              <w:rPr>
                <w:rFonts w:cstheme="minorHAnsi"/>
                <w:sz w:val="24"/>
                <w:szCs w:val="24"/>
                <w:vertAlign w:val="superscript"/>
              </w:rPr>
              <w:t xml:space="preserve"> H</w:t>
            </w:r>
          </w:p>
        </w:tc>
        <w:tc>
          <w:tcPr>
            <w:tcW w:w="809"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0.76</w:t>
            </w:r>
          </w:p>
        </w:tc>
      </w:tr>
      <w:tr w:rsidR="00691BDE" w:rsidRPr="00691BDE" w:rsidTr="0060675A">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t>Development of literacy skills (reading and writing)</w:t>
            </w:r>
          </w:p>
        </w:tc>
        <w:tc>
          <w:tcPr>
            <w:tcW w:w="86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4.05</w:t>
            </w:r>
            <w:r w:rsidRPr="00691BDE">
              <w:rPr>
                <w:rFonts w:cstheme="minorHAnsi"/>
                <w:sz w:val="24"/>
                <w:szCs w:val="24"/>
                <w:vertAlign w:val="superscript"/>
              </w:rPr>
              <w:t xml:space="preserve"> H</w:t>
            </w:r>
          </w:p>
        </w:tc>
        <w:tc>
          <w:tcPr>
            <w:tcW w:w="86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0.94</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3.53</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1.38</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3.15</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1.36</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2.11</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0.77</w:t>
            </w:r>
          </w:p>
        </w:tc>
      </w:tr>
      <w:tr w:rsidR="00691BDE" w:rsidRPr="00691BDE" w:rsidTr="0060675A">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t xml:space="preserve">Development of literacy skills </w:t>
            </w:r>
            <w:r w:rsidRPr="00691BDE">
              <w:rPr>
                <w:b/>
              </w:rPr>
              <w:t>for dual language learners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2.52</w:t>
            </w:r>
            <w:r w:rsidRPr="00691BDE">
              <w:rPr>
                <w:rFonts w:cstheme="minorHAnsi"/>
                <w:sz w:val="24"/>
                <w:szCs w:val="24"/>
                <w:vertAlign w:val="superscript"/>
              </w:rPr>
              <w:t xml:space="preserve"> L</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1.12</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3.62</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1.33</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2.29</w:t>
            </w:r>
            <w:r w:rsidRPr="00691BDE">
              <w:rPr>
                <w:rFonts w:cstheme="minorHAnsi"/>
                <w:sz w:val="24"/>
                <w:szCs w:val="24"/>
                <w:highlight w:val="yellow"/>
                <w:vertAlign w:val="superscript"/>
              </w:rPr>
              <w:t xml:space="preserve"> L</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1.26</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2.28</w:t>
            </w:r>
            <w:r w:rsidRPr="00691BDE">
              <w:rPr>
                <w:rFonts w:cstheme="minorHAnsi"/>
                <w:sz w:val="24"/>
                <w:szCs w:val="24"/>
                <w:vertAlign w:val="superscript"/>
              </w:rPr>
              <w:t xml:space="preserve"> H</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0.75</w:t>
            </w:r>
          </w:p>
        </w:tc>
      </w:tr>
      <w:tr w:rsidR="00691BDE" w:rsidRPr="00691BDE" w:rsidTr="0060675A">
        <w:trPr>
          <w:trHeight w:val="386"/>
        </w:trPr>
        <w:tc>
          <w:tcPr>
            <w:tcW w:w="4837"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rPr>
                <w:szCs w:val="16"/>
              </w:rPr>
              <w:t>Development of creative expression (visual arts, music, dance, and dramatic play)</w:t>
            </w:r>
          </w:p>
        </w:tc>
        <w:tc>
          <w:tcPr>
            <w:tcW w:w="86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4.04</w:t>
            </w:r>
            <w:r w:rsidRPr="00691BDE">
              <w:rPr>
                <w:rFonts w:cstheme="minorHAnsi"/>
                <w:sz w:val="24"/>
                <w:szCs w:val="24"/>
                <w:vertAlign w:val="superscript"/>
              </w:rPr>
              <w:t xml:space="preserve"> H</w:t>
            </w:r>
          </w:p>
        </w:tc>
        <w:tc>
          <w:tcPr>
            <w:tcW w:w="86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0.85</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3.53</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1.23</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3.36</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1.20</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2.18</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0.73</w:t>
            </w:r>
          </w:p>
        </w:tc>
      </w:tr>
      <w:tr w:rsidR="00691BDE" w:rsidRPr="00691BDE" w:rsidTr="0060675A">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rPr>
                <w:szCs w:val="16"/>
              </w:rPr>
              <w:t>Development of key science concepts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3.39</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1.24</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3.46</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1.28</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2.89</w:t>
            </w:r>
            <w:r w:rsidRPr="00691BDE">
              <w:rPr>
                <w:rFonts w:cstheme="minorHAnsi"/>
                <w:sz w:val="24"/>
                <w:szCs w:val="24"/>
                <w:highlight w:val="yellow"/>
                <w:vertAlign w:val="superscript"/>
              </w:rPr>
              <w:t xml:space="preserve"> L</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1.25</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2.07</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0.78</w:t>
            </w:r>
          </w:p>
        </w:tc>
      </w:tr>
      <w:tr w:rsidR="00691BDE" w:rsidRPr="00691BDE" w:rsidTr="0060675A">
        <w:trPr>
          <w:trHeight w:val="314"/>
        </w:trPr>
        <w:tc>
          <w:tcPr>
            <w:tcW w:w="4837" w:type="dxa"/>
            <w:tcBorders>
              <w:top w:val="single" w:sz="4" w:space="0" w:color="auto"/>
              <w:bottom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rPr>
                <w:szCs w:val="16"/>
              </w:rPr>
              <w:t>Development of key math concepts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3.53</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1.19</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3.38</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1.35</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2.86</w:t>
            </w:r>
            <w:r w:rsidRPr="00691BDE">
              <w:rPr>
                <w:rFonts w:cstheme="minorHAnsi"/>
                <w:sz w:val="24"/>
                <w:szCs w:val="24"/>
                <w:highlight w:val="yellow"/>
                <w:vertAlign w:val="superscript"/>
              </w:rPr>
              <w:t xml:space="preserve"> L</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1.27</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2.07</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0.78</w:t>
            </w:r>
          </w:p>
        </w:tc>
      </w:tr>
      <w:tr w:rsidR="00691BDE" w:rsidRPr="00691BDE" w:rsidTr="0060675A">
        <w:trPr>
          <w:trHeight w:val="161"/>
        </w:trPr>
        <w:tc>
          <w:tcPr>
            <w:tcW w:w="4837" w:type="dxa"/>
            <w:tcBorders>
              <w:top w:val="single" w:sz="4" w:space="0" w:color="auto"/>
              <w:bottom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rPr>
                <w:szCs w:val="16"/>
              </w:rPr>
              <w:t>Development of key social studies concepts</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3.48</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1.21</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3.34</w:t>
            </w:r>
          </w:p>
        </w:tc>
        <w:tc>
          <w:tcPr>
            <w:tcW w:w="80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1.24</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2.92</w:t>
            </w:r>
            <w:r w:rsidRPr="00691BDE">
              <w:rPr>
                <w:rFonts w:cstheme="minorHAnsi"/>
                <w:sz w:val="24"/>
                <w:szCs w:val="24"/>
                <w:highlight w:val="yellow"/>
                <w:vertAlign w:val="superscript"/>
              </w:rPr>
              <w:t xml:space="preserve"> L</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1.27</w:t>
            </w:r>
          </w:p>
        </w:tc>
        <w:tc>
          <w:tcPr>
            <w:tcW w:w="805"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2.07</w:t>
            </w:r>
          </w:p>
        </w:tc>
        <w:tc>
          <w:tcPr>
            <w:tcW w:w="809"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0.74</w:t>
            </w:r>
          </w:p>
        </w:tc>
      </w:tr>
      <w:tr w:rsidR="00691BDE" w:rsidRPr="00691BDE" w:rsidTr="0060675A">
        <w:trPr>
          <w:trHeight w:val="386"/>
        </w:trPr>
        <w:tc>
          <w:tcPr>
            <w:tcW w:w="4837" w:type="dxa"/>
            <w:tcBorders>
              <w:top w:val="single" w:sz="4" w:space="0" w:color="auto"/>
              <w:bottom w:val="single" w:sz="4" w:space="0" w:color="auto"/>
              <w:right w:val="single" w:sz="4" w:space="0" w:color="auto"/>
            </w:tcBorders>
          </w:tcPr>
          <w:p w:rsidR="00691BDE" w:rsidRPr="00691BDE" w:rsidRDefault="00691BDE" w:rsidP="0060675A">
            <w:pPr>
              <w:numPr>
                <w:ilvl w:val="0"/>
                <w:numId w:val="23"/>
              </w:numPr>
              <w:contextualSpacing/>
              <w:rPr>
                <w:szCs w:val="24"/>
              </w:rPr>
            </w:pPr>
            <w:r w:rsidRPr="00691BDE">
              <w:rPr>
                <w:szCs w:val="16"/>
              </w:rPr>
              <w:t>How a child’s racial/ethnic identity development impacts their learning and development</w:t>
            </w:r>
          </w:p>
        </w:tc>
        <w:tc>
          <w:tcPr>
            <w:tcW w:w="86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7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3.48</w:t>
            </w:r>
          </w:p>
        </w:tc>
        <w:tc>
          <w:tcPr>
            <w:tcW w:w="86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1.08</w:t>
            </w:r>
          </w:p>
        </w:tc>
        <w:tc>
          <w:tcPr>
            <w:tcW w:w="80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1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4.06</w:t>
            </w:r>
            <w:r w:rsidRPr="00691BDE">
              <w:rPr>
                <w:rFonts w:cstheme="minorHAnsi"/>
                <w:sz w:val="24"/>
                <w:szCs w:val="24"/>
                <w:vertAlign w:val="superscript"/>
              </w:rPr>
              <w:t xml:space="preserve"> H</w:t>
            </w:r>
          </w:p>
        </w:tc>
        <w:tc>
          <w:tcPr>
            <w:tcW w:w="804"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1.02</w:t>
            </w:r>
          </w:p>
        </w:tc>
        <w:tc>
          <w:tcPr>
            <w:tcW w:w="805"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3.16</w:t>
            </w:r>
          </w:p>
        </w:tc>
        <w:tc>
          <w:tcPr>
            <w:tcW w:w="809" w:type="dxa"/>
            <w:gridSpan w:val="2"/>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1.24</w:t>
            </w:r>
          </w:p>
        </w:tc>
        <w:tc>
          <w:tcPr>
            <w:tcW w:w="805"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85</w:t>
            </w:r>
          </w:p>
        </w:tc>
        <w:tc>
          <w:tcPr>
            <w:tcW w:w="820"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2.47</w:t>
            </w:r>
            <w:r w:rsidRPr="00691BDE">
              <w:rPr>
                <w:rFonts w:cstheme="minorHAnsi"/>
                <w:sz w:val="24"/>
                <w:szCs w:val="24"/>
                <w:vertAlign w:val="superscript"/>
              </w:rPr>
              <w:t xml:space="preserve"> H</w:t>
            </w:r>
          </w:p>
        </w:tc>
        <w:tc>
          <w:tcPr>
            <w:tcW w:w="809"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0.70</w:t>
            </w:r>
          </w:p>
        </w:tc>
      </w:tr>
      <w:tr w:rsidR="00691BDE" w:rsidRPr="00691BDE" w:rsidTr="0060675A">
        <w:trPr>
          <w:trHeight w:val="620"/>
        </w:trPr>
        <w:tc>
          <w:tcPr>
            <w:tcW w:w="4837" w:type="dxa"/>
            <w:tcBorders>
              <w:top w:val="single" w:sz="4" w:space="0" w:color="auto"/>
              <w:right w:val="single" w:sz="4" w:space="0" w:color="auto"/>
            </w:tcBorders>
          </w:tcPr>
          <w:p w:rsidR="00691BDE" w:rsidRPr="00691BDE" w:rsidRDefault="00691BDE" w:rsidP="0060675A">
            <w:pPr>
              <w:numPr>
                <w:ilvl w:val="0"/>
                <w:numId w:val="23"/>
              </w:numPr>
              <w:contextualSpacing/>
              <w:rPr>
                <w:color w:val="806000" w:themeColor="accent4" w:themeShade="80"/>
                <w:szCs w:val="24"/>
              </w:rPr>
            </w:pPr>
            <w:r w:rsidRPr="00691BDE">
              <w:rPr>
                <w:szCs w:val="16"/>
              </w:rPr>
              <w:t xml:space="preserve">How a child’s cultural identity development impacts their learning and development </w:t>
            </w:r>
          </w:p>
        </w:tc>
        <w:tc>
          <w:tcPr>
            <w:tcW w:w="860" w:type="dxa"/>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85</w:t>
            </w:r>
          </w:p>
        </w:tc>
        <w:tc>
          <w:tcPr>
            <w:tcW w:w="873" w:type="dxa"/>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3.58</w:t>
            </w:r>
          </w:p>
        </w:tc>
        <w:tc>
          <w:tcPr>
            <w:tcW w:w="863" w:type="dxa"/>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1.05</w:t>
            </w:r>
          </w:p>
        </w:tc>
        <w:tc>
          <w:tcPr>
            <w:tcW w:w="800" w:type="dxa"/>
            <w:tcBorders>
              <w:left w:val="single" w:sz="4" w:space="0" w:color="auto"/>
              <w:righ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85</w:t>
            </w:r>
          </w:p>
        </w:tc>
        <w:tc>
          <w:tcPr>
            <w:tcW w:w="815" w:type="dxa"/>
            <w:tcBorders>
              <w:left w:val="single" w:sz="4" w:space="0" w:color="auto"/>
              <w:righ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4.05</w:t>
            </w:r>
            <w:r w:rsidRPr="00691BDE">
              <w:rPr>
                <w:rFonts w:cstheme="minorHAnsi"/>
                <w:color w:val="000000"/>
                <w:sz w:val="24"/>
                <w:szCs w:val="24"/>
                <w:vertAlign w:val="superscript"/>
              </w:rPr>
              <w:t xml:space="preserve"> H</w:t>
            </w:r>
          </w:p>
        </w:tc>
        <w:tc>
          <w:tcPr>
            <w:tcW w:w="804" w:type="dxa"/>
            <w:tcBorders>
              <w:left w:val="single" w:sz="4" w:space="0" w:color="auto"/>
              <w:righ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1.01</w:t>
            </w:r>
          </w:p>
        </w:tc>
        <w:tc>
          <w:tcPr>
            <w:tcW w:w="805" w:type="dxa"/>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85</w:t>
            </w:r>
          </w:p>
        </w:tc>
        <w:tc>
          <w:tcPr>
            <w:tcW w:w="820" w:type="dxa"/>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3.25</w:t>
            </w:r>
          </w:p>
        </w:tc>
        <w:tc>
          <w:tcPr>
            <w:tcW w:w="809" w:type="dxa"/>
            <w:gridSpan w:val="2"/>
            <w:tcBorders>
              <w:left w:val="single" w:sz="4" w:space="0" w:color="auto"/>
              <w:right w:val="single" w:sz="4" w:space="0" w:color="auto"/>
            </w:tcBorders>
          </w:tcPr>
          <w:p w:rsidR="00691BDE" w:rsidRPr="00691BDE" w:rsidRDefault="00691BDE" w:rsidP="00691BDE">
            <w:pPr>
              <w:jc w:val="center"/>
              <w:rPr>
                <w:rFonts w:cstheme="minorHAnsi"/>
                <w:sz w:val="24"/>
                <w:szCs w:val="24"/>
              </w:rPr>
            </w:pPr>
            <w:r w:rsidRPr="00691BDE">
              <w:rPr>
                <w:rFonts w:cstheme="minorHAnsi"/>
                <w:color w:val="000000"/>
                <w:sz w:val="24"/>
                <w:szCs w:val="24"/>
              </w:rPr>
              <w:t>1.24</w:t>
            </w:r>
          </w:p>
        </w:tc>
        <w:tc>
          <w:tcPr>
            <w:tcW w:w="805" w:type="dxa"/>
            <w:tcBorders>
              <w:left w:val="single" w:sz="4" w:space="0" w:color="auto"/>
              <w:righ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85</w:t>
            </w:r>
          </w:p>
        </w:tc>
        <w:tc>
          <w:tcPr>
            <w:tcW w:w="820" w:type="dxa"/>
            <w:tcBorders>
              <w:left w:val="single" w:sz="4" w:space="0" w:color="auto"/>
              <w:righ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2.45</w:t>
            </w:r>
            <w:r w:rsidRPr="00691BDE">
              <w:rPr>
                <w:rFonts w:cstheme="minorHAnsi"/>
                <w:color w:val="000000"/>
                <w:sz w:val="24"/>
                <w:szCs w:val="24"/>
                <w:vertAlign w:val="superscript"/>
              </w:rPr>
              <w:t xml:space="preserve"> H</w:t>
            </w:r>
          </w:p>
        </w:tc>
        <w:tc>
          <w:tcPr>
            <w:tcW w:w="809" w:type="dxa"/>
            <w:tcBorders>
              <w:left w:val="single" w:sz="4" w:space="0" w:color="auto"/>
            </w:tcBorders>
            <w:shd w:val="clear" w:color="auto" w:fill="F7CAAC" w:themeFill="accent2" w:themeFillTint="66"/>
          </w:tcPr>
          <w:p w:rsidR="00691BDE" w:rsidRPr="00691BDE" w:rsidRDefault="00691BDE" w:rsidP="00691BDE">
            <w:pPr>
              <w:jc w:val="center"/>
              <w:rPr>
                <w:rFonts w:cstheme="minorHAnsi"/>
                <w:sz w:val="24"/>
                <w:szCs w:val="24"/>
              </w:rPr>
            </w:pPr>
            <w:r w:rsidRPr="00691BDE">
              <w:rPr>
                <w:rFonts w:cstheme="minorHAnsi"/>
                <w:color w:val="000000"/>
                <w:sz w:val="24"/>
                <w:szCs w:val="24"/>
              </w:rPr>
              <w:t>0.70</w:t>
            </w:r>
          </w:p>
        </w:tc>
      </w:tr>
    </w:tbl>
    <w:p w:rsidR="00A407BC" w:rsidRDefault="00A407BC"/>
    <w:tbl>
      <w:tblPr>
        <w:tblStyle w:val="TableGrid6"/>
        <w:tblW w:w="14795" w:type="dxa"/>
        <w:tblInd w:w="-72" w:type="dxa"/>
        <w:tblLook w:val="04A0" w:firstRow="1" w:lastRow="0" w:firstColumn="1" w:lastColumn="0" w:noHBand="0" w:noVBand="1"/>
      </w:tblPr>
      <w:tblGrid>
        <w:gridCol w:w="4782"/>
        <w:gridCol w:w="837"/>
        <w:gridCol w:w="868"/>
        <w:gridCol w:w="848"/>
        <w:gridCol w:w="844"/>
        <w:gridCol w:w="794"/>
        <w:gridCol w:w="857"/>
        <w:gridCol w:w="783"/>
        <w:gridCol w:w="814"/>
        <w:gridCol w:w="796"/>
        <w:gridCol w:w="787"/>
        <w:gridCol w:w="824"/>
        <w:gridCol w:w="961"/>
      </w:tblGrid>
      <w:tr w:rsidR="00691BDE" w:rsidRPr="00691BDE" w:rsidTr="0060675A">
        <w:trPr>
          <w:trHeight w:val="233"/>
        </w:trPr>
        <w:tc>
          <w:tcPr>
            <w:tcW w:w="4782" w:type="dxa"/>
            <w:tcBorders>
              <w:top w:val="single" w:sz="4" w:space="0" w:color="auto"/>
              <w:left w:val="single" w:sz="4" w:space="0" w:color="auto"/>
              <w:bottom w:val="single" w:sz="4" w:space="0" w:color="auto"/>
              <w:right w:val="single" w:sz="4" w:space="0" w:color="auto"/>
            </w:tcBorders>
            <w:vAlign w:val="center"/>
          </w:tcPr>
          <w:p w:rsidR="00691BDE" w:rsidRPr="00A407BC" w:rsidRDefault="00691BDE" w:rsidP="00A407BC">
            <w:pPr>
              <w:pStyle w:val="ListParagraph"/>
              <w:ind w:left="360"/>
              <w:rPr>
                <w:rFonts w:ascii="Arial Black" w:hAnsi="Arial Black"/>
              </w:rPr>
            </w:pPr>
            <w:r w:rsidRPr="00691BDE">
              <w:rPr>
                <w:rFonts w:ascii="Arial Black" w:hAnsi="Arial Black"/>
              </w:rPr>
              <w:lastRenderedPageBreak/>
              <w:t>Early Childhood Content Areas</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691BDE" w:rsidRPr="00691BDE" w:rsidRDefault="00691BDE" w:rsidP="00691BDE">
            <w:pPr>
              <w:pStyle w:val="ListParagraph"/>
              <w:ind w:left="360"/>
              <w:rPr>
                <w:b/>
                <w:sz w:val="24"/>
                <w:szCs w:val="24"/>
              </w:rPr>
            </w:pPr>
            <w:r w:rsidRPr="00691BDE">
              <w:rPr>
                <w:b/>
                <w:sz w:val="24"/>
                <w:szCs w:val="24"/>
              </w:rPr>
              <w:t xml:space="preserve">Current Level of </w:t>
            </w:r>
          </w:p>
          <w:p w:rsidR="00691BDE" w:rsidRPr="00691BDE" w:rsidRDefault="00691BDE" w:rsidP="00691BDE">
            <w:pPr>
              <w:pStyle w:val="ListParagraph"/>
              <w:ind w:left="360"/>
              <w:rPr>
                <w:rFonts w:ascii="Arial" w:hAnsi="Arial" w:cs="Arial"/>
                <w:b/>
                <w:sz w:val="24"/>
                <w:szCs w:val="24"/>
              </w:rPr>
            </w:pPr>
            <w:r w:rsidRPr="00691BDE">
              <w:rPr>
                <w:b/>
                <w:sz w:val="24"/>
                <w:szCs w:val="24"/>
              </w:rPr>
              <w:t>Knowledge</w:t>
            </w:r>
            <w:r w:rsidRPr="00691BDE">
              <w:rPr>
                <w:b/>
                <w:sz w:val="24"/>
                <w:szCs w:val="24"/>
                <w:vertAlign w:val="superscript"/>
              </w:rPr>
              <w:t>1</w:t>
            </w:r>
          </w:p>
        </w:tc>
        <w:tc>
          <w:tcPr>
            <w:tcW w:w="2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 xml:space="preserve">Desire for Greater Knowledge </w:t>
            </w:r>
            <w:r w:rsidRPr="00691BDE">
              <w:rPr>
                <w:b/>
                <w:sz w:val="24"/>
                <w:szCs w:val="24"/>
                <w:vertAlign w:val="superscript"/>
              </w:rPr>
              <w:t>1</w:t>
            </w: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691BDE" w:rsidRPr="00691BDE" w:rsidRDefault="00691BDE" w:rsidP="00691BDE">
            <w:pPr>
              <w:jc w:val="center"/>
              <w:rPr>
                <w:rFonts w:ascii="Arial" w:hAnsi="Arial" w:cs="Arial"/>
                <w:b/>
                <w:sz w:val="24"/>
                <w:szCs w:val="24"/>
              </w:rPr>
            </w:pPr>
            <w:r w:rsidRPr="00691BDE">
              <w:rPr>
                <w:b/>
                <w:sz w:val="24"/>
                <w:szCs w:val="24"/>
              </w:rPr>
              <w:t>Current Level of Emphasis in Course(s)</w:t>
            </w:r>
            <w:r w:rsidRPr="00691BDE">
              <w:rPr>
                <w:b/>
                <w:sz w:val="24"/>
                <w:szCs w:val="24"/>
                <w:vertAlign w:val="superscript"/>
              </w:rPr>
              <w:t>1</w:t>
            </w:r>
          </w:p>
        </w:tc>
        <w:tc>
          <w:tcPr>
            <w:tcW w:w="25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Priority for Receiving Free Materials</w:t>
            </w:r>
            <w:r w:rsidRPr="00691BDE">
              <w:rPr>
                <w:b/>
                <w:sz w:val="24"/>
                <w:szCs w:val="24"/>
                <w:vertAlign w:val="superscript"/>
              </w:rPr>
              <w:t>2</w:t>
            </w:r>
          </w:p>
        </w:tc>
      </w:tr>
      <w:tr w:rsidR="00691BDE" w:rsidRPr="00691BDE" w:rsidTr="0060675A">
        <w:trPr>
          <w:trHeight w:val="585"/>
        </w:trPr>
        <w:tc>
          <w:tcPr>
            <w:tcW w:w="4782" w:type="dxa"/>
            <w:vMerge w:val="restart"/>
            <w:tcBorders>
              <w:top w:val="single" w:sz="4" w:space="0" w:color="auto"/>
              <w:right w:val="single" w:sz="4" w:space="0" w:color="auto"/>
            </w:tcBorders>
            <w:shd w:val="clear" w:color="auto" w:fill="BDD6EE" w:themeFill="accent1" w:themeFillTint="66"/>
            <w:vAlign w:val="center"/>
          </w:tcPr>
          <w:p w:rsidR="00691BDE" w:rsidRPr="00691BDE" w:rsidRDefault="00691BDE" w:rsidP="00691BDE">
            <w:pPr>
              <w:pStyle w:val="ListParagraph"/>
              <w:numPr>
                <w:ilvl w:val="0"/>
                <w:numId w:val="18"/>
              </w:numPr>
              <w:rPr>
                <w:b/>
                <w:sz w:val="24"/>
                <w:szCs w:val="24"/>
              </w:rPr>
            </w:pPr>
            <w:r w:rsidRPr="00691BDE">
              <w:rPr>
                <w:b/>
                <w:sz w:val="24"/>
                <w:szCs w:val="24"/>
              </w:rPr>
              <w:t>KNOWLEDGE OF COMPONENTS OF HIGH QUALITY TEACHING AND LEARNING  (Birth – Grade 3)</w:t>
            </w:r>
          </w:p>
        </w:tc>
        <w:tc>
          <w:tcPr>
            <w:tcW w:w="837"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68"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48"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4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79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57"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783"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1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796"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787"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2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961"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r>
      <w:tr w:rsidR="00691BDE" w:rsidRPr="00691BDE" w:rsidTr="0060675A">
        <w:trPr>
          <w:trHeight w:val="585"/>
        </w:trPr>
        <w:tc>
          <w:tcPr>
            <w:tcW w:w="4782" w:type="dxa"/>
            <w:vMerge/>
            <w:tcBorders>
              <w:right w:val="double" w:sz="4" w:space="0" w:color="auto"/>
            </w:tcBorders>
            <w:shd w:val="clear" w:color="auto" w:fill="BDD6EE" w:themeFill="accent1" w:themeFillTint="66"/>
          </w:tcPr>
          <w:p w:rsidR="00691BDE" w:rsidRPr="00691BDE" w:rsidRDefault="00691BDE" w:rsidP="00691BDE">
            <w:pPr>
              <w:numPr>
                <w:ilvl w:val="0"/>
                <w:numId w:val="23"/>
              </w:numPr>
              <w:contextualSpacing/>
              <w:rPr>
                <w:b/>
                <w:sz w:val="24"/>
                <w:szCs w:val="24"/>
              </w:rPr>
            </w:pPr>
          </w:p>
        </w:tc>
        <w:tc>
          <w:tcPr>
            <w:tcW w:w="83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83</w:t>
            </w:r>
          </w:p>
        </w:tc>
        <w:tc>
          <w:tcPr>
            <w:tcW w:w="868"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4.00</w:t>
            </w:r>
          </w:p>
        </w:tc>
        <w:tc>
          <w:tcPr>
            <w:tcW w:w="848"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.99</w:t>
            </w:r>
          </w:p>
        </w:tc>
        <w:tc>
          <w:tcPr>
            <w:tcW w:w="84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83</w:t>
            </w:r>
          </w:p>
        </w:tc>
        <w:tc>
          <w:tcPr>
            <w:tcW w:w="79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3.75</w:t>
            </w:r>
          </w:p>
        </w:tc>
        <w:tc>
          <w:tcPr>
            <w:tcW w:w="85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1.30</w:t>
            </w:r>
          </w:p>
        </w:tc>
        <w:tc>
          <w:tcPr>
            <w:tcW w:w="78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83</w:t>
            </w:r>
          </w:p>
        </w:tc>
        <w:tc>
          <w:tcPr>
            <w:tcW w:w="81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3.62</w:t>
            </w:r>
          </w:p>
        </w:tc>
        <w:tc>
          <w:tcPr>
            <w:tcW w:w="79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1.24</w:t>
            </w:r>
          </w:p>
        </w:tc>
        <w:tc>
          <w:tcPr>
            <w:tcW w:w="78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83</w:t>
            </w:r>
          </w:p>
        </w:tc>
        <w:tc>
          <w:tcPr>
            <w:tcW w:w="82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szCs w:val="24"/>
              </w:rPr>
              <w:t>2.27</w:t>
            </w:r>
          </w:p>
        </w:tc>
        <w:tc>
          <w:tcPr>
            <w:tcW w:w="96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color w:val="000000"/>
                <w:sz w:val="24"/>
                <w:szCs w:val="24"/>
              </w:rPr>
              <w:t>0.76</w:t>
            </w:r>
          </w:p>
        </w:tc>
      </w:tr>
      <w:tr w:rsidR="00691BDE" w:rsidRPr="00691BDE" w:rsidTr="0060675A">
        <w:trPr>
          <w:trHeight w:val="341"/>
        </w:trPr>
        <w:tc>
          <w:tcPr>
            <w:tcW w:w="4782" w:type="dxa"/>
            <w:tcBorders>
              <w:top w:val="single" w:sz="4" w:space="0" w:color="auto"/>
              <w:right w:val="single" w:sz="4" w:space="0" w:color="auto"/>
            </w:tcBorders>
          </w:tcPr>
          <w:p w:rsidR="00691BDE" w:rsidRPr="00691BDE" w:rsidRDefault="00691BDE" w:rsidP="00691BDE">
            <w:pPr>
              <w:numPr>
                <w:ilvl w:val="0"/>
                <w:numId w:val="23"/>
              </w:numPr>
              <w:contextualSpacing/>
              <w:rPr>
                <w:szCs w:val="24"/>
              </w:rPr>
            </w:pPr>
            <w:r w:rsidRPr="00691BDE">
              <w:rPr>
                <w:szCs w:val="16"/>
              </w:rPr>
              <w:t>How to develop, implement, and evaluate learning experiences and strategies that match the characteristics of each young child</w:t>
            </w:r>
          </w:p>
        </w:tc>
        <w:tc>
          <w:tcPr>
            <w:tcW w:w="837"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4.23</w:t>
            </w:r>
            <w:r w:rsidRPr="00691BDE">
              <w:rPr>
                <w:rFonts w:cstheme="minorHAnsi"/>
                <w:sz w:val="24"/>
                <w:szCs w:val="24"/>
                <w:vertAlign w:val="superscript"/>
              </w:rPr>
              <w:t xml:space="preserve"> H</w:t>
            </w:r>
          </w:p>
        </w:tc>
        <w:tc>
          <w:tcPr>
            <w:tcW w:w="848"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0.86</w:t>
            </w:r>
          </w:p>
        </w:tc>
        <w:tc>
          <w:tcPr>
            <w:tcW w:w="844"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3.75</w:t>
            </w:r>
          </w:p>
        </w:tc>
        <w:tc>
          <w:tcPr>
            <w:tcW w:w="857" w:type="dxa"/>
            <w:tcBorders>
              <w:top w:val="doub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1.27</w:t>
            </w:r>
          </w:p>
        </w:tc>
        <w:tc>
          <w:tcPr>
            <w:tcW w:w="783" w:type="dxa"/>
            <w:tcBorders>
              <w:top w:val="double" w:sz="4" w:space="0" w:color="auto"/>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top w:val="double" w:sz="4" w:space="0" w:color="auto"/>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3.99</w:t>
            </w:r>
          </w:p>
        </w:tc>
        <w:tc>
          <w:tcPr>
            <w:tcW w:w="796" w:type="dxa"/>
            <w:tcBorders>
              <w:top w:val="double" w:sz="4" w:space="0" w:color="auto"/>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1.16</w:t>
            </w:r>
          </w:p>
        </w:tc>
        <w:tc>
          <w:tcPr>
            <w:tcW w:w="787"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doub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2.33</w:t>
            </w:r>
            <w:r w:rsidRPr="00691BDE">
              <w:rPr>
                <w:rFonts w:cstheme="minorHAnsi"/>
                <w:sz w:val="24"/>
                <w:szCs w:val="24"/>
                <w:vertAlign w:val="superscript"/>
              </w:rPr>
              <w:t xml:space="preserve"> H</w:t>
            </w:r>
          </w:p>
        </w:tc>
        <w:tc>
          <w:tcPr>
            <w:tcW w:w="961" w:type="dxa"/>
            <w:tcBorders>
              <w:top w:val="double" w:sz="4" w:space="0" w:color="auto"/>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0.75</w:t>
            </w:r>
          </w:p>
        </w:tc>
      </w:tr>
      <w:tr w:rsidR="00691BDE" w:rsidRPr="00691BDE" w:rsidTr="0060675A">
        <w:trPr>
          <w:trHeight w:val="251"/>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How to design, implement, and evaluate developmentally, contextually, and individually meaningful and appropriate practices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4.31</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0.84</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3.64</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1.32</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3.88</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1.15</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2.25</w:t>
            </w:r>
            <w:r w:rsidRPr="00691BDE">
              <w:rPr>
                <w:rFonts w:cstheme="minorHAnsi"/>
                <w:sz w:val="24"/>
                <w:szCs w:val="24"/>
                <w:vertAlign w:val="superscript"/>
              </w:rPr>
              <w:t xml:space="preserve"> H</w:t>
            </w:r>
          </w:p>
        </w:tc>
        <w:tc>
          <w:tcPr>
            <w:tcW w:w="961"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0.78</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Observing, documenting, and assessing young children within the context of a child’s culture, language, family, and circumstances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3.88</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1.03</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3.71</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1.30</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3.65</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1.28</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2.28</w:t>
            </w:r>
            <w:r w:rsidRPr="00691BDE">
              <w:rPr>
                <w:rFonts w:cstheme="minorHAnsi"/>
                <w:sz w:val="24"/>
                <w:szCs w:val="24"/>
                <w:vertAlign w:val="superscript"/>
              </w:rPr>
              <w:t xml:space="preserve"> H</w:t>
            </w:r>
          </w:p>
        </w:tc>
        <w:tc>
          <w:tcPr>
            <w:tcW w:w="961"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0.79</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Observing, documenting, and assessing young children to inform decisions about goals, curriculum, and teaching strategies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4.19</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0.97</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3.67</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1.37</w:t>
            </w:r>
          </w:p>
        </w:tc>
        <w:tc>
          <w:tcPr>
            <w:tcW w:w="78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4.04</w:t>
            </w:r>
            <w:r w:rsidRPr="00691BDE">
              <w:rPr>
                <w:rFonts w:cstheme="minorHAnsi"/>
                <w:sz w:val="24"/>
                <w:szCs w:val="24"/>
                <w:vertAlign w:val="superscript"/>
              </w:rPr>
              <w:t xml:space="preserve"> H</w:t>
            </w:r>
          </w:p>
        </w:tc>
        <w:tc>
          <w:tcPr>
            <w:tcW w:w="796"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1.13</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2.20</w:t>
            </w:r>
          </w:p>
        </w:tc>
        <w:tc>
          <w:tcPr>
            <w:tcW w:w="961"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0.81</w:t>
            </w:r>
          </w:p>
        </w:tc>
      </w:tr>
      <w:tr w:rsidR="00691BDE" w:rsidRPr="00691BDE" w:rsidTr="0060675A">
        <w:tc>
          <w:tcPr>
            <w:tcW w:w="4782" w:type="dxa"/>
            <w:tcBorders>
              <w:top w:val="single" w:sz="4" w:space="0" w:color="auto"/>
              <w:right w:val="single" w:sz="4" w:space="0" w:color="auto"/>
            </w:tcBorders>
          </w:tcPr>
          <w:p w:rsidR="00691BDE" w:rsidRPr="00691BDE" w:rsidRDefault="00691BDE" w:rsidP="00691BDE">
            <w:pPr>
              <w:numPr>
                <w:ilvl w:val="0"/>
                <w:numId w:val="23"/>
              </w:numPr>
              <w:contextualSpacing/>
              <w:rPr>
                <w:szCs w:val="24"/>
              </w:rPr>
            </w:pPr>
            <w:r w:rsidRPr="00691BDE">
              <w:rPr>
                <w:szCs w:val="16"/>
              </w:rPr>
              <w:t>Practices for collaborating effectively with diverse early childhood partners, including family members, specialists, and administrators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4.30</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0.74</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3.73</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1.27</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3.75</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1.07</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2.30</w:t>
            </w:r>
            <w:r w:rsidRPr="00691BDE">
              <w:rPr>
                <w:rFonts w:cstheme="minorHAnsi"/>
                <w:sz w:val="24"/>
                <w:szCs w:val="24"/>
                <w:vertAlign w:val="superscript"/>
              </w:rPr>
              <w:t xml:space="preserve"> H</w:t>
            </w:r>
          </w:p>
        </w:tc>
        <w:tc>
          <w:tcPr>
            <w:tcW w:w="961"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0.76</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t>Effective practices for family engagement</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4.25</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0.78</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3.78</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1.28</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3.81</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1.06</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2.27</w:t>
            </w:r>
            <w:r w:rsidRPr="00691BDE">
              <w:rPr>
                <w:rFonts w:cstheme="minorHAnsi"/>
                <w:sz w:val="24"/>
                <w:szCs w:val="24"/>
                <w:vertAlign w:val="superscript"/>
              </w:rPr>
              <w:t xml:space="preserve"> H</w:t>
            </w:r>
          </w:p>
        </w:tc>
        <w:tc>
          <w:tcPr>
            <w:tcW w:w="961"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0.77</w:t>
            </w:r>
          </w:p>
        </w:tc>
      </w:tr>
      <w:tr w:rsidR="00691BDE" w:rsidRPr="00691BDE" w:rsidTr="0060675A">
        <w:trPr>
          <w:trHeight w:val="494"/>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t>Effective practices for family engagement with families of diverse cultures, languages, values and circumstances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3.61</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0.97</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3.94</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1.23</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3.49</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1.20</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2.37</w:t>
            </w:r>
            <w:r w:rsidRPr="00691BDE">
              <w:rPr>
                <w:rFonts w:cstheme="minorHAnsi"/>
                <w:sz w:val="24"/>
                <w:szCs w:val="24"/>
                <w:vertAlign w:val="superscript"/>
              </w:rPr>
              <w:t xml:space="preserve"> H</w:t>
            </w:r>
          </w:p>
        </w:tc>
        <w:tc>
          <w:tcPr>
            <w:tcW w:w="961"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0.74</w:t>
            </w:r>
          </w:p>
        </w:tc>
      </w:tr>
      <w:tr w:rsidR="00691BDE" w:rsidRPr="00691BDE" w:rsidTr="0060675A">
        <w:trPr>
          <w:trHeight w:val="719"/>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Effective practices for learning about, interacting with, and authentically reflecting the communities in which children and families live</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3.66</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1.00</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3.83</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1.27</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3.35</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1.21</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2.24</w:t>
            </w:r>
          </w:p>
        </w:tc>
        <w:tc>
          <w:tcPr>
            <w:tcW w:w="961"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0.79</w:t>
            </w:r>
          </w:p>
        </w:tc>
      </w:tr>
      <w:tr w:rsidR="00691BDE" w:rsidRPr="00691BDE" w:rsidTr="0060675A">
        <w:trPr>
          <w:trHeight w:val="701"/>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 xml:space="preserve">Laws, policies, and research that support the importance and benefits of including children </w:t>
            </w:r>
            <w:r w:rsidRPr="00691BDE">
              <w:rPr>
                <w:b/>
                <w:szCs w:val="16"/>
              </w:rPr>
              <w:t>with disabilities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3.86</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1.04</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3.70</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1.33</w:t>
            </w:r>
          </w:p>
        </w:tc>
        <w:tc>
          <w:tcPr>
            <w:tcW w:w="783"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14" w:type="dxa"/>
            <w:tcBorders>
              <w:left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rPr>
            </w:pPr>
            <w:r w:rsidRPr="00691BDE">
              <w:rPr>
                <w:rFonts w:cstheme="minorHAnsi"/>
                <w:sz w:val="24"/>
              </w:rPr>
              <w:t>3.27</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1.31</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2.23</w:t>
            </w:r>
          </w:p>
        </w:tc>
        <w:tc>
          <w:tcPr>
            <w:tcW w:w="961"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0.74</w:t>
            </w:r>
          </w:p>
        </w:tc>
      </w:tr>
      <w:tr w:rsidR="00691BDE" w:rsidRPr="00691BDE" w:rsidTr="0060675A">
        <w:trPr>
          <w:trHeight w:val="58"/>
        </w:trPr>
        <w:tc>
          <w:tcPr>
            <w:tcW w:w="4782" w:type="dxa"/>
            <w:tcBorders>
              <w:top w:val="single" w:sz="4" w:space="0" w:color="auto"/>
              <w:bottom w:val="single" w:sz="4" w:space="0" w:color="auto"/>
              <w:right w:val="single" w:sz="4" w:space="0" w:color="auto"/>
            </w:tcBorders>
            <w:vAlign w:val="center"/>
          </w:tcPr>
          <w:p w:rsidR="00691BDE" w:rsidRPr="0060675A" w:rsidRDefault="00691BDE" w:rsidP="0060675A">
            <w:pPr>
              <w:numPr>
                <w:ilvl w:val="0"/>
                <w:numId w:val="23"/>
              </w:numPr>
              <w:contextualSpacing/>
              <w:rPr>
                <w:szCs w:val="24"/>
              </w:rPr>
            </w:pPr>
            <w:r w:rsidRPr="00691BDE">
              <w:rPr>
                <w:szCs w:val="16"/>
              </w:rPr>
              <w:t>How to advocate for and lead change in the early childhood field based on current laws, policies, and research</w:t>
            </w:r>
          </w:p>
        </w:tc>
        <w:tc>
          <w:tcPr>
            <w:tcW w:w="837"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68"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3.70</w:t>
            </w:r>
          </w:p>
        </w:tc>
        <w:tc>
          <w:tcPr>
            <w:tcW w:w="848"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rPr>
              <w:t>1.25</w:t>
            </w:r>
          </w:p>
        </w:tc>
        <w:tc>
          <w:tcPr>
            <w:tcW w:w="844"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794"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3.70</w:t>
            </w:r>
          </w:p>
        </w:tc>
        <w:tc>
          <w:tcPr>
            <w:tcW w:w="857"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rPr>
              <w:t>1.35</w:t>
            </w:r>
          </w:p>
        </w:tc>
        <w:tc>
          <w:tcPr>
            <w:tcW w:w="783" w:type="dxa"/>
            <w:tcBorders>
              <w:left w:val="single" w:sz="4" w:space="0" w:color="auto"/>
              <w:bottom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83</w:t>
            </w:r>
          </w:p>
        </w:tc>
        <w:tc>
          <w:tcPr>
            <w:tcW w:w="814" w:type="dxa"/>
            <w:tcBorders>
              <w:left w:val="single" w:sz="4" w:space="0" w:color="auto"/>
              <w:bottom w:val="single" w:sz="4" w:space="0" w:color="auto"/>
              <w:right w:val="single" w:sz="4" w:space="0" w:color="auto"/>
            </w:tcBorders>
            <w:shd w:val="clear" w:color="auto" w:fill="auto"/>
            <w:vAlign w:val="center"/>
          </w:tcPr>
          <w:p w:rsidR="00691BDE" w:rsidRPr="00691BDE" w:rsidRDefault="00691BDE" w:rsidP="00691BDE">
            <w:pPr>
              <w:jc w:val="center"/>
              <w:rPr>
                <w:rFonts w:cstheme="minorHAnsi"/>
                <w:sz w:val="24"/>
                <w:szCs w:val="24"/>
                <w:highlight w:val="yellow"/>
              </w:rPr>
            </w:pPr>
            <w:r w:rsidRPr="00691BDE">
              <w:rPr>
                <w:rFonts w:cstheme="minorHAnsi"/>
                <w:sz w:val="24"/>
                <w:highlight w:val="yellow"/>
              </w:rPr>
              <w:t>2.96</w:t>
            </w:r>
            <w:r w:rsidRPr="00691BDE">
              <w:rPr>
                <w:rFonts w:cstheme="minorHAnsi"/>
                <w:sz w:val="24"/>
                <w:szCs w:val="24"/>
                <w:highlight w:val="yellow"/>
                <w:vertAlign w:val="superscript"/>
              </w:rPr>
              <w:t xml:space="preserve"> L</w:t>
            </w:r>
          </w:p>
        </w:tc>
        <w:tc>
          <w:tcPr>
            <w:tcW w:w="796" w:type="dxa"/>
            <w:tcBorders>
              <w:left w:val="single" w:sz="4" w:space="0" w:color="auto"/>
              <w:bottom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highlight w:val="yellow"/>
              </w:rPr>
              <w:t>1.39</w:t>
            </w:r>
          </w:p>
        </w:tc>
        <w:tc>
          <w:tcPr>
            <w:tcW w:w="787" w:type="dxa"/>
            <w:tcBorders>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83</w:t>
            </w:r>
          </w:p>
        </w:tc>
        <w:tc>
          <w:tcPr>
            <w:tcW w:w="8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2.25</w:t>
            </w:r>
            <w:r w:rsidRPr="00691BDE">
              <w:rPr>
                <w:rFonts w:cstheme="minorHAnsi"/>
                <w:sz w:val="24"/>
                <w:szCs w:val="24"/>
                <w:vertAlign w:val="superscript"/>
              </w:rPr>
              <w:t xml:space="preserve"> H</w:t>
            </w:r>
          </w:p>
        </w:tc>
        <w:tc>
          <w:tcPr>
            <w:tcW w:w="961" w:type="dxa"/>
            <w:tcBorders>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rPr>
              <w:t>0.75</w:t>
            </w:r>
          </w:p>
        </w:tc>
      </w:tr>
      <w:tr w:rsidR="00691BDE" w:rsidRPr="00691BDE" w:rsidTr="0060675A">
        <w:trPr>
          <w:trHeight w:val="449"/>
        </w:trPr>
        <w:tc>
          <w:tcPr>
            <w:tcW w:w="4782" w:type="dxa"/>
            <w:tcBorders>
              <w:top w:val="single" w:sz="4" w:space="0" w:color="auto"/>
              <w:right w:val="single" w:sz="4" w:space="0" w:color="auto"/>
            </w:tcBorders>
            <w:shd w:val="clear" w:color="auto" w:fill="auto"/>
            <w:vAlign w:val="center"/>
          </w:tcPr>
          <w:p w:rsidR="00691BDE" w:rsidRPr="00A407BC" w:rsidRDefault="00691BDE" w:rsidP="00A407BC">
            <w:pPr>
              <w:jc w:val="center"/>
              <w:rPr>
                <w:rFonts w:ascii="Arial Black" w:hAnsi="Arial Black"/>
              </w:rPr>
            </w:pPr>
            <w:r w:rsidRPr="00691BDE">
              <w:rPr>
                <w:rFonts w:ascii="Arial Black" w:hAnsi="Arial Black"/>
              </w:rPr>
              <w:lastRenderedPageBreak/>
              <w:t>Early Childhood Content Areas</w:t>
            </w:r>
          </w:p>
        </w:tc>
        <w:tc>
          <w:tcPr>
            <w:tcW w:w="2553" w:type="dxa"/>
            <w:gridSpan w:val="3"/>
            <w:tcBorders>
              <w:top w:val="single" w:sz="4" w:space="0" w:color="auto"/>
              <w:left w:val="single" w:sz="4" w:space="0" w:color="auto"/>
              <w:right w:val="single" w:sz="4" w:space="0" w:color="auto"/>
            </w:tcBorders>
            <w:shd w:val="clear" w:color="auto" w:fill="auto"/>
            <w:vAlign w:val="center"/>
          </w:tcPr>
          <w:p w:rsidR="00691BDE" w:rsidRPr="00691BDE" w:rsidRDefault="00691BDE" w:rsidP="00691BDE">
            <w:pPr>
              <w:jc w:val="center"/>
              <w:rPr>
                <w:b/>
                <w:sz w:val="24"/>
                <w:szCs w:val="24"/>
              </w:rPr>
            </w:pPr>
            <w:r w:rsidRPr="00691BDE">
              <w:rPr>
                <w:b/>
                <w:sz w:val="24"/>
                <w:szCs w:val="24"/>
              </w:rPr>
              <w:t xml:space="preserve">Current Level of </w:t>
            </w:r>
          </w:p>
          <w:p w:rsidR="00691BDE" w:rsidRPr="00691BDE" w:rsidRDefault="00691BDE" w:rsidP="00691BDE">
            <w:pPr>
              <w:jc w:val="center"/>
              <w:rPr>
                <w:rFonts w:ascii="Arial" w:hAnsi="Arial" w:cs="Arial"/>
                <w:b/>
                <w:sz w:val="24"/>
                <w:szCs w:val="24"/>
              </w:rPr>
            </w:pPr>
            <w:r w:rsidRPr="00691BDE">
              <w:rPr>
                <w:b/>
                <w:sz w:val="24"/>
                <w:szCs w:val="24"/>
              </w:rPr>
              <w:t>Knowledge</w:t>
            </w:r>
            <w:r w:rsidRPr="00691BDE">
              <w:rPr>
                <w:b/>
                <w:sz w:val="24"/>
                <w:szCs w:val="24"/>
                <w:vertAlign w:val="superscript"/>
              </w:rPr>
              <w:t>1</w:t>
            </w:r>
          </w:p>
        </w:tc>
        <w:tc>
          <w:tcPr>
            <w:tcW w:w="249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 xml:space="preserve">Desire for Greater Knowledge </w:t>
            </w:r>
            <w:r w:rsidRPr="00691BDE">
              <w:rPr>
                <w:b/>
                <w:sz w:val="24"/>
                <w:szCs w:val="24"/>
                <w:vertAlign w:val="superscript"/>
              </w:rPr>
              <w:t>1</w:t>
            </w:r>
          </w:p>
        </w:tc>
        <w:tc>
          <w:tcPr>
            <w:tcW w:w="2393" w:type="dxa"/>
            <w:gridSpan w:val="3"/>
            <w:tcBorders>
              <w:top w:val="single" w:sz="4" w:space="0" w:color="auto"/>
              <w:left w:val="single" w:sz="4" w:space="0" w:color="auto"/>
              <w:right w:val="single" w:sz="4" w:space="0" w:color="auto"/>
            </w:tcBorders>
            <w:shd w:val="clear" w:color="auto" w:fill="auto"/>
            <w:vAlign w:val="center"/>
          </w:tcPr>
          <w:p w:rsidR="00691BDE" w:rsidRPr="00691BDE" w:rsidRDefault="00691BDE" w:rsidP="00691BDE">
            <w:pPr>
              <w:jc w:val="center"/>
              <w:rPr>
                <w:rFonts w:ascii="Arial" w:hAnsi="Arial" w:cs="Arial"/>
                <w:b/>
                <w:sz w:val="24"/>
                <w:szCs w:val="24"/>
              </w:rPr>
            </w:pPr>
            <w:r w:rsidRPr="00691BDE">
              <w:rPr>
                <w:b/>
                <w:sz w:val="24"/>
                <w:szCs w:val="24"/>
              </w:rPr>
              <w:t>Current Level of Emphasis in Course(s)</w:t>
            </w:r>
            <w:r w:rsidRPr="00691BDE">
              <w:rPr>
                <w:b/>
                <w:sz w:val="24"/>
                <w:szCs w:val="24"/>
                <w:vertAlign w:val="superscript"/>
              </w:rPr>
              <w:t>1</w:t>
            </w:r>
          </w:p>
        </w:tc>
        <w:tc>
          <w:tcPr>
            <w:tcW w:w="2572" w:type="dxa"/>
            <w:gridSpan w:val="3"/>
            <w:tcBorders>
              <w:top w:val="single" w:sz="4" w:space="0" w:color="auto"/>
              <w:left w:val="sing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Priority for Receiving Free Materials</w:t>
            </w:r>
            <w:r w:rsidRPr="00691BDE">
              <w:rPr>
                <w:b/>
                <w:sz w:val="24"/>
                <w:szCs w:val="24"/>
                <w:vertAlign w:val="superscript"/>
              </w:rPr>
              <w:t>2</w:t>
            </w:r>
          </w:p>
        </w:tc>
      </w:tr>
      <w:tr w:rsidR="00691BDE" w:rsidRPr="00691BDE" w:rsidTr="0060675A">
        <w:trPr>
          <w:trHeight w:val="585"/>
        </w:trPr>
        <w:tc>
          <w:tcPr>
            <w:tcW w:w="4782" w:type="dxa"/>
            <w:vMerge w:val="restart"/>
            <w:tcBorders>
              <w:top w:val="single" w:sz="4" w:space="0" w:color="auto"/>
              <w:right w:val="single" w:sz="4" w:space="0" w:color="auto"/>
            </w:tcBorders>
            <w:shd w:val="clear" w:color="auto" w:fill="BDD6EE" w:themeFill="accent1" w:themeFillTint="66"/>
            <w:vAlign w:val="center"/>
          </w:tcPr>
          <w:p w:rsidR="0053344F" w:rsidRDefault="00691BDE" w:rsidP="00691BDE">
            <w:pPr>
              <w:numPr>
                <w:ilvl w:val="0"/>
                <w:numId w:val="18"/>
              </w:numPr>
              <w:contextualSpacing/>
              <w:rPr>
                <w:b/>
                <w:sz w:val="24"/>
                <w:szCs w:val="24"/>
              </w:rPr>
            </w:pPr>
            <w:r w:rsidRPr="00691BDE">
              <w:rPr>
                <w:b/>
                <w:sz w:val="24"/>
                <w:szCs w:val="24"/>
              </w:rPr>
              <w:t>KNOWLEDGE OF COMPONENTS FOR SUPPORTING THE F</w:t>
            </w:r>
            <w:r w:rsidR="0053344F">
              <w:rPr>
                <w:b/>
                <w:sz w:val="24"/>
                <w:szCs w:val="24"/>
              </w:rPr>
              <w:t>ULL PARTICIPATION OF EACH CHILD</w:t>
            </w:r>
          </w:p>
          <w:p w:rsidR="00691BDE" w:rsidRPr="00691BDE" w:rsidRDefault="00691BDE" w:rsidP="0053344F">
            <w:pPr>
              <w:ind w:left="720"/>
              <w:contextualSpacing/>
              <w:rPr>
                <w:b/>
                <w:sz w:val="24"/>
                <w:szCs w:val="24"/>
              </w:rPr>
            </w:pPr>
            <w:r w:rsidRPr="00691BDE">
              <w:rPr>
                <w:b/>
                <w:sz w:val="24"/>
                <w:szCs w:val="24"/>
              </w:rPr>
              <w:t>(Birth – Grade 3)</w:t>
            </w:r>
          </w:p>
        </w:tc>
        <w:tc>
          <w:tcPr>
            <w:tcW w:w="83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68"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48"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4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79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5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783"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1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796"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78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2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961"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r>
      <w:tr w:rsidR="00691BDE" w:rsidRPr="00691BDE" w:rsidTr="0060675A">
        <w:trPr>
          <w:trHeight w:val="585"/>
        </w:trPr>
        <w:tc>
          <w:tcPr>
            <w:tcW w:w="4782" w:type="dxa"/>
            <w:vMerge/>
            <w:tcBorders>
              <w:right w:val="single" w:sz="4" w:space="0" w:color="auto"/>
            </w:tcBorders>
            <w:shd w:val="clear" w:color="auto" w:fill="BDD6EE" w:themeFill="accent1" w:themeFillTint="66"/>
          </w:tcPr>
          <w:p w:rsidR="00691BDE" w:rsidRPr="00691BDE" w:rsidRDefault="00691BDE" w:rsidP="00691BDE">
            <w:pPr>
              <w:numPr>
                <w:ilvl w:val="0"/>
                <w:numId w:val="18"/>
              </w:numPr>
              <w:contextualSpacing/>
              <w:rPr>
                <w:b/>
                <w:sz w:val="24"/>
                <w:szCs w:val="24"/>
              </w:rPr>
            </w:pPr>
          </w:p>
        </w:tc>
        <w:tc>
          <w:tcPr>
            <w:tcW w:w="83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80</w:t>
            </w:r>
          </w:p>
        </w:tc>
        <w:tc>
          <w:tcPr>
            <w:tcW w:w="868"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3.60</w:t>
            </w:r>
          </w:p>
        </w:tc>
        <w:tc>
          <w:tcPr>
            <w:tcW w:w="848"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1.26</w:t>
            </w:r>
          </w:p>
        </w:tc>
        <w:tc>
          <w:tcPr>
            <w:tcW w:w="84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80</w:t>
            </w:r>
          </w:p>
        </w:tc>
        <w:tc>
          <w:tcPr>
            <w:tcW w:w="79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3.63</w:t>
            </w:r>
          </w:p>
        </w:tc>
        <w:tc>
          <w:tcPr>
            <w:tcW w:w="85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1.31</w:t>
            </w:r>
          </w:p>
        </w:tc>
        <w:tc>
          <w:tcPr>
            <w:tcW w:w="783"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80</w:t>
            </w:r>
          </w:p>
        </w:tc>
        <w:tc>
          <w:tcPr>
            <w:tcW w:w="81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3.11</w:t>
            </w:r>
          </w:p>
        </w:tc>
        <w:tc>
          <w:tcPr>
            <w:tcW w:w="796"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1.43</w:t>
            </w:r>
          </w:p>
        </w:tc>
        <w:tc>
          <w:tcPr>
            <w:tcW w:w="787"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80</w:t>
            </w:r>
          </w:p>
        </w:tc>
        <w:tc>
          <w:tcPr>
            <w:tcW w:w="824"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2.20</w:t>
            </w:r>
          </w:p>
        </w:tc>
        <w:tc>
          <w:tcPr>
            <w:tcW w:w="961" w:type="dxa"/>
            <w:tcBorders>
              <w:top w:val="single" w:sz="4" w:space="0" w:color="auto"/>
              <w:lef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0.79</w:t>
            </w:r>
          </w:p>
        </w:tc>
      </w:tr>
      <w:tr w:rsidR="00691BDE" w:rsidRPr="00691BDE" w:rsidTr="0060675A">
        <w:tc>
          <w:tcPr>
            <w:tcW w:w="4782" w:type="dxa"/>
            <w:tcBorders>
              <w:top w:val="single" w:sz="4" w:space="0" w:color="auto"/>
              <w:right w:val="single" w:sz="4" w:space="0" w:color="auto"/>
            </w:tcBorders>
          </w:tcPr>
          <w:p w:rsidR="00691BDE" w:rsidRPr="00691BDE" w:rsidRDefault="00691BDE" w:rsidP="00691BDE">
            <w:pPr>
              <w:pStyle w:val="ListParagraph"/>
              <w:numPr>
                <w:ilvl w:val="0"/>
                <w:numId w:val="23"/>
              </w:numPr>
              <w:rPr>
                <w:szCs w:val="24"/>
              </w:rPr>
            </w:pPr>
            <w:r w:rsidRPr="00691BDE">
              <w:rPr>
                <w:szCs w:val="16"/>
              </w:rPr>
              <w:t xml:space="preserve">Evidence-based practices that support access for children </w:t>
            </w:r>
            <w:r w:rsidRPr="00691BDE">
              <w:rPr>
                <w:b/>
                <w:szCs w:val="16"/>
              </w:rPr>
              <w:t xml:space="preserve">with disabilities </w:t>
            </w:r>
            <w:r w:rsidRPr="00691BDE">
              <w:rPr>
                <w:szCs w:val="16"/>
              </w:rPr>
              <w:t>(e.g., universal design for learning, assistive technology)</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3.50</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1.18</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3.78</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1.27</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3.00</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1.36</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2.23</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0.78</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24"/>
              </w:rPr>
            </w:pPr>
            <w:r w:rsidRPr="00691BDE">
              <w:rPr>
                <w:szCs w:val="16"/>
              </w:rPr>
              <w:t xml:space="preserve">Evidence-based practices that support participation for children </w:t>
            </w:r>
            <w:r w:rsidRPr="00691BDE">
              <w:rPr>
                <w:b/>
                <w:szCs w:val="16"/>
              </w:rPr>
              <w:t>with disabilities</w:t>
            </w:r>
            <w:r w:rsidRPr="00691BDE">
              <w:rPr>
                <w:szCs w:val="16"/>
              </w:rPr>
              <w:t xml:space="preserve"> (e.g., scaffolding,  individualizing)</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3.69</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1.20</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3.71</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1.31</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3.25</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1.42</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2.23</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0.78</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 xml:space="preserve">The DEC Recommended Practices for supporting children </w:t>
            </w:r>
            <w:r w:rsidRPr="00691BDE">
              <w:rPr>
                <w:b/>
                <w:szCs w:val="16"/>
              </w:rPr>
              <w:t>with disabilities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2.90</w:t>
            </w:r>
            <w:r w:rsidRPr="00691BDE">
              <w:rPr>
                <w:rFonts w:cstheme="minorHAnsi"/>
                <w:sz w:val="24"/>
                <w:szCs w:val="24"/>
                <w:highlight w:val="yellow"/>
                <w:vertAlign w:val="superscript"/>
              </w:rPr>
              <w:t xml:space="preserve"> L</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1.36</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3.69</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1.27</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2.50</w:t>
            </w:r>
            <w:r w:rsidRPr="00691BDE">
              <w:rPr>
                <w:rFonts w:cstheme="minorHAnsi"/>
                <w:sz w:val="24"/>
                <w:szCs w:val="24"/>
                <w:highlight w:val="yellow"/>
                <w:vertAlign w:val="superscript"/>
              </w:rPr>
              <w:t xml:space="preserve"> L</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1.42</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2.16</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0.79</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 xml:space="preserve">How to develop, implement, and evaluate experiences and practices to support young children </w:t>
            </w:r>
            <w:r w:rsidRPr="00691BDE">
              <w:rPr>
                <w:b/>
                <w:szCs w:val="16"/>
              </w:rPr>
              <w:t>with disabilities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3.50</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1.24</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3.68</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1.25</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3.05</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1.41</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2.18</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0.82</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How to develop, implement, and evaluate experiences and practices to support young children who are</w:t>
            </w:r>
            <w:r w:rsidRPr="00691BDE">
              <w:rPr>
                <w:b/>
                <w:szCs w:val="16"/>
              </w:rPr>
              <w:t xml:space="preserve"> dual language learners</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2.39</w:t>
            </w:r>
            <w:r w:rsidRPr="00691BDE">
              <w:rPr>
                <w:rFonts w:cstheme="minorHAnsi"/>
                <w:sz w:val="24"/>
                <w:szCs w:val="24"/>
                <w:highlight w:val="yellow"/>
                <w:vertAlign w:val="superscript"/>
              </w:rPr>
              <w:t xml:space="preserve"> L</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1.12</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3.76</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1.27</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2.36</w:t>
            </w:r>
            <w:r w:rsidRPr="00691BDE">
              <w:rPr>
                <w:rFonts w:cstheme="minorHAnsi"/>
                <w:sz w:val="24"/>
                <w:szCs w:val="24"/>
                <w:highlight w:val="yellow"/>
                <w:vertAlign w:val="superscript"/>
              </w:rPr>
              <w:t xml:space="preserve"> L</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1.37</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2.24</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0.77</w:t>
            </w:r>
          </w:p>
        </w:tc>
      </w:tr>
      <w:tr w:rsidR="00691BDE" w:rsidRPr="00691BDE" w:rsidTr="0060675A">
        <w:trPr>
          <w:trHeight w:val="350"/>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 xml:space="preserve">How to develop, implement, and evaluate experiences and practices to support the needs of young children who are </w:t>
            </w:r>
            <w:r w:rsidRPr="00691BDE">
              <w:rPr>
                <w:b/>
                <w:szCs w:val="16"/>
              </w:rPr>
              <w:t>culturally, racially, and ethnically diverse</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3.21</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1.12</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3.83</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1.13</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2.96</w:t>
            </w:r>
            <w:r w:rsidRPr="00691BDE">
              <w:rPr>
                <w:rFonts w:cstheme="minorHAnsi"/>
                <w:sz w:val="24"/>
                <w:szCs w:val="24"/>
                <w:highlight w:val="yellow"/>
                <w:vertAlign w:val="superscript"/>
              </w:rPr>
              <w:t xml:space="preserve"> L</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1.37</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2.34</w:t>
            </w:r>
            <w:r w:rsidRPr="00691BDE">
              <w:rPr>
                <w:rFonts w:cstheme="minorHAnsi"/>
                <w:sz w:val="24"/>
                <w:szCs w:val="24"/>
                <w:vertAlign w:val="superscript"/>
              </w:rPr>
              <w:t xml:space="preserve"> H</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0.71</w:t>
            </w:r>
          </w:p>
        </w:tc>
      </w:tr>
      <w:tr w:rsidR="00691BDE" w:rsidRPr="00691BDE" w:rsidTr="0060675A">
        <w:trPr>
          <w:trHeight w:val="359"/>
        </w:trPr>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Know and uphold ethical standards and other early childhood professional guidelines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4.46</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0.79</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3.21</w:t>
            </w:r>
            <w:r w:rsidRPr="00691BDE">
              <w:rPr>
                <w:rFonts w:cstheme="minorHAnsi"/>
                <w:sz w:val="24"/>
                <w:szCs w:val="24"/>
                <w:vertAlign w:val="superscript"/>
              </w:rPr>
              <w:t xml:space="preserve"> L</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1.53</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3.56</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1.28</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1.99</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0.82</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0675A">
            <w:pPr>
              <w:numPr>
                <w:ilvl w:val="0"/>
                <w:numId w:val="23"/>
              </w:numPr>
              <w:contextualSpacing/>
              <w:rPr>
                <w:szCs w:val="16"/>
              </w:rPr>
            </w:pPr>
            <w:r w:rsidRPr="00691BDE">
              <w:rPr>
                <w:szCs w:val="16"/>
              </w:rPr>
              <w:t>Evidence-based practices for supporting the learning and development of infants</w:t>
            </w:r>
            <w:r w:rsidR="0060675A">
              <w:rPr>
                <w:szCs w:val="16"/>
              </w:rPr>
              <w:t>/</w:t>
            </w:r>
            <w:r w:rsidRPr="00691BDE">
              <w:rPr>
                <w:szCs w:val="16"/>
              </w:rPr>
              <w:t>toddlers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4.06</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1.04</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3.59</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1.40</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3.60</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1.32</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2.25</w:t>
            </w:r>
            <w:r w:rsidRPr="00691BDE">
              <w:rPr>
                <w:rFonts w:cstheme="minorHAnsi"/>
                <w:sz w:val="24"/>
                <w:szCs w:val="24"/>
                <w:vertAlign w:val="superscript"/>
              </w:rPr>
              <w:t xml:space="preserve"> H</w:t>
            </w:r>
          </w:p>
        </w:tc>
        <w:tc>
          <w:tcPr>
            <w:tcW w:w="961"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0.77</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16"/>
              </w:rPr>
            </w:pPr>
            <w:r w:rsidRPr="00691BDE">
              <w:rPr>
                <w:szCs w:val="16"/>
              </w:rPr>
              <w:t>Evidence-based practices for supporting the learning and development of preschoolers</w:t>
            </w:r>
          </w:p>
        </w:tc>
        <w:tc>
          <w:tcPr>
            <w:tcW w:w="83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4.35</w:t>
            </w:r>
            <w:r w:rsidRPr="00691BDE">
              <w:rPr>
                <w:rFonts w:cstheme="minorHAnsi"/>
                <w:sz w:val="24"/>
                <w:szCs w:val="24"/>
                <w:vertAlign w:val="superscript"/>
              </w:rPr>
              <w:t xml:space="preserve"> H</w:t>
            </w:r>
          </w:p>
        </w:tc>
        <w:tc>
          <w:tcPr>
            <w:tcW w:w="848"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0.83</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3.53</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1.32</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3.83</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1.33</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2.23</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0.81</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16"/>
              </w:rPr>
            </w:pPr>
            <w:r w:rsidRPr="00691BDE">
              <w:rPr>
                <w:szCs w:val="16"/>
              </w:rPr>
              <w:t>Evidence-based practices for supporting the learning and development of young children (Kindergarten through Grade 3)</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3.64</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1.28</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3.36</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1.31</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2.99</w:t>
            </w:r>
            <w:r w:rsidRPr="00691BDE">
              <w:rPr>
                <w:rFonts w:cstheme="minorHAnsi"/>
                <w:sz w:val="24"/>
                <w:szCs w:val="24"/>
                <w:highlight w:val="yellow"/>
                <w:vertAlign w:val="superscript"/>
              </w:rPr>
              <w:t xml:space="preserve"> L</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highlight w:val="yellow"/>
              </w:rPr>
            </w:pPr>
            <w:r w:rsidRPr="00691BDE">
              <w:rPr>
                <w:rFonts w:cstheme="minorHAnsi"/>
                <w:sz w:val="24"/>
                <w:szCs w:val="24"/>
                <w:highlight w:val="yellow"/>
              </w:rPr>
              <w:t>1.55</w:t>
            </w:r>
          </w:p>
        </w:tc>
        <w:tc>
          <w:tcPr>
            <w:tcW w:w="78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2.04</w:t>
            </w:r>
          </w:p>
        </w:tc>
        <w:tc>
          <w:tcPr>
            <w:tcW w:w="961" w:type="dxa"/>
            <w:tcBorders>
              <w:lef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0.83</w:t>
            </w:r>
          </w:p>
        </w:tc>
      </w:tr>
      <w:tr w:rsidR="00691BDE" w:rsidRPr="00691BDE" w:rsidTr="0060675A">
        <w:tc>
          <w:tcPr>
            <w:tcW w:w="4782" w:type="dxa"/>
            <w:tcBorders>
              <w:top w:val="single" w:sz="4" w:space="0" w:color="auto"/>
              <w:right w:val="single" w:sz="4" w:space="0" w:color="auto"/>
            </w:tcBorders>
            <w:vAlign w:val="center"/>
          </w:tcPr>
          <w:p w:rsidR="00691BDE" w:rsidRPr="00691BDE" w:rsidRDefault="00691BDE" w:rsidP="00691BDE">
            <w:pPr>
              <w:numPr>
                <w:ilvl w:val="0"/>
                <w:numId w:val="23"/>
              </w:numPr>
              <w:contextualSpacing/>
              <w:rPr>
                <w:szCs w:val="24"/>
              </w:rPr>
            </w:pPr>
            <w:r w:rsidRPr="00691BDE">
              <w:rPr>
                <w:szCs w:val="16"/>
              </w:rPr>
              <w:t xml:space="preserve">How the cultural identity, attitudes, and biases </w:t>
            </w:r>
            <w:r w:rsidRPr="00691BDE">
              <w:rPr>
                <w:b/>
                <w:szCs w:val="16"/>
              </w:rPr>
              <w:t>of teachers</w:t>
            </w:r>
            <w:r w:rsidRPr="00691BDE">
              <w:rPr>
                <w:szCs w:val="16"/>
              </w:rPr>
              <w:t xml:space="preserve"> may influence their instruction and their support for and expectations of each young child</w:t>
            </w:r>
          </w:p>
        </w:tc>
        <w:tc>
          <w:tcPr>
            <w:tcW w:w="837"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6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3.89</w:t>
            </w:r>
          </w:p>
        </w:tc>
        <w:tc>
          <w:tcPr>
            <w:tcW w:w="848"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1.07</w:t>
            </w:r>
          </w:p>
        </w:tc>
        <w:tc>
          <w:tcPr>
            <w:tcW w:w="84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794"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3.80</w:t>
            </w:r>
          </w:p>
        </w:tc>
        <w:tc>
          <w:tcPr>
            <w:tcW w:w="85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cstheme="minorHAnsi"/>
                <w:sz w:val="24"/>
                <w:szCs w:val="24"/>
              </w:rPr>
            </w:pPr>
            <w:r w:rsidRPr="00691BDE">
              <w:rPr>
                <w:rFonts w:cstheme="minorHAnsi"/>
                <w:sz w:val="24"/>
                <w:szCs w:val="24"/>
              </w:rPr>
              <w:t>1.17</w:t>
            </w:r>
          </w:p>
        </w:tc>
        <w:tc>
          <w:tcPr>
            <w:tcW w:w="783"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14"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3.16</w:t>
            </w:r>
            <w:r w:rsidRPr="00691BDE">
              <w:rPr>
                <w:rFonts w:cstheme="minorHAnsi"/>
                <w:sz w:val="24"/>
                <w:szCs w:val="24"/>
                <w:vertAlign w:val="superscript"/>
              </w:rPr>
              <w:t xml:space="preserve"> L</w:t>
            </w:r>
          </w:p>
        </w:tc>
        <w:tc>
          <w:tcPr>
            <w:tcW w:w="796" w:type="dxa"/>
            <w:tcBorders>
              <w:left w:val="single" w:sz="4" w:space="0" w:color="auto"/>
              <w:right w:val="single" w:sz="4" w:space="0" w:color="auto"/>
            </w:tcBorders>
            <w:vAlign w:val="center"/>
          </w:tcPr>
          <w:p w:rsidR="00691BDE" w:rsidRPr="00691BDE" w:rsidRDefault="00691BDE" w:rsidP="00691BDE">
            <w:pPr>
              <w:jc w:val="center"/>
              <w:rPr>
                <w:rFonts w:cstheme="minorHAnsi"/>
                <w:sz w:val="24"/>
                <w:szCs w:val="24"/>
              </w:rPr>
            </w:pPr>
            <w:r w:rsidRPr="00691BDE">
              <w:rPr>
                <w:rFonts w:cstheme="minorHAnsi"/>
                <w:sz w:val="24"/>
                <w:szCs w:val="24"/>
              </w:rPr>
              <w:t>1.31</w:t>
            </w:r>
          </w:p>
        </w:tc>
        <w:tc>
          <w:tcPr>
            <w:tcW w:w="787"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80</w:t>
            </w:r>
          </w:p>
        </w:tc>
        <w:tc>
          <w:tcPr>
            <w:tcW w:w="824"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2.29</w:t>
            </w:r>
            <w:r w:rsidRPr="00691BDE">
              <w:rPr>
                <w:rFonts w:cstheme="minorHAnsi"/>
                <w:sz w:val="24"/>
                <w:szCs w:val="24"/>
                <w:vertAlign w:val="superscript"/>
              </w:rPr>
              <w:t xml:space="preserve"> H</w:t>
            </w:r>
          </w:p>
        </w:tc>
        <w:tc>
          <w:tcPr>
            <w:tcW w:w="961" w:type="dxa"/>
            <w:tcBorders>
              <w:left w:val="single" w:sz="4" w:space="0" w:color="auto"/>
            </w:tcBorders>
            <w:shd w:val="clear" w:color="auto" w:fill="F7CAAC" w:themeFill="accent2" w:themeFillTint="66"/>
            <w:vAlign w:val="center"/>
          </w:tcPr>
          <w:p w:rsidR="00691BDE" w:rsidRPr="00691BDE" w:rsidRDefault="00691BDE" w:rsidP="00691BDE">
            <w:pPr>
              <w:jc w:val="center"/>
              <w:rPr>
                <w:rFonts w:cstheme="minorHAnsi"/>
                <w:sz w:val="24"/>
                <w:szCs w:val="24"/>
              </w:rPr>
            </w:pPr>
            <w:r w:rsidRPr="00691BDE">
              <w:rPr>
                <w:rFonts w:cstheme="minorHAnsi"/>
                <w:sz w:val="24"/>
                <w:szCs w:val="24"/>
              </w:rPr>
              <w:t>0.73</w:t>
            </w:r>
          </w:p>
        </w:tc>
      </w:tr>
    </w:tbl>
    <w:p w:rsidR="00691BDE" w:rsidRPr="00691BDE" w:rsidRDefault="00691BDE" w:rsidP="00691BDE">
      <w:pPr>
        <w:rPr>
          <w:sz w:val="8"/>
          <w:szCs w:val="8"/>
        </w:rPr>
      </w:pPr>
    </w:p>
    <w:tbl>
      <w:tblPr>
        <w:tblStyle w:val="TableGrid6"/>
        <w:tblW w:w="14645" w:type="dxa"/>
        <w:tblInd w:w="18" w:type="dxa"/>
        <w:tblLook w:val="04A0" w:firstRow="1" w:lastRow="0" w:firstColumn="1" w:lastColumn="0" w:noHBand="0" w:noVBand="1"/>
      </w:tblPr>
      <w:tblGrid>
        <w:gridCol w:w="4752"/>
        <w:gridCol w:w="862"/>
        <w:gridCol w:w="873"/>
        <w:gridCol w:w="864"/>
        <w:gridCol w:w="800"/>
        <w:gridCol w:w="6"/>
        <w:gridCol w:w="809"/>
        <w:gridCol w:w="807"/>
        <w:gridCol w:w="800"/>
        <w:gridCol w:w="6"/>
        <w:gridCol w:w="809"/>
        <w:gridCol w:w="807"/>
        <w:gridCol w:w="809"/>
        <w:gridCol w:w="6"/>
        <w:gridCol w:w="819"/>
        <w:gridCol w:w="816"/>
      </w:tblGrid>
      <w:tr w:rsidR="00691BDE" w:rsidRPr="00691BDE" w:rsidTr="0060675A">
        <w:trPr>
          <w:trHeight w:val="233"/>
        </w:trPr>
        <w:tc>
          <w:tcPr>
            <w:tcW w:w="4752" w:type="dxa"/>
            <w:tcBorders>
              <w:top w:val="single" w:sz="4" w:space="0" w:color="auto"/>
              <w:left w:val="single" w:sz="4" w:space="0" w:color="auto"/>
              <w:bottom w:val="double" w:sz="4" w:space="0" w:color="auto"/>
              <w:right w:val="single" w:sz="4" w:space="0" w:color="auto"/>
            </w:tcBorders>
            <w:vAlign w:val="center"/>
          </w:tcPr>
          <w:p w:rsidR="00691BDE" w:rsidRPr="00A407BC" w:rsidRDefault="00691BDE" w:rsidP="00A407BC">
            <w:pPr>
              <w:jc w:val="center"/>
              <w:rPr>
                <w:rFonts w:ascii="Arial Black" w:hAnsi="Arial Black"/>
              </w:rPr>
            </w:pPr>
            <w:r w:rsidRPr="00691BDE">
              <w:rPr>
                <w:rFonts w:ascii="Arial Black" w:hAnsi="Arial Black"/>
              </w:rPr>
              <w:lastRenderedPageBreak/>
              <w:t>Early Childhood Content Areas</w:t>
            </w:r>
          </w:p>
        </w:tc>
        <w:tc>
          <w:tcPr>
            <w:tcW w:w="2599" w:type="dxa"/>
            <w:gridSpan w:val="3"/>
            <w:tcBorders>
              <w:top w:val="single" w:sz="4" w:space="0" w:color="auto"/>
              <w:left w:val="single" w:sz="4" w:space="0" w:color="auto"/>
              <w:bottom w:val="double" w:sz="4" w:space="0" w:color="auto"/>
              <w:right w:val="single" w:sz="4" w:space="0" w:color="auto"/>
            </w:tcBorders>
            <w:vAlign w:val="center"/>
          </w:tcPr>
          <w:p w:rsidR="00691BDE" w:rsidRPr="00691BDE" w:rsidRDefault="00691BDE" w:rsidP="00691BDE">
            <w:pPr>
              <w:jc w:val="center"/>
              <w:rPr>
                <w:b/>
                <w:sz w:val="24"/>
                <w:szCs w:val="24"/>
              </w:rPr>
            </w:pPr>
            <w:r w:rsidRPr="00691BDE">
              <w:rPr>
                <w:b/>
                <w:sz w:val="24"/>
                <w:szCs w:val="24"/>
              </w:rPr>
              <w:t xml:space="preserve">Current Level of </w:t>
            </w:r>
          </w:p>
          <w:p w:rsidR="00691BDE" w:rsidRPr="00691BDE" w:rsidRDefault="00691BDE" w:rsidP="00691BDE">
            <w:pPr>
              <w:jc w:val="center"/>
              <w:rPr>
                <w:rFonts w:ascii="Arial" w:hAnsi="Arial" w:cs="Arial"/>
                <w:b/>
                <w:sz w:val="24"/>
                <w:szCs w:val="24"/>
              </w:rPr>
            </w:pPr>
            <w:r w:rsidRPr="00691BDE">
              <w:rPr>
                <w:b/>
                <w:sz w:val="24"/>
                <w:szCs w:val="24"/>
              </w:rPr>
              <w:t>Knowledge</w:t>
            </w:r>
            <w:r w:rsidRPr="00691BDE">
              <w:rPr>
                <w:b/>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 xml:space="preserve">Desire for Greater Knowledge </w:t>
            </w:r>
            <w:r w:rsidRPr="00691BDE">
              <w:rPr>
                <w:b/>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vAlign w:val="center"/>
          </w:tcPr>
          <w:p w:rsidR="00691BDE" w:rsidRPr="00691BDE" w:rsidRDefault="00691BDE" w:rsidP="00691BDE">
            <w:pPr>
              <w:jc w:val="center"/>
              <w:rPr>
                <w:rFonts w:ascii="Arial" w:hAnsi="Arial" w:cs="Arial"/>
                <w:b/>
                <w:sz w:val="24"/>
                <w:szCs w:val="24"/>
              </w:rPr>
            </w:pPr>
            <w:r w:rsidRPr="00691BDE">
              <w:rPr>
                <w:b/>
                <w:sz w:val="24"/>
                <w:szCs w:val="24"/>
              </w:rPr>
              <w:t>Current Level of Emphasis in Course(s)</w:t>
            </w:r>
            <w:r w:rsidRPr="00691BDE">
              <w:rPr>
                <w:b/>
                <w:sz w:val="24"/>
                <w:szCs w:val="24"/>
                <w:vertAlign w:val="superscript"/>
              </w:rPr>
              <w:t>1</w:t>
            </w:r>
          </w:p>
        </w:tc>
        <w:tc>
          <w:tcPr>
            <w:tcW w:w="2450" w:type="dxa"/>
            <w:gridSpan w:val="4"/>
            <w:tcBorders>
              <w:top w:val="single" w:sz="4" w:space="0" w:color="auto"/>
              <w:left w:val="single" w:sz="4" w:space="0" w:color="auto"/>
              <w:bottom w:val="double" w:sz="4" w:space="0" w:color="auto"/>
            </w:tcBorders>
            <w:shd w:val="clear" w:color="auto" w:fill="D9D9D9" w:themeFill="background1" w:themeFillShade="D9"/>
            <w:vAlign w:val="center"/>
          </w:tcPr>
          <w:p w:rsidR="00691BDE" w:rsidRPr="00691BDE" w:rsidRDefault="00691BDE" w:rsidP="00691BDE">
            <w:pPr>
              <w:jc w:val="center"/>
              <w:rPr>
                <w:rFonts w:ascii="Arial" w:hAnsi="Arial" w:cs="Arial"/>
                <w:b/>
                <w:sz w:val="24"/>
                <w:szCs w:val="24"/>
              </w:rPr>
            </w:pPr>
            <w:r w:rsidRPr="00691BDE">
              <w:rPr>
                <w:b/>
                <w:sz w:val="24"/>
                <w:szCs w:val="24"/>
              </w:rPr>
              <w:t>Priority for Receiving Free Materials</w:t>
            </w:r>
            <w:r w:rsidRPr="00691BDE">
              <w:rPr>
                <w:b/>
                <w:sz w:val="24"/>
                <w:szCs w:val="24"/>
                <w:vertAlign w:val="superscript"/>
              </w:rPr>
              <w:t>2</w:t>
            </w:r>
          </w:p>
        </w:tc>
      </w:tr>
      <w:tr w:rsidR="00691BDE" w:rsidRPr="00691BDE" w:rsidTr="0060675A">
        <w:trPr>
          <w:trHeight w:val="585"/>
        </w:trPr>
        <w:tc>
          <w:tcPr>
            <w:tcW w:w="4752" w:type="dxa"/>
            <w:vMerge w:val="restart"/>
            <w:tcBorders>
              <w:top w:val="double" w:sz="4" w:space="0" w:color="auto"/>
              <w:left w:val="single" w:sz="4" w:space="0" w:color="auto"/>
              <w:right w:val="double" w:sz="4" w:space="0" w:color="auto"/>
            </w:tcBorders>
            <w:shd w:val="clear" w:color="auto" w:fill="BDD6EE" w:themeFill="accent1" w:themeFillTint="66"/>
            <w:vAlign w:val="center"/>
          </w:tcPr>
          <w:p w:rsidR="00691BDE" w:rsidRPr="00691BDE" w:rsidRDefault="00691BDE" w:rsidP="00691BDE">
            <w:pPr>
              <w:ind w:left="342" w:hanging="342"/>
              <w:rPr>
                <w:b/>
                <w:sz w:val="24"/>
                <w:szCs w:val="24"/>
              </w:rPr>
            </w:pPr>
            <w:r w:rsidRPr="00691BDE">
              <w:rPr>
                <w:b/>
                <w:sz w:val="24"/>
                <w:szCs w:val="24"/>
              </w:rPr>
              <w:t>IV.  KNOWLEDGE OF VERMONT ASSESSMENT TOOLS AND QUALITY FRAMEWORKS</w:t>
            </w:r>
          </w:p>
        </w:tc>
        <w:tc>
          <w:tcPr>
            <w:tcW w:w="86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7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6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06" w:type="dxa"/>
            <w:gridSpan w:val="2"/>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09" w:type="dxa"/>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07" w:type="dxa"/>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06" w:type="dxa"/>
            <w:gridSpan w:val="2"/>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09" w:type="dxa"/>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07" w:type="dxa"/>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c>
          <w:tcPr>
            <w:tcW w:w="815" w:type="dxa"/>
            <w:gridSpan w:val="2"/>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N</w:t>
            </w:r>
          </w:p>
        </w:tc>
        <w:tc>
          <w:tcPr>
            <w:tcW w:w="819" w:type="dxa"/>
            <w:tcBorders>
              <w:top w:val="double" w:sz="4" w:space="0" w:color="auto"/>
              <w:left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Mean</w:t>
            </w:r>
          </w:p>
        </w:tc>
        <w:tc>
          <w:tcPr>
            <w:tcW w:w="816" w:type="dxa"/>
            <w:tcBorders>
              <w:top w:val="double" w:sz="4" w:space="0" w:color="auto"/>
              <w:left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b/>
                <w:sz w:val="24"/>
                <w:szCs w:val="24"/>
              </w:rPr>
            </w:pPr>
            <w:r w:rsidRPr="00691BDE">
              <w:rPr>
                <w:b/>
                <w:sz w:val="24"/>
                <w:szCs w:val="24"/>
              </w:rPr>
              <w:t>SD</w:t>
            </w:r>
          </w:p>
        </w:tc>
      </w:tr>
      <w:tr w:rsidR="00691BDE" w:rsidRPr="00691BDE" w:rsidTr="0060675A">
        <w:trPr>
          <w:trHeight w:val="585"/>
        </w:trPr>
        <w:tc>
          <w:tcPr>
            <w:tcW w:w="4752" w:type="dxa"/>
            <w:vMerge/>
            <w:tcBorders>
              <w:left w:val="sing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rPr>
                <w:sz w:val="24"/>
                <w:szCs w:val="24"/>
              </w:rPr>
            </w:pPr>
          </w:p>
        </w:tc>
        <w:tc>
          <w:tcPr>
            <w:tcW w:w="86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79</w:t>
            </w:r>
          </w:p>
        </w:tc>
        <w:tc>
          <w:tcPr>
            <w:tcW w:w="87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2.96</w:t>
            </w:r>
          </w:p>
        </w:tc>
        <w:tc>
          <w:tcPr>
            <w:tcW w:w="864"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1.55</w:t>
            </w:r>
          </w:p>
        </w:tc>
        <w:tc>
          <w:tcPr>
            <w:tcW w:w="806" w:type="dxa"/>
            <w:gridSpan w:val="2"/>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79</w:t>
            </w:r>
          </w:p>
        </w:tc>
        <w:tc>
          <w:tcPr>
            <w:tcW w:w="809" w:type="dxa"/>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3.38</w:t>
            </w:r>
          </w:p>
        </w:tc>
        <w:tc>
          <w:tcPr>
            <w:tcW w:w="807" w:type="dxa"/>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1.49</w:t>
            </w:r>
          </w:p>
        </w:tc>
        <w:tc>
          <w:tcPr>
            <w:tcW w:w="806" w:type="dxa"/>
            <w:gridSpan w:val="2"/>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79</w:t>
            </w:r>
          </w:p>
        </w:tc>
        <w:tc>
          <w:tcPr>
            <w:tcW w:w="809" w:type="dxa"/>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2.22</w:t>
            </w:r>
          </w:p>
        </w:tc>
        <w:tc>
          <w:tcPr>
            <w:tcW w:w="807" w:type="dxa"/>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1.41</w:t>
            </w:r>
          </w:p>
        </w:tc>
        <w:tc>
          <w:tcPr>
            <w:tcW w:w="815" w:type="dxa"/>
            <w:gridSpan w:val="2"/>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79</w:t>
            </w:r>
          </w:p>
        </w:tc>
        <w:tc>
          <w:tcPr>
            <w:tcW w:w="819" w:type="dxa"/>
            <w:tcBorders>
              <w:left w:val="double" w:sz="4" w:space="0" w:color="auto"/>
              <w:bottom w:val="double" w:sz="4" w:space="0" w:color="auto"/>
              <w:right w:val="doub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2.07</w:t>
            </w:r>
          </w:p>
        </w:tc>
        <w:tc>
          <w:tcPr>
            <w:tcW w:w="816" w:type="dxa"/>
            <w:tcBorders>
              <w:left w:val="double" w:sz="4" w:space="0" w:color="auto"/>
              <w:bottom w:val="double" w:sz="4" w:space="0" w:color="auto"/>
              <w:right w:val="single" w:sz="4" w:space="0" w:color="auto"/>
            </w:tcBorders>
            <w:shd w:val="clear" w:color="auto" w:fill="BDD6EE" w:themeFill="accent1" w:themeFillTint="66"/>
            <w:vAlign w:val="center"/>
          </w:tcPr>
          <w:p w:rsidR="00691BDE" w:rsidRPr="00691BDE" w:rsidRDefault="00691BDE" w:rsidP="00691BDE">
            <w:pPr>
              <w:jc w:val="center"/>
              <w:rPr>
                <w:rFonts w:cstheme="minorHAnsi"/>
                <w:b/>
                <w:sz w:val="24"/>
                <w:szCs w:val="24"/>
              </w:rPr>
            </w:pPr>
            <w:r w:rsidRPr="00691BDE">
              <w:rPr>
                <w:rFonts w:cstheme="minorHAnsi"/>
                <w:b/>
                <w:sz w:val="24"/>
              </w:rPr>
              <w:t>0.85</w:t>
            </w:r>
          </w:p>
        </w:tc>
      </w:tr>
      <w:tr w:rsidR="00691BDE" w:rsidRPr="00691BDE" w:rsidTr="0060675A">
        <w:tc>
          <w:tcPr>
            <w:tcW w:w="4752" w:type="dxa"/>
            <w:tcBorders>
              <w:top w:val="double" w:sz="4" w:space="0" w:color="auto"/>
              <w:right w:val="single" w:sz="4" w:space="0" w:color="auto"/>
            </w:tcBorders>
            <w:vAlign w:val="center"/>
          </w:tcPr>
          <w:p w:rsidR="00691BDE" w:rsidRPr="00691BDE" w:rsidRDefault="00691BDE" w:rsidP="0060675A">
            <w:pPr>
              <w:pStyle w:val="ListParagraph"/>
              <w:numPr>
                <w:ilvl w:val="0"/>
                <w:numId w:val="23"/>
              </w:numPr>
              <w:rPr>
                <w:rFonts w:cstheme="minorHAnsi"/>
              </w:rPr>
            </w:pPr>
            <w:r w:rsidRPr="00691BDE">
              <w:rPr>
                <w:rFonts w:cstheme="minorHAnsi"/>
              </w:rPr>
              <w:t>Environment Rating Scales (ITERS, ECERS)</w:t>
            </w:r>
          </w:p>
        </w:tc>
        <w:tc>
          <w:tcPr>
            <w:tcW w:w="862" w:type="dxa"/>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3.54</w:t>
            </w:r>
          </w:p>
        </w:tc>
        <w:tc>
          <w:tcPr>
            <w:tcW w:w="864" w:type="dxa"/>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1.34</w:t>
            </w:r>
          </w:p>
        </w:tc>
        <w:tc>
          <w:tcPr>
            <w:tcW w:w="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3.15</w:t>
            </w:r>
          </w:p>
        </w:tc>
        <w:tc>
          <w:tcPr>
            <w:tcW w:w="80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1.50</w:t>
            </w:r>
          </w:p>
        </w:tc>
        <w:tc>
          <w:tcPr>
            <w:tcW w:w="800" w:type="dxa"/>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2.47</w:t>
            </w:r>
            <w:r w:rsidRPr="00691BDE">
              <w:rPr>
                <w:rFonts w:cstheme="minorHAnsi"/>
                <w:sz w:val="24"/>
                <w:szCs w:val="24"/>
                <w:highlight w:val="yellow"/>
                <w:vertAlign w:val="superscript"/>
              </w:rPr>
              <w:t xml:space="preserve"> L</w:t>
            </w:r>
          </w:p>
        </w:tc>
        <w:tc>
          <w:tcPr>
            <w:tcW w:w="807" w:type="dxa"/>
            <w:tcBorders>
              <w:top w:val="double" w:sz="4" w:space="0" w:color="auto"/>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1.32</w:t>
            </w:r>
          </w:p>
        </w:tc>
        <w:tc>
          <w:tcPr>
            <w:tcW w:w="80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1.99</w:t>
            </w:r>
          </w:p>
        </w:tc>
        <w:tc>
          <w:tcPr>
            <w:tcW w:w="816" w:type="dxa"/>
            <w:tcBorders>
              <w:top w:val="double" w:sz="4" w:space="0" w:color="auto"/>
              <w:left w:val="single" w:sz="4" w:space="0" w:color="auto"/>
              <w:bottom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0.85</w:t>
            </w:r>
          </w:p>
        </w:tc>
      </w:tr>
      <w:tr w:rsidR="00691BDE" w:rsidRPr="00691BDE" w:rsidTr="0060675A">
        <w:tc>
          <w:tcPr>
            <w:tcW w:w="4752" w:type="dxa"/>
            <w:tcBorders>
              <w:right w:val="single" w:sz="4" w:space="0" w:color="auto"/>
            </w:tcBorders>
          </w:tcPr>
          <w:p w:rsidR="00691BDE" w:rsidRPr="00691BDE" w:rsidRDefault="00691BDE" w:rsidP="0060675A">
            <w:pPr>
              <w:numPr>
                <w:ilvl w:val="0"/>
                <w:numId w:val="23"/>
              </w:numPr>
              <w:contextualSpacing/>
              <w:rPr>
                <w:rFonts w:cstheme="minorHAnsi"/>
              </w:rPr>
            </w:pPr>
            <w:r w:rsidRPr="00691BDE">
              <w:rPr>
                <w:rFonts w:cstheme="minorHAnsi"/>
              </w:rPr>
              <w:t>Teaching Strategies GOLD</w:t>
            </w:r>
          </w:p>
        </w:tc>
        <w:tc>
          <w:tcPr>
            <w:tcW w:w="862" w:type="dxa"/>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3.34</w:t>
            </w:r>
          </w:p>
        </w:tc>
        <w:tc>
          <w:tcPr>
            <w:tcW w:w="864" w:type="dxa"/>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1.43</w:t>
            </w:r>
          </w:p>
        </w:tc>
        <w:tc>
          <w:tcPr>
            <w:tcW w:w="800" w:type="dxa"/>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3.27</w:t>
            </w:r>
          </w:p>
        </w:tc>
        <w:tc>
          <w:tcPr>
            <w:tcW w:w="807" w:type="dxa"/>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1.50</w:t>
            </w:r>
          </w:p>
        </w:tc>
        <w:tc>
          <w:tcPr>
            <w:tcW w:w="800" w:type="dxa"/>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2.42</w:t>
            </w:r>
            <w:r w:rsidRPr="00691BDE">
              <w:rPr>
                <w:rFonts w:cstheme="minorHAnsi"/>
                <w:sz w:val="24"/>
                <w:szCs w:val="24"/>
                <w:highlight w:val="yellow"/>
                <w:vertAlign w:val="superscript"/>
              </w:rPr>
              <w:t xml:space="preserve"> L</w:t>
            </w:r>
          </w:p>
        </w:tc>
        <w:tc>
          <w:tcPr>
            <w:tcW w:w="807" w:type="dxa"/>
            <w:tcBorders>
              <w:top w:val="single" w:sz="4" w:space="0" w:color="auto"/>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1.30</w:t>
            </w:r>
          </w:p>
        </w:tc>
        <w:tc>
          <w:tcPr>
            <w:tcW w:w="809" w:type="dxa"/>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1.97</w:t>
            </w:r>
          </w:p>
        </w:tc>
        <w:tc>
          <w:tcPr>
            <w:tcW w:w="816" w:type="dxa"/>
            <w:tcBorders>
              <w:top w:val="single" w:sz="4" w:space="0" w:color="auto"/>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0.83</w:t>
            </w:r>
          </w:p>
        </w:tc>
      </w:tr>
      <w:tr w:rsidR="00691BDE" w:rsidRPr="00691BDE" w:rsidTr="0060675A">
        <w:trPr>
          <w:trHeight w:val="413"/>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Classroom Assessment Scoring System (CLASS®)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2.43</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1.32</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3.52</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1.49</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1.82</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1.18</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2.00</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0.88</w:t>
            </w:r>
          </w:p>
        </w:tc>
      </w:tr>
      <w:tr w:rsidR="00691BDE" w:rsidRPr="00691BDE" w:rsidTr="0060675A">
        <w:tc>
          <w:tcPr>
            <w:tcW w:w="4752" w:type="dxa"/>
            <w:tcBorders>
              <w:right w:val="single" w:sz="4" w:space="0" w:color="auto"/>
            </w:tcBorders>
          </w:tcPr>
          <w:p w:rsidR="00691BDE" w:rsidRPr="00691BDE" w:rsidRDefault="00691BDE" w:rsidP="0060675A">
            <w:pPr>
              <w:numPr>
                <w:ilvl w:val="0"/>
                <w:numId w:val="23"/>
              </w:numPr>
              <w:contextualSpacing/>
              <w:rPr>
                <w:rFonts w:cstheme="minorHAnsi"/>
              </w:rPr>
            </w:pPr>
            <w:r w:rsidRPr="00691BDE">
              <w:rPr>
                <w:rFonts w:cstheme="minorHAnsi"/>
              </w:rPr>
              <w:t>Ready for Kindergarten! Survey (R4K!S)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2.22</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1.34</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3.33</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1.48</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1.65</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1.10</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2.00</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0.86</w:t>
            </w:r>
          </w:p>
        </w:tc>
      </w:tr>
      <w:tr w:rsidR="00691BDE" w:rsidRPr="00691BDE" w:rsidTr="0060675A">
        <w:trPr>
          <w:trHeight w:val="300"/>
        </w:trPr>
        <w:tc>
          <w:tcPr>
            <w:tcW w:w="4752" w:type="dxa"/>
            <w:tcBorders>
              <w:right w:val="single" w:sz="4" w:space="0" w:color="auto"/>
            </w:tcBorders>
          </w:tcPr>
          <w:p w:rsidR="00691BDE" w:rsidRPr="00691BDE" w:rsidRDefault="00691BDE" w:rsidP="0060675A">
            <w:pPr>
              <w:numPr>
                <w:ilvl w:val="0"/>
                <w:numId w:val="23"/>
              </w:numPr>
              <w:contextualSpacing/>
              <w:rPr>
                <w:rFonts w:cstheme="minorHAnsi"/>
              </w:rPr>
            </w:pPr>
            <w:r w:rsidRPr="00691BDE">
              <w:rPr>
                <w:rFonts w:cstheme="minorHAnsi"/>
              </w:rPr>
              <w:t>Teaching Pyramid Observation Tool (TPOT)</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2.29</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1.35</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3.52</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1.48</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1.78</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1.22</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2.10</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0.86</w:t>
            </w:r>
          </w:p>
        </w:tc>
      </w:tr>
      <w:tr w:rsidR="00691BDE" w:rsidRPr="00691BDE" w:rsidTr="0060675A">
        <w:trPr>
          <w:trHeight w:val="350"/>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Teaching Pyramid Infant Toddler Observation Tool (TPITOS)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2.03</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1.22</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3.25</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1.47</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1.63</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1.10</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1.95</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0.83</w:t>
            </w:r>
          </w:p>
        </w:tc>
      </w:tr>
      <w:tr w:rsidR="00691BDE" w:rsidRPr="00691BDE" w:rsidTr="0060675A">
        <w:trPr>
          <w:trHeight w:val="350"/>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Inclusive Classroom Profile (ICP)</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1.90</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1.28</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3.52</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1.47</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1.56</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1.06</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2.14</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0.84</w:t>
            </w:r>
          </w:p>
        </w:tc>
      </w:tr>
      <w:tr w:rsidR="00691BDE" w:rsidRPr="00691BDE" w:rsidTr="0060675A">
        <w:trPr>
          <w:trHeight w:val="359"/>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Social Skills Improvement System (SSIS)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1.82</w:t>
            </w:r>
            <w:r w:rsidRPr="00691BDE">
              <w:rPr>
                <w:rFonts w:cstheme="minorHAnsi"/>
                <w:sz w:val="24"/>
                <w:szCs w:val="24"/>
                <w:highlight w:val="yellow"/>
                <w:vertAlign w:val="superscript"/>
              </w:rPr>
              <w:t xml:space="preserve"> L</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1.25</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3.57</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1.57</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1.57</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1.15</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2.14</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0.86</w:t>
            </w:r>
          </w:p>
        </w:tc>
      </w:tr>
      <w:tr w:rsidR="00691BDE" w:rsidRPr="00691BDE" w:rsidTr="0060675A">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Ages and Stages Questionnaire (ASQ-3, ASQ:SE-2)</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3.80</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1.40</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3.15</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1.55</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2.47</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1.45</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2.05</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0.86</w:t>
            </w:r>
          </w:p>
        </w:tc>
      </w:tr>
      <w:tr w:rsidR="00691BDE" w:rsidRPr="00691BDE" w:rsidTr="0060675A">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Strengthening Families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3.67</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1.40</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3.46</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1.44</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2.91</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1.50</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2.16</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0.82</w:t>
            </w:r>
          </w:p>
        </w:tc>
      </w:tr>
      <w:tr w:rsidR="00691BDE" w:rsidRPr="00691BDE" w:rsidTr="0060675A">
        <w:trPr>
          <w:trHeight w:val="404"/>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Vermont Step Ahead Recognition System (STARS)</w:t>
            </w:r>
          </w:p>
        </w:tc>
        <w:tc>
          <w:tcPr>
            <w:tcW w:w="862"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3.97</w:t>
            </w:r>
          </w:p>
        </w:tc>
        <w:tc>
          <w:tcPr>
            <w:tcW w:w="864"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1.20</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3.06</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1.56</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2.63</w:t>
            </w:r>
            <w:r w:rsidRPr="00691BDE">
              <w:rPr>
                <w:rFonts w:cstheme="minorHAnsi"/>
                <w:sz w:val="24"/>
                <w:szCs w:val="24"/>
                <w:highlight w:val="yellow"/>
                <w:vertAlign w:val="superscript"/>
              </w:rPr>
              <w:t xml:space="preserve"> L</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1.49</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1.91</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0.85</w:t>
            </w:r>
          </w:p>
        </w:tc>
      </w:tr>
      <w:tr w:rsidR="00691BDE" w:rsidRPr="00691BDE" w:rsidTr="0060675A">
        <w:trPr>
          <w:trHeight w:val="440"/>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Vermont Early Learning Standards (VELS)</w:t>
            </w:r>
          </w:p>
        </w:tc>
        <w:tc>
          <w:tcPr>
            <w:tcW w:w="862"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4.24</w:t>
            </w:r>
            <w:r w:rsidRPr="00691BDE">
              <w:rPr>
                <w:rFonts w:cstheme="minorHAnsi"/>
                <w:sz w:val="24"/>
                <w:szCs w:val="24"/>
                <w:vertAlign w:val="superscript"/>
              </w:rPr>
              <w:t xml:space="preserve"> H</w:t>
            </w:r>
          </w:p>
        </w:tc>
        <w:tc>
          <w:tcPr>
            <w:tcW w:w="864" w:type="dxa"/>
            <w:tcBorders>
              <w:left w:val="single" w:sz="4" w:space="0" w:color="auto"/>
              <w:right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1.02</w:t>
            </w:r>
          </w:p>
        </w:tc>
        <w:tc>
          <w:tcPr>
            <w:tcW w:w="800"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3.42</w:t>
            </w:r>
          </w:p>
        </w:tc>
        <w:tc>
          <w:tcPr>
            <w:tcW w:w="807"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1.52</w:t>
            </w:r>
          </w:p>
        </w:tc>
        <w:tc>
          <w:tcPr>
            <w:tcW w:w="800"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3.42</w:t>
            </w:r>
          </w:p>
        </w:tc>
        <w:tc>
          <w:tcPr>
            <w:tcW w:w="807" w:type="dxa"/>
            <w:tcBorders>
              <w:left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1.43</w:t>
            </w:r>
          </w:p>
        </w:tc>
        <w:tc>
          <w:tcPr>
            <w:tcW w:w="809" w:type="dxa"/>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2.19</w:t>
            </w:r>
          </w:p>
        </w:tc>
        <w:tc>
          <w:tcPr>
            <w:tcW w:w="816" w:type="dxa"/>
            <w:tcBorders>
              <w:lef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0.80</w:t>
            </w:r>
          </w:p>
        </w:tc>
      </w:tr>
      <w:tr w:rsidR="00691BDE" w:rsidRPr="00691BDE" w:rsidTr="00D335C1">
        <w:trPr>
          <w:trHeight w:val="440"/>
        </w:trPr>
        <w:tc>
          <w:tcPr>
            <w:tcW w:w="4752" w:type="dxa"/>
            <w:tcBorders>
              <w:right w:val="single" w:sz="4" w:space="0" w:color="auto"/>
            </w:tcBorders>
            <w:vAlign w:val="center"/>
          </w:tcPr>
          <w:p w:rsidR="00691BDE" w:rsidRPr="00691BDE" w:rsidRDefault="00691BDE" w:rsidP="0060675A">
            <w:pPr>
              <w:numPr>
                <w:ilvl w:val="0"/>
                <w:numId w:val="23"/>
              </w:numPr>
              <w:contextualSpacing/>
              <w:rPr>
                <w:rFonts w:cstheme="minorHAnsi"/>
              </w:rPr>
            </w:pPr>
            <w:r w:rsidRPr="00691BDE">
              <w:rPr>
                <w:rFonts w:cstheme="minorHAnsi"/>
              </w:rPr>
              <w:t>Early Vermont Multi-Tiered System of Supports (Early VT MTSS; Pyramid model)</w:t>
            </w:r>
          </w:p>
        </w:tc>
        <w:tc>
          <w:tcPr>
            <w:tcW w:w="862" w:type="dxa"/>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73" w:type="dxa"/>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3.23</w:t>
            </w:r>
          </w:p>
        </w:tc>
        <w:tc>
          <w:tcPr>
            <w:tcW w:w="864" w:type="dxa"/>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1.49</w:t>
            </w:r>
          </w:p>
        </w:tc>
        <w:tc>
          <w:tcPr>
            <w:tcW w:w="800"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1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3.71</w:t>
            </w:r>
          </w:p>
        </w:tc>
        <w:tc>
          <w:tcPr>
            <w:tcW w:w="807" w:type="dxa"/>
            <w:tcBorders>
              <w:left w:val="single" w:sz="4" w:space="0" w:color="auto"/>
              <w:bottom w:val="single" w:sz="4" w:space="0" w:color="auto"/>
              <w:right w:val="single" w:sz="4" w:space="0" w:color="auto"/>
            </w:tcBorders>
            <w:shd w:val="clear" w:color="auto" w:fill="D9D9D9" w:themeFill="background1" w:themeFillShade="D9"/>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1.33</w:t>
            </w:r>
          </w:p>
        </w:tc>
        <w:tc>
          <w:tcPr>
            <w:tcW w:w="800" w:type="dxa"/>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79</w:t>
            </w:r>
          </w:p>
        </w:tc>
        <w:tc>
          <w:tcPr>
            <w:tcW w:w="815" w:type="dxa"/>
            <w:gridSpan w:val="2"/>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2.59</w:t>
            </w:r>
            <w:r w:rsidRPr="00691BDE">
              <w:rPr>
                <w:rFonts w:cstheme="minorHAnsi"/>
                <w:sz w:val="24"/>
                <w:szCs w:val="24"/>
                <w:highlight w:val="yellow"/>
                <w:vertAlign w:val="superscript"/>
              </w:rPr>
              <w:t xml:space="preserve"> L</w:t>
            </w:r>
          </w:p>
        </w:tc>
        <w:tc>
          <w:tcPr>
            <w:tcW w:w="807" w:type="dxa"/>
            <w:tcBorders>
              <w:left w:val="single" w:sz="4" w:space="0" w:color="auto"/>
              <w:bottom w:val="single" w:sz="4" w:space="0" w:color="auto"/>
              <w:right w:val="single" w:sz="4" w:space="0" w:color="auto"/>
            </w:tcBorders>
            <w:vAlign w:val="center"/>
          </w:tcPr>
          <w:p w:rsidR="00691BDE" w:rsidRPr="00691BDE" w:rsidRDefault="00691BDE" w:rsidP="00691BDE">
            <w:pPr>
              <w:spacing w:line="360" w:lineRule="auto"/>
              <w:jc w:val="center"/>
              <w:rPr>
                <w:rFonts w:cstheme="minorHAnsi"/>
                <w:sz w:val="24"/>
                <w:szCs w:val="24"/>
                <w:highlight w:val="yellow"/>
              </w:rPr>
            </w:pPr>
            <w:r w:rsidRPr="00691BDE">
              <w:rPr>
                <w:rFonts w:cstheme="minorHAnsi"/>
                <w:sz w:val="24"/>
                <w:szCs w:val="24"/>
                <w:highlight w:val="yellow"/>
              </w:rPr>
              <w:t>1.45</w:t>
            </w:r>
          </w:p>
        </w:tc>
        <w:tc>
          <w:tcPr>
            <w:tcW w:w="809" w:type="dxa"/>
            <w:tcBorders>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79</w:t>
            </w:r>
          </w:p>
        </w:tc>
        <w:tc>
          <w:tcPr>
            <w:tcW w:w="825" w:type="dxa"/>
            <w:gridSpan w:val="2"/>
            <w:tcBorders>
              <w:left w:val="single" w:sz="4" w:space="0" w:color="auto"/>
              <w:bottom w:val="single" w:sz="4" w:space="0" w:color="auto"/>
              <w:right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2.30</w:t>
            </w:r>
            <w:r w:rsidRPr="00691BDE">
              <w:rPr>
                <w:rFonts w:cstheme="minorHAnsi"/>
                <w:sz w:val="24"/>
                <w:szCs w:val="24"/>
                <w:vertAlign w:val="superscript"/>
              </w:rPr>
              <w:t xml:space="preserve"> H</w:t>
            </w:r>
          </w:p>
        </w:tc>
        <w:tc>
          <w:tcPr>
            <w:tcW w:w="816" w:type="dxa"/>
            <w:tcBorders>
              <w:left w:val="single" w:sz="4" w:space="0" w:color="auto"/>
              <w:bottom w:val="single" w:sz="4" w:space="0" w:color="auto"/>
            </w:tcBorders>
            <w:shd w:val="clear" w:color="auto" w:fill="F7CAAC" w:themeFill="accent2" w:themeFillTint="66"/>
            <w:vAlign w:val="center"/>
          </w:tcPr>
          <w:p w:rsidR="00691BDE" w:rsidRPr="00691BDE" w:rsidRDefault="00691BDE" w:rsidP="00691BDE">
            <w:pPr>
              <w:spacing w:line="360" w:lineRule="auto"/>
              <w:jc w:val="center"/>
              <w:rPr>
                <w:rFonts w:cstheme="minorHAnsi"/>
                <w:sz w:val="24"/>
                <w:szCs w:val="24"/>
              </w:rPr>
            </w:pPr>
            <w:r w:rsidRPr="00691BDE">
              <w:rPr>
                <w:rFonts w:cstheme="minorHAnsi"/>
                <w:sz w:val="24"/>
                <w:szCs w:val="24"/>
              </w:rPr>
              <w:t>0.81</w:t>
            </w:r>
          </w:p>
        </w:tc>
      </w:tr>
    </w:tbl>
    <w:p w:rsidR="00691BDE" w:rsidRPr="00691BDE" w:rsidRDefault="00691BDE" w:rsidP="00691BDE">
      <w:pPr>
        <w:tabs>
          <w:tab w:val="left" w:pos="720"/>
          <w:tab w:val="center" w:pos="4680"/>
          <w:tab w:val="right" w:pos="9360"/>
        </w:tabs>
        <w:spacing w:after="0" w:line="240" w:lineRule="auto"/>
      </w:pPr>
      <w:r w:rsidRPr="00691BDE">
        <w:rPr>
          <w:szCs w:val="18"/>
        </w:rPr>
        <w:t>*IHEs included respondents from Champlain College, Community College of Vermont, Goddard College, Lyndon State College, Springfield College, Union Institute and University, and the University of Vermont; Instructors included respondents from the VT Higher Education Collaborative, Resource Development Specialists, and the VT Registry – Master Trainers; Adapted from instruments developed by the SCRIPT-NC project (2013)</w:t>
      </w:r>
    </w:p>
    <w:p w:rsidR="00691BDE" w:rsidRPr="00691BDE" w:rsidRDefault="00691BDE" w:rsidP="00691BDE">
      <w:pPr>
        <w:tabs>
          <w:tab w:val="center" w:pos="4680"/>
          <w:tab w:val="right" w:pos="9360"/>
        </w:tabs>
        <w:spacing w:after="0" w:line="240" w:lineRule="auto"/>
        <w:rPr>
          <w:rFonts w:cstheme="minorHAnsi"/>
          <w:szCs w:val="18"/>
        </w:rPr>
      </w:pPr>
      <w:r w:rsidRPr="00691BDE">
        <w:rPr>
          <w:rFonts w:cstheme="minorHAnsi"/>
          <w:szCs w:val="18"/>
          <w:vertAlign w:val="superscript"/>
        </w:rPr>
        <w:t>1</w:t>
      </w:r>
      <w:r w:rsidRPr="00691BDE">
        <w:rPr>
          <w:rFonts w:cstheme="minorHAnsi"/>
          <w:szCs w:val="18"/>
        </w:rPr>
        <w:t xml:space="preserve">Rating Scale is 1 = Low, 3 = Medium, and 5 = High; </w:t>
      </w:r>
    </w:p>
    <w:p w:rsidR="00691BDE" w:rsidRPr="00691BDE" w:rsidRDefault="00691BDE" w:rsidP="00691BDE">
      <w:pPr>
        <w:tabs>
          <w:tab w:val="left" w:pos="720"/>
          <w:tab w:val="center" w:pos="4680"/>
          <w:tab w:val="right" w:pos="9360"/>
        </w:tabs>
        <w:spacing w:after="0" w:line="240" w:lineRule="auto"/>
        <w:rPr>
          <w:rFonts w:cstheme="minorHAnsi"/>
          <w:szCs w:val="18"/>
        </w:rPr>
      </w:pPr>
      <w:r w:rsidRPr="00691BDE">
        <w:rPr>
          <w:rFonts w:cstheme="minorHAnsi"/>
          <w:szCs w:val="18"/>
        </w:rPr>
        <w:tab/>
      </w:r>
      <w:r w:rsidRPr="00FA6702">
        <w:rPr>
          <w:rFonts w:cstheme="minorHAnsi"/>
          <w:szCs w:val="18"/>
          <w:shd w:val="clear" w:color="auto" w:fill="FBE4D5" w:themeFill="accent2" w:themeFillTint="33"/>
          <w:vertAlign w:val="superscript"/>
        </w:rPr>
        <w:t>H</w:t>
      </w:r>
      <w:r w:rsidRPr="00FA6702">
        <w:rPr>
          <w:rFonts w:cstheme="minorHAnsi"/>
          <w:szCs w:val="18"/>
          <w:shd w:val="clear" w:color="auto" w:fill="FBE4D5" w:themeFill="accent2" w:themeFillTint="33"/>
        </w:rPr>
        <w:t>Highest Rated Items</w:t>
      </w:r>
      <w:r w:rsidRPr="00691BDE">
        <w:rPr>
          <w:rFonts w:cstheme="minorHAnsi"/>
          <w:szCs w:val="18"/>
        </w:rPr>
        <w:t xml:space="preserve"> obtained a Mean Score of 4.0 or higher and </w:t>
      </w:r>
      <w:r w:rsidRPr="00FA6702">
        <w:rPr>
          <w:rFonts w:cstheme="minorHAnsi"/>
          <w:szCs w:val="18"/>
          <w:highlight w:val="yellow"/>
          <w:vertAlign w:val="superscript"/>
        </w:rPr>
        <w:t>L</w:t>
      </w:r>
      <w:r w:rsidRPr="00FA6702">
        <w:rPr>
          <w:rFonts w:cstheme="minorHAnsi"/>
          <w:szCs w:val="18"/>
          <w:highlight w:val="yellow"/>
        </w:rPr>
        <w:t>Lowest Rated Items</w:t>
      </w:r>
      <w:r w:rsidRPr="00691BDE">
        <w:rPr>
          <w:rFonts w:cstheme="minorHAnsi"/>
          <w:szCs w:val="18"/>
        </w:rPr>
        <w:t xml:space="preserve"> obtained a Mean score of less than 3.0</w:t>
      </w:r>
    </w:p>
    <w:p w:rsidR="00691BDE" w:rsidRPr="00691BDE" w:rsidRDefault="00691BDE" w:rsidP="00691BDE">
      <w:pPr>
        <w:tabs>
          <w:tab w:val="center" w:pos="4680"/>
          <w:tab w:val="right" w:pos="9360"/>
        </w:tabs>
        <w:spacing w:after="0" w:line="240" w:lineRule="auto"/>
        <w:rPr>
          <w:rFonts w:cstheme="minorHAnsi"/>
          <w:szCs w:val="18"/>
        </w:rPr>
      </w:pPr>
      <w:r w:rsidRPr="00691BDE">
        <w:rPr>
          <w:rFonts w:cstheme="minorHAnsi"/>
          <w:szCs w:val="18"/>
          <w:vertAlign w:val="superscript"/>
        </w:rPr>
        <w:t>2</w:t>
      </w:r>
      <w:r w:rsidRPr="00691BDE">
        <w:rPr>
          <w:rFonts w:cstheme="minorHAnsi"/>
          <w:szCs w:val="18"/>
        </w:rPr>
        <w:t xml:space="preserve">Rating Scale is 1 = Low, 2 = Medium, and 3 = High; </w:t>
      </w:r>
    </w:p>
    <w:p w:rsidR="00691BDE" w:rsidRPr="00691BDE" w:rsidRDefault="00691BDE" w:rsidP="00691BDE">
      <w:pPr>
        <w:tabs>
          <w:tab w:val="left" w:pos="720"/>
          <w:tab w:val="center" w:pos="4680"/>
          <w:tab w:val="right" w:pos="9360"/>
        </w:tabs>
        <w:spacing w:after="0" w:line="240" w:lineRule="auto"/>
      </w:pPr>
      <w:r w:rsidRPr="00691BDE">
        <w:rPr>
          <w:rFonts w:cstheme="minorHAnsi"/>
          <w:szCs w:val="18"/>
        </w:rPr>
        <w:tab/>
      </w:r>
      <w:r w:rsidRPr="00FA6702">
        <w:rPr>
          <w:rFonts w:cstheme="minorHAnsi"/>
          <w:szCs w:val="18"/>
          <w:shd w:val="clear" w:color="auto" w:fill="FBE4D5" w:themeFill="accent2" w:themeFillTint="33"/>
          <w:vertAlign w:val="superscript"/>
        </w:rPr>
        <w:t>H</w:t>
      </w:r>
      <w:r w:rsidRPr="00FA6702">
        <w:rPr>
          <w:rFonts w:cstheme="minorHAnsi"/>
          <w:szCs w:val="18"/>
          <w:shd w:val="clear" w:color="auto" w:fill="FBE4D5" w:themeFill="accent2" w:themeFillTint="33"/>
        </w:rPr>
        <w:t>Highest Rated Items</w:t>
      </w:r>
      <w:r w:rsidRPr="00691BDE">
        <w:rPr>
          <w:rFonts w:cstheme="minorHAnsi"/>
          <w:szCs w:val="18"/>
        </w:rPr>
        <w:t xml:space="preserve"> obtained a Mean Score of 2.25 or higher and </w:t>
      </w:r>
      <w:r w:rsidRPr="00FA6702">
        <w:rPr>
          <w:rFonts w:cstheme="minorHAnsi"/>
          <w:szCs w:val="18"/>
          <w:highlight w:val="yellow"/>
          <w:vertAlign w:val="superscript"/>
        </w:rPr>
        <w:t>L</w:t>
      </w:r>
      <w:r w:rsidRPr="00FA6702">
        <w:rPr>
          <w:rFonts w:cstheme="minorHAnsi"/>
          <w:szCs w:val="18"/>
          <w:highlight w:val="yellow"/>
        </w:rPr>
        <w:t>Lowest Rated Items</w:t>
      </w:r>
      <w:r w:rsidRPr="00691BDE">
        <w:rPr>
          <w:rFonts w:cstheme="minorHAnsi"/>
          <w:szCs w:val="18"/>
        </w:rPr>
        <w:t xml:space="preserve"> obtained a Mean score of less than 1.5  </w:t>
      </w:r>
    </w:p>
    <w:p w:rsidR="0060675A" w:rsidRDefault="0060675A" w:rsidP="00A20274">
      <w:pPr>
        <w:ind w:left="-270" w:hanging="180"/>
        <w:rPr>
          <w:rFonts w:cs="Arial"/>
          <w:sz w:val="28"/>
          <w:szCs w:val="24"/>
        </w:rPr>
      </w:pPr>
    </w:p>
    <w:p w:rsidR="00A20274" w:rsidRPr="00F318E7" w:rsidRDefault="00492A2A" w:rsidP="0060675A">
      <w:pPr>
        <w:ind w:left="-270" w:firstLine="270"/>
        <w:rPr>
          <w:rFonts w:cs="Arial"/>
          <w:noProof/>
          <w:sz w:val="28"/>
          <w:szCs w:val="24"/>
        </w:rPr>
      </w:pPr>
      <w:r>
        <w:rPr>
          <w:rFonts w:cs="Arial"/>
          <w:sz w:val="28"/>
          <w:szCs w:val="24"/>
        </w:rPr>
        <w:lastRenderedPageBreak/>
        <w:t>Appendix 4</w:t>
      </w:r>
      <w:r w:rsidR="00A20274" w:rsidRPr="00F318E7">
        <w:rPr>
          <w:rFonts w:cs="Arial"/>
          <w:sz w:val="28"/>
          <w:szCs w:val="24"/>
        </w:rPr>
        <w:t xml:space="preserve">.  </w:t>
      </w:r>
      <w:r w:rsidR="00A20274" w:rsidRPr="00F318E7">
        <w:rPr>
          <w:rFonts w:cs="Arial"/>
          <w:noProof/>
          <w:sz w:val="28"/>
          <w:szCs w:val="24"/>
        </w:rPr>
        <w:t xml:space="preserve">Vermont Early Childhood Instructor Survey: </w:t>
      </w:r>
      <w:r w:rsidR="00A20274">
        <w:rPr>
          <w:rFonts w:cs="Arial"/>
          <w:b/>
          <w:noProof/>
          <w:sz w:val="28"/>
          <w:szCs w:val="24"/>
        </w:rPr>
        <w:t>Faculty Results</w:t>
      </w:r>
    </w:p>
    <w:tbl>
      <w:tblPr>
        <w:tblStyle w:val="TableGrid7"/>
        <w:tblW w:w="14630" w:type="dxa"/>
        <w:tblInd w:w="18" w:type="dxa"/>
        <w:tblLook w:val="04A0" w:firstRow="1" w:lastRow="0" w:firstColumn="1" w:lastColumn="0" w:noHBand="0" w:noVBand="1"/>
      </w:tblPr>
      <w:tblGrid>
        <w:gridCol w:w="4747"/>
        <w:gridCol w:w="860"/>
        <w:gridCol w:w="873"/>
        <w:gridCol w:w="863"/>
        <w:gridCol w:w="800"/>
        <w:gridCol w:w="815"/>
        <w:gridCol w:w="804"/>
        <w:gridCol w:w="805"/>
        <w:gridCol w:w="820"/>
        <w:gridCol w:w="794"/>
        <w:gridCol w:w="15"/>
        <w:gridCol w:w="805"/>
        <w:gridCol w:w="820"/>
        <w:gridCol w:w="809"/>
      </w:tblGrid>
      <w:tr w:rsidR="00A20274" w:rsidRPr="00A20274" w:rsidTr="0060675A">
        <w:trPr>
          <w:trHeight w:val="233"/>
        </w:trPr>
        <w:tc>
          <w:tcPr>
            <w:tcW w:w="4747" w:type="dxa"/>
            <w:tcBorders>
              <w:top w:val="single" w:sz="4" w:space="0" w:color="auto"/>
              <w:left w:val="single" w:sz="4" w:space="0" w:color="auto"/>
              <w:bottom w:val="single" w:sz="4" w:space="0" w:color="auto"/>
              <w:right w:val="single" w:sz="4" w:space="0" w:color="auto"/>
            </w:tcBorders>
            <w:vAlign w:val="center"/>
          </w:tcPr>
          <w:p w:rsidR="00A20274" w:rsidRPr="00A20274" w:rsidRDefault="00A20274" w:rsidP="00A20274">
            <w:pPr>
              <w:jc w:val="center"/>
              <w:rPr>
                <w:rFonts w:ascii="Arial Black" w:eastAsia="Calibri" w:hAnsi="Arial Black" w:cs="Times New Roman"/>
                <w:color w:val="403152"/>
              </w:rPr>
            </w:pPr>
            <w:r w:rsidRPr="00A20274">
              <w:rPr>
                <w:rFonts w:ascii="Arial Black" w:eastAsia="Calibri" w:hAnsi="Arial Black" w:cs="Times New Roman"/>
                <w:color w:val="403152"/>
              </w:rPr>
              <w:t>Early Childhood Content Areas</w:t>
            </w:r>
          </w:p>
          <w:p w:rsidR="00A20274" w:rsidRPr="00A20274" w:rsidRDefault="00A20274" w:rsidP="00A20274">
            <w:pPr>
              <w:jc w:val="center"/>
              <w:rPr>
                <w:rFonts w:ascii="Calibri" w:eastAsia="Calibri" w:hAnsi="Calibri" w:cs="Times New Roman"/>
                <w:color w:val="403152"/>
              </w:rPr>
            </w:pPr>
            <w:r w:rsidRPr="00A20274">
              <w:rPr>
                <w:rFonts w:ascii="Calibri" w:eastAsia="Calibri" w:hAnsi="Calibri" w:cs="Times New Roman"/>
                <w:b/>
                <w:color w:val="403152"/>
                <w:sz w:val="24"/>
                <w:szCs w:val="24"/>
              </w:rPr>
              <w:t>TOTAL DOMAIN SUMMARY RESULTS:</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Times New Roman"/>
                <w:b/>
                <w:color w:val="403152"/>
                <w:sz w:val="24"/>
                <w:szCs w:val="24"/>
              </w:rPr>
            </w:pPr>
            <w:r w:rsidRPr="00A20274">
              <w:rPr>
                <w:rFonts w:ascii="Calibri" w:eastAsia="Calibri" w:hAnsi="Calibri" w:cs="Times New Roman"/>
                <w:b/>
                <w:color w:val="403152"/>
                <w:sz w:val="24"/>
                <w:szCs w:val="24"/>
              </w:rPr>
              <w:t xml:space="preserve">Current Level of </w:t>
            </w:r>
          </w:p>
          <w:p w:rsidR="00A20274" w:rsidRPr="00A20274" w:rsidRDefault="00A20274" w:rsidP="00A20274">
            <w:pPr>
              <w:jc w:val="center"/>
              <w:rPr>
                <w:rFonts w:ascii="Calibri" w:eastAsia="Calibri" w:hAnsi="Calibri" w:cs="Times New Roman"/>
                <w:color w:val="403152"/>
                <w:sz w:val="14"/>
                <w:vertAlign w:val="superscript"/>
              </w:rPr>
            </w:pPr>
            <w:r w:rsidRPr="00A20274">
              <w:rPr>
                <w:rFonts w:ascii="Calibri" w:eastAsia="Calibri" w:hAnsi="Calibri" w:cs="Times New Roman"/>
                <w:b/>
                <w:color w:val="403152"/>
                <w:sz w:val="24"/>
                <w:szCs w:val="24"/>
              </w:rPr>
              <w:t>Knowledge</w:t>
            </w:r>
            <w:r w:rsidRPr="00A20274">
              <w:rPr>
                <w:rFonts w:ascii="Calibri" w:eastAsia="Calibri" w:hAnsi="Calibri" w:cs="Times New Roman"/>
                <w:b/>
                <w:color w:val="403152"/>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Times New Roman"/>
                <w:b/>
                <w:color w:val="403152"/>
                <w:sz w:val="24"/>
                <w:szCs w:val="24"/>
                <w:vertAlign w:val="superscript"/>
              </w:rPr>
            </w:pPr>
            <w:r w:rsidRPr="00A20274">
              <w:rPr>
                <w:rFonts w:ascii="Calibri" w:eastAsia="Calibri" w:hAnsi="Calibri" w:cs="Times New Roman"/>
                <w:b/>
                <w:color w:val="403152"/>
                <w:sz w:val="24"/>
                <w:szCs w:val="24"/>
              </w:rPr>
              <w:t xml:space="preserve">Desire for Greater Knowledge </w:t>
            </w:r>
            <w:r w:rsidRPr="00A20274">
              <w:rPr>
                <w:rFonts w:ascii="Calibri" w:eastAsia="Calibri" w:hAnsi="Calibri" w:cs="Times New Roman"/>
                <w:b/>
                <w:color w:val="403152"/>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Times New Roman"/>
                <w:b/>
                <w:color w:val="403152"/>
                <w:sz w:val="24"/>
                <w:szCs w:val="24"/>
                <w:vertAlign w:val="superscript"/>
              </w:rPr>
            </w:pPr>
            <w:r w:rsidRPr="00A20274">
              <w:rPr>
                <w:rFonts w:ascii="Calibri" w:eastAsia="Calibri" w:hAnsi="Calibri" w:cs="Times New Roman"/>
                <w:b/>
                <w:color w:val="403152"/>
                <w:sz w:val="24"/>
                <w:szCs w:val="24"/>
              </w:rPr>
              <w:t>Current Level of Emphasis in Course(s)</w:t>
            </w:r>
            <w:r w:rsidRPr="00A20274">
              <w:rPr>
                <w:rFonts w:ascii="Calibri" w:eastAsia="Calibri" w:hAnsi="Calibri" w:cs="Times New Roman"/>
                <w:b/>
                <w:color w:val="403152"/>
                <w:sz w:val="24"/>
                <w:szCs w:val="24"/>
                <w:vertAlign w:val="superscript"/>
              </w:rPr>
              <w:t>1</w:t>
            </w:r>
          </w:p>
        </w:tc>
        <w:tc>
          <w:tcPr>
            <w:tcW w:w="24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Times New Roman"/>
                <w:b/>
                <w:color w:val="403152"/>
                <w:sz w:val="24"/>
                <w:szCs w:val="24"/>
                <w:vertAlign w:val="superscript"/>
              </w:rPr>
            </w:pPr>
            <w:r w:rsidRPr="00A20274">
              <w:rPr>
                <w:rFonts w:ascii="Calibri" w:eastAsia="Calibri" w:hAnsi="Calibri" w:cs="Times New Roman"/>
                <w:b/>
                <w:color w:val="403152"/>
                <w:sz w:val="24"/>
                <w:szCs w:val="24"/>
              </w:rPr>
              <w:t>Priority for Receiving Free Materials</w:t>
            </w:r>
            <w:r w:rsidRPr="00A20274">
              <w:rPr>
                <w:rFonts w:ascii="Calibri" w:eastAsia="Calibri" w:hAnsi="Calibri" w:cs="Times New Roman"/>
                <w:b/>
                <w:color w:val="403152"/>
                <w:sz w:val="24"/>
                <w:szCs w:val="24"/>
                <w:vertAlign w:val="superscript"/>
              </w:rPr>
              <w:t>2</w:t>
            </w:r>
          </w:p>
        </w:tc>
      </w:tr>
      <w:tr w:rsidR="00A20274" w:rsidRPr="00A20274" w:rsidTr="0060675A">
        <w:trPr>
          <w:trHeight w:val="395"/>
        </w:trPr>
        <w:tc>
          <w:tcPr>
            <w:tcW w:w="4747" w:type="dxa"/>
            <w:vMerge w:val="restart"/>
            <w:tcBorders>
              <w:top w:val="single" w:sz="4" w:space="0" w:color="auto"/>
              <w:right w:val="single" w:sz="4" w:space="0" w:color="auto"/>
            </w:tcBorders>
            <w:shd w:val="clear" w:color="auto" w:fill="B8CCE4"/>
            <w:vAlign w:val="center"/>
          </w:tcPr>
          <w:p w:rsidR="00A20274" w:rsidRPr="0060675A" w:rsidRDefault="00A20274" w:rsidP="0060675A">
            <w:pPr>
              <w:pStyle w:val="ListParagraph"/>
              <w:numPr>
                <w:ilvl w:val="0"/>
                <w:numId w:val="24"/>
              </w:numPr>
              <w:rPr>
                <w:rFonts w:ascii="Calibri" w:eastAsia="Calibri" w:hAnsi="Calibri" w:cs="Times New Roman"/>
                <w:color w:val="403152"/>
                <w:sz w:val="24"/>
                <w:szCs w:val="24"/>
              </w:rPr>
            </w:pPr>
            <w:r w:rsidRPr="0060675A">
              <w:rPr>
                <w:rFonts w:ascii="Calibri" w:eastAsia="Calibri" w:hAnsi="Calibri" w:cs="Times New Roman"/>
                <w:b/>
                <w:color w:val="403152"/>
                <w:sz w:val="24"/>
              </w:rPr>
              <w:t>KNOWLEDGE OF DOMAINS OF DEVELOPMENT (Birth – Grade 3)</w:t>
            </w:r>
          </w:p>
        </w:tc>
        <w:tc>
          <w:tcPr>
            <w:tcW w:w="860"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73"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63"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00"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15"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04"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09" w:type="dxa"/>
            <w:gridSpan w:val="2"/>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09"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r>
      <w:tr w:rsidR="00A20274" w:rsidRPr="00A20274" w:rsidTr="0060675A">
        <w:trPr>
          <w:trHeight w:val="395"/>
        </w:trPr>
        <w:tc>
          <w:tcPr>
            <w:tcW w:w="4747" w:type="dxa"/>
            <w:vMerge/>
            <w:tcBorders>
              <w:bottom w:val="double" w:sz="4" w:space="0" w:color="auto"/>
              <w:right w:val="single" w:sz="4" w:space="0" w:color="auto"/>
            </w:tcBorders>
            <w:shd w:val="clear" w:color="auto" w:fill="B8CCE4"/>
            <w:vAlign w:val="center"/>
          </w:tcPr>
          <w:p w:rsidR="00A20274" w:rsidRPr="00A20274" w:rsidRDefault="00A20274" w:rsidP="00A20274">
            <w:pPr>
              <w:contextualSpacing/>
              <w:jc w:val="center"/>
              <w:rPr>
                <w:rFonts w:ascii="Calibri" w:eastAsia="Calibri" w:hAnsi="Calibri" w:cs="Times New Roman"/>
                <w:b/>
                <w:color w:val="403152"/>
                <w:sz w:val="24"/>
                <w:szCs w:val="24"/>
              </w:rPr>
            </w:pPr>
          </w:p>
        </w:tc>
        <w:tc>
          <w:tcPr>
            <w:tcW w:w="860" w:type="dxa"/>
            <w:tcBorders>
              <w:top w:val="double" w:sz="4" w:space="0" w:color="auto"/>
              <w:left w:val="sing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34</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3.64</w:t>
            </w:r>
          </w:p>
        </w:tc>
        <w:tc>
          <w:tcPr>
            <w:tcW w:w="863"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1.14</w:t>
            </w:r>
          </w:p>
        </w:tc>
        <w:tc>
          <w:tcPr>
            <w:tcW w:w="800"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34</w:t>
            </w:r>
          </w:p>
        </w:tc>
        <w:tc>
          <w:tcPr>
            <w:tcW w:w="815"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3.93</w:t>
            </w:r>
          </w:p>
        </w:tc>
        <w:tc>
          <w:tcPr>
            <w:tcW w:w="80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1.08</w:t>
            </w:r>
          </w:p>
        </w:tc>
        <w:tc>
          <w:tcPr>
            <w:tcW w:w="805"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34</w:t>
            </w:r>
          </w:p>
        </w:tc>
        <w:tc>
          <w:tcPr>
            <w:tcW w:w="820"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6B5A45" w:rsidRDefault="006B5A45" w:rsidP="00A20274">
            <w:pPr>
              <w:jc w:val="center"/>
              <w:rPr>
                <w:rFonts w:ascii="Calibri" w:eastAsia="Calibri" w:hAnsi="Calibri" w:cs="Calibri"/>
                <w:sz w:val="24"/>
                <w:szCs w:val="24"/>
              </w:rPr>
            </w:pPr>
            <w:r w:rsidRPr="006B5A45">
              <w:rPr>
                <w:rFonts w:ascii="Calibri" w:eastAsia="Calibri" w:hAnsi="Calibri" w:cs="Calibri"/>
                <w:sz w:val="24"/>
                <w:szCs w:val="24"/>
              </w:rPr>
              <w:t>3.40</w:t>
            </w:r>
          </w:p>
        </w:tc>
        <w:tc>
          <w:tcPr>
            <w:tcW w:w="809"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6B5A45" w:rsidRDefault="006B5A45" w:rsidP="00A20274">
            <w:pPr>
              <w:jc w:val="center"/>
              <w:rPr>
                <w:rFonts w:ascii="Calibri" w:eastAsia="Calibri" w:hAnsi="Calibri" w:cs="Calibri"/>
                <w:sz w:val="24"/>
                <w:szCs w:val="24"/>
              </w:rPr>
            </w:pPr>
            <w:r w:rsidRPr="006B5A45">
              <w:rPr>
                <w:rFonts w:ascii="Calibri" w:eastAsia="Calibri" w:hAnsi="Calibri" w:cs="Calibri"/>
                <w:sz w:val="24"/>
                <w:szCs w:val="24"/>
              </w:rPr>
              <w:t>1.31</w:t>
            </w:r>
          </w:p>
        </w:tc>
        <w:tc>
          <w:tcPr>
            <w:tcW w:w="805"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34</w:t>
            </w:r>
          </w:p>
        </w:tc>
        <w:tc>
          <w:tcPr>
            <w:tcW w:w="820"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6B5A45" w:rsidRDefault="006B5A45" w:rsidP="00A20274">
            <w:pPr>
              <w:jc w:val="center"/>
              <w:rPr>
                <w:rFonts w:ascii="Calibri" w:eastAsia="Calibri" w:hAnsi="Calibri" w:cs="Calibri"/>
                <w:sz w:val="24"/>
                <w:szCs w:val="24"/>
                <w:vertAlign w:val="superscript"/>
              </w:rPr>
            </w:pPr>
            <w:r w:rsidRPr="006B5A45">
              <w:rPr>
                <w:rFonts w:ascii="Calibri" w:eastAsia="Calibri" w:hAnsi="Calibri" w:cs="Calibri"/>
                <w:sz w:val="24"/>
                <w:szCs w:val="24"/>
              </w:rPr>
              <w:t>2.39</w:t>
            </w:r>
            <w:r w:rsidR="00A20274" w:rsidRPr="006B5A45">
              <w:rPr>
                <w:rFonts w:ascii="Calibri" w:eastAsia="Calibri" w:hAnsi="Calibri" w:cs="Calibri"/>
                <w:sz w:val="24"/>
                <w:szCs w:val="24"/>
                <w:vertAlign w:val="superscript"/>
              </w:rPr>
              <w:t>H</w:t>
            </w:r>
          </w:p>
        </w:tc>
        <w:tc>
          <w:tcPr>
            <w:tcW w:w="809"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6B5A45" w:rsidRDefault="006B5A45" w:rsidP="00A20274">
            <w:pPr>
              <w:jc w:val="center"/>
              <w:rPr>
                <w:rFonts w:ascii="Calibri" w:eastAsia="Calibri" w:hAnsi="Calibri" w:cs="Calibri"/>
                <w:sz w:val="24"/>
                <w:szCs w:val="24"/>
              </w:rPr>
            </w:pPr>
            <w:r w:rsidRPr="006B5A45">
              <w:rPr>
                <w:rFonts w:ascii="Calibri" w:eastAsia="Calibri" w:hAnsi="Calibri" w:cs="Calibri"/>
                <w:sz w:val="24"/>
                <w:szCs w:val="24"/>
              </w:rPr>
              <w:t>.75</w:t>
            </w:r>
          </w:p>
        </w:tc>
      </w:tr>
      <w:tr w:rsidR="00A20274" w:rsidRPr="00A20274" w:rsidTr="0060675A">
        <w:trPr>
          <w:trHeight w:val="395"/>
        </w:trPr>
        <w:tc>
          <w:tcPr>
            <w:tcW w:w="4747" w:type="dxa"/>
            <w:tcBorders>
              <w:top w:val="double" w:sz="4" w:space="0" w:color="auto"/>
              <w:right w:val="single" w:sz="4" w:space="0" w:color="auto"/>
            </w:tcBorders>
            <w:vAlign w:val="center"/>
          </w:tcPr>
          <w:p w:rsidR="00A20274" w:rsidRPr="0060675A" w:rsidRDefault="00A20274" w:rsidP="0060675A">
            <w:pPr>
              <w:pStyle w:val="ListParagraph"/>
              <w:numPr>
                <w:ilvl w:val="0"/>
                <w:numId w:val="26"/>
              </w:numPr>
              <w:rPr>
                <w:rFonts w:ascii="Calibri" w:eastAsia="Calibri" w:hAnsi="Calibri" w:cs="Times New Roman"/>
                <w:color w:val="403152"/>
                <w:szCs w:val="24"/>
              </w:rPr>
            </w:pPr>
            <w:r w:rsidRPr="0060675A">
              <w:rPr>
                <w:rFonts w:ascii="Calibri" w:eastAsia="Calibri" w:hAnsi="Calibri" w:cs="Times New Roman"/>
                <w:color w:val="403152"/>
              </w:rPr>
              <w:t>Development of play and exploration</w:t>
            </w:r>
          </w:p>
        </w:tc>
        <w:tc>
          <w:tcPr>
            <w:tcW w:w="860"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vertAlign w:val="superscript"/>
              </w:rPr>
            </w:pPr>
            <w:r w:rsidRPr="00A20274">
              <w:rPr>
                <w:rFonts w:ascii="Calibri" w:eastAsia="Calibri" w:hAnsi="Calibri" w:cs="Calibri"/>
                <w:color w:val="000000"/>
              </w:rPr>
              <w:t>4.24</w:t>
            </w:r>
            <w:r w:rsidRPr="00A20274">
              <w:rPr>
                <w:rFonts w:ascii="Calibri" w:eastAsia="Calibri" w:hAnsi="Calibri" w:cs="Calibri"/>
                <w:color w:val="000000"/>
                <w:vertAlign w:val="superscript"/>
              </w:rPr>
              <w:t>H</w:t>
            </w:r>
          </w:p>
        </w:tc>
        <w:tc>
          <w:tcPr>
            <w:tcW w:w="863"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0.85</w:t>
            </w:r>
          </w:p>
        </w:tc>
        <w:tc>
          <w:tcPr>
            <w:tcW w:w="800" w:type="dxa"/>
            <w:tcBorders>
              <w:top w:val="double" w:sz="4" w:space="0" w:color="auto"/>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top w:val="double" w:sz="4" w:space="0" w:color="auto"/>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3.85</w:t>
            </w:r>
          </w:p>
        </w:tc>
        <w:tc>
          <w:tcPr>
            <w:tcW w:w="804" w:type="dxa"/>
            <w:tcBorders>
              <w:top w:val="double" w:sz="4" w:space="0" w:color="auto"/>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1.05</w:t>
            </w:r>
          </w:p>
        </w:tc>
        <w:tc>
          <w:tcPr>
            <w:tcW w:w="805"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4.38</w:t>
            </w:r>
            <w:r w:rsidRPr="00A20274">
              <w:rPr>
                <w:rFonts w:ascii="Calibri" w:eastAsia="Calibri" w:hAnsi="Calibri" w:cs="Calibri"/>
                <w:color w:val="000000"/>
                <w:vertAlign w:val="superscript"/>
              </w:rPr>
              <w:t xml:space="preserve"> H</w:t>
            </w:r>
          </w:p>
        </w:tc>
        <w:tc>
          <w:tcPr>
            <w:tcW w:w="809" w:type="dxa"/>
            <w:gridSpan w:val="2"/>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0.78</w:t>
            </w:r>
          </w:p>
        </w:tc>
        <w:tc>
          <w:tcPr>
            <w:tcW w:w="805"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2.41</w:t>
            </w:r>
            <w:r w:rsidRPr="00A20274">
              <w:rPr>
                <w:rFonts w:ascii="Calibri" w:eastAsia="Calibri" w:hAnsi="Calibri" w:cs="Calibri"/>
                <w:color w:val="000000"/>
                <w:vertAlign w:val="superscript"/>
              </w:rPr>
              <w:t xml:space="preserve"> H</w:t>
            </w:r>
          </w:p>
        </w:tc>
        <w:tc>
          <w:tcPr>
            <w:tcW w:w="809" w:type="dxa"/>
            <w:tcBorders>
              <w:top w:val="double" w:sz="4" w:space="0" w:color="auto"/>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0.74</w:t>
            </w:r>
          </w:p>
        </w:tc>
      </w:tr>
      <w:tr w:rsidR="00A20274" w:rsidRPr="00A20274" w:rsidTr="0060675A">
        <w:trPr>
          <w:trHeight w:val="341"/>
        </w:trPr>
        <w:tc>
          <w:tcPr>
            <w:tcW w:w="4747"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Development of approaches to learning (creativity, problem solving)</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3.85</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1.02</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3.97</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0.94</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4.24</w:t>
            </w:r>
            <w:r w:rsidRPr="00A20274">
              <w:rPr>
                <w:rFonts w:ascii="Calibri" w:eastAsia="Calibri" w:hAnsi="Calibri" w:cs="Calibri"/>
                <w:color w:val="000000"/>
                <w:vertAlign w:val="superscript"/>
              </w:rPr>
              <w:t xml:space="preserve"> H</w:t>
            </w:r>
          </w:p>
        </w:tc>
        <w:tc>
          <w:tcPr>
            <w:tcW w:w="809" w:type="dxa"/>
            <w:gridSpan w:val="2"/>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0.82</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2.38</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0.78</w:t>
            </w:r>
          </w:p>
        </w:tc>
      </w:tr>
      <w:tr w:rsidR="00A20274" w:rsidRPr="00A20274" w:rsidTr="0060675A">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Social and emotional development leading to successful peer and adult relationships, self-regulation, and self-awareness</w:t>
            </w:r>
          </w:p>
        </w:tc>
        <w:tc>
          <w:tcPr>
            <w:tcW w:w="86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4.41</w:t>
            </w:r>
            <w:r w:rsidRPr="00A20274">
              <w:rPr>
                <w:rFonts w:ascii="Calibri" w:eastAsia="Calibri" w:hAnsi="Calibri" w:cs="Calibri"/>
                <w:color w:val="000000"/>
                <w:vertAlign w:val="superscript"/>
              </w:rPr>
              <w:t xml:space="preserve"> H</w:t>
            </w:r>
          </w:p>
        </w:tc>
        <w:tc>
          <w:tcPr>
            <w:tcW w:w="86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0.89</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4.29</w:t>
            </w:r>
            <w:r w:rsidRPr="00A20274">
              <w:rPr>
                <w:rFonts w:ascii="Calibri" w:eastAsia="Calibri" w:hAnsi="Calibri" w:cs="Calibri"/>
                <w:color w:val="000000"/>
                <w:vertAlign w:val="superscript"/>
              </w:rPr>
              <w:t xml:space="preserve"> H</w:t>
            </w:r>
          </w:p>
        </w:tc>
        <w:tc>
          <w:tcPr>
            <w:tcW w:w="80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0.94</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4.29</w:t>
            </w:r>
            <w:r w:rsidRPr="00A20274">
              <w:rPr>
                <w:rFonts w:ascii="Calibri" w:eastAsia="Calibri" w:hAnsi="Calibri" w:cs="Calibri"/>
                <w:color w:val="000000"/>
                <w:vertAlign w:val="superscript"/>
              </w:rPr>
              <w:t xml:space="preserve"> H</w:t>
            </w:r>
          </w:p>
        </w:tc>
        <w:tc>
          <w:tcPr>
            <w:tcW w:w="809" w:type="dxa"/>
            <w:gridSpan w:val="2"/>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0.84</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0.66</w:t>
            </w:r>
          </w:p>
        </w:tc>
      </w:tr>
      <w:tr w:rsidR="00A20274" w:rsidRPr="00A20274" w:rsidTr="0060675A">
        <w:trPr>
          <w:trHeight w:val="485"/>
        </w:trPr>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Development of strength, coordination, and control of large and fine muscles</w:t>
            </w:r>
          </w:p>
        </w:tc>
        <w:tc>
          <w:tcPr>
            <w:tcW w:w="860" w:type="dxa"/>
            <w:tcBorders>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3.38</w:t>
            </w:r>
          </w:p>
        </w:tc>
        <w:tc>
          <w:tcPr>
            <w:tcW w:w="863" w:type="dxa"/>
            <w:tcBorders>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1.13</w:t>
            </w:r>
          </w:p>
        </w:tc>
        <w:tc>
          <w:tcPr>
            <w:tcW w:w="800"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3.59</w:t>
            </w:r>
          </w:p>
        </w:tc>
        <w:tc>
          <w:tcPr>
            <w:tcW w:w="804"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1.13</w:t>
            </w:r>
          </w:p>
        </w:tc>
        <w:tc>
          <w:tcPr>
            <w:tcW w:w="805" w:type="dxa"/>
            <w:tcBorders>
              <w:left w:val="single" w:sz="4" w:space="0" w:color="auto"/>
              <w:bottom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bottom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2.97</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bottom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1.24</w:t>
            </w:r>
          </w:p>
        </w:tc>
        <w:tc>
          <w:tcPr>
            <w:tcW w:w="805"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2.09</w:t>
            </w:r>
          </w:p>
        </w:tc>
        <w:tc>
          <w:tcPr>
            <w:tcW w:w="809" w:type="dxa"/>
            <w:tcBorders>
              <w:left w:val="single" w:sz="4" w:space="0" w:color="auto"/>
              <w:bottom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0.87</w:t>
            </w:r>
          </w:p>
        </w:tc>
      </w:tr>
      <w:tr w:rsidR="00A20274" w:rsidRPr="00A20274" w:rsidTr="0060675A">
        <w:tc>
          <w:tcPr>
            <w:tcW w:w="4747"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Development of receptive and expressive language (grammar, vocabulary, pragmatics)</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3.85</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0.99</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3.85</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1.10</w:t>
            </w:r>
          </w:p>
        </w:tc>
        <w:tc>
          <w:tcPr>
            <w:tcW w:w="805"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3.47</w:t>
            </w:r>
          </w:p>
        </w:tc>
        <w:tc>
          <w:tcPr>
            <w:tcW w:w="809" w:type="dxa"/>
            <w:gridSpan w:val="2"/>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1.26</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2.26</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0.79</w:t>
            </w:r>
          </w:p>
        </w:tc>
      </w:tr>
      <w:tr w:rsidR="00A20274" w:rsidRPr="00A20274" w:rsidTr="0060675A">
        <w:trPr>
          <w:trHeight w:val="341"/>
        </w:trPr>
        <w:tc>
          <w:tcPr>
            <w:tcW w:w="4747"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 xml:space="preserve">Development of receptive and expressive language (grammar, vocabulary, pragmatics) </w:t>
            </w:r>
            <w:r w:rsidRPr="00A20274">
              <w:rPr>
                <w:rFonts w:ascii="Calibri" w:eastAsia="Calibri" w:hAnsi="Calibri" w:cs="Times New Roman"/>
                <w:b/>
                <w:color w:val="403152"/>
              </w:rPr>
              <w:t>for dual language learners</w:t>
            </w:r>
          </w:p>
        </w:tc>
        <w:tc>
          <w:tcPr>
            <w:tcW w:w="86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7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vertAlign w:val="superscript"/>
              </w:rPr>
            </w:pPr>
            <w:r w:rsidRPr="00A407BC">
              <w:rPr>
                <w:rFonts w:ascii="Calibri" w:eastAsia="Calibri" w:hAnsi="Calibri" w:cs="Calibri"/>
                <w:color w:val="000000"/>
                <w:highlight w:val="yellow"/>
              </w:rPr>
              <w:t>2.88</w:t>
            </w:r>
            <w:r w:rsidRPr="00A407BC">
              <w:rPr>
                <w:rFonts w:ascii="Calibri" w:eastAsia="Calibri" w:hAnsi="Calibri" w:cs="Calibri"/>
                <w:color w:val="000000"/>
                <w:highlight w:val="yellow"/>
                <w:vertAlign w:val="superscript"/>
              </w:rPr>
              <w:t>L</w:t>
            </w:r>
          </w:p>
        </w:tc>
        <w:tc>
          <w:tcPr>
            <w:tcW w:w="86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1.20</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4.00</w:t>
            </w:r>
            <w:r w:rsidRPr="00A20274">
              <w:rPr>
                <w:rFonts w:ascii="Calibri" w:eastAsia="Calibri" w:hAnsi="Calibri" w:cs="Calibri"/>
                <w:color w:val="000000"/>
                <w:vertAlign w:val="superscript"/>
              </w:rPr>
              <w:t xml:space="preserve"> H</w:t>
            </w:r>
          </w:p>
        </w:tc>
        <w:tc>
          <w:tcPr>
            <w:tcW w:w="80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1.13</w:t>
            </w:r>
          </w:p>
        </w:tc>
        <w:tc>
          <w:tcPr>
            <w:tcW w:w="805"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2.76</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1.33</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2.53</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0.71</w:t>
            </w:r>
          </w:p>
        </w:tc>
      </w:tr>
      <w:tr w:rsidR="00A20274" w:rsidRPr="00A20274" w:rsidTr="0060675A">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Development of literacy skills (reading and writing)</w:t>
            </w:r>
          </w:p>
        </w:tc>
        <w:tc>
          <w:tcPr>
            <w:tcW w:w="86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4.15</w:t>
            </w:r>
            <w:r w:rsidRPr="00A20274">
              <w:rPr>
                <w:rFonts w:ascii="Calibri" w:eastAsia="Calibri" w:hAnsi="Calibri" w:cs="Calibri"/>
                <w:color w:val="000000"/>
                <w:vertAlign w:val="superscript"/>
              </w:rPr>
              <w:t xml:space="preserve"> H</w:t>
            </w:r>
          </w:p>
        </w:tc>
        <w:tc>
          <w:tcPr>
            <w:tcW w:w="86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0.82</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3.94</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1.07</w:t>
            </w:r>
          </w:p>
        </w:tc>
        <w:tc>
          <w:tcPr>
            <w:tcW w:w="805"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vAlign w:val="center"/>
          </w:tcPr>
          <w:p w:rsidR="00A20274" w:rsidRPr="00A20274" w:rsidRDefault="00A20274" w:rsidP="00A20274">
            <w:pPr>
              <w:rPr>
                <w:rFonts w:ascii="Calibri" w:eastAsia="Calibri" w:hAnsi="Calibri" w:cs="Calibri"/>
              </w:rPr>
            </w:pPr>
            <w:r w:rsidRPr="00A20274">
              <w:rPr>
                <w:rFonts w:ascii="Calibri" w:eastAsia="Calibri" w:hAnsi="Calibri" w:cs="Calibri"/>
                <w:color w:val="000000"/>
              </w:rPr>
              <w:t xml:space="preserve">  3.62</w:t>
            </w:r>
          </w:p>
        </w:tc>
        <w:tc>
          <w:tcPr>
            <w:tcW w:w="809" w:type="dxa"/>
            <w:gridSpan w:val="2"/>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1.26</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2.32</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0.77</w:t>
            </w:r>
          </w:p>
        </w:tc>
      </w:tr>
      <w:tr w:rsidR="00A20274" w:rsidRPr="00A20274" w:rsidTr="0060675A">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color w:val="403152"/>
              </w:rPr>
              <w:t xml:space="preserve">Development of literacy skills </w:t>
            </w:r>
            <w:r w:rsidRPr="00A20274">
              <w:rPr>
                <w:rFonts w:ascii="Calibri" w:eastAsia="Calibri" w:hAnsi="Calibri" w:cs="Times New Roman"/>
                <w:b/>
                <w:color w:val="403152"/>
              </w:rPr>
              <w:t>for dual language learners</w:t>
            </w:r>
          </w:p>
        </w:tc>
        <w:tc>
          <w:tcPr>
            <w:tcW w:w="86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7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2.74</w:t>
            </w:r>
            <w:r w:rsidRPr="00A407BC">
              <w:rPr>
                <w:rFonts w:ascii="Calibri" w:eastAsia="Calibri" w:hAnsi="Calibri" w:cs="Calibri"/>
                <w:color w:val="000000"/>
                <w:highlight w:val="yellow"/>
                <w:vertAlign w:val="superscript"/>
              </w:rPr>
              <w:t xml:space="preserve"> L</w:t>
            </w:r>
          </w:p>
        </w:tc>
        <w:tc>
          <w:tcPr>
            <w:tcW w:w="86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1.05</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4.03</w:t>
            </w:r>
            <w:r w:rsidRPr="00A20274">
              <w:rPr>
                <w:rFonts w:ascii="Calibri" w:eastAsia="Calibri" w:hAnsi="Calibri" w:cs="Calibri"/>
                <w:color w:val="000000"/>
                <w:vertAlign w:val="superscript"/>
              </w:rPr>
              <w:t xml:space="preserve"> H</w:t>
            </w:r>
          </w:p>
        </w:tc>
        <w:tc>
          <w:tcPr>
            <w:tcW w:w="80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1.14</w:t>
            </w:r>
          </w:p>
        </w:tc>
        <w:tc>
          <w:tcPr>
            <w:tcW w:w="805"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2.62</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1.33</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0.71</w:t>
            </w:r>
          </w:p>
        </w:tc>
      </w:tr>
      <w:tr w:rsidR="00A20274" w:rsidRPr="00A20274" w:rsidTr="0060675A">
        <w:trPr>
          <w:trHeight w:val="386"/>
        </w:trPr>
        <w:tc>
          <w:tcPr>
            <w:tcW w:w="4747"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Development of creative expression (visual arts, music, dance, and dramatic play)</w:t>
            </w:r>
          </w:p>
        </w:tc>
        <w:tc>
          <w:tcPr>
            <w:tcW w:w="86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4.21</w:t>
            </w:r>
            <w:r w:rsidRPr="00A20274">
              <w:rPr>
                <w:rFonts w:ascii="Calibri" w:eastAsia="Calibri" w:hAnsi="Calibri" w:cs="Calibri"/>
                <w:color w:val="000000"/>
                <w:vertAlign w:val="superscript"/>
              </w:rPr>
              <w:t xml:space="preserve"> H</w:t>
            </w:r>
          </w:p>
        </w:tc>
        <w:tc>
          <w:tcPr>
            <w:tcW w:w="86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0.81</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3.91</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1.03</w:t>
            </w:r>
          </w:p>
        </w:tc>
        <w:tc>
          <w:tcPr>
            <w:tcW w:w="805"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3.71</w:t>
            </w:r>
          </w:p>
        </w:tc>
        <w:tc>
          <w:tcPr>
            <w:tcW w:w="809" w:type="dxa"/>
            <w:gridSpan w:val="2"/>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1.14</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2.32</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0.73</w:t>
            </w:r>
          </w:p>
        </w:tc>
      </w:tr>
      <w:tr w:rsidR="00A20274" w:rsidRPr="00A20274" w:rsidTr="0060675A">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Development of key science concepts</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3.18</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1.31</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3.71</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1.17</w:t>
            </w:r>
          </w:p>
        </w:tc>
        <w:tc>
          <w:tcPr>
            <w:tcW w:w="805"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2.88</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1.32</w:t>
            </w:r>
          </w:p>
        </w:tc>
        <w:tc>
          <w:tcPr>
            <w:tcW w:w="80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2.24</w:t>
            </w:r>
          </w:p>
        </w:tc>
        <w:tc>
          <w:tcPr>
            <w:tcW w:w="809" w:type="dxa"/>
            <w:tcBorders>
              <w:lef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0.78</w:t>
            </w:r>
          </w:p>
        </w:tc>
      </w:tr>
      <w:tr w:rsidR="00A20274" w:rsidRPr="00A20274" w:rsidTr="0060675A">
        <w:trPr>
          <w:trHeight w:val="314"/>
        </w:trPr>
        <w:tc>
          <w:tcPr>
            <w:tcW w:w="4747" w:type="dxa"/>
            <w:tcBorders>
              <w:top w:val="single" w:sz="4" w:space="0" w:color="auto"/>
              <w:bottom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Development of key math concepts</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3.44</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1.19</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3.65</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1.18</w:t>
            </w:r>
          </w:p>
        </w:tc>
        <w:tc>
          <w:tcPr>
            <w:tcW w:w="805"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2.97</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1.38</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2.26</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0.79</w:t>
            </w:r>
          </w:p>
        </w:tc>
      </w:tr>
      <w:tr w:rsidR="00A20274" w:rsidRPr="00A20274" w:rsidTr="0060675A">
        <w:trPr>
          <w:trHeight w:val="161"/>
        </w:trPr>
        <w:tc>
          <w:tcPr>
            <w:tcW w:w="4747" w:type="dxa"/>
            <w:tcBorders>
              <w:top w:val="single" w:sz="4" w:space="0" w:color="auto"/>
              <w:bottom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Development of key social studies concepts</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3.38</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1.28</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3.53</w:t>
            </w:r>
          </w:p>
        </w:tc>
        <w:tc>
          <w:tcPr>
            <w:tcW w:w="80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1.11</w:t>
            </w:r>
          </w:p>
        </w:tc>
        <w:tc>
          <w:tcPr>
            <w:tcW w:w="805"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34</w:t>
            </w:r>
          </w:p>
        </w:tc>
        <w:tc>
          <w:tcPr>
            <w:tcW w:w="820"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2.91</w:t>
            </w:r>
            <w:r w:rsidRPr="00A407BC">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highlight w:val="yellow"/>
              </w:rPr>
            </w:pPr>
            <w:r w:rsidRPr="00A407BC">
              <w:rPr>
                <w:rFonts w:ascii="Calibri" w:eastAsia="Calibri" w:hAnsi="Calibri" w:cs="Calibri"/>
                <w:color w:val="000000"/>
                <w:highlight w:val="yellow"/>
              </w:rPr>
              <w:t>1.42</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2.29</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0.80</w:t>
            </w:r>
          </w:p>
        </w:tc>
      </w:tr>
      <w:tr w:rsidR="00A20274" w:rsidRPr="00A20274" w:rsidTr="0060675A">
        <w:trPr>
          <w:trHeight w:val="386"/>
        </w:trPr>
        <w:tc>
          <w:tcPr>
            <w:tcW w:w="4747" w:type="dxa"/>
            <w:tcBorders>
              <w:top w:val="single" w:sz="4" w:space="0" w:color="auto"/>
              <w:bottom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How a child’s racial/ethnic identity development impacts their learning and development</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3.56</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0.99</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4.32</w:t>
            </w:r>
            <w:r w:rsidRPr="00A20274">
              <w:rPr>
                <w:rFonts w:ascii="Calibri" w:eastAsia="Calibri" w:hAnsi="Calibri" w:cs="Calibri"/>
                <w:color w:val="000000"/>
                <w:vertAlign w:val="superscript"/>
              </w:rPr>
              <w:t xml:space="preserve"> H</w:t>
            </w:r>
          </w:p>
        </w:tc>
        <w:tc>
          <w:tcPr>
            <w:tcW w:w="80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0.94</w:t>
            </w:r>
          </w:p>
        </w:tc>
        <w:tc>
          <w:tcPr>
            <w:tcW w:w="805"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3.29</w:t>
            </w:r>
          </w:p>
        </w:tc>
        <w:tc>
          <w:tcPr>
            <w:tcW w:w="809" w:type="dxa"/>
            <w:gridSpan w:val="2"/>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1.17</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2.71</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0.63</w:t>
            </w:r>
          </w:p>
        </w:tc>
      </w:tr>
      <w:tr w:rsidR="00A20274" w:rsidRPr="00A20274" w:rsidTr="0060675A">
        <w:trPr>
          <w:trHeight w:val="1124"/>
        </w:trPr>
        <w:tc>
          <w:tcPr>
            <w:tcW w:w="4747"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How a child’s cultural identity development impacts their learning and development </w:t>
            </w:r>
          </w:p>
        </w:tc>
        <w:tc>
          <w:tcPr>
            <w:tcW w:w="86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7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3.74</w:t>
            </w:r>
          </w:p>
        </w:tc>
        <w:tc>
          <w:tcPr>
            <w:tcW w:w="86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0.93</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1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4.38</w:t>
            </w:r>
            <w:r w:rsidRPr="00A20274">
              <w:rPr>
                <w:rFonts w:ascii="Calibri" w:eastAsia="Calibri" w:hAnsi="Calibri" w:cs="Calibri"/>
                <w:color w:val="000000"/>
                <w:vertAlign w:val="superscript"/>
              </w:rPr>
              <w:t xml:space="preserve"> H</w:t>
            </w:r>
          </w:p>
        </w:tc>
        <w:tc>
          <w:tcPr>
            <w:tcW w:w="80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0.89</w:t>
            </w:r>
          </w:p>
        </w:tc>
        <w:tc>
          <w:tcPr>
            <w:tcW w:w="805"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3.47</w:t>
            </w:r>
          </w:p>
        </w:tc>
        <w:tc>
          <w:tcPr>
            <w:tcW w:w="809" w:type="dxa"/>
            <w:gridSpan w:val="2"/>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1.19</w:t>
            </w:r>
          </w:p>
        </w:tc>
        <w:tc>
          <w:tcPr>
            <w:tcW w:w="805"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34</w:t>
            </w:r>
          </w:p>
        </w:tc>
        <w:tc>
          <w:tcPr>
            <w:tcW w:w="820"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2.65</w:t>
            </w:r>
            <w:r w:rsidRPr="00A20274">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0.65</w:t>
            </w:r>
          </w:p>
        </w:tc>
      </w:tr>
    </w:tbl>
    <w:p w:rsidR="00A407BC" w:rsidRDefault="00A407BC" w:rsidP="00A20274">
      <w:pPr>
        <w:spacing w:after="0" w:line="240" w:lineRule="auto"/>
        <w:rPr>
          <w:rFonts w:ascii="Calibri" w:eastAsia="Calibri" w:hAnsi="Calibri" w:cs="Times New Roman"/>
        </w:rPr>
      </w:pPr>
    </w:p>
    <w:tbl>
      <w:tblPr>
        <w:tblStyle w:val="TableGrid7"/>
        <w:tblW w:w="14705" w:type="dxa"/>
        <w:tblInd w:w="18" w:type="dxa"/>
        <w:tblLook w:val="04A0" w:firstRow="1" w:lastRow="0" w:firstColumn="1" w:lastColumn="0" w:noHBand="0" w:noVBand="1"/>
      </w:tblPr>
      <w:tblGrid>
        <w:gridCol w:w="4692"/>
        <w:gridCol w:w="837"/>
        <w:gridCol w:w="868"/>
        <w:gridCol w:w="848"/>
        <w:gridCol w:w="844"/>
        <w:gridCol w:w="794"/>
        <w:gridCol w:w="857"/>
        <w:gridCol w:w="783"/>
        <w:gridCol w:w="814"/>
        <w:gridCol w:w="796"/>
        <w:gridCol w:w="787"/>
        <w:gridCol w:w="824"/>
        <w:gridCol w:w="961"/>
      </w:tblGrid>
      <w:tr w:rsidR="00A20274" w:rsidRPr="00A20274" w:rsidTr="0060675A">
        <w:trPr>
          <w:trHeight w:val="233"/>
        </w:trPr>
        <w:tc>
          <w:tcPr>
            <w:tcW w:w="4692" w:type="dxa"/>
            <w:tcBorders>
              <w:top w:val="single" w:sz="4" w:space="0" w:color="auto"/>
              <w:left w:val="single" w:sz="4" w:space="0" w:color="auto"/>
              <w:bottom w:val="single" w:sz="4" w:space="0" w:color="auto"/>
              <w:right w:val="single" w:sz="4" w:space="0" w:color="auto"/>
            </w:tcBorders>
            <w:vAlign w:val="center"/>
          </w:tcPr>
          <w:p w:rsidR="00A20274" w:rsidRPr="00A20274" w:rsidRDefault="00A407BC" w:rsidP="00A20274">
            <w:pPr>
              <w:jc w:val="center"/>
              <w:rPr>
                <w:rFonts w:ascii="Arial Black" w:eastAsia="Calibri" w:hAnsi="Arial Black" w:cs="Times New Roman"/>
                <w:color w:val="403152"/>
              </w:rPr>
            </w:pPr>
            <w:r>
              <w:rPr>
                <w:rFonts w:ascii="Calibri" w:eastAsia="Calibri" w:hAnsi="Calibri" w:cs="Times New Roman"/>
              </w:rPr>
              <w:lastRenderedPageBreak/>
              <w:br w:type="column"/>
            </w:r>
            <w:r w:rsidR="00A20274" w:rsidRPr="00A20274">
              <w:rPr>
                <w:rFonts w:ascii="Arial Black" w:eastAsia="Calibri" w:hAnsi="Arial Black" w:cs="Times New Roman"/>
                <w:color w:val="403152"/>
              </w:rPr>
              <w:t>Early Childhood Content Areas</w:t>
            </w:r>
          </w:p>
          <w:p w:rsidR="00A20274" w:rsidRPr="00A20274" w:rsidRDefault="00A20274" w:rsidP="00A20274">
            <w:pPr>
              <w:jc w:val="center"/>
              <w:rPr>
                <w:rFonts w:ascii="Calibri" w:eastAsia="Calibri" w:hAnsi="Calibri" w:cs="Times New Roman"/>
                <w:b/>
                <w:color w:val="403152"/>
              </w:rPr>
            </w:pPr>
            <w:r w:rsidRPr="00A20274">
              <w:rPr>
                <w:rFonts w:ascii="Calibri" w:eastAsia="Calibri" w:hAnsi="Calibri" w:cs="Times New Roman"/>
                <w:b/>
                <w:color w:val="403152"/>
                <w:sz w:val="24"/>
                <w:szCs w:val="24"/>
              </w:rPr>
              <w:t>TOTAL DOMAIN SUMMARY RESULTS:</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A20274" w:rsidRPr="00A20274" w:rsidRDefault="00A20274" w:rsidP="00A20274">
            <w:pPr>
              <w:jc w:val="center"/>
              <w:rPr>
                <w:rFonts w:ascii="Calibri" w:eastAsia="Calibri" w:hAnsi="Calibri" w:cs="Times New Roman"/>
                <w:b/>
                <w:color w:val="403152"/>
                <w:sz w:val="24"/>
                <w:szCs w:val="24"/>
              </w:rPr>
            </w:pPr>
            <w:r w:rsidRPr="00A20274">
              <w:rPr>
                <w:rFonts w:ascii="Calibri" w:eastAsia="Calibri" w:hAnsi="Calibri" w:cs="Times New Roman"/>
                <w:b/>
                <w:color w:val="403152"/>
                <w:sz w:val="24"/>
                <w:szCs w:val="24"/>
              </w:rPr>
              <w:t xml:space="preserve">Current Level of </w:t>
            </w:r>
          </w:p>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Knowledge</w:t>
            </w:r>
            <w:r w:rsidRPr="00A20274">
              <w:rPr>
                <w:rFonts w:ascii="Calibri" w:eastAsia="Calibri" w:hAnsi="Calibri" w:cs="Times New Roman"/>
                <w:b/>
                <w:color w:val="403152"/>
                <w:sz w:val="24"/>
                <w:szCs w:val="24"/>
                <w:vertAlign w:val="superscript"/>
              </w:rPr>
              <w:t>1</w:t>
            </w:r>
          </w:p>
        </w:tc>
        <w:tc>
          <w:tcPr>
            <w:tcW w:w="24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0274" w:rsidRPr="00D57782" w:rsidRDefault="00A20274" w:rsidP="00A20274">
            <w:pPr>
              <w:jc w:val="center"/>
              <w:rPr>
                <w:rFonts w:ascii="Arial" w:eastAsia="Calibri" w:hAnsi="Arial" w:cs="Arial"/>
                <w:b/>
                <w:color w:val="403152"/>
                <w:sz w:val="24"/>
                <w:szCs w:val="24"/>
              </w:rPr>
            </w:pPr>
            <w:r w:rsidRPr="00D57782">
              <w:rPr>
                <w:rFonts w:ascii="Calibri" w:eastAsia="Calibri" w:hAnsi="Calibri" w:cs="Times New Roman"/>
                <w:b/>
                <w:color w:val="403152"/>
                <w:sz w:val="24"/>
                <w:szCs w:val="24"/>
              </w:rPr>
              <w:t xml:space="preserve">Desire for Greater Knowledge </w:t>
            </w:r>
            <w:r w:rsidRPr="00D57782">
              <w:rPr>
                <w:rFonts w:ascii="Calibri" w:eastAsia="Calibri" w:hAnsi="Calibri" w:cs="Times New Roman"/>
                <w:b/>
                <w:color w:val="403152"/>
                <w:sz w:val="24"/>
                <w:szCs w:val="24"/>
                <w:vertAlign w:val="superscript"/>
              </w:rPr>
              <w:t>1</w:t>
            </w: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A20274" w:rsidRPr="00D57782" w:rsidRDefault="00A20274" w:rsidP="00A20274">
            <w:pPr>
              <w:jc w:val="center"/>
              <w:rPr>
                <w:rFonts w:ascii="Arial" w:eastAsia="Calibri" w:hAnsi="Arial" w:cs="Arial"/>
                <w:b/>
                <w:color w:val="403152"/>
                <w:sz w:val="24"/>
                <w:szCs w:val="24"/>
              </w:rPr>
            </w:pPr>
            <w:r w:rsidRPr="00D57782">
              <w:rPr>
                <w:rFonts w:ascii="Calibri" w:eastAsia="Calibri" w:hAnsi="Calibri" w:cs="Times New Roman"/>
                <w:b/>
                <w:color w:val="403152"/>
                <w:sz w:val="24"/>
                <w:szCs w:val="24"/>
              </w:rPr>
              <w:t>Current Level of Emphasis in Course(s)</w:t>
            </w:r>
            <w:r w:rsidRPr="00D57782">
              <w:rPr>
                <w:rFonts w:ascii="Calibri" w:eastAsia="Calibri" w:hAnsi="Calibri" w:cs="Times New Roman"/>
                <w:b/>
                <w:color w:val="403152"/>
                <w:sz w:val="24"/>
                <w:szCs w:val="24"/>
                <w:vertAlign w:val="superscript"/>
              </w:rPr>
              <w:t>1</w:t>
            </w:r>
          </w:p>
        </w:tc>
        <w:tc>
          <w:tcPr>
            <w:tcW w:w="25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Priority for Receiving Free Materials</w:t>
            </w:r>
            <w:r w:rsidRPr="00A20274">
              <w:rPr>
                <w:rFonts w:ascii="Calibri" w:eastAsia="Calibri" w:hAnsi="Calibri" w:cs="Times New Roman"/>
                <w:b/>
                <w:color w:val="403152"/>
                <w:sz w:val="24"/>
                <w:szCs w:val="24"/>
                <w:vertAlign w:val="superscript"/>
              </w:rPr>
              <w:t>2</w:t>
            </w:r>
          </w:p>
        </w:tc>
      </w:tr>
      <w:tr w:rsidR="00A20274" w:rsidRPr="00A20274" w:rsidTr="0060675A">
        <w:trPr>
          <w:trHeight w:val="585"/>
        </w:trPr>
        <w:tc>
          <w:tcPr>
            <w:tcW w:w="4692" w:type="dxa"/>
            <w:vMerge w:val="restart"/>
            <w:tcBorders>
              <w:top w:val="single" w:sz="4" w:space="0" w:color="auto"/>
              <w:right w:val="single" w:sz="4" w:space="0" w:color="auto"/>
            </w:tcBorders>
            <w:shd w:val="clear" w:color="auto" w:fill="B8CCE4"/>
            <w:vAlign w:val="center"/>
          </w:tcPr>
          <w:p w:rsidR="00A20274" w:rsidRPr="0060675A" w:rsidRDefault="00A20274" w:rsidP="0060675A">
            <w:pPr>
              <w:pStyle w:val="ListParagraph"/>
              <w:numPr>
                <w:ilvl w:val="0"/>
                <w:numId w:val="24"/>
              </w:numPr>
              <w:rPr>
                <w:rFonts w:ascii="Calibri" w:eastAsia="Calibri" w:hAnsi="Calibri" w:cs="Times New Roman"/>
                <w:b/>
                <w:color w:val="403152"/>
                <w:sz w:val="24"/>
                <w:szCs w:val="24"/>
              </w:rPr>
            </w:pPr>
            <w:r w:rsidRPr="0060675A">
              <w:rPr>
                <w:rFonts w:ascii="Calibri" w:eastAsia="Calibri" w:hAnsi="Calibri" w:cs="Times New Roman"/>
                <w:b/>
                <w:color w:val="403152"/>
                <w:sz w:val="24"/>
                <w:szCs w:val="24"/>
              </w:rPr>
              <w:t>KNOWLEDGE OF COMPONENTS OF HIGH QUALITY TEACHING AND LEARNING  (Birth – Grade 3)</w:t>
            </w:r>
          </w:p>
        </w:tc>
        <w:tc>
          <w:tcPr>
            <w:tcW w:w="837"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68"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48"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44"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794"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57"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783"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14"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796"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787"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24"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961" w:type="dxa"/>
            <w:tcBorders>
              <w:top w:val="single" w:sz="4" w:space="0" w:color="auto"/>
              <w:left w:val="sing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r>
      <w:tr w:rsidR="00A20274" w:rsidRPr="00A20274" w:rsidTr="0060675A">
        <w:trPr>
          <w:trHeight w:val="585"/>
        </w:trPr>
        <w:tc>
          <w:tcPr>
            <w:tcW w:w="4692" w:type="dxa"/>
            <w:vMerge/>
            <w:tcBorders>
              <w:right w:val="double" w:sz="4" w:space="0" w:color="auto"/>
            </w:tcBorders>
            <w:shd w:val="clear" w:color="auto" w:fill="B8CCE4"/>
          </w:tcPr>
          <w:p w:rsidR="00A20274" w:rsidRPr="00A20274" w:rsidRDefault="00A20274" w:rsidP="00A20274">
            <w:pPr>
              <w:numPr>
                <w:ilvl w:val="0"/>
                <w:numId w:val="18"/>
              </w:numPr>
              <w:contextualSpacing/>
              <w:rPr>
                <w:rFonts w:ascii="Calibri" w:eastAsia="Calibri" w:hAnsi="Calibri" w:cs="Times New Roman"/>
                <w:b/>
                <w:color w:val="403152"/>
                <w:sz w:val="24"/>
                <w:szCs w:val="24"/>
              </w:rPr>
            </w:pPr>
          </w:p>
        </w:tc>
        <w:tc>
          <w:tcPr>
            <w:tcW w:w="837"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32</w:t>
            </w:r>
          </w:p>
        </w:tc>
        <w:tc>
          <w:tcPr>
            <w:tcW w:w="868"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vertAlign w:val="superscript"/>
              </w:rPr>
            </w:pPr>
            <w:r w:rsidRPr="0053344F">
              <w:rPr>
                <w:rFonts w:ascii="Calibri" w:eastAsia="Calibri" w:hAnsi="Calibri" w:cs="Calibri"/>
                <w:b/>
                <w:sz w:val="24"/>
                <w:szCs w:val="24"/>
              </w:rPr>
              <w:t>4.18</w:t>
            </w:r>
            <w:r w:rsidRPr="0053344F">
              <w:rPr>
                <w:rFonts w:ascii="Calibri" w:eastAsia="Calibri" w:hAnsi="Calibri" w:cs="Calibri"/>
                <w:b/>
                <w:sz w:val="24"/>
                <w:szCs w:val="24"/>
                <w:vertAlign w:val="superscript"/>
              </w:rPr>
              <w:t>H</w:t>
            </w:r>
          </w:p>
        </w:tc>
        <w:tc>
          <w:tcPr>
            <w:tcW w:w="848"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rPr>
            </w:pPr>
            <w:r w:rsidRPr="0053344F">
              <w:rPr>
                <w:rFonts w:ascii="Calibri" w:eastAsia="Calibri" w:hAnsi="Calibri" w:cs="Calibri"/>
                <w:b/>
                <w:sz w:val="24"/>
                <w:szCs w:val="24"/>
              </w:rPr>
              <w:t>.57</w:t>
            </w:r>
          </w:p>
        </w:tc>
        <w:tc>
          <w:tcPr>
            <w:tcW w:w="84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A20274" w:rsidP="00A20274">
            <w:pPr>
              <w:jc w:val="center"/>
              <w:rPr>
                <w:rFonts w:ascii="Calibri" w:eastAsia="Calibri" w:hAnsi="Calibri" w:cs="Calibri"/>
                <w:b/>
                <w:sz w:val="24"/>
                <w:szCs w:val="24"/>
              </w:rPr>
            </w:pPr>
            <w:r w:rsidRPr="0053344F">
              <w:rPr>
                <w:rFonts w:ascii="Calibri" w:eastAsia="Calibri" w:hAnsi="Calibri" w:cs="Calibri"/>
                <w:b/>
                <w:sz w:val="24"/>
                <w:szCs w:val="24"/>
              </w:rPr>
              <w:t>32</w:t>
            </w:r>
          </w:p>
        </w:tc>
        <w:tc>
          <w:tcPr>
            <w:tcW w:w="79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vertAlign w:val="superscript"/>
              </w:rPr>
            </w:pPr>
            <w:r w:rsidRPr="0053344F">
              <w:rPr>
                <w:rFonts w:ascii="Calibri" w:eastAsia="Calibri" w:hAnsi="Calibri" w:cs="Calibri"/>
                <w:b/>
                <w:sz w:val="24"/>
                <w:szCs w:val="24"/>
              </w:rPr>
              <w:t>4.21</w:t>
            </w:r>
            <w:r w:rsidRPr="0053344F">
              <w:rPr>
                <w:rFonts w:ascii="Calibri" w:eastAsia="Calibri" w:hAnsi="Calibri" w:cs="Calibri"/>
                <w:b/>
                <w:sz w:val="24"/>
                <w:szCs w:val="24"/>
                <w:vertAlign w:val="superscript"/>
              </w:rPr>
              <w:t>H</w:t>
            </w:r>
          </w:p>
        </w:tc>
        <w:tc>
          <w:tcPr>
            <w:tcW w:w="857"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rPr>
            </w:pPr>
            <w:r w:rsidRPr="0053344F">
              <w:rPr>
                <w:rFonts w:ascii="Calibri" w:eastAsia="Calibri" w:hAnsi="Calibri" w:cs="Calibri"/>
                <w:b/>
                <w:sz w:val="24"/>
                <w:szCs w:val="24"/>
              </w:rPr>
              <w:t>.96</w:t>
            </w:r>
          </w:p>
        </w:tc>
        <w:tc>
          <w:tcPr>
            <w:tcW w:w="783"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A20274" w:rsidP="00A20274">
            <w:pPr>
              <w:jc w:val="center"/>
              <w:rPr>
                <w:rFonts w:ascii="Calibri" w:eastAsia="Calibri" w:hAnsi="Calibri" w:cs="Calibri"/>
                <w:b/>
                <w:sz w:val="24"/>
                <w:szCs w:val="24"/>
              </w:rPr>
            </w:pPr>
            <w:r w:rsidRPr="0053344F">
              <w:rPr>
                <w:rFonts w:ascii="Calibri" w:eastAsia="Calibri" w:hAnsi="Calibri" w:cs="Calibri"/>
                <w:b/>
                <w:sz w:val="24"/>
                <w:szCs w:val="24"/>
              </w:rPr>
              <w:t>32</w:t>
            </w:r>
          </w:p>
        </w:tc>
        <w:tc>
          <w:tcPr>
            <w:tcW w:w="81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rPr>
            </w:pPr>
            <w:r w:rsidRPr="0053344F">
              <w:rPr>
                <w:rFonts w:ascii="Calibri" w:eastAsia="Calibri" w:hAnsi="Calibri" w:cs="Calibri"/>
                <w:b/>
                <w:sz w:val="24"/>
                <w:szCs w:val="24"/>
              </w:rPr>
              <w:t>3.90</w:t>
            </w:r>
          </w:p>
        </w:tc>
        <w:tc>
          <w:tcPr>
            <w:tcW w:w="796"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D57782" w:rsidP="00A20274">
            <w:pPr>
              <w:jc w:val="center"/>
              <w:rPr>
                <w:rFonts w:ascii="Calibri" w:eastAsia="Calibri" w:hAnsi="Calibri" w:cs="Calibri"/>
                <w:b/>
                <w:sz w:val="24"/>
                <w:szCs w:val="24"/>
              </w:rPr>
            </w:pPr>
            <w:r w:rsidRPr="0053344F">
              <w:rPr>
                <w:rFonts w:ascii="Calibri" w:eastAsia="Calibri" w:hAnsi="Calibri" w:cs="Calibri"/>
                <w:b/>
                <w:sz w:val="24"/>
                <w:szCs w:val="24"/>
              </w:rPr>
              <w:t>1.04</w:t>
            </w:r>
          </w:p>
        </w:tc>
        <w:tc>
          <w:tcPr>
            <w:tcW w:w="787"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A20274" w:rsidP="00A20274">
            <w:pPr>
              <w:jc w:val="center"/>
              <w:rPr>
                <w:rFonts w:ascii="Calibri" w:eastAsia="Calibri" w:hAnsi="Calibri" w:cs="Calibri"/>
                <w:b/>
                <w:sz w:val="24"/>
                <w:szCs w:val="24"/>
              </w:rPr>
            </w:pPr>
            <w:r w:rsidRPr="0053344F">
              <w:rPr>
                <w:rFonts w:ascii="Calibri" w:eastAsia="Calibri" w:hAnsi="Calibri" w:cs="Calibri"/>
                <w:b/>
                <w:sz w:val="24"/>
                <w:szCs w:val="24"/>
              </w:rPr>
              <w:t>32</w:t>
            </w:r>
          </w:p>
        </w:tc>
        <w:tc>
          <w:tcPr>
            <w:tcW w:w="82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A20274" w:rsidP="00A20274">
            <w:pPr>
              <w:jc w:val="center"/>
              <w:rPr>
                <w:rFonts w:ascii="Calibri" w:eastAsia="Calibri" w:hAnsi="Calibri" w:cs="Calibri"/>
                <w:b/>
                <w:sz w:val="24"/>
                <w:szCs w:val="24"/>
                <w:vertAlign w:val="superscript"/>
              </w:rPr>
            </w:pPr>
            <w:r w:rsidRPr="0053344F">
              <w:rPr>
                <w:rFonts w:ascii="Calibri" w:eastAsia="Calibri" w:hAnsi="Calibri" w:cs="Calibri"/>
                <w:b/>
                <w:sz w:val="24"/>
                <w:szCs w:val="24"/>
              </w:rPr>
              <w:t>2.53</w:t>
            </w:r>
            <w:r w:rsidRPr="0053344F">
              <w:rPr>
                <w:rFonts w:ascii="Calibri" w:eastAsia="Calibri" w:hAnsi="Calibri" w:cs="Calibri"/>
                <w:b/>
                <w:sz w:val="24"/>
                <w:szCs w:val="24"/>
                <w:vertAlign w:val="superscript"/>
              </w:rPr>
              <w:t>H</w:t>
            </w:r>
          </w:p>
        </w:tc>
        <w:tc>
          <w:tcPr>
            <w:tcW w:w="961"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53344F" w:rsidRDefault="00A20274" w:rsidP="00A20274">
            <w:pPr>
              <w:jc w:val="center"/>
              <w:rPr>
                <w:rFonts w:ascii="Calibri" w:eastAsia="Calibri" w:hAnsi="Calibri" w:cs="Calibri"/>
                <w:b/>
                <w:sz w:val="24"/>
                <w:szCs w:val="24"/>
              </w:rPr>
            </w:pPr>
            <w:r w:rsidRPr="0053344F">
              <w:rPr>
                <w:rFonts w:ascii="Calibri" w:eastAsia="Calibri" w:hAnsi="Calibri" w:cs="Calibri"/>
                <w:b/>
                <w:sz w:val="24"/>
                <w:szCs w:val="24"/>
              </w:rPr>
              <w:t>0.70</w:t>
            </w:r>
          </w:p>
        </w:tc>
      </w:tr>
      <w:tr w:rsidR="00A20274" w:rsidRPr="00A20274" w:rsidTr="0060675A">
        <w:trPr>
          <w:trHeight w:val="341"/>
        </w:trPr>
        <w:tc>
          <w:tcPr>
            <w:tcW w:w="4692" w:type="dxa"/>
            <w:tcBorders>
              <w:top w:val="single" w:sz="4" w:space="0" w:color="auto"/>
              <w:right w:val="single" w:sz="4" w:space="0" w:color="auto"/>
            </w:tcBorders>
          </w:tcPr>
          <w:p w:rsidR="00A20274" w:rsidRPr="0060675A" w:rsidRDefault="00A20274" w:rsidP="0060675A">
            <w:pPr>
              <w:pStyle w:val="ListParagraph"/>
              <w:numPr>
                <w:ilvl w:val="0"/>
                <w:numId w:val="26"/>
              </w:numPr>
              <w:rPr>
                <w:rFonts w:ascii="Calibri" w:eastAsia="Calibri" w:hAnsi="Calibri" w:cs="Times New Roman"/>
                <w:color w:val="403152"/>
                <w:szCs w:val="24"/>
              </w:rPr>
            </w:pPr>
            <w:r w:rsidRPr="0060675A">
              <w:rPr>
                <w:rFonts w:ascii="Calibri" w:eastAsia="Calibri" w:hAnsi="Calibri" w:cs="Times New Roman"/>
                <w:szCs w:val="16"/>
              </w:rPr>
              <w:t>How to develop, implement, and evaluate learning experiences and strategies that match the characteristics of each young child</w:t>
            </w:r>
          </w:p>
        </w:tc>
        <w:tc>
          <w:tcPr>
            <w:tcW w:w="837"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4.50</w:t>
            </w:r>
            <w:r w:rsidRPr="00A20274">
              <w:rPr>
                <w:rFonts w:ascii="Calibri" w:eastAsia="Calibri" w:hAnsi="Calibri" w:cs="Calibri"/>
                <w:color w:val="000000"/>
                <w:vertAlign w:val="superscript"/>
              </w:rPr>
              <w:t xml:space="preserve"> H</w:t>
            </w:r>
          </w:p>
        </w:tc>
        <w:tc>
          <w:tcPr>
            <w:tcW w:w="848"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0.62</w:t>
            </w:r>
          </w:p>
        </w:tc>
        <w:tc>
          <w:tcPr>
            <w:tcW w:w="844"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4.22</w:t>
            </w:r>
            <w:r w:rsidRPr="00A20274">
              <w:rPr>
                <w:rFonts w:ascii="Calibri" w:eastAsia="Calibri" w:hAnsi="Calibri" w:cs="Calibri"/>
                <w:color w:val="000000"/>
                <w:vertAlign w:val="superscript"/>
              </w:rPr>
              <w:t xml:space="preserve"> H</w:t>
            </w:r>
          </w:p>
        </w:tc>
        <w:tc>
          <w:tcPr>
            <w:tcW w:w="857"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0.87</w:t>
            </w:r>
          </w:p>
        </w:tc>
        <w:tc>
          <w:tcPr>
            <w:tcW w:w="783"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4.53</w:t>
            </w:r>
            <w:r w:rsidRPr="00A20274">
              <w:rPr>
                <w:rFonts w:ascii="Calibri" w:eastAsia="Calibri" w:hAnsi="Calibri" w:cs="Calibri"/>
                <w:color w:val="000000"/>
                <w:vertAlign w:val="superscript"/>
              </w:rPr>
              <w:t xml:space="preserve"> H</w:t>
            </w:r>
          </w:p>
        </w:tc>
        <w:tc>
          <w:tcPr>
            <w:tcW w:w="796"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0.62</w:t>
            </w:r>
          </w:p>
        </w:tc>
        <w:tc>
          <w:tcPr>
            <w:tcW w:w="787"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doub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2.53</w:t>
            </w:r>
            <w:r w:rsidRPr="00A20274">
              <w:rPr>
                <w:rFonts w:ascii="Calibri" w:eastAsia="Calibri" w:hAnsi="Calibri" w:cs="Calibri"/>
                <w:color w:val="000000"/>
                <w:vertAlign w:val="superscript"/>
              </w:rPr>
              <w:t xml:space="preserve"> H</w:t>
            </w:r>
          </w:p>
        </w:tc>
        <w:tc>
          <w:tcPr>
            <w:tcW w:w="961" w:type="dxa"/>
            <w:tcBorders>
              <w:top w:val="double" w:sz="4" w:space="0" w:color="auto"/>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0.67</w:t>
            </w:r>
          </w:p>
        </w:tc>
      </w:tr>
      <w:tr w:rsidR="00A20274" w:rsidRPr="00A20274" w:rsidTr="0060675A">
        <w:trPr>
          <w:trHeight w:val="251"/>
        </w:trPr>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How to design, implement, and evaluate developmentally, contextually, and individually meaningful and appropriate practices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4.50</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0.67</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0.98</w:t>
            </w:r>
          </w:p>
        </w:tc>
        <w:tc>
          <w:tcPr>
            <w:tcW w:w="78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4.25</w:t>
            </w:r>
            <w:r w:rsidRPr="00A20274">
              <w:rPr>
                <w:rFonts w:ascii="Calibri" w:eastAsia="Calibri" w:hAnsi="Calibri" w:cs="Calibri"/>
                <w:color w:val="000000"/>
                <w:vertAlign w:val="superscript"/>
              </w:rPr>
              <w:t xml:space="preserve"> H</w:t>
            </w:r>
          </w:p>
        </w:tc>
        <w:tc>
          <w:tcPr>
            <w:tcW w:w="796"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0.84</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2.44</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0.72</w:t>
            </w:r>
          </w:p>
        </w:tc>
      </w:tr>
      <w:tr w:rsidR="00A20274" w:rsidRPr="00A20274" w:rsidTr="0060675A">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Observing, documenting, and assessing young children within the context of a child’s culture, language, family, and circumstances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4.00</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0.98</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4.28</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1.02</w:t>
            </w:r>
          </w:p>
        </w:tc>
        <w:tc>
          <w:tcPr>
            <w:tcW w:w="78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4.03</w:t>
            </w:r>
            <w:r w:rsidRPr="00A20274">
              <w:rPr>
                <w:rFonts w:ascii="Calibri" w:eastAsia="Calibri" w:hAnsi="Calibri" w:cs="Calibri"/>
                <w:color w:val="000000"/>
                <w:vertAlign w:val="superscript"/>
              </w:rPr>
              <w:t xml:space="preserve"> H</w:t>
            </w:r>
          </w:p>
        </w:tc>
        <w:tc>
          <w:tcPr>
            <w:tcW w:w="796"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1.00</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2.59</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0.71</w:t>
            </w:r>
          </w:p>
        </w:tc>
      </w:tr>
      <w:tr w:rsidR="00A20274" w:rsidRPr="00A20274" w:rsidTr="0060675A">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Observing, documenting, and assessing young children to inform decisions about goals, curriculum, and teaching strategies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4.34</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0.79</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4.19</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1.00</w:t>
            </w:r>
          </w:p>
        </w:tc>
        <w:tc>
          <w:tcPr>
            <w:tcW w:w="783"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4.25</w:t>
            </w:r>
            <w:r w:rsidRPr="00A20274">
              <w:rPr>
                <w:rFonts w:ascii="Calibri" w:eastAsia="Calibri" w:hAnsi="Calibri" w:cs="Calibri"/>
                <w:color w:val="000000"/>
                <w:vertAlign w:val="superscript"/>
              </w:rPr>
              <w:t xml:space="preserve"> H</w:t>
            </w:r>
          </w:p>
        </w:tc>
        <w:tc>
          <w:tcPr>
            <w:tcW w:w="796"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0.92</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0.76</w:t>
            </w:r>
          </w:p>
        </w:tc>
      </w:tr>
      <w:tr w:rsidR="00A20274" w:rsidRPr="00A20274" w:rsidTr="0060675A">
        <w:tc>
          <w:tcPr>
            <w:tcW w:w="4692"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Practices for collaborating effectively with diverse early childhood partners, including family members, specialists, and administrators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4.41</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0.67</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4.25</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0.76</w:t>
            </w:r>
          </w:p>
        </w:tc>
        <w:tc>
          <w:tcPr>
            <w:tcW w:w="783"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3.97</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0.86</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2.59</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0.67</w:t>
            </w:r>
          </w:p>
        </w:tc>
      </w:tr>
      <w:tr w:rsidR="00A20274" w:rsidRPr="00A20274" w:rsidTr="0060675A">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rPr>
              <w:t>Effective practices for family engagement</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4.31</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0.74</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4.28</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0.77</w:t>
            </w:r>
          </w:p>
        </w:tc>
        <w:tc>
          <w:tcPr>
            <w:tcW w:w="783"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3.88</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1.01</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0.72</w:t>
            </w:r>
          </w:p>
        </w:tc>
      </w:tr>
      <w:tr w:rsidR="00A20274" w:rsidRPr="00A20274" w:rsidTr="0060675A">
        <w:trPr>
          <w:trHeight w:val="494"/>
        </w:trPr>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rPr>
              <w:t>Effective practices for family engagement with families of diverse cultures, languages, values and circumstances</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3.72</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0.73</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4.34</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0.75</w:t>
            </w:r>
          </w:p>
        </w:tc>
        <w:tc>
          <w:tcPr>
            <w:tcW w:w="783"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3.56</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0.91</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2.66</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0.60</w:t>
            </w:r>
          </w:p>
        </w:tc>
      </w:tr>
      <w:tr w:rsidR="00A20274" w:rsidRPr="00A20274" w:rsidTr="0060675A">
        <w:trPr>
          <w:trHeight w:val="719"/>
        </w:trPr>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Effective practices for learning about, interacting with, and authentically reflecting the communities in which children and families live</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3.72</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0.99</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4.22</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0.97</w:t>
            </w:r>
          </w:p>
        </w:tc>
        <w:tc>
          <w:tcPr>
            <w:tcW w:w="783"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3.34</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1.10</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0.72</w:t>
            </w:r>
          </w:p>
        </w:tc>
      </w:tr>
      <w:tr w:rsidR="00A20274" w:rsidRPr="00A20274" w:rsidTr="0060675A">
        <w:trPr>
          <w:trHeight w:val="701"/>
        </w:trPr>
        <w:tc>
          <w:tcPr>
            <w:tcW w:w="469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Laws, policies, and research that support the importance and benefits of including children </w:t>
            </w:r>
            <w:r w:rsidRPr="00A20274">
              <w:rPr>
                <w:rFonts w:ascii="Calibri" w:eastAsia="Calibri" w:hAnsi="Calibri" w:cs="Times New Roman"/>
                <w:b/>
                <w:szCs w:val="16"/>
              </w:rPr>
              <w:t>with disabilities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4.31</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0.69</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4.09</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1.06</w:t>
            </w:r>
          </w:p>
        </w:tc>
        <w:tc>
          <w:tcPr>
            <w:tcW w:w="783"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3.91</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1.06</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2.50</w:t>
            </w:r>
            <w:r w:rsidRPr="00A20274">
              <w:rPr>
                <w:rFonts w:ascii="Calibri" w:eastAsia="Calibri" w:hAnsi="Calibri" w:cs="Calibri"/>
                <w:color w:val="000000"/>
                <w:vertAlign w:val="superscript"/>
              </w:rPr>
              <w:t xml:space="preserve"> H</w:t>
            </w:r>
          </w:p>
        </w:tc>
        <w:tc>
          <w:tcPr>
            <w:tcW w:w="961"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0.72</w:t>
            </w:r>
          </w:p>
        </w:tc>
      </w:tr>
      <w:tr w:rsidR="00A20274" w:rsidRPr="00A20274" w:rsidTr="0060675A">
        <w:trPr>
          <w:trHeight w:val="800"/>
        </w:trPr>
        <w:tc>
          <w:tcPr>
            <w:tcW w:w="4692" w:type="dxa"/>
            <w:tcBorders>
              <w:top w:val="single" w:sz="4" w:space="0" w:color="auto"/>
              <w:bottom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How to advocate for and lead change in the early childhood field based on current laws, policies, and research</w:t>
            </w:r>
          </w:p>
        </w:tc>
        <w:tc>
          <w:tcPr>
            <w:tcW w:w="837"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68"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4.00</w:t>
            </w:r>
            <w:r w:rsidRPr="00A20274">
              <w:rPr>
                <w:rFonts w:ascii="Calibri" w:eastAsia="Calibri" w:hAnsi="Calibri" w:cs="Calibri"/>
                <w:color w:val="000000"/>
                <w:vertAlign w:val="superscript"/>
              </w:rPr>
              <w:t xml:space="preserve"> H</w:t>
            </w:r>
          </w:p>
        </w:tc>
        <w:tc>
          <w:tcPr>
            <w:tcW w:w="848"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1.22</w:t>
            </w:r>
          </w:p>
        </w:tc>
        <w:tc>
          <w:tcPr>
            <w:tcW w:w="844"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794"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4.06</w:t>
            </w:r>
            <w:r w:rsidRPr="00A20274">
              <w:rPr>
                <w:rFonts w:ascii="Calibri" w:eastAsia="Calibri" w:hAnsi="Calibri" w:cs="Calibri"/>
                <w:color w:val="000000"/>
                <w:vertAlign w:val="superscript"/>
              </w:rPr>
              <w:t xml:space="preserve"> H</w:t>
            </w:r>
          </w:p>
        </w:tc>
        <w:tc>
          <w:tcPr>
            <w:tcW w:w="857"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1.34</w:t>
            </w:r>
          </w:p>
        </w:tc>
        <w:tc>
          <w:tcPr>
            <w:tcW w:w="783" w:type="dxa"/>
            <w:tcBorders>
              <w:left w:val="single" w:sz="4" w:space="0" w:color="auto"/>
              <w:bottom w:val="single" w:sz="4" w:space="0" w:color="auto"/>
              <w:right w:val="single" w:sz="4" w:space="0" w:color="auto"/>
            </w:tcBorders>
            <w:shd w:val="clear" w:color="auto" w:fill="auto"/>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14" w:type="dxa"/>
            <w:tcBorders>
              <w:left w:val="single" w:sz="4" w:space="0" w:color="auto"/>
              <w:bottom w:val="single" w:sz="4" w:space="0" w:color="auto"/>
              <w:right w:val="single" w:sz="4" w:space="0" w:color="auto"/>
            </w:tcBorders>
            <w:shd w:val="clear" w:color="auto" w:fill="auto"/>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3.25</w:t>
            </w:r>
          </w:p>
        </w:tc>
        <w:tc>
          <w:tcPr>
            <w:tcW w:w="796" w:type="dxa"/>
            <w:tcBorders>
              <w:left w:val="single" w:sz="4" w:space="0" w:color="auto"/>
              <w:bottom w:val="single" w:sz="4" w:space="0" w:color="auto"/>
              <w:right w:val="single" w:sz="4" w:space="0" w:color="auto"/>
            </w:tcBorders>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1.34</w:t>
            </w:r>
          </w:p>
        </w:tc>
        <w:tc>
          <w:tcPr>
            <w:tcW w:w="787"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32</w:t>
            </w:r>
          </w:p>
        </w:tc>
        <w:tc>
          <w:tcPr>
            <w:tcW w:w="824" w:type="dxa"/>
            <w:tcBorders>
              <w:top w:val="single" w:sz="4" w:space="0" w:color="auto"/>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2.47</w:t>
            </w:r>
            <w:r w:rsidRPr="00A20274">
              <w:rPr>
                <w:rFonts w:ascii="Calibri" w:eastAsia="Calibri" w:hAnsi="Calibri" w:cs="Calibri"/>
                <w:color w:val="000000"/>
                <w:vertAlign w:val="superscript"/>
              </w:rPr>
              <w:t xml:space="preserve"> H</w:t>
            </w:r>
          </w:p>
        </w:tc>
        <w:tc>
          <w:tcPr>
            <w:tcW w:w="961" w:type="dxa"/>
            <w:tcBorders>
              <w:left w:val="single" w:sz="4" w:space="0" w:color="auto"/>
              <w:bottom w:val="single" w:sz="4" w:space="0" w:color="auto"/>
              <w:right w:val="single" w:sz="4" w:space="0" w:color="auto"/>
            </w:tcBorders>
            <w:shd w:val="clear" w:color="auto" w:fill="FFCFB7"/>
          </w:tcPr>
          <w:p w:rsidR="00A20274" w:rsidRPr="00A20274" w:rsidRDefault="00A20274" w:rsidP="00A20274">
            <w:pPr>
              <w:jc w:val="center"/>
              <w:rPr>
                <w:rFonts w:ascii="Calibri" w:eastAsia="Calibri" w:hAnsi="Calibri" w:cs="Calibri"/>
              </w:rPr>
            </w:pPr>
            <w:r w:rsidRPr="00A20274">
              <w:rPr>
                <w:rFonts w:ascii="Calibri" w:eastAsia="Calibri" w:hAnsi="Calibri" w:cs="Calibri"/>
                <w:color w:val="000000"/>
              </w:rPr>
              <w:t>0.76</w:t>
            </w:r>
          </w:p>
        </w:tc>
      </w:tr>
    </w:tbl>
    <w:p w:rsidR="00A20274" w:rsidRPr="00A20274" w:rsidRDefault="00A20274" w:rsidP="00A20274">
      <w:pPr>
        <w:spacing w:after="0" w:line="240" w:lineRule="auto"/>
        <w:rPr>
          <w:rFonts w:ascii="Calibri" w:eastAsia="Calibri" w:hAnsi="Calibri" w:cs="Times New Roman"/>
        </w:rPr>
      </w:pPr>
    </w:p>
    <w:tbl>
      <w:tblPr>
        <w:tblStyle w:val="TableGrid7"/>
        <w:tblW w:w="14795" w:type="dxa"/>
        <w:tblInd w:w="-72" w:type="dxa"/>
        <w:tblLook w:val="04A0" w:firstRow="1" w:lastRow="0" w:firstColumn="1" w:lastColumn="0" w:noHBand="0" w:noVBand="1"/>
      </w:tblPr>
      <w:tblGrid>
        <w:gridCol w:w="4782"/>
        <w:gridCol w:w="837"/>
        <w:gridCol w:w="868"/>
        <w:gridCol w:w="848"/>
        <w:gridCol w:w="844"/>
        <w:gridCol w:w="794"/>
        <w:gridCol w:w="857"/>
        <w:gridCol w:w="783"/>
        <w:gridCol w:w="814"/>
        <w:gridCol w:w="796"/>
        <w:gridCol w:w="787"/>
        <w:gridCol w:w="824"/>
        <w:gridCol w:w="961"/>
      </w:tblGrid>
      <w:tr w:rsidR="00A20274" w:rsidRPr="00A20274" w:rsidTr="0060675A">
        <w:trPr>
          <w:trHeight w:val="449"/>
        </w:trPr>
        <w:tc>
          <w:tcPr>
            <w:tcW w:w="4782" w:type="dxa"/>
            <w:tcBorders>
              <w:top w:val="single" w:sz="4" w:space="0" w:color="auto"/>
              <w:right w:val="single" w:sz="4" w:space="0" w:color="auto"/>
            </w:tcBorders>
            <w:shd w:val="clear" w:color="auto" w:fill="auto"/>
            <w:vAlign w:val="center"/>
          </w:tcPr>
          <w:p w:rsidR="00A20274" w:rsidRPr="00A20274" w:rsidRDefault="00A20274" w:rsidP="00A20274">
            <w:pPr>
              <w:jc w:val="center"/>
              <w:rPr>
                <w:rFonts w:ascii="Arial Black" w:eastAsia="Calibri" w:hAnsi="Arial Black" w:cs="Times New Roman"/>
                <w:color w:val="403152"/>
              </w:rPr>
            </w:pPr>
            <w:r w:rsidRPr="00A20274">
              <w:rPr>
                <w:rFonts w:ascii="Arial Black" w:eastAsia="Calibri" w:hAnsi="Arial Black" w:cs="Times New Roman"/>
                <w:color w:val="403152"/>
              </w:rPr>
              <w:t>Early Childhood Content Areas</w:t>
            </w:r>
          </w:p>
          <w:p w:rsidR="00A20274" w:rsidRPr="00A20274" w:rsidRDefault="00A20274" w:rsidP="00A20274">
            <w:pPr>
              <w:jc w:val="center"/>
              <w:rPr>
                <w:rFonts w:ascii="Calibri" w:eastAsia="Calibri" w:hAnsi="Calibri" w:cs="Times New Roman"/>
              </w:rPr>
            </w:pPr>
            <w:r w:rsidRPr="00A20274">
              <w:rPr>
                <w:rFonts w:ascii="Calibri" w:eastAsia="Calibri" w:hAnsi="Calibri" w:cs="Times New Roman"/>
                <w:b/>
                <w:color w:val="403152"/>
                <w:sz w:val="24"/>
                <w:szCs w:val="24"/>
              </w:rPr>
              <w:t>TOTAL DOMAIN SUMMARY RESULTS:</w:t>
            </w:r>
          </w:p>
        </w:tc>
        <w:tc>
          <w:tcPr>
            <w:tcW w:w="2553" w:type="dxa"/>
            <w:gridSpan w:val="3"/>
            <w:tcBorders>
              <w:top w:val="single" w:sz="4" w:space="0" w:color="auto"/>
              <w:left w:val="single" w:sz="4" w:space="0" w:color="auto"/>
              <w:right w:val="single" w:sz="4" w:space="0" w:color="auto"/>
            </w:tcBorders>
            <w:shd w:val="clear" w:color="auto" w:fill="auto"/>
            <w:vAlign w:val="center"/>
          </w:tcPr>
          <w:p w:rsidR="00A20274" w:rsidRPr="00A20274" w:rsidRDefault="00A20274" w:rsidP="00A20274">
            <w:pPr>
              <w:jc w:val="center"/>
              <w:rPr>
                <w:rFonts w:ascii="Calibri" w:eastAsia="Calibri" w:hAnsi="Calibri" w:cs="Times New Roman"/>
                <w:b/>
                <w:color w:val="403152"/>
                <w:sz w:val="24"/>
                <w:szCs w:val="24"/>
              </w:rPr>
            </w:pPr>
            <w:r w:rsidRPr="00A20274">
              <w:rPr>
                <w:rFonts w:ascii="Calibri" w:eastAsia="Calibri" w:hAnsi="Calibri" w:cs="Times New Roman"/>
                <w:b/>
                <w:color w:val="403152"/>
                <w:sz w:val="24"/>
                <w:szCs w:val="24"/>
              </w:rPr>
              <w:t xml:space="preserve">Current Level of </w:t>
            </w:r>
          </w:p>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Knowledge</w:t>
            </w:r>
            <w:r w:rsidRPr="00A20274">
              <w:rPr>
                <w:rFonts w:ascii="Calibri" w:eastAsia="Calibri" w:hAnsi="Calibri" w:cs="Times New Roman"/>
                <w:b/>
                <w:color w:val="403152"/>
                <w:sz w:val="24"/>
                <w:szCs w:val="24"/>
                <w:vertAlign w:val="superscript"/>
              </w:rPr>
              <w:t>1</w:t>
            </w:r>
          </w:p>
        </w:tc>
        <w:tc>
          <w:tcPr>
            <w:tcW w:w="2495" w:type="dxa"/>
            <w:gridSpan w:val="3"/>
            <w:tcBorders>
              <w:top w:val="single" w:sz="4" w:space="0" w:color="auto"/>
              <w:left w:val="single" w:sz="4" w:space="0" w:color="auto"/>
              <w:right w:val="single" w:sz="4" w:space="0" w:color="auto"/>
            </w:tcBorders>
            <w:shd w:val="clear" w:color="auto" w:fill="D9D9D9"/>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 xml:space="preserve">Desire for Greater Knowledge </w:t>
            </w:r>
            <w:r w:rsidRPr="00A20274">
              <w:rPr>
                <w:rFonts w:ascii="Calibri" w:eastAsia="Calibri" w:hAnsi="Calibri" w:cs="Times New Roman"/>
                <w:b/>
                <w:color w:val="403152"/>
                <w:sz w:val="24"/>
                <w:szCs w:val="24"/>
                <w:vertAlign w:val="superscript"/>
              </w:rPr>
              <w:t>1</w:t>
            </w:r>
          </w:p>
        </w:tc>
        <w:tc>
          <w:tcPr>
            <w:tcW w:w="2393" w:type="dxa"/>
            <w:gridSpan w:val="3"/>
            <w:tcBorders>
              <w:top w:val="single" w:sz="4" w:space="0" w:color="auto"/>
              <w:left w:val="single" w:sz="4" w:space="0" w:color="auto"/>
              <w:right w:val="single" w:sz="4" w:space="0" w:color="auto"/>
            </w:tcBorders>
            <w:shd w:val="clear" w:color="auto" w:fill="auto"/>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Current Level of Emphasis in Course(s)</w:t>
            </w:r>
            <w:r w:rsidRPr="00A20274">
              <w:rPr>
                <w:rFonts w:ascii="Calibri" w:eastAsia="Calibri" w:hAnsi="Calibri" w:cs="Times New Roman"/>
                <w:b/>
                <w:color w:val="403152"/>
                <w:sz w:val="24"/>
                <w:szCs w:val="24"/>
                <w:vertAlign w:val="superscript"/>
              </w:rPr>
              <w:t>1</w:t>
            </w:r>
          </w:p>
        </w:tc>
        <w:tc>
          <w:tcPr>
            <w:tcW w:w="2572" w:type="dxa"/>
            <w:gridSpan w:val="3"/>
            <w:tcBorders>
              <w:top w:val="single" w:sz="4" w:space="0" w:color="auto"/>
              <w:left w:val="single" w:sz="4" w:space="0" w:color="auto"/>
            </w:tcBorders>
            <w:shd w:val="clear" w:color="auto" w:fill="D9D9D9"/>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Priority for Receiving Free Materials</w:t>
            </w:r>
            <w:r w:rsidRPr="00A20274">
              <w:rPr>
                <w:rFonts w:ascii="Calibri" w:eastAsia="Calibri" w:hAnsi="Calibri" w:cs="Times New Roman"/>
                <w:b/>
                <w:color w:val="403152"/>
                <w:sz w:val="24"/>
                <w:szCs w:val="24"/>
                <w:vertAlign w:val="superscript"/>
              </w:rPr>
              <w:t>2</w:t>
            </w:r>
          </w:p>
        </w:tc>
      </w:tr>
      <w:tr w:rsidR="00A20274" w:rsidRPr="00A20274" w:rsidTr="0060675A">
        <w:trPr>
          <w:trHeight w:val="585"/>
        </w:trPr>
        <w:tc>
          <w:tcPr>
            <w:tcW w:w="4782" w:type="dxa"/>
            <w:vMerge w:val="restart"/>
            <w:tcBorders>
              <w:top w:val="single" w:sz="4" w:space="0" w:color="auto"/>
              <w:right w:val="single" w:sz="4" w:space="0" w:color="auto"/>
            </w:tcBorders>
            <w:shd w:val="clear" w:color="auto" w:fill="B8CCE4"/>
            <w:vAlign w:val="center"/>
          </w:tcPr>
          <w:p w:rsidR="0053344F" w:rsidRDefault="00A20274" w:rsidP="0060675A">
            <w:pPr>
              <w:pStyle w:val="ListParagraph"/>
              <w:numPr>
                <w:ilvl w:val="0"/>
                <w:numId w:val="24"/>
              </w:numPr>
              <w:rPr>
                <w:rFonts w:ascii="Calibri" w:eastAsia="Calibri" w:hAnsi="Calibri" w:cs="Times New Roman"/>
                <w:b/>
                <w:color w:val="403152"/>
                <w:sz w:val="24"/>
                <w:szCs w:val="24"/>
              </w:rPr>
            </w:pPr>
            <w:r w:rsidRPr="0060675A">
              <w:rPr>
                <w:rFonts w:ascii="Calibri" w:eastAsia="Calibri" w:hAnsi="Calibri" w:cs="Times New Roman"/>
                <w:b/>
                <w:color w:val="403152"/>
                <w:sz w:val="24"/>
                <w:szCs w:val="24"/>
              </w:rPr>
              <w:t xml:space="preserve">KNOWLEDGE OF COMPONENTS FOR SUPPORTING THE FULL PARTICIPATION OF EACH CHILD </w:t>
            </w:r>
          </w:p>
          <w:p w:rsidR="00A20274" w:rsidRPr="0060675A" w:rsidRDefault="00A20274" w:rsidP="0053344F">
            <w:pPr>
              <w:pStyle w:val="ListParagraph"/>
              <w:rPr>
                <w:rFonts w:ascii="Calibri" w:eastAsia="Calibri" w:hAnsi="Calibri" w:cs="Times New Roman"/>
                <w:b/>
                <w:color w:val="403152"/>
                <w:sz w:val="24"/>
                <w:szCs w:val="24"/>
              </w:rPr>
            </w:pPr>
            <w:r w:rsidRPr="0060675A">
              <w:rPr>
                <w:rFonts w:ascii="Calibri" w:eastAsia="Calibri" w:hAnsi="Calibri" w:cs="Times New Roman"/>
                <w:b/>
                <w:color w:val="403152"/>
                <w:sz w:val="24"/>
                <w:szCs w:val="24"/>
              </w:rPr>
              <w:t>(Birth – Grade 3)</w:t>
            </w:r>
          </w:p>
        </w:tc>
        <w:tc>
          <w:tcPr>
            <w:tcW w:w="83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68"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48"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4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79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5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783"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1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796"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78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2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961"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r>
      <w:tr w:rsidR="00A20274" w:rsidRPr="00A20274" w:rsidTr="0060675A">
        <w:trPr>
          <w:trHeight w:val="585"/>
        </w:trPr>
        <w:tc>
          <w:tcPr>
            <w:tcW w:w="4782" w:type="dxa"/>
            <w:vMerge/>
            <w:tcBorders>
              <w:right w:val="single" w:sz="4" w:space="0" w:color="auto"/>
            </w:tcBorders>
            <w:shd w:val="clear" w:color="auto" w:fill="B8CCE4"/>
          </w:tcPr>
          <w:p w:rsidR="00A20274" w:rsidRPr="00A20274" w:rsidRDefault="00A20274" w:rsidP="0060675A">
            <w:pPr>
              <w:numPr>
                <w:ilvl w:val="0"/>
                <w:numId w:val="24"/>
              </w:numPr>
              <w:contextualSpacing/>
              <w:rPr>
                <w:rFonts w:ascii="Calibri" w:eastAsia="Calibri" w:hAnsi="Calibri" w:cs="Times New Roman"/>
                <w:b/>
                <w:color w:val="403152"/>
                <w:sz w:val="24"/>
                <w:szCs w:val="24"/>
              </w:rPr>
            </w:pPr>
          </w:p>
        </w:tc>
        <w:tc>
          <w:tcPr>
            <w:tcW w:w="83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31</w:t>
            </w:r>
          </w:p>
        </w:tc>
        <w:tc>
          <w:tcPr>
            <w:tcW w:w="868"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3.68</w:t>
            </w:r>
          </w:p>
        </w:tc>
        <w:tc>
          <w:tcPr>
            <w:tcW w:w="848"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1.25</w:t>
            </w:r>
          </w:p>
        </w:tc>
        <w:tc>
          <w:tcPr>
            <w:tcW w:w="84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31</w:t>
            </w:r>
          </w:p>
        </w:tc>
        <w:tc>
          <w:tcPr>
            <w:tcW w:w="79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3.99</w:t>
            </w:r>
          </w:p>
        </w:tc>
        <w:tc>
          <w:tcPr>
            <w:tcW w:w="85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1.12</w:t>
            </w:r>
          </w:p>
        </w:tc>
        <w:tc>
          <w:tcPr>
            <w:tcW w:w="783"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31</w:t>
            </w:r>
          </w:p>
        </w:tc>
        <w:tc>
          <w:tcPr>
            <w:tcW w:w="81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3.35</w:t>
            </w:r>
          </w:p>
        </w:tc>
        <w:tc>
          <w:tcPr>
            <w:tcW w:w="796"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1.41</w:t>
            </w:r>
          </w:p>
        </w:tc>
        <w:tc>
          <w:tcPr>
            <w:tcW w:w="787"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31</w:t>
            </w:r>
          </w:p>
        </w:tc>
        <w:tc>
          <w:tcPr>
            <w:tcW w:w="824"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vertAlign w:val="superscript"/>
              </w:rPr>
            </w:pPr>
            <w:r w:rsidRPr="00A20274">
              <w:rPr>
                <w:rFonts w:ascii="Calibri" w:eastAsia="Calibri" w:hAnsi="Calibri" w:cs="Calibri"/>
                <w:b/>
                <w:sz w:val="24"/>
                <w:szCs w:val="24"/>
              </w:rPr>
              <w:t>2.42</w:t>
            </w:r>
            <w:r w:rsidRPr="00A20274">
              <w:rPr>
                <w:rFonts w:ascii="Calibri" w:eastAsia="Calibri" w:hAnsi="Calibri" w:cs="Calibri"/>
                <w:b/>
                <w:sz w:val="24"/>
                <w:szCs w:val="24"/>
                <w:vertAlign w:val="superscript"/>
              </w:rPr>
              <w:t>H</w:t>
            </w:r>
          </w:p>
        </w:tc>
        <w:tc>
          <w:tcPr>
            <w:tcW w:w="961" w:type="dxa"/>
            <w:tcBorders>
              <w:top w:val="single" w:sz="4" w:space="0" w:color="auto"/>
              <w:lef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0.80</w:t>
            </w:r>
          </w:p>
        </w:tc>
      </w:tr>
      <w:tr w:rsidR="00A20274" w:rsidRPr="00A20274" w:rsidTr="0060675A">
        <w:tc>
          <w:tcPr>
            <w:tcW w:w="4782" w:type="dxa"/>
            <w:tcBorders>
              <w:top w:val="single" w:sz="4" w:space="0" w:color="auto"/>
              <w:right w:val="single" w:sz="4" w:space="0" w:color="auto"/>
            </w:tcBorders>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Evidence-based practices that support access for children </w:t>
            </w:r>
            <w:r w:rsidRPr="00A20274">
              <w:rPr>
                <w:rFonts w:ascii="Calibri" w:eastAsia="Calibri" w:hAnsi="Calibri" w:cs="Times New Roman"/>
                <w:b/>
                <w:szCs w:val="16"/>
              </w:rPr>
              <w:t xml:space="preserve">with disabilities </w:t>
            </w:r>
            <w:r w:rsidRPr="00A20274">
              <w:rPr>
                <w:rFonts w:ascii="Calibri" w:eastAsia="Calibri" w:hAnsi="Calibri" w:cs="Times New Roman"/>
                <w:szCs w:val="16"/>
              </w:rPr>
              <w:t>(e.g., universal design for learning, assistive technology)</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3.65</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1.14</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1.12</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3.42</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1.29</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2.48</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0.77</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Evidence-based practices that support participation for children </w:t>
            </w:r>
            <w:r w:rsidRPr="00A20274">
              <w:rPr>
                <w:rFonts w:ascii="Calibri" w:eastAsia="Calibri" w:hAnsi="Calibri" w:cs="Times New Roman"/>
                <w:b/>
                <w:szCs w:val="16"/>
              </w:rPr>
              <w:t>with disabilities</w:t>
            </w:r>
            <w:r w:rsidRPr="00A20274">
              <w:rPr>
                <w:rFonts w:ascii="Calibri" w:eastAsia="Calibri" w:hAnsi="Calibri" w:cs="Times New Roman"/>
                <w:szCs w:val="16"/>
              </w:rPr>
              <w:t xml:space="preserve"> (e.g., scaffolding, individualizing)</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3.90</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1.22</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1.12</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3.58</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1.29</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2.48</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color w:val="403152"/>
                <w:sz w:val="24"/>
                <w:szCs w:val="24"/>
              </w:rPr>
            </w:pPr>
            <w:r w:rsidRPr="00A20274">
              <w:rPr>
                <w:rFonts w:ascii="Calibri" w:eastAsia="Calibri" w:hAnsi="Calibri" w:cs="Calibri"/>
                <w:color w:val="000000"/>
              </w:rPr>
              <w:t>0.81</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The DEC Recommended Practices for supporting children </w:t>
            </w:r>
            <w:r w:rsidRPr="00A20274">
              <w:rPr>
                <w:rFonts w:ascii="Calibri" w:eastAsia="Calibri" w:hAnsi="Calibri" w:cs="Times New Roman"/>
                <w:b/>
                <w:szCs w:val="16"/>
              </w:rPr>
              <w:t>with disabilities</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3.13</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1.36</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0.96</w:t>
            </w:r>
          </w:p>
        </w:tc>
        <w:tc>
          <w:tcPr>
            <w:tcW w:w="78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31</w:t>
            </w:r>
          </w:p>
        </w:tc>
        <w:tc>
          <w:tcPr>
            <w:tcW w:w="814"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vertAlign w:val="superscript"/>
              </w:rPr>
            </w:pPr>
            <w:r w:rsidRPr="00A407BC">
              <w:rPr>
                <w:rFonts w:ascii="Calibri" w:eastAsia="Calibri" w:hAnsi="Calibri" w:cs="Calibri"/>
                <w:color w:val="000000"/>
                <w:highlight w:val="yellow"/>
              </w:rPr>
              <w:t>2.87</w:t>
            </w:r>
            <w:r w:rsidRPr="00A407BC">
              <w:rPr>
                <w:rFonts w:ascii="Calibri" w:eastAsia="Calibri" w:hAnsi="Calibri" w:cs="Calibri"/>
                <w:color w:val="000000"/>
                <w:highlight w:val="yellow"/>
                <w:vertAlign w:val="superscript"/>
              </w:rPr>
              <w:t>L</w:t>
            </w:r>
          </w:p>
        </w:tc>
        <w:tc>
          <w:tcPr>
            <w:tcW w:w="796"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1.50</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2.35</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0.84</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How to develop, implement, and evaluate experiences and practices to support young children </w:t>
            </w:r>
            <w:r w:rsidRPr="00A20274">
              <w:rPr>
                <w:rFonts w:ascii="Calibri" w:eastAsia="Calibri" w:hAnsi="Calibri" w:cs="Times New Roman"/>
                <w:b/>
                <w:szCs w:val="16"/>
              </w:rPr>
              <w:t>with disabilities</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3.68</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1.22</w:t>
            </w:r>
          </w:p>
        </w:tc>
        <w:tc>
          <w:tcPr>
            <w:tcW w:w="84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3.97</w:t>
            </w:r>
          </w:p>
        </w:tc>
        <w:tc>
          <w:tcPr>
            <w:tcW w:w="857"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1.08</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3.26</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1.39</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2.52</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0.81</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How to develop, implement, and evaluate experiences and practices to support young children who are</w:t>
            </w:r>
            <w:r w:rsidRPr="00A20274">
              <w:rPr>
                <w:rFonts w:ascii="Calibri" w:eastAsia="Calibri" w:hAnsi="Calibri" w:cs="Times New Roman"/>
                <w:b/>
                <w:szCs w:val="16"/>
              </w:rPr>
              <w:t xml:space="preserve"> dual language learners</w:t>
            </w:r>
          </w:p>
        </w:tc>
        <w:tc>
          <w:tcPr>
            <w:tcW w:w="837"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31</w:t>
            </w:r>
          </w:p>
        </w:tc>
        <w:tc>
          <w:tcPr>
            <w:tcW w:w="868"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2.45</w:t>
            </w:r>
            <w:r w:rsidRPr="00A407BC">
              <w:rPr>
                <w:rFonts w:ascii="Calibri" w:eastAsia="Calibri" w:hAnsi="Calibri" w:cs="Calibri"/>
                <w:color w:val="000000"/>
                <w:highlight w:val="yellow"/>
                <w:vertAlign w:val="superscript"/>
              </w:rPr>
              <w:t xml:space="preserve"> L</w:t>
            </w:r>
          </w:p>
        </w:tc>
        <w:tc>
          <w:tcPr>
            <w:tcW w:w="848"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1.03</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1.12</w:t>
            </w:r>
          </w:p>
        </w:tc>
        <w:tc>
          <w:tcPr>
            <w:tcW w:w="783"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31</w:t>
            </w:r>
          </w:p>
        </w:tc>
        <w:tc>
          <w:tcPr>
            <w:tcW w:w="814"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2.42</w:t>
            </w:r>
            <w:r w:rsidRPr="00A407BC">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A20274" w:rsidRPr="00A407BC" w:rsidRDefault="00A20274" w:rsidP="00A20274">
            <w:pPr>
              <w:jc w:val="center"/>
              <w:rPr>
                <w:rFonts w:ascii="Calibri" w:eastAsia="Calibri" w:hAnsi="Calibri" w:cs="Calibri"/>
                <w:sz w:val="24"/>
                <w:szCs w:val="24"/>
                <w:highlight w:val="yellow"/>
              </w:rPr>
            </w:pPr>
            <w:r w:rsidRPr="00A407BC">
              <w:rPr>
                <w:rFonts w:ascii="Calibri" w:eastAsia="Calibri" w:hAnsi="Calibri" w:cs="Calibri"/>
                <w:color w:val="000000"/>
                <w:highlight w:val="yellow"/>
              </w:rPr>
              <w:t>1.41</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2.39</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0.80</w:t>
            </w:r>
          </w:p>
        </w:tc>
      </w:tr>
      <w:tr w:rsidR="00A20274" w:rsidRPr="00A20274" w:rsidTr="0060675A">
        <w:trPr>
          <w:trHeight w:val="350"/>
        </w:trPr>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How to develop, implement, and evaluate experiences and practices to support the needs of young children who are </w:t>
            </w:r>
            <w:r w:rsidRPr="00A20274">
              <w:rPr>
                <w:rFonts w:ascii="Calibri" w:eastAsia="Calibri" w:hAnsi="Calibri" w:cs="Times New Roman"/>
                <w:b/>
                <w:szCs w:val="16"/>
              </w:rPr>
              <w:t>culturally, racially, and ethnically diverse</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3.42</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1.06</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4.13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0.96</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3.23</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1.33</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2.55</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0.72</w:t>
            </w:r>
          </w:p>
        </w:tc>
      </w:tr>
      <w:tr w:rsidR="00A20274" w:rsidRPr="00A20274" w:rsidTr="0060675A">
        <w:trPr>
          <w:trHeight w:val="359"/>
        </w:trPr>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Know and uphold ethical standards and other early childhood professional guidelines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4.45</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0.89</w:t>
            </w:r>
          </w:p>
        </w:tc>
        <w:tc>
          <w:tcPr>
            <w:tcW w:w="84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3.45</w:t>
            </w:r>
          </w:p>
        </w:tc>
        <w:tc>
          <w:tcPr>
            <w:tcW w:w="857"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1.39</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3.90</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1.19</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2.26</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0.86</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szCs w:val="16"/>
              </w:rPr>
            </w:pPr>
            <w:r w:rsidRPr="00A20274">
              <w:rPr>
                <w:rFonts w:ascii="Calibri" w:eastAsia="Calibri" w:hAnsi="Calibri" w:cs="Times New Roman"/>
                <w:szCs w:val="16"/>
              </w:rPr>
              <w:t>Evidence-based practices for supporting the learning and development of  infants</w:t>
            </w:r>
            <w:r w:rsidR="0060675A">
              <w:rPr>
                <w:rFonts w:ascii="Calibri" w:eastAsia="Calibri" w:hAnsi="Calibri" w:cs="Times New Roman"/>
                <w:szCs w:val="16"/>
              </w:rPr>
              <w:t>/</w:t>
            </w:r>
            <w:r w:rsidRPr="00A20274">
              <w:rPr>
                <w:rFonts w:ascii="Calibri" w:eastAsia="Calibri" w:hAnsi="Calibri" w:cs="Times New Roman"/>
                <w:szCs w:val="16"/>
              </w:rPr>
              <w:t>toddlers</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3.87</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1.15</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4.23</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1.06</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3.68</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1.35</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2.52</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0.77</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szCs w:val="16"/>
              </w:rPr>
            </w:pPr>
            <w:r w:rsidRPr="00A20274">
              <w:rPr>
                <w:rFonts w:ascii="Calibri" w:eastAsia="Calibri" w:hAnsi="Calibri" w:cs="Times New Roman"/>
                <w:szCs w:val="16"/>
              </w:rPr>
              <w:t>Evidence-based practices for supporting the learning and development of preschoolers</w:t>
            </w:r>
          </w:p>
        </w:tc>
        <w:tc>
          <w:tcPr>
            <w:tcW w:w="83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4.32</w:t>
            </w:r>
            <w:r w:rsidRPr="00A20274">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0.94</w:t>
            </w:r>
          </w:p>
        </w:tc>
        <w:tc>
          <w:tcPr>
            <w:tcW w:w="84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3.90</w:t>
            </w:r>
          </w:p>
        </w:tc>
        <w:tc>
          <w:tcPr>
            <w:tcW w:w="857"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1.14</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3.90</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1.30</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2.45</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0.81</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szCs w:val="16"/>
              </w:rPr>
            </w:pPr>
            <w:r w:rsidRPr="00A20274">
              <w:rPr>
                <w:rFonts w:ascii="Calibri" w:eastAsia="Calibri" w:hAnsi="Calibri" w:cs="Times New Roman"/>
                <w:szCs w:val="16"/>
              </w:rPr>
              <w:t>Evidence-based practices for supporting the learning and development of young children (Kindergarten through Grade 3)</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3.61</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1.48</w:t>
            </w:r>
          </w:p>
        </w:tc>
        <w:tc>
          <w:tcPr>
            <w:tcW w:w="84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3.65</w:t>
            </w:r>
          </w:p>
        </w:tc>
        <w:tc>
          <w:tcPr>
            <w:tcW w:w="857" w:type="dxa"/>
            <w:tcBorders>
              <w:left w:val="single" w:sz="4" w:space="0" w:color="auto"/>
              <w:right w:val="single" w:sz="4" w:space="0" w:color="auto"/>
            </w:tcBorders>
            <w:shd w:val="clear" w:color="auto" w:fill="D9D9D9"/>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1.23</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3.06</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1.61</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2.26</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0.89</w:t>
            </w:r>
          </w:p>
        </w:tc>
      </w:tr>
      <w:tr w:rsidR="00A20274" w:rsidRPr="00A20274" w:rsidTr="0060675A">
        <w:tc>
          <w:tcPr>
            <w:tcW w:w="4782" w:type="dxa"/>
            <w:tcBorders>
              <w:top w:val="sing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Times New Roman"/>
                <w:color w:val="403152"/>
                <w:szCs w:val="24"/>
              </w:rPr>
            </w:pPr>
            <w:r w:rsidRPr="00A20274">
              <w:rPr>
                <w:rFonts w:ascii="Calibri" w:eastAsia="Calibri" w:hAnsi="Calibri" w:cs="Times New Roman"/>
                <w:szCs w:val="16"/>
              </w:rPr>
              <w:t xml:space="preserve">How the cultural identity, attitudes, and biases </w:t>
            </w:r>
            <w:r w:rsidRPr="00A20274">
              <w:rPr>
                <w:rFonts w:ascii="Calibri" w:eastAsia="Calibri" w:hAnsi="Calibri" w:cs="Times New Roman"/>
                <w:b/>
                <w:szCs w:val="16"/>
              </w:rPr>
              <w:t>of teachers</w:t>
            </w:r>
            <w:r w:rsidRPr="00A20274">
              <w:rPr>
                <w:rFonts w:ascii="Calibri" w:eastAsia="Calibri" w:hAnsi="Calibri" w:cs="Times New Roman"/>
                <w:szCs w:val="16"/>
              </w:rPr>
              <w:t xml:space="preserve"> may influence their instruction and their support for and expectations of each young child</w:t>
            </w:r>
          </w:p>
        </w:tc>
        <w:tc>
          <w:tcPr>
            <w:tcW w:w="837"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6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3.97</w:t>
            </w:r>
          </w:p>
        </w:tc>
        <w:tc>
          <w:tcPr>
            <w:tcW w:w="848"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1.05</w:t>
            </w:r>
          </w:p>
        </w:tc>
        <w:tc>
          <w:tcPr>
            <w:tcW w:w="84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79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4.06</w:t>
            </w:r>
            <w:r w:rsidRPr="00A20274">
              <w:rPr>
                <w:rFonts w:ascii="Calibri" w:eastAsia="Calibri" w:hAnsi="Calibri" w:cs="Calibri"/>
                <w:color w:val="000000"/>
                <w:vertAlign w:val="superscript"/>
              </w:rPr>
              <w:t xml:space="preserve"> H</w:t>
            </w:r>
          </w:p>
        </w:tc>
        <w:tc>
          <w:tcPr>
            <w:tcW w:w="85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1.00</w:t>
            </w:r>
          </w:p>
        </w:tc>
        <w:tc>
          <w:tcPr>
            <w:tcW w:w="783"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14"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3.48</w:t>
            </w:r>
          </w:p>
        </w:tc>
        <w:tc>
          <w:tcPr>
            <w:tcW w:w="796" w:type="dxa"/>
            <w:tcBorders>
              <w:left w:val="single" w:sz="4" w:space="0" w:color="auto"/>
              <w:right w:val="single" w:sz="4" w:space="0" w:color="auto"/>
            </w:tcBorders>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1.26</w:t>
            </w:r>
          </w:p>
        </w:tc>
        <w:tc>
          <w:tcPr>
            <w:tcW w:w="787"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31</w:t>
            </w:r>
          </w:p>
        </w:tc>
        <w:tc>
          <w:tcPr>
            <w:tcW w:w="824" w:type="dxa"/>
            <w:tcBorders>
              <w:left w:val="single" w:sz="4" w:space="0" w:color="auto"/>
              <w:righ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2.39</w:t>
            </w:r>
            <w:r w:rsidRPr="00A20274">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A20274" w:rsidRPr="00A20274" w:rsidRDefault="00A20274" w:rsidP="00A20274">
            <w:pPr>
              <w:jc w:val="center"/>
              <w:rPr>
                <w:rFonts w:ascii="Calibri" w:eastAsia="Calibri" w:hAnsi="Calibri" w:cs="Calibri"/>
                <w:sz w:val="24"/>
                <w:szCs w:val="24"/>
              </w:rPr>
            </w:pPr>
            <w:r w:rsidRPr="00A20274">
              <w:rPr>
                <w:rFonts w:ascii="Calibri" w:eastAsia="Calibri" w:hAnsi="Calibri" w:cs="Calibri"/>
                <w:color w:val="000000"/>
              </w:rPr>
              <w:t>0.76</w:t>
            </w:r>
          </w:p>
        </w:tc>
      </w:tr>
    </w:tbl>
    <w:p w:rsidR="00A20274" w:rsidRPr="00A20274" w:rsidRDefault="00A20274" w:rsidP="00A20274">
      <w:pPr>
        <w:spacing w:after="0" w:line="240" w:lineRule="auto"/>
        <w:rPr>
          <w:rFonts w:ascii="Calibri" w:eastAsia="Calibri" w:hAnsi="Calibri" w:cs="Times New Roman"/>
          <w:color w:val="403152"/>
          <w:sz w:val="8"/>
          <w:szCs w:val="8"/>
        </w:rPr>
      </w:pPr>
    </w:p>
    <w:tbl>
      <w:tblPr>
        <w:tblStyle w:val="TableGrid7"/>
        <w:tblW w:w="14735" w:type="dxa"/>
        <w:tblInd w:w="-72" w:type="dxa"/>
        <w:tblLook w:val="04A0" w:firstRow="1" w:lastRow="0" w:firstColumn="1" w:lastColumn="0" w:noHBand="0" w:noVBand="1"/>
      </w:tblPr>
      <w:tblGrid>
        <w:gridCol w:w="4842"/>
        <w:gridCol w:w="862"/>
        <w:gridCol w:w="873"/>
        <w:gridCol w:w="864"/>
        <w:gridCol w:w="800"/>
        <w:gridCol w:w="6"/>
        <w:gridCol w:w="809"/>
        <w:gridCol w:w="807"/>
        <w:gridCol w:w="800"/>
        <w:gridCol w:w="6"/>
        <w:gridCol w:w="809"/>
        <w:gridCol w:w="807"/>
        <w:gridCol w:w="809"/>
        <w:gridCol w:w="6"/>
        <w:gridCol w:w="819"/>
        <w:gridCol w:w="816"/>
      </w:tblGrid>
      <w:tr w:rsidR="00A20274" w:rsidRPr="00A20274" w:rsidTr="0060675A">
        <w:trPr>
          <w:trHeight w:val="233"/>
        </w:trPr>
        <w:tc>
          <w:tcPr>
            <w:tcW w:w="4842" w:type="dxa"/>
            <w:tcBorders>
              <w:top w:val="single" w:sz="4" w:space="0" w:color="auto"/>
              <w:left w:val="single" w:sz="4" w:space="0" w:color="auto"/>
              <w:bottom w:val="double" w:sz="4" w:space="0" w:color="auto"/>
              <w:right w:val="single" w:sz="4" w:space="0" w:color="auto"/>
            </w:tcBorders>
            <w:vAlign w:val="center"/>
          </w:tcPr>
          <w:p w:rsidR="00A20274" w:rsidRPr="00A20274" w:rsidRDefault="00A20274" w:rsidP="00A20274">
            <w:pPr>
              <w:jc w:val="center"/>
              <w:rPr>
                <w:rFonts w:ascii="Arial Black" w:eastAsia="Calibri" w:hAnsi="Arial Black" w:cs="Times New Roman"/>
                <w:color w:val="403152"/>
              </w:rPr>
            </w:pPr>
            <w:r w:rsidRPr="00A20274">
              <w:rPr>
                <w:rFonts w:ascii="Arial Black" w:eastAsia="Calibri" w:hAnsi="Arial Black" w:cs="Times New Roman"/>
                <w:color w:val="403152"/>
              </w:rPr>
              <w:t>Early Childhood Content Areas</w:t>
            </w:r>
          </w:p>
          <w:p w:rsidR="00A20274" w:rsidRPr="00A20274" w:rsidRDefault="00A20274" w:rsidP="00A20274">
            <w:pPr>
              <w:jc w:val="center"/>
              <w:rPr>
                <w:rFonts w:ascii="Calibri" w:eastAsia="Calibri" w:hAnsi="Calibri" w:cs="Times New Roman"/>
                <w:color w:val="403152"/>
              </w:rPr>
            </w:pPr>
            <w:r w:rsidRPr="00A20274">
              <w:rPr>
                <w:rFonts w:ascii="Calibri" w:eastAsia="Calibri" w:hAnsi="Calibri" w:cs="Times New Roman"/>
                <w:b/>
                <w:color w:val="403152"/>
                <w:sz w:val="24"/>
                <w:szCs w:val="24"/>
              </w:rPr>
              <w:t>TOTAL DOMAIN SUMMARY RESULTS:</w:t>
            </w:r>
          </w:p>
        </w:tc>
        <w:tc>
          <w:tcPr>
            <w:tcW w:w="2599" w:type="dxa"/>
            <w:gridSpan w:val="3"/>
            <w:tcBorders>
              <w:top w:val="single" w:sz="4" w:space="0" w:color="auto"/>
              <w:left w:val="single" w:sz="4" w:space="0" w:color="auto"/>
              <w:bottom w:val="double" w:sz="4" w:space="0" w:color="auto"/>
              <w:right w:val="single" w:sz="4" w:space="0" w:color="auto"/>
            </w:tcBorders>
            <w:vAlign w:val="center"/>
          </w:tcPr>
          <w:p w:rsidR="00A20274" w:rsidRPr="00A20274" w:rsidRDefault="00A20274" w:rsidP="00A20274">
            <w:pPr>
              <w:jc w:val="center"/>
              <w:rPr>
                <w:rFonts w:ascii="Calibri" w:eastAsia="Calibri" w:hAnsi="Calibri" w:cs="Times New Roman"/>
                <w:b/>
                <w:color w:val="403152"/>
                <w:sz w:val="24"/>
                <w:szCs w:val="24"/>
              </w:rPr>
            </w:pPr>
            <w:r w:rsidRPr="00A20274">
              <w:rPr>
                <w:rFonts w:ascii="Calibri" w:eastAsia="Calibri" w:hAnsi="Calibri" w:cs="Times New Roman"/>
                <w:b/>
                <w:color w:val="403152"/>
                <w:sz w:val="24"/>
                <w:szCs w:val="24"/>
              </w:rPr>
              <w:t xml:space="preserve">Current Level of </w:t>
            </w:r>
          </w:p>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Knowledge</w:t>
            </w:r>
            <w:r w:rsidRPr="00A20274">
              <w:rPr>
                <w:rFonts w:ascii="Calibri" w:eastAsia="Calibri" w:hAnsi="Calibri" w:cs="Times New Roman"/>
                <w:b/>
                <w:color w:val="403152"/>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shd w:val="clear" w:color="auto" w:fill="D9D9D9"/>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 xml:space="preserve">Desire for Greater Knowledge </w:t>
            </w:r>
            <w:r w:rsidRPr="00A20274">
              <w:rPr>
                <w:rFonts w:ascii="Calibri" w:eastAsia="Calibri" w:hAnsi="Calibri" w:cs="Times New Roman"/>
                <w:b/>
                <w:color w:val="403152"/>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Current Level of Emphasis in Course(s)</w:t>
            </w:r>
            <w:r w:rsidRPr="00A20274">
              <w:rPr>
                <w:rFonts w:ascii="Calibri" w:eastAsia="Calibri" w:hAnsi="Calibri" w:cs="Times New Roman"/>
                <w:b/>
                <w:color w:val="403152"/>
                <w:sz w:val="24"/>
                <w:szCs w:val="24"/>
                <w:vertAlign w:val="superscript"/>
              </w:rPr>
              <w:t>1</w:t>
            </w:r>
          </w:p>
        </w:tc>
        <w:tc>
          <w:tcPr>
            <w:tcW w:w="2450" w:type="dxa"/>
            <w:gridSpan w:val="4"/>
            <w:tcBorders>
              <w:top w:val="single" w:sz="4" w:space="0" w:color="auto"/>
              <w:left w:val="single" w:sz="4" w:space="0" w:color="auto"/>
              <w:bottom w:val="double" w:sz="4" w:space="0" w:color="auto"/>
            </w:tcBorders>
            <w:shd w:val="clear" w:color="auto" w:fill="D9D9D9"/>
            <w:vAlign w:val="center"/>
          </w:tcPr>
          <w:p w:rsidR="00A20274" w:rsidRPr="00A20274" w:rsidRDefault="00A20274" w:rsidP="00A20274">
            <w:pPr>
              <w:jc w:val="center"/>
              <w:rPr>
                <w:rFonts w:ascii="Arial" w:eastAsia="Calibri" w:hAnsi="Arial" w:cs="Arial"/>
                <w:b/>
                <w:color w:val="403152"/>
                <w:sz w:val="24"/>
                <w:szCs w:val="24"/>
              </w:rPr>
            </w:pPr>
            <w:r w:rsidRPr="00A20274">
              <w:rPr>
                <w:rFonts w:ascii="Calibri" w:eastAsia="Calibri" w:hAnsi="Calibri" w:cs="Times New Roman"/>
                <w:b/>
                <w:color w:val="403152"/>
                <w:sz w:val="24"/>
                <w:szCs w:val="24"/>
              </w:rPr>
              <w:t>Priority for Receiving Free Materials</w:t>
            </w:r>
            <w:r w:rsidRPr="00A20274">
              <w:rPr>
                <w:rFonts w:ascii="Calibri" w:eastAsia="Calibri" w:hAnsi="Calibri" w:cs="Times New Roman"/>
                <w:b/>
                <w:color w:val="403152"/>
                <w:sz w:val="24"/>
                <w:szCs w:val="24"/>
                <w:vertAlign w:val="superscript"/>
              </w:rPr>
              <w:t>2</w:t>
            </w:r>
          </w:p>
        </w:tc>
      </w:tr>
      <w:tr w:rsidR="00A20274" w:rsidRPr="00A20274" w:rsidTr="0060675A">
        <w:trPr>
          <w:trHeight w:val="585"/>
        </w:trPr>
        <w:tc>
          <w:tcPr>
            <w:tcW w:w="4842" w:type="dxa"/>
            <w:vMerge w:val="restart"/>
            <w:tcBorders>
              <w:top w:val="double" w:sz="4" w:space="0" w:color="auto"/>
              <w:left w:val="single" w:sz="4" w:space="0" w:color="auto"/>
              <w:right w:val="double" w:sz="4" w:space="0" w:color="auto"/>
            </w:tcBorders>
            <w:shd w:val="clear" w:color="auto" w:fill="B8CCE4"/>
            <w:vAlign w:val="center"/>
          </w:tcPr>
          <w:p w:rsidR="00A20274" w:rsidRPr="0060675A" w:rsidRDefault="00A20274" w:rsidP="0060675A">
            <w:pPr>
              <w:pStyle w:val="ListParagraph"/>
              <w:numPr>
                <w:ilvl w:val="0"/>
                <w:numId w:val="27"/>
              </w:numPr>
              <w:rPr>
                <w:rFonts w:ascii="Calibri" w:eastAsia="Calibri" w:hAnsi="Calibri" w:cs="Times New Roman"/>
                <w:b/>
                <w:color w:val="403152"/>
                <w:sz w:val="24"/>
                <w:szCs w:val="24"/>
              </w:rPr>
            </w:pPr>
            <w:r w:rsidRPr="0060675A">
              <w:rPr>
                <w:rFonts w:ascii="Calibri" w:eastAsia="Calibri" w:hAnsi="Calibri" w:cs="Times New Roman"/>
                <w:b/>
                <w:color w:val="403152"/>
                <w:sz w:val="24"/>
                <w:szCs w:val="24"/>
              </w:rPr>
              <w:t>KNOWLEDGE OF VERMONT ASSESSMENT TOOLS AND QUALITY FRAMEWORKS</w:t>
            </w:r>
          </w:p>
        </w:tc>
        <w:tc>
          <w:tcPr>
            <w:tcW w:w="862"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6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06" w:type="dxa"/>
            <w:gridSpan w:val="2"/>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09" w:type="dxa"/>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07" w:type="dxa"/>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06" w:type="dxa"/>
            <w:gridSpan w:val="2"/>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09" w:type="dxa"/>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07" w:type="dxa"/>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c>
          <w:tcPr>
            <w:tcW w:w="815" w:type="dxa"/>
            <w:gridSpan w:val="2"/>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N</w:t>
            </w:r>
          </w:p>
        </w:tc>
        <w:tc>
          <w:tcPr>
            <w:tcW w:w="819" w:type="dxa"/>
            <w:tcBorders>
              <w:top w:val="double" w:sz="4" w:space="0" w:color="auto"/>
              <w:left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Mean</w:t>
            </w:r>
          </w:p>
        </w:tc>
        <w:tc>
          <w:tcPr>
            <w:tcW w:w="816" w:type="dxa"/>
            <w:tcBorders>
              <w:top w:val="double" w:sz="4" w:space="0" w:color="auto"/>
              <w:left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Times New Roman"/>
                <w:b/>
                <w:sz w:val="24"/>
                <w:szCs w:val="24"/>
              </w:rPr>
            </w:pPr>
            <w:r w:rsidRPr="00A20274">
              <w:rPr>
                <w:rFonts w:ascii="Calibri" w:eastAsia="Calibri" w:hAnsi="Calibri" w:cs="Times New Roman"/>
                <w:b/>
                <w:sz w:val="24"/>
                <w:szCs w:val="24"/>
              </w:rPr>
              <w:t>SD</w:t>
            </w:r>
          </w:p>
        </w:tc>
      </w:tr>
      <w:tr w:rsidR="00A20274" w:rsidRPr="00A20274" w:rsidTr="0060675A">
        <w:trPr>
          <w:trHeight w:val="585"/>
        </w:trPr>
        <w:tc>
          <w:tcPr>
            <w:tcW w:w="4842" w:type="dxa"/>
            <w:vMerge/>
            <w:tcBorders>
              <w:left w:val="single" w:sz="4" w:space="0" w:color="auto"/>
              <w:bottom w:val="double" w:sz="4" w:space="0" w:color="auto"/>
              <w:right w:val="double" w:sz="4" w:space="0" w:color="auto"/>
            </w:tcBorders>
            <w:shd w:val="clear" w:color="auto" w:fill="B8CCE4"/>
            <w:vAlign w:val="center"/>
          </w:tcPr>
          <w:p w:rsidR="00A20274" w:rsidRPr="00A20274" w:rsidRDefault="00A20274" w:rsidP="00A20274">
            <w:pPr>
              <w:rPr>
                <w:rFonts w:ascii="Calibri" w:eastAsia="Calibri" w:hAnsi="Calibri" w:cs="Times New Roman"/>
                <w:color w:val="403152"/>
                <w:sz w:val="24"/>
                <w:szCs w:val="24"/>
              </w:rPr>
            </w:pPr>
          </w:p>
        </w:tc>
        <w:tc>
          <w:tcPr>
            <w:tcW w:w="862"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30</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3.03</w:t>
            </w:r>
          </w:p>
        </w:tc>
        <w:tc>
          <w:tcPr>
            <w:tcW w:w="864" w:type="dxa"/>
            <w:tcBorders>
              <w:top w:val="double" w:sz="4" w:space="0" w:color="auto"/>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1.53</w:t>
            </w:r>
          </w:p>
        </w:tc>
        <w:tc>
          <w:tcPr>
            <w:tcW w:w="806" w:type="dxa"/>
            <w:gridSpan w:val="2"/>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30</w:t>
            </w:r>
          </w:p>
        </w:tc>
        <w:tc>
          <w:tcPr>
            <w:tcW w:w="809" w:type="dxa"/>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3.73</w:t>
            </w:r>
          </w:p>
        </w:tc>
        <w:tc>
          <w:tcPr>
            <w:tcW w:w="807" w:type="dxa"/>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1.25</w:t>
            </w:r>
          </w:p>
        </w:tc>
        <w:tc>
          <w:tcPr>
            <w:tcW w:w="806" w:type="dxa"/>
            <w:gridSpan w:val="2"/>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30</w:t>
            </w:r>
          </w:p>
        </w:tc>
        <w:tc>
          <w:tcPr>
            <w:tcW w:w="809" w:type="dxa"/>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2.38</w:t>
            </w:r>
            <w:r w:rsidRPr="00A20274">
              <w:rPr>
                <w:rFonts w:ascii="Calibri" w:eastAsia="Calibri" w:hAnsi="Calibri" w:cs="Calibri"/>
                <w:color w:val="000000"/>
                <w:vertAlign w:val="superscript"/>
              </w:rPr>
              <w:t xml:space="preserve"> L</w:t>
            </w:r>
          </w:p>
        </w:tc>
        <w:tc>
          <w:tcPr>
            <w:tcW w:w="807" w:type="dxa"/>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1.44</w:t>
            </w:r>
          </w:p>
        </w:tc>
        <w:tc>
          <w:tcPr>
            <w:tcW w:w="815" w:type="dxa"/>
            <w:gridSpan w:val="2"/>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30</w:t>
            </w:r>
          </w:p>
        </w:tc>
        <w:tc>
          <w:tcPr>
            <w:tcW w:w="819" w:type="dxa"/>
            <w:tcBorders>
              <w:left w:val="double" w:sz="4" w:space="0" w:color="auto"/>
              <w:bottom w:val="double" w:sz="4" w:space="0" w:color="auto"/>
              <w:right w:val="doub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vertAlign w:val="superscript"/>
              </w:rPr>
            </w:pPr>
            <w:r w:rsidRPr="00A20274">
              <w:rPr>
                <w:rFonts w:ascii="Calibri" w:eastAsia="Calibri" w:hAnsi="Calibri" w:cs="Calibri"/>
                <w:b/>
                <w:sz w:val="24"/>
                <w:szCs w:val="24"/>
              </w:rPr>
              <w:t>2.27</w:t>
            </w:r>
            <w:r w:rsidRPr="00A20274">
              <w:rPr>
                <w:rFonts w:ascii="Calibri" w:eastAsia="Calibri" w:hAnsi="Calibri" w:cs="Calibri"/>
                <w:b/>
                <w:sz w:val="24"/>
                <w:szCs w:val="24"/>
                <w:vertAlign w:val="superscript"/>
              </w:rPr>
              <w:t>H</w:t>
            </w:r>
          </w:p>
        </w:tc>
        <w:tc>
          <w:tcPr>
            <w:tcW w:w="816" w:type="dxa"/>
            <w:tcBorders>
              <w:left w:val="double" w:sz="4" w:space="0" w:color="auto"/>
              <w:bottom w:val="double" w:sz="4" w:space="0" w:color="auto"/>
              <w:right w:val="single" w:sz="4" w:space="0" w:color="auto"/>
            </w:tcBorders>
            <w:shd w:val="clear" w:color="auto" w:fill="B8CCE4"/>
            <w:vAlign w:val="center"/>
          </w:tcPr>
          <w:p w:rsidR="00A20274" w:rsidRPr="00A20274" w:rsidRDefault="00A20274" w:rsidP="00A20274">
            <w:pPr>
              <w:jc w:val="center"/>
              <w:rPr>
                <w:rFonts w:ascii="Calibri" w:eastAsia="Calibri" w:hAnsi="Calibri" w:cs="Calibri"/>
                <w:b/>
                <w:sz w:val="24"/>
                <w:szCs w:val="24"/>
              </w:rPr>
            </w:pPr>
            <w:r w:rsidRPr="00A20274">
              <w:rPr>
                <w:rFonts w:ascii="Calibri" w:eastAsia="Calibri" w:hAnsi="Calibri" w:cs="Calibri"/>
                <w:b/>
                <w:sz w:val="24"/>
                <w:szCs w:val="24"/>
              </w:rPr>
              <w:t>0.79</w:t>
            </w:r>
          </w:p>
        </w:tc>
      </w:tr>
      <w:tr w:rsidR="00A20274" w:rsidRPr="00A20274" w:rsidTr="0060675A">
        <w:tc>
          <w:tcPr>
            <w:tcW w:w="4842" w:type="dxa"/>
            <w:tcBorders>
              <w:top w:val="double" w:sz="4" w:space="0" w:color="auto"/>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Environment Rating Scales (ITERS, ECERS)</w:t>
            </w:r>
          </w:p>
        </w:tc>
        <w:tc>
          <w:tcPr>
            <w:tcW w:w="862" w:type="dxa"/>
            <w:tcBorders>
              <w:top w:val="double" w:sz="4" w:space="0" w:color="auto"/>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top w:val="double" w:sz="4" w:space="0" w:color="auto"/>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3.60</w:t>
            </w:r>
          </w:p>
        </w:tc>
        <w:tc>
          <w:tcPr>
            <w:tcW w:w="864" w:type="dxa"/>
            <w:tcBorders>
              <w:top w:val="double" w:sz="4" w:space="0" w:color="auto"/>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1.35</w:t>
            </w:r>
          </w:p>
        </w:tc>
        <w:tc>
          <w:tcPr>
            <w:tcW w:w="800" w:type="dxa"/>
            <w:tcBorders>
              <w:top w:val="doub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3.33</w:t>
            </w:r>
          </w:p>
        </w:tc>
        <w:tc>
          <w:tcPr>
            <w:tcW w:w="807" w:type="dxa"/>
            <w:tcBorders>
              <w:top w:val="doub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1.37</w:t>
            </w:r>
          </w:p>
        </w:tc>
        <w:tc>
          <w:tcPr>
            <w:tcW w:w="800" w:type="dxa"/>
            <w:tcBorders>
              <w:top w:val="double" w:sz="4" w:space="0" w:color="auto"/>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top w:val="double" w:sz="4" w:space="0" w:color="auto"/>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2.57</w:t>
            </w:r>
            <w:r w:rsidRPr="00A407BC">
              <w:rPr>
                <w:rFonts w:ascii="Calibri" w:eastAsia="Calibri" w:hAnsi="Calibri" w:cs="Calibri"/>
                <w:color w:val="000000"/>
                <w:highlight w:val="yellow"/>
                <w:vertAlign w:val="superscript"/>
              </w:rPr>
              <w:t xml:space="preserve"> L</w:t>
            </w:r>
          </w:p>
        </w:tc>
        <w:tc>
          <w:tcPr>
            <w:tcW w:w="807" w:type="dxa"/>
            <w:tcBorders>
              <w:top w:val="double" w:sz="4" w:space="0" w:color="auto"/>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1.25</w:t>
            </w:r>
          </w:p>
        </w:tc>
        <w:tc>
          <w:tcPr>
            <w:tcW w:w="809" w:type="dxa"/>
            <w:tcBorders>
              <w:top w:val="doub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2.10</w:t>
            </w:r>
          </w:p>
        </w:tc>
        <w:tc>
          <w:tcPr>
            <w:tcW w:w="816" w:type="dxa"/>
            <w:tcBorders>
              <w:top w:val="double" w:sz="4" w:space="0" w:color="auto"/>
              <w:left w:val="single" w:sz="4" w:space="0" w:color="auto"/>
              <w:bottom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0.80</w:t>
            </w:r>
          </w:p>
        </w:tc>
      </w:tr>
      <w:tr w:rsidR="00A20274" w:rsidRPr="00A20274" w:rsidTr="0060675A">
        <w:tc>
          <w:tcPr>
            <w:tcW w:w="4842" w:type="dxa"/>
            <w:tcBorders>
              <w:right w:val="single" w:sz="4" w:space="0" w:color="auto"/>
            </w:tcBorders>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Teaching Strategies GOLD</w:t>
            </w:r>
          </w:p>
        </w:tc>
        <w:tc>
          <w:tcPr>
            <w:tcW w:w="862" w:type="dxa"/>
            <w:tcBorders>
              <w:top w:val="single" w:sz="4" w:space="0" w:color="auto"/>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top w:val="single" w:sz="4" w:space="0" w:color="auto"/>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3.30</w:t>
            </w:r>
          </w:p>
        </w:tc>
        <w:tc>
          <w:tcPr>
            <w:tcW w:w="864" w:type="dxa"/>
            <w:tcBorders>
              <w:top w:val="single" w:sz="4" w:space="0" w:color="auto"/>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1.49</w:t>
            </w:r>
          </w:p>
        </w:tc>
        <w:tc>
          <w:tcPr>
            <w:tcW w:w="800" w:type="dxa"/>
            <w:tcBorders>
              <w:top w:val="single" w:sz="4" w:space="0" w:color="auto"/>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top w:val="single" w:sz="4" w:space="0" w:color="auto"/>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3.53</w:t>
            </w:r>
          </w:p>
        </w:tc>
        <w:tc>
          <w:tcPr>
            <w:tcW w:w="807" w:type="dxa"/>
            <w:tcBorders>
              <w:top w:val="single" w:sz="4" w:space="0" w:color="auto"/>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1.20</w:t>
            </w:r>
          </w:p>
        </w:tc>
        <w:tc>
          <w:tcPr>
            <w:tcW w:w="800" w:type="dxa"/>
            <w:tcBorders>
              <w:top w:val="single" w:sz="4" w:space="0" w:color="auto"/>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top w:val="single" w:sz="4" w:space="0" w:color="auto"/>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2.40</w:t>
            </w:r>
            <w:r w:rsidRPr="00A407BC">
              <w:rPr>
                <w:rFonts w:ascii="Calibri" w:eastAsia="Calibri" w:hAnsi="Calibri" w:cs="Calibri"/>
                <w:color w:val="000000"/>
                <w:highlight w:val="yellow"/>
                <w:vertAlign w:val="superscript"/>
              </w:rPr>
              <w:t xml:space="preserve"> L</w:t>
            </w:r>
          </w:p>
        </w:tc>
        <w:tc>
          <w:tcPr>
            <w:tcW w:w="807" w:type="dxa"/>
            <w:tcBorders>
              <w:top w:val="single" w:sz="4" w:space="0" w:color="auto"/>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1.28</w:t>
            </w:r>
          </w:p>
        </w:tc>
        <w:tc>
          <w:tcPr>
            <w:tcW w:w="809" w:type="dxa"/>
            <w:tcBorders>
              <w:top w:val="single" w:sz="4" w:space="0" w:color="auto"/>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top w:val="single" w:sz="4" w:space="0" w:color="auto"/>
              <w:left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2.10</w:t>
            </w:r>
          </w:p>
        </w:tc>
        <w:tc>
          <w:tcPr>
            <w:tcW w:w="816" w:type="dxa"/>
            <w:tcBorders>
              <w:top w:val="single" w:sz="4" w:space="0" w:color="auto"/>
              <w:lef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0.80</w:t>
            </w:r>
          </w:p>
        </w:tc>
      </w:tr>
      <w:tr w:rsidR="00A20274" w:rsidRPr="00A20274" w:rsidTr="0060675A">
        <w:trPr>
          <w:trHeight w:val="413"/>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Classroom Assessment Scoring System (CLASS®)</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2.33</w:t>
            </w:r>
            <w:r w:rsidRPr="00A407BC">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1.21</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3.83</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1.26</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1.83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1.15</w:t>
            </w:r>
          </w:p>
        </w:tc>
        <w:tc>
          <w:tcPr>
            <w:tcW w:w="809"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2.20</w:t>
            </w:r>
          </w:p>
        </w:tc>
        <w:tc>
          <w:tcPr>
            <w:tcW w:w="816" w:type="dxa"/>
            <w:tcBorders>
              <w:lef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0.85</w:t>
            </w:r>
          </w:p>
        </w:tc>
      </w:tr>
      <w:tr w:rsidR="00A20274" w:rsidRPr="00A20274" w:rsidTr="0060675A">
        <w:tc>
          <w:tcPr>
            <w:tcW w:w="4842" w:type="dxa"/>
            <w:tcBorders>
              <w:right w:val="single" w:sz="4" w:space="0" w:color="auto"/>
            </w:tcBorders>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Ready for Kindergarten! Survey (R4K!S)</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2.33</w:t>
            </w:r>
            <w:r w:rsidRPr="00A407BC">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1.37</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3.70</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1.18</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1.70</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1.21</w:t>
            </w:r>
          </w:p>
        </w:tc>
        <w:tc>
          <w:tcPr>
            <w:tcW w:w="809"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2.23</w:t>
            </w:r>
          </w:p>
        </w:tc>
        <w:tc>
          <w:tcPr>
            <w:tcW w:w="816" w:type="dxa"/>
            <w:tcBorders>
              <w:lef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0.82</w:t>
            </w:r>
          </w:p>
        </w:tc>
      </w:tr>
      <w:tr w:rsidR="00A20274" w:rsidRPr="00A20274" w:rsidTr="0060675A">
        <w:trPr>
          <w:trHeight w:val="300"/>
        </w:trPr>
        <w:tc>
          <w:tcPr>
            <w:tcW w:w="4842" w:type="dxa"/>
            <w:tcBorders>
              <w:right w:val="single" w:sz="4" w:space="0" w:color="auto"/>
            </w:tcBorders>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Teaching Pyramid Observation Tool (TPOT)</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sz w:val="24"/>
                <w:szCs w:val="24"/>
                <w:highlight w:val="yellow"/>
              </w:rPr>
            </w:pPr>
            <w:r w:rsidRPr="00A407BC">
              <w:rPr>
                <w:rFonts w:ascii="Calibri" w:eastAsia="Calibri" w:hAnsi="Calibri" w:cs="Calibri"/>
                <w:color w:val="000000"/>
                <w:highlight w:val="yellow"/>
              </w:rPr>
              <w:t>2.23</w:t>
            </w:r>
            <w:r w:rsidRPr="00A407BC">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sz w:val="24"/>
                <w:szCs w:val="24"/>
                <w:highlight w:val="yellow"/>
              </w:rPr>
            </w:pPr>
            <w:r w:rsidRPr="00A407BC">
              <w:rPr>
                <w:rFonts w:ascii="Calibri" w:eastAsia="Calibri" w:hAnsi="Calibri" w:cs="Calibri"/>
                <w:color w:val="000000"/>
                <w:highlight w:val="yellow"/>
              </w:rPr>
              <w:t>1.41</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color w:val="403152"/>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color w:val="403152"/>
              </w:rPr>
            </w:pPr>
            <w:r w:rsidRPr="00A20274">
              <w:rPr>
                <w:rFonts w:ascii="Calibri" w:eastAsia="Calibri" w:hAnsi="Calibri" w:cs="Calibri"/>
                <w:color w:val="000000"/>
              </w:rPr>
              <w:t>3.73</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color w:val="403152"/>
              </w:rPr>
            </w:pPr>
            <w:r w:rsidRPr="00A20274">
              <w:rPr>
                <w:rFonts w:ascii="Calibri" w:eastAsia="Calibri" w:hAnsi="Calibri" w:cs="Calibri"/>
                <w:color w:val="000000"/>
              </w:rPr>
              <w:t>1.17</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highlight w:val="yellow"/>
              </w:rPr>
            </w:pPr>
            <w:r w:rsidRPr="00A407BC">
              <w:rPr>
                <w:rFonts w:ascii="Calibri" w:eastAsia="Calibri" w:hAnsi="Calibri" w:cs="Calibri"/>
                <w:color w:val="000000"/>
                <w:highlight w:val="yellow"/>
              </w:rPr>
              <w:t>1.83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color w:val="403152"/>
                <w:highlight w:val="yellow"/>
              </w:rPr>
            </w:pPr>
            <w:r w:rsidRPr="00A407BC">
              <w:rPr>
                <w:rFonts w:ascii="Calibri" w:eastAsia="Calibri" w:hAnsi="Calibri" w:cs="Calibri"/>
                <w:color w:val="000000"/>
                <w:highlight w:val="yellow"/>
              </w:rPr>
              <w:t>1.23</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color w:val="403152"/>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color w:val="403152"/>
              </w:rPr>
            </w:pPr>
            <w:r w:rsidRPr="00A20274">
              <w:rPr>
                <w:rFonts w:ascii="Calibri" w:eastAsia="Calibri" w:hAnsi="Calibri" w:cs="Calibri"/>
                <w:color w:val="000000"/>
              </w:rPr>
              <w:t>2.27</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color w:val="403152"/>
              </w:rPr>
            </w:pPr>
            <w:r w:rsidRPr="00A20274">
              <w:rPr>
                <w:rFonts w:ascii="Calibri" w:eastAsia="Calibri" w:hAnsi="Calibri" w:cs="Calibri"/>
                <w:color w:val="000000"/>
              </w:rPr>
              <w:t>0.74</w:t>
            </w:r>
          </w:p>
        </w:tc>
      </w:tr>
      <w:tr w:rsidR="00A20274" w:rsidRPr="00A20274" w:rsidTr="0060675A">
        <w:trPr>
          <w:trHeight w:val="350"/>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Teaching Pyramid Infant Toddler Observation Tool (TPITOS)</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1.97</w:t>
            </w:r>
            <w:r w:rsidRPr="00A407BC">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1.19</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3.70</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1.26</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1.87</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1.25</w:t>
            </w:r>
          </w:p>
        </w:tc>
        <w:tc>
          <w:tcPr>
            <w:tcW w:w="809"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2.13</w:t>
            </w:r>
          </w:p>
        </w:tc>
        <w:tc>
          <w:tcPr>
            <w:tcW w:w="816" w:type="dxa"/>
            <w:tcBorders>
              <w:lef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0.82</w:t>
            </w:r>
          </w:p>
        </w:tc>
      </w:tr>
      <w:tr w:rsidR="00A20274" w:rsidRPr="00A20274" w:rsidTr="0060675A">
        <w:trPr>
          <w:trHeight w:val="350"/>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Inclusive Classroom Profile (ICP)</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vertAlign w:val="superscript"/>
              </w:rPr>
            </w:pPr>
            <w:r w:rsidRPr="00A407BC">
              <w:rPr>
                <w:rFonts w:ascii="Calibri" w:eastAsia="Calibri" w:hAnsi="Calibri" w:cs="Calibri"/>
                <w:color w:val="000000"/>
                <w:highlight w:val="yellow"/>
              </w:rPr>
              <w:t>2.33</w:t>
            </w:r>
            <w:r w:rsidRPr="00A407BC">
              <w:rPr>
                <w:rFonts w:ascii="Calibri" w:eastAsia="Calibri" w:hAnsi="Calibri" w:cs="Calibri"/>
                <w:color w:val="000000"/>
                <w:highlight w:val="yellow"/>
                <w:vertAlign w:val="superscript"/>
              </w:rPr>
              <w:t>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1.45</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4.03</w:t>
            </w:r>
            <w:r w:rsidRPr="00A20274">
              <w:rPr>
                <w:rFonts w:ascii="Calibri" w:eastAsia="Calibri" w:hAnsi="Calibri" w:cs="Calibri"/>
                <w:color w:val="000000"/>
                <w:vertAlign w:val="superscript"/>
              </w:rPr>
              <w:t xml:space="preserve"> H</w:t>
            </w:r>
          </w:p>
        </w:tc>
        <w:tc>
          <w:tcPr>
            <w:tcW w:w="807"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1.03</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1.83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1.23</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2.47</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0.73</w:t>
            </w:r>
          </w:p>
        </w:tc>
      </w:tr>
      <w:tr w:rsidR="00A20274" w:rsidRPr="00A20274" w:rsidTr="0060675A">
        <w:trPr>
          <w:trHeight w:val="359"/>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Social Skills Improvement System (SSIS)</w:t>
            </w:r>
          </w:p>
        </w:tc>
        <w:tc>
          <w:tcPr>
            <w:tcW w:w="862"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30</w:t>
            </w:r>
          </w:p>
        </w:tc>
        <w:tc>
          <w:tcPr>
            <w:tcW w:w="873"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vertAlign w:val="superscript"/>
              </w:rPr>
            </w:pPr>
            <w:r w:rsidRPr="00A407BC">
              <w:rPr>
                <w:rFonts w:ascii="Calibri" w:eastAsia="Calibri" w:hAnsi="Calibri" w:cs="Calibri"/>
                <w:color w:val="000000"/>
                <w:highlight w:val="yellow"/>
              </w:rPr>
              <w:t>2.30</w:t>
            </w:r>
            <w:r w:rsidRPr="00A407BC">
              <w:rPr>
                <w:rFonts w:ascii="Calibri" w:eastAsia="Calibri" w:hAnsi="Calibri" w:cs="Calibri"/>
                <w:color w:val="000000"/>
                <w:highlight w:val="yellow"/>
                <w:vertAlign w:val="superscript"/>
              </w:rPr>
              <w:t>L</w:t>
            </w:r>
          </w:p>
        </w:tc>
        <w:tc>
          <w:tcPr>
            <w:tcW w:w="864"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sz w:val="24"/>
                <w:szCs w:val="24"/>
                <w:highlight w:val="yellow"/>
              </w:rPr>
            </w:pPr>
            <w:r w:rsidRPr="00A407BC">
              <w:rPr>
                <w:rFonts w:ascii="Calibri" w:eastAsia="Calibri" w:hAnsi="Calibri" w:cs="Calibri"/>
                <w:color w:val="000000"/>
                <w:highlight w:val="yellow"/>
              </w:rPr>
              <w:t>1.49</w:t>
            </w:r>
          </w:p>
        </w:tc>
        <w:tc>
          <w:tcPr>
            <w:tcW w:w="800"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4.07</w:t>
            </w:r>
            <w:r w:rsidRPr="00A20274">
              <w:rPr>
                <w:rFonts w:ascii="Calibri" w:eastAsia="Calibri" w:hAnsi="Calibri" w:cs="Calibri"/>
                <w:color w:val="000000"/>
                <w:vertAlign w:val="superscript"/>
              </w:rPr>
              <w:t xml:space="preserve"> H</w:t>
            </w:r>
          </w:p>
        </w:tc>
        <w:tc>
          <w:tcPr>
            <w:tcW w:w="807"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1.11</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1.73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1.31</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2.40</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0.77</w:t>
            </w:r>
          </w:p>
        </w:tc>
      </w:tr>
      <w:tr w:rsidR="00A20274" w:rsidRPr="00A20274" w:rsidTr="0060675A">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Ages and Stages Questionnaire (ASQ-3, ASQ:SE-2)</w:t>
            </w:r>
          </w:p>
        </w:tc>
        <w:tc>
          <w:tcPr>
            <w:tcW w:w="862"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3.80</w:t>
            </w:r>
          </w:p>
        </w:tc>
        <w:tc>
          <w:tcPr>
            <w:tcW w:w="864"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1.42</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3.50</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1.43</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2.87</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1.46</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2.27</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0.87</w:t>
            </w:r>
          </w:p>
        </w:tc>
      </w:tr>
      <w:tr w:rsidR="00A20274" w:rsidRPr="00A20274" w:rsidTr="0060675A">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color w:val="403152"/>
              </w:rPr>
            </w:pPr>
            <w:r w:rsidRPr="00A20274">
              <w:rPr>
                <w:rFonts w:ascii="Calibri" w:eastAsia="Calibri" w:hAnsi="Calibri" w:cs="Calibri"/>
              </w:rPr>
              <w:t>Strengthening Families</w:t>
            </w:r>
          </w:p>
        </w:tc>
        <w:tc>
          <w:tcPr>
            <w:tcW w:w="862"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3.50</w:t>
            </w:r>
          </w:p>
        </w:tc>
        <w:tc>
          <w:tcPr>
            <w:tcW w:w="864"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1.33</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3.93</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1.14</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2.83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1.46</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2.40</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0.77</w:t>
            </w:r>
          </w:p>
        </w:tc>
      </w:tr>
      <w:tr w:rsidR="00A20274" w:rsidRPr="00A20274" w:rsidTr="0060675A">
        <w:trPr>
          <w:trHeight w:val="404"/>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rPr>
            </w:pPr>
            <w:r w:rsidRPr="00A20274">
              <w:rPr>
                <w:rFonts w:ascii="Calibri" w:eastAsia="Calibri" w:hAnsi="Calibri" w:cs="Calibri"/>
              </w:rPr>
              <w:t>Vermont Step Ahead Recognition System (STARS)</w:t>
            </w:r>
          </w:p>
        </w:tc>
        <w:tc>
          <w:tcPr>
            <w:tcW w:w="862"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3.87</w:t>
            </w:r>
          </w:p>
        </w:tc>
        <w:tc>
          <w:tcPr>
            <w:tcW w:w="864"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1.22</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3.40</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1.48</w:t>
            </w:r>
          </w:p>
        </w:tc>
        <w:tc>
          <w:tcPr>
            <w:tcW w:w="800"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2.73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1.36</w:t>
            </w:r>
          </w:p>
        </w:tc>
        <w:tc>
          <w:tcPr>
            <w:tcW w:w="809"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D9D9D9"/>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2.13</w:t>
            </w:r>
          </w:p>
        </w:tc>
        <w:tc>
          <w:tcPr>
            <w:tcW w:w="816" w:type="dxa"/>
            <w:tcBorders>
              <w:lef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0.86</w:t>
            </w:r>
          </w:p>
        </w:tc>
      </w:tr>
      <w:tr w:rsidR="00A20274" w:rsidRPr="00A20274" w:rsidTr="0060675A">
        <w:trPr>
          <w:trHeight w:val="440"/>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rPr>
            </w:pPr>
            <w:r w:rsidRPr="00A20274">
              <w:rPr>
                <w:rFonts w:ascii="Calibri" w:eastAsia="Calibri" w:hAnsi="Calibri" w:cs="Calibri"/>
              </w:rPr>
              <w:t>Vermont Early Learning Standards (VELS)</w:t>
            </w:r>
          </w:p>
        </w:tc>
        <w:tc>
          <w:tcPr>
            <w:tcW w:w="862"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4.40</w:t>
            </w:r>
            <w:r w:rsidRPr="00A20274">
              <w:rPr>
                <w:rFonts w:ascii="Calibri" w:eastAsia="Calibri" w:hAnsi="Calibri" w:cs="Calibri"/>
                <w:color w:val="000000"/>
                <w:vertAlign w:val="superscript"/>
              </w:rPr>
              <w:t xml:space="preserve"> H</w:t>
            </w:r>
          </w:p>
        </w:tc>
        <w:tc>
          <w:tcPr>
            <w:tcW w:w="864"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0.93</w:t>
            </w:r>
          </w:p>
        </w:tc>
        <w:tc>
          <w:tcPr>
            <w:tcW w:w="800"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3.70</w:t>
            </w:r>
          </w:p>
        </w:tc>
        <w:tc>
          <w:tcPr>
            <w:tcW w:w="807" w:type="dxa"/>
            <w:tcBorders>
              <w:left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1.39</w:t>
            </w:r>
          </w:p>
        </w:tc>
        <w:tc>
          <w:tcPr>
            <w:tcW w:w="800"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3.83</w:t>
            </w:r>
          </w:p>
        </w:tc>
        <w:tc>
          <w:tcPr>
            <w:tcW w:w="807" w:type="dxa"/>
            <w:tcBorders>
              <w:left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1.34</w:t>
            </w:r>
          </w:p>
        </w:tc>
        <w:tc>
          <w:tcPr>
            <w:tcW w:w="809" w:type="dxa"/>
            <w:tcBorders>
              <w:left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2.40</w:t>
            </w:r>
            <w:r w:rsidRPr="00A20274">
              <w:rPr>
                <w:rFonts w:ascii="Calibri" w:eastAsia="Calibri" w:hAnsi="Calibri" w:cs="Calibri"/>
                <w:color w:val="000000"/>
                <w:vertAlign w:val="superscript"/>
              </w:rPr>
              <w:t xml:space="preserve"> H</w:t>
            </w:r>
          </w:p>
        </w:tc>
        <w:tc>
          <w:tcPr>
            <w:tcW w:w="816" w:type="dxa"/>
            <w:tcBorders>
              <w:lef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0.72</w:t>
            </w:r>
          </w:p>
        </w:tc>
      </w:tr>
      <w:tr w:rsidR="00A20274" w:rsidRPr="00A20274" w:rsidTr="0060675A">
        <w:trPr>
          <w:trHeight w:val="440"/>
        </w:trPr>
        <w:tc>
          <w:tcPr>
            <w:tcW w:w="4842" w:type="dxa"/>
            <w:tcBorders>
              <w:right w:val="single" w:sz="4" w:space="0" w:color="auto"/>
            </w:tcBorders>
            <w:vAlign w:val="center"/>
          </w:tcPr>
          <w:p w:rsidR="00A20274" w:rsidRPr="00A20274" w:rsidRDefault="00A20274" w:rsidP="0060675A">
            <w:pPr>
              <w:numPr>
                <w:ilvl w:val="0"/>
                <w:numId w:val="26"/>
              </w:numPr>
              <w:contextualSpacing/>
              <w:rPr>
                <w:rFonts w:ascii="Calibri" w:eastAsia="Calibri" w:hAnsi="Calibri" w:cs="Calibri"/>
              </w:rPr>
            </w:pPr>
            <w:r w:rsidRPr="00A20274">
              <w:rPr>
                <w:rFonts w:ascii="Calibri" w:eastAsia="Calibri" w:hAnsi="Calibri" w:cs="Calibri"/>
              </w:rPr>
              <w:t>Early Vermont Multi-Tiered System of Supports (Early VT MTSS; Pyramid model)</w:t>
            </w:r>
          </w:p>
        </w:tc>
        <w:tc>
          <w:tcPr>
            <w:tcW w:w="862" w:type="dxa"/>
            <w:tcBorders>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30</w:t>
            </w:r>
          </w:p>
        </w:tc>
        <w:tc>
          <w:tcPr>
            <w:tcW w:w="873" w:type="dxa"/>
            <w:tcBorders>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3.43</w:t>
            </w:r>
          </w:p>
        </w:tc>
        <w:tc>
          <w:tcPr>
            <w:tcW w:w="864" w:type="dxa"/>
            <w:tcBorders>
              <w:left w:val="single" w:sz="4" w:space="0" w:color="auto"/>
              <w:bottom w:val="single" w:sz="4" w:space="0" w:color="auto"/>
              <w:right w:val="single" w:sz="4" w:space="0" w:color="auto"/>
            </w:tcBorders>
            <w:vAlign w:val="center"/>
          </w:tcPr>
          <w:p w:rsidR="00A20274" w:rsidRPr="00A20274" w:rsidRDefault="00A20274" w:rsidP="00A20274">
            <w:pPr>
              <w:spacing w:line="360" w:lineRule="auto"/>
              <w:jc w:val="center"/>
              <w:rPr>
                <w:rFonts w:ascii="Calibri" w:eastAsia="Calibri" w:hAnsi="Calibri" w:cs="Calibri"/>
                <w:sz w:val="24"/>
                <w:szCs w:val="24"/>
              </w:rPr>
            </w:pPr>
            <w:r w:rsidRPr="00A20274">
              <w:rPr>
                <w:rFonts w:ascii="Calibri" w:eastAsia="Calibri" w:hAnsi="Calibri" w:cs="Calibri"/>
                <w:color w:val="000000"/>
              </w:rPr>
              <w:t>1.52</w:t>
            </w:r>
          </w:p>
        </w:tc>
        <w:tc>
          <w:tcPr>
            <w:tcW w:w="800"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15" w:type="dxa"/>
            <w:gridSpan w:val="2"/>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3.97</w:t>
            </w:r>
          </w:p>
        </w:tc>
        <w:tc>
          <w:tcPr>
            <w:tcW w:w="807" w:type="dxa"/>
            <w:tcBorders>
              <w:left w:val="single" w:sz="4" w:space="0" w:color="auto"/>
              <w:bottom w:val="single" w:sz="4" w:space="0" w:color="auto"/>
              <w:right w:val="single" w:sz="4" w:space="0" w:color="auto"/>
            </w:tcBorders>
            <w:shd w:val="clear" w:color="auto" w:fill="D9D9D9"/>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1.13</w:t>
            </w:r>
          </w:p>
        </w:tc>
        <w:tc>
          <w:tcPr>
            <w:tcW w:w="800" w:type="dxa"/>
            <w:tcBorders>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30</w:t>
            </w:r>
          </w:p>
        </w:tc>
        <w:tc>
          <w:tcPr>
            <w:tcW w:w="815" w:type="dxa"/>
            <w:gridSpan w:val="2"/>
            <w:tcBorders>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2.93</w:t>
            </w:r>
            <w:r w:rsidRPr="00A407BC">
              <w:rPr>
                <w:rFonts w:ascii="Calibri" w:eastAsia="Calibri" w:hAnsi="Calibri" w:cs="Calibri"/>
                <w:color w:val="000000"/>
                <w:highlight w:val="yellow"/>
                <w:vertAlign w:val="superscript"/>
              </w:rPr>
              <w:t xml:space="preserve"> L</w:t>
            </w:r>
          </w:p>
        </w:tc>
        <w:tc>
          <w:tcPr>
            <w:tcW w:w="807" w:type="dxa"/>
            <w:tcBorders>
              <w:left w:val="single" w:sz="4" w:space="0" w:color="auto"/>
              <w:bottom w:val="single" w:sz="4" w:space="0" w:color="auto"/>
              <w:right w:val="single" w:sz="4" w:space="0" w:color="auto"/>
            </w:tcBorders>
            <w:vAlign w:val="center"/>
          </w:tcPr>
          <w:p w:rsidR="00A20274" w:rsidRPr="00A407BC" w:rsidRDefault="00A20274" w:rsidP="00A20274">
            <w:pPr>
              <w:spacing w:line="360" w:lineRule="auto"/>
              <w:jc w:val="center"/>
              <w:rPr>
                <w:rFonts w:ascii="Calibri" w:eastAsia="Calibri" w:hAnsi="Calibri" w:cs="Calibri"/>
                <w:highlight w:val="yellow"/>
              </w:rPr>
            </w:pPr>
            <w:r w:rsidRPr="00A407BC">
              <w:rPr>
                <w:rFonts w:ascii="Calibri" w:eastAsia="Calibri" w:hAnsi="Calibri" w:cs="Calibri"/>
                <w:color w:val="000000"/>
                <w:highlight w:val="yellow"/>
              </w:rPr>
              <w:t>1.53</w:t>
            </w:r>
          </w:p>
        </w:tc>
        <w:tc>
          <w:tcPr>
            <w:tcW w:w="809" w:type="dxa"/>
            <w:tcBorders>
              <w:left w:val="single" w:sz="4" w:space="0" w:color="auto"/>
              <w:bottom w:val="single" w:sz="4" w:space="0" w:color="auto"/>
              <w:right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30</w:t>
            </w:r>
          </w:p>
        </w:tc>
        <w:tc>
          <w:tcPr>
            <w:tcW w:w="825" w:type="dxa"/>
            <w:gridSpan w:val="2"/>
            <w:tcBorders>
              <w:left w:val="single" w:sz="4" w:space="0" w:color="auto"/>
              <w:bottom w:val="single" w:sz="4" w:space="0" w:color="auto"/>
              <w:right w:val="single" w:sz="4" w:space="0" w:color="auto"/>
            </w:tcBorders>
            <w:shd w:val="clear" w:color="auto" w:fill="FFCFB7"/>
            <w:vAlign w:val="center"/>
          </w:tcPr>
          <w:p w:rsidR="00A20274" w:rsidRPr="00A20274" w:rsidRDefault="00A20274" w:rsidP="00A407BC">
            <w:pPr>
              <w:spacing w:line="360" w:lineRule="auto"/>
              <w:jc w:val="center"/>
              <w:rPr>
                <w:rFonts w:ascii="Calibri" w:eastAsia="Calibri" w:hAnsi="Calibri" w:cs="Calibri"/>
              </w:rPr>
            </w:pPr>
            <w:r w:rsidRPr="00A20274">
              <w:rPr>
                <w:rFonts w:ascii="Calibri" w:eastAsia="Calibri" w:hAnsi="Calibri" w:cs="Calibri"/>
                <w:color w:val="000000"/>
              </w:rPr>
              <w:t>2.40</w:t>
            </w:r>
            <w:r w:rsidRPr="00A20274">
              <w:rPr>
                <w:rFonts w:ascii="Calibri" w:eastAsia="Calibri" w:hAnsi="Calibri" w:cs="Calibri"/>
                <w:color w:val="000000"/>
                <w:vertAlign w:val="superscript"/>
              </w:rPr>
              <w:t xml:space="preserve"> H</w:t>
            </w:r>
          </w:p>
        </w:tc>
        <w:tc>
          <w:tcPr>
            <w:tcW w:w="816" w:type="dxa"/>
            <w:tcBorders>
              <w:left w:val="single" w:sz="4" w:space="0" w:color="auto"/>
              <w:bottom w:val="single" w:sz="4" w:space="0" w:color="auto"/>
            </w:tcBorders>
            <w:shd w:val="clear" w:color="auto" w:fill="FFCFB7"/>
            <w:vAlign w:val="center"/>
          </w:tcPr>
          <w:p w:rsidR="00A20274" w:rsidRPr="00A20274" w:rsidRDefault="00A20274" w:rsidP="00A20274">
            <w:pPr>
              <w:spacing w:line="360" w:lineRule="auto"/>
              <w:jc w:val="center"/>
              <w:rPr>
                <w:rFonts w:ascii="Calibri" w:eastAsia="Calibri" w:hAnsi="Calibri" w:cs="Calibri"/>
              </w:rPr>
            </w:pPr>
            <w:r w:rsidRPr="00A20274">
              <w:rPr>
                <w:rFonts w:ascii="Calibri" w:eastAsia="Calibri" w:hAnsi="Calibri" w:cs="Calibri"/>
                <w:color w:val="000000"/>
              </w:rPr>
              <w:t>0.77</w:t>
            </w:r>
          </w:p>
        </w:tc>
      </w:tr>
    </w:tbl>
    <w:p w:rsidR="00A20274" w:rsidRPr="00A20274" w:rsidRDefault="00A20274" w:rsidP="00A20274">
      <w:pPr>
        <w:spacing w:after="0" w:line="240" w:lineRule="auto"/>
        <w:rPr>
          <w:rFonts w:ascii="Calibri" w:eastAsia="Calibri" w:hAnsi="Calibri" w:cs="Times New Roman"/>
          <w:color w:val="403152"/>
          <w:sz w:val="10"/>
        </w:rPr>
      </w:pPr>
    </w:p>
    <w:p w:rsidR="00A20274" w:rsidRPr="00A20274" w:rsidRDefault="00A20274" w:rsidP="00A20274">
      <w:pPr>
        <w:tabs>
          <w:tab w:val="center" w:pos="4680"/>
          <w:tab w:val="right" w:pos="9360"/>
        </w:tabs>
        <w:spacing w:after="0" w:line="240" w:lineRule="auto"/>
        <w:rPr>
          <w:rFonts w:ascii="Calibri" w:eastAsia="Calibri" w:hAnsi="Calibri" w:cs="Times New Roman"/>
          <w:szCs w:val="18"/>
        </w:rPr>
      </w:pPr>
      <w:r w:rsidRPr="00A20274">
        <w:rPr>
          <w:rFonts w:ascii="Calibri" w:eastAsia="Calibri" w:hAnsi="Calibri" w:cs="Times New Roman"/>
          <w:szCs w:val="18"/>
        </w:rPr>
        <w:t>*Faculty included respondents from Champlain College, Community College of Vermont, Goddard College, Lyndon State College, Springfield College, Union Institute and University, and the University of Vermont; Instructors included respondents from the VT Higher Education Collaborative, Resource Development Specialists, and the VT Registry – Master Trainers</w:t>
      </w:r>
    </w:p>
    <w:p w:rsidR="00A20274" w:rsidRPr="00A20274" w:rsidRDefault="00A20274" w:rsidP="00A20274">
      <w:pPr>
        <w:tabs>
          <w:tab w:val="center" w:pos="4680"/>
          <w:tab w:val="right" w:pos="9360"/>
        </w:tabs>
        <w:spacing w:after="0" w:line="240" w:lineRule="auto"/>
        <w:rPr>
          <w:rFonts w:ascii="Calibri" w:eastAsia="Calibri" w:hAnsi="Calibri" w:cs="Calibri"/>
          <w:szCs w:val="18"/>
        </w:rPr>
      </w:pPr>
      <w:r w:rsidRPr="00A20274">
        <w:rPr>
          <w:rFonts w:ascii="Calibri" w:eastAsia="Calibri" w:hAnsi="Calibri" w:cs="Calibri"/>
          <w:szCs w:val="18"/>
          <w:vertAlign w:val="superscript"/>
        </w:rPr>
        <w:t>1</w:t>
      </w:r>
      <w:r w:rsidRPr="00A20274">
        <w:rPr>
          <w:rFonts w:ascii="Calibri" w:eastAsia="Calibri" w:hAnsi="Calibri" w:cs="Calibri"/>
          <w:szCs w:val="18"/>
        </w:rPr>
        <w:t xml:space="preserve">Rating Scale is 1 = Low, 3 = Medium, and 5 = High; </w:t>
      </w:r>
    </w:p>
    <w:p w:rsidR="00A20274" w:rsidRPr="00A20274" w:rsidRDefault="00A20274" w:rsidP="00A20274">
      <w:pPr>
        <w:tabs>
          <w:tab w:val="left" w:pos="720"/>
          <w:tab w:val="center" w:pos="4680"/>
          <w:tab w:val="right" w:pos="9360"/>
        </w:tabs>
        <w:spacing w:after="0" w:line="240" w:lineRule="auto"/>
        <w:rPr>
          <w:rFonts w:ascii="Calibri" w:eastAsia="Calibri" w:hAnsi="Calibri" w:cs="Calibri"/>
          <w:szCs w:val="18"/>
        </w:rPr>
      </w:pPr>
      <w:r w:rsidRPr="00A20274">
        <w:rPr>
          <w:rFonts w:ascii="Calibri" w:eastAsia="Calibri" w:hAnsi="Calibri" w:cs="Calibri"/>
          <w:szCs w:val="18"/>
        </w:rPr>
        <w:tab/>
      </w:r>
      <w:r w:rsidRPr="00A20274">
        <w:rPr>
          <w:rFonts w:ascii="Calibri" w:eastAsia="Calibri" w:hAnsi="Calibri" w:cs="Calibri"/>
          <w:szCs w:val="18"/>
          <w:shd w:val="clear" w:color="auto" w:fill="FDE9D9"/>
          <w:vertAlign w:val="superscript"/>
        </w:rPr>
        <w:t>H</w:t>
      </w:r>
      <w:r w:rsidRPr="00A20274">
        <w:rPr>
          <w:rFonts w:ascii="Calibri" w:eastAsia="Calibri" w:hAnsi="Calibri" w:cs="Calibri"/>
          <w:szCs w:val="18"/>
          <w:shd w:val="clear" w:color="auto" w:fill="FDE9D9"/>
        </w:rPr>
        <w:t>Highest Rated Items</w:t>
      </w:r>
      <w:r w:rsidRPr="00A20274">
        <w:rPr>
          <w:rFonts w:ascii="Calibri" w:eastAsia="Calibri" w:hAnsi="Calibri" w:cs="Calibri"/>
          <w:szCs w:val="18"/>
        </w:rPr>
        <w:t xml:space="preserve"> obtained a Mean Score of 4.0 or higher and </w:t>
      </w:r>
      <w:r w:rsidRPr="00A20274">
        <w:rPr>
          <w:rFonts w:ascii="Calibri" w:eastAsia="Calibri" w:hAnsi="Calibri" w:cs="Calibri"/>
          <w:szCs w:val="18"/>
          <w:highlight w:val="yellow"/>
          <w:vertAlign w:val="superscript"/>
        </w:rPr>
        <w:t>L</w:t>
      </w:r>
      <w:r w:rsidRPr="00A20274">
        <w:rPr>
          <w:rFonts w:ascii="Calibri" w:eastAsia="Calibri" w:hAnsi="Calibri" w:cs="Calibri"/>
          <w:szCs w:val="18"/>
          <w:highlight w:val="yellow"/>
        </w:rPr>
        <w:t>Lowest Rated Items</w:t>
      </w:r>
      <w:r w:rsidRPr="00A20274">
        <w:rPr>
          <w:rFonts w:ascii="Calibri" w:eastAsia="Calibri" w:hAnsi="Calibri" w:cs="Calibri"/>
          <w:szCs w:val="18"/>
        </w:rPr>
        <w:t xml:space="preserve"> obtained a Mean score of less than 3.0</w:t>
      </w:r>
    </w:p>
    <w:p w:rsidR="00A20274" w:rsidRPr="00A20274" w:rsidRDefault="00A20274" w:rsidP="00A20274">
      <w:pPr>
        <w:tabs>
          <w:tab w:val="center" w:pos="4680"/>
          <w:tab w:val="right" w:pos="9360"/>
        </w:tabs>
        <w:spacing w:after="0" w:line="240" w:lineRule="auto"/>
        <w:rPr>
          <w:rFonts w:ascii="Calibri" w:eastAsia="Calibri" w:hAnsi="Calibri" w:cs="Calibri"/>
          <w:szCs w:val="18"/>
        </w:rPr>
      </w:pPr>
      <w:r w:rsidRPr="00A20274">
        <w:rPr>
          <w:rFonts w:ascii="Calibri" w:eastAsia="Calibri" w:hAnsi="Calibri" w:cs="Calibri"/>
          <w:szCs w:val="18"/>
          <w:vertAlign w:val="superscript"/>
        </w:rPr>
        <w:t>2</w:t>
      </w:r>
      <w:r w:rsidRPr="00A20274">
        <w:rPr>
          <w:rFonts w:ascii="Calibri" w:eastAsia="Calibri" w:hAnsi="Calibri" w:cs="Calibri"/>
          <w:szCs w:val="18"/>
        </w:rPr>
        <w:t xml:space="preserve">Rating Scale is 1 = Low, 2 = Medium, and 3 = High; </w:t>
      </w:r>
    </w:p>
    <w:p w:rsidR="00A20274" w:rsidRPr="00A20274" w:rsidRDefault="00A20274" w:rsidP="00A20274">
      <w:pPr>
        <w:tabs>
          <w:tab w:val="left" w:pos="720"/>
          <w:tab w:val="center" w:pos="4680"/>
          <w:tab w:val="right" w:pos="9360"/>
        </w:tabs>
        <w:spacing w:after="0" w:line="240" w:lineRule="auto"/>
        <w:rPr>
          <w:rFonts w:ascii="Calibri" w:eastAsia="Calibri" w:hAnsi="Calibri" w:cs="Calibri"/>
          <w:szCs w:val="18"/>
        </w:rPr>
      </w:pPr>
      <w:r w:rsidRPr="00A20274">
        <w:rPr>
          <w:rFonts w:ascii="Calibri" w:eastAsia="Calibri" w:hAnsi="Calibri" w:cs="Calibri"/>
          <w:szCs w:val="18"/>
        </w:rPr>
        <w:tab/>
      </w:r>
      <w:r w:rsidRPr="00A20274">
        <w:rPr>
          <w:rFonts w:ascii="Calibri" w:eastAsia="Calibri" w:hAnsi="Calibri" w:cs="Calibri"/>
          <w:szCs w:val="18"/>
          <w:shd w:val="clear" w:color="auto" w:fill="FDE9D9"/>
          <w:vertAlign w:val="superscript"/>
        </w:rPr>
        <w:t>H</w:t>
      </w:r>
      <w:r w:rsidRPr="00A20274">
        <w:rPr>
          <w:rFonts w:ascii="Calibri" w:eastAsia="Calibri" w:hAnsi="Calibri" w:cs="Calibri"/>
          <w:szCs w:val="18"/>
          <w:shd w:val="clear" w:color="auto" w:fill="FDE9D9"/>
        </w:rPr>
        <w:t>Highest Rated Items</w:t>
      </w:r>
      <w:r w:rsidRPr="00A20274">
        <w:rPr>
          <w:rFonts w:ascii="Calibri" w:eastAsia="Calibri" w:hAnsi="Calibri" w:cs="Calibri"/>
          <w:szCs w:val="18"/>
        </w:rPr>
        <w:t xml:space="preserve"> obtained a Mean Score of 2.25 or higher and </w:t>
      </w:r>
      <w:r w:rsidRPr="00A20274">
        <w:rPr>
          <w:rFonts w:ascii="Calibri" w:eastAsia="Calibri" w:hAnsi="Calibri" w:cs="Calibri"/>
          <w:szCs w:val="18"/>
          <w:highlight w:val="yellow"/>
          <w:vertAlign w:val="superscript"/>
        </w:rPr>
        <w:t>L</w:t>
      </w:r>
      <w:r w:rsidRPr="00A20274">
        <w:rPr>
          <w:rFonts w:ascii="Calibri" w:eastAsia="Calibri" w:hAnsi="Calibri" w:cs="Calibri"/>
          <w:szCs w:val="18"/>
          <w:highlight w:val="yellow"/>
        </w:rPr>
        <w:t>Lowest Rated Items</w:t>
      </w:r>
      <w:r w:rsidRPr="00A20274">
        <w:rPr>
          <w:rFonts w:ascii="Calibri" w:eastAsia="Calibri" w:hAnsi="Calibri" w:cs="Calibri"/>
          <w:szCs w:val="18"/>
        </w:rPr>
        <w:t xml:space="preserve"> obtained a Mean score of less than 1.5</w:t>
      </w:r>
    </w:p>
    <w:p w:rsidR="00A20274" w:rsidRDefault="00A20274" w:rsidP="00691BDE">
      <w:pPr>
        <w:sectPr w:rsidR="00A20274" w:rsidSect="0098667F">
          <w:pgSz w:w="15840" w:h="12240" w:orient="landscape"/>
          <w:pgMar w:top="720" w:right="720" w:bottom="720" w:left="720" w:header="144" w:footer="144" w:gutter="0"/>
          <w:cols w:space="720"/>
          <w:docGrid w:linePitch="360"/>
        </w:sectPr>
      </w:pPr>
    </w:p>
    <w:p w:rsidR="00BC1286" w:rsidRPr="00F318E7" w:rsidRDefault="0060675A" w:rsidP="00BC1286">
      <w:pPr>
        <w:ind w:left="-270" w:hanging="180"/>
        <w:rPr>
          <w:rFonts w:cs="Arial"/>
          <w:noProof/>
          <w:sz w:val="28"/>
          <w:szCs w:val="24"/>
        </w:rPr>
      </w:pPr>
      <w:r>
        <w:rPr>
          <w:rFonts w:cs="Arial"/>
          <w:sz w:val="28"/>
          <w:szCs w:val="24"/>
        </w:rPr>
        <w:lastRenderedPageBreak/>
        <w:tab/>
      </w:r>
      <w:r>
        <w:rPr>
          <w:rFonts w:cs="Arial"/>
          <w:sz w:val="28"/>
          <w:szCs w:val="24"/>
        </w:rPr>
        <w:tab/>
      </w:r>
      <w:r w:rsidR="00492A2A">
        <w:rPr>
          <w:rFonts w:cs="Arial"/>
          <w:sz w:val="28"/>
          <w:szCs w:val="24"/>
        </w:rPr>
        <w:t>Appendix 5</w:t>
      </w:r>
      <w:r w:rsidR="00BC1286" w:rsidRPr="00F318E7">
        <w:rPr>
          <w:rFonts w:cs="Arial"/>
          <w:sz w:val="28"/>
          <w:szCs w:val="24"/>
        </w:rPr>
        <w:t xml:space="preserve">.  </w:t>
      </w:r>
      <w:r w:rsidR="00BC1286" w:rsidRPr="00F318E7">
        <w:rPr>
          <w:rFonts w:cs="Arial"/>
          <w:noProof/>
          <w:sz w:val="28"/>
          <w:szCs w:val="24"/>
        </w:rPr>
        <w:t xml:space="preserve">Vermont Early Childhood Instructor Survey: </w:t>
      </w:r>
      <w:r w:rsidR="00BC1286">
        <w:rPr>
          <w:rFonts w:cs="Arial"/>
          <w:b/>
          <w:noProof/>
          <w:sz w:val="28"/>
          <w:szCs w:val="24"/>
        </w:rPr>
        <w:t>Instructor Results</w:t>
      </w:r>
    </w:p>
    <w:p w:rsidR="00BC1286" w:rsidRPr="00BC1286" w:rsidRDefault="00BC1286" w:rsidP="00BC1286">
      <w:pPr>
        <w:spacing w:after="0" w:line="240" w:lineRule="auto"/>
        <w:rPr>
          <w:rFonts w:ascii="Calibri" w:eastAsia="Calibri" w:hAnsi="Calibri" w:cs="Times New Roman"/>
          <w:color w:val="403152"/>
          <w:sz w:val="8"/>
          <w:szCs w:val="8"/>
        </w:rPr>
      </w:pPr>
    </w:p>
    <w:tbl>
      <w:tblPr>
        <w:tblStyle w:val="TableGrid8"/>
        <w:tblW w:w="14720" w:type="dxa"/>
        <w:tblInd w:w="-72" w:type="dxa"/>
        <w:tblLook w:val="04A0" w:firstRow="1" w:lastRow="0" w:firstColumn="1" w:lastColumn="0" w:noHBand="0" w:noVBand="1"/>
      </w:tblPr>
      <w:tblGrid>
        <w:gridCol w:w="4837"/>
        <w:gridCol w:w="860"/>
        <w:gridCol w:w="873"/>
        <w:gridCol w:w="863"/>
        <w:gridCol w:w="800"/>
        <w:gridCol w:w="815"/>
        <w:gridCol w:w="804"/>
        <w:gridCol w:w="805"/>
        <w:gridCol w:w="820"/>
        <w:gridCol w:w="794"/>
        <w:gridCol w:w="15"/>
        <w:gridCol w:w="805"/>
        <w:gridCol w:w="820"/>
        <w:gridCol w:w="809"/>
      </w:tblGrid>
      <w:tr w:rsidR="00BC1286" w:rsidRPr="00BC1286" w:rsidTr="0060675A">
        <w:trPr>
          <w:trHeight w:val="233"/>
        </w:trPr>
        <w:tc>
          <w:tcPr>
            <w:tcW w:w="4837" w:type="dxa"/>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Arial Black" w:eastAsia="Calibri" w:hAnsi="Arial Black" w:cs="Times New Roman"/>
                <w:color w:val="403152"/>
              </w:rPr>
            </w:pPr>
            <w:r w:rsidRPr="00BC1286">
              <w:rPr>
                <w:rFonts w:ascii="Arial Black" w:eastAsia="Calibri" w:hAnsi="Arial Black" w:cs="Times New Roman"/>
                <w:color w:val="403152"/>
              </w:rPr>
              <w:t>Early Childhood Content Areas</w:t>
            </w:r>
          </w:p>
          <w:p w:rsidR="00BC1286" w:rsidRPr="00BC1286" w:rsidRDefault="00BC1286" w:rsidP="00BC1286">
            <w:pPr>
              <w:jc w:val="center"/>
              <w:rPr>
                <w:rFonts w:ascii="Calibri" w:eastAsia="Calibri" w:hAnsi="Calibri" w:cs="Times New Roman"/>
                <w:color w:val="403152"/>
              </w:rPr>
            </w:pPr>
            <w:r w:rsidRPr="00BC1286">
              <w:rPr>
                <w:rFonts w:ascii="Calibri" w:eastAsia="Calibri" w:hAnsi="Calibri" w:cs="Times New Roman"/>
                <w:b/>
                <w:color w:val="403152"/>
                <w:sz w:val="24"/>
                <w:szCs w:val="24"/>
              </w:rPr>
              <w:t>TOTAL DOMAIN SUMMARY RESULTS:</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 xml:space="preserve">Current Level of </w:t>
            </w:r>
          </w:p>
          <w:p w:rsidR="00BC1286" w:rsidRPr="00BC1286" w:rsidRDefault="00BC1286" w:rsidP="00BC1286">
            <w:pPr>
              <w:jc w:val="center"/>
              <w:rPr>
                <w:rFonts w:ascii="Calibri" w:eastAsia="Calibri" w:hAnsi="Calibri" w:cs="Times New Roman"/>
                <w:color w:val="403152"/>
                <w:sz w:val="14"/>
                <w:vertAlign w:val="superscript"/>
              </w:rPr>
            </w:pPr>
            <w:r w:rsidRPr="00BC1286">
              <w:rPr>
                <w:rFonts w:ascii="Calibri" w:eastAsia="Calibri" w:hAnsi="Calibri" w:cs="Times New Roman"/>
                <w:b/>
                <w:color w:val="403152"/>
                <w:sz w:val="24"/>
                <w:szCs w:val="24"/>
              </w:rPr>
              <w:t>Knowledge</w:t>
            </w:r>
            <w:r w:rsidRPr="00BC1286">
              <w:rPr>
                <w:rFonts w:ascii="Calibri" w:eastAsia="Calibri" w:hAnsi="Calibri" w:cs="Times New Roman"/>
                <w:b/>
                <w:color w:val="403152"/>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Times New Roman"/>
                <w:b/>
                <w:color w:val="403152"/>
                <w:sz w:val="24"/>
                <w:szCs w:val="24"/>
                <w:vertAlign w:val="superscript"/>
              </w:rPr>
            </w:pPr>
            <w:r w:rsidRPr="00BC1286">
              <w:rPr>
                <w:rFonts w:ascii="Calibri" w:eastAsia="Calibri" w:hAnsi="Calibri" w:cs="Times New Roman"/>
                <w:b/>
                <w:color w:val="403152"/>
                <w:sz w:val="24"/>
                <w:szCs w:val="24"/>
              </w:rPr>
              <w:t xml:space="preserve">Desire for Greater Knowledge </w:t>
            </w:r>
            <w:r w:rsidRPr="00BC1286">
              <w:rPr>
                <w:rFonts w:ascii="Calibri" w:eastAsia="Calibri" w:hAnsi="Calibri" w:cs="Times New Roman"/>
                <w:b/>
                <w:color w:val="403152"/>
                <w:sz w:val="24"/>
                <w:szCs w:val="24"/>
                <w:vertAlign w:val="superscript"/>
              </w:rPr>
              <w:t>1</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Times New Roman"/>
                <w:b/>
                <w:color w:val="403152"/>
                <w:sz w:val="24"/>
                <w:szCs w:val="24"/>
                <w:vertAlign w:val="superscript"/>
              </w:rPr>
            </w:pPr>
            <w:r w:rsidRPr="00BC1286">
              <w:rPr>
                <w:rFonts w:ascii="Calibri" w:eastAsia="Calibri" w:hAnsi="Calibri" w:cs="Times New Roman"/>
                <w:b/>
                <w:color w:val="403152"/>
                <w:sz w:val="24"/>
                <w:szCs w:val="24"/>
              </w:rPr>
              <w:t>Current Level of Emphasis in Course(s)</w:t>
            </w:r>
            <w:r w:rsidRPr="00BC1286">
              <w:rPr>
                <w:rFonts w:ascii="Calibri" w:eastAsia="Calibri" w:hAnsi="Calibri" w:cs="Times New Roman"/>
                <w:b/>
                <w:color w:val="403152"/>
                <w:sz w:val="24"/>
                <w:szCs w:val="24"/>
                <w:vertAlign w:val="superscript"/>
              </w:rPr>
              <w:t>1</w:t>
            </w:r>
          </w:p>
        </w:tc>
        <w:tc>
          <w:tcPr>
            <w:tcW w:w="24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Times New Roman"/>
                <w:b/>
                <w:color w:val="403152"/>
                <w:sz w:val="24"/>
                <w:szCs w:val="24"/>
                <w:vertAlign w:val="superscript"/>
              </w:rPr>
            </w:pPr>
            <w:r w:rsidRPr="00BC1286">
              <w:rPr>
                <w:rFonts w:ascii="Calibri" w:eastAsia="Calibri" w:hAnsi="Calibri" w:cs="Times New Roman"/>
                <w:b/>
                <w:color w:val="403152"/>
                <w:sz w:val="24"/>
                <w:szCs w:val="24"/>
              </w:rPr>
              <w:t>Priority for Receiving Free Materials</w:t>
            </w:r>
            <w:r w:rsidRPr="00BC1286">
              <w:rPr>
                <w:rFonts w:ascii="Calibri" w:eastAsia="Calibri" w:hAnsi="Calibri" w:cs="Times New Roman"/>
                <w:b/>
                <w:color w:val="403152"/>
                <w:sz w:val="24"/>
                <w:szCs w:val="24"/>
                <w:vertAlign w:val="superscript"/>
              </w:rPr>
              <w:t>2</w:t>
            </w:r>
          </w:p>
        </w:tc>
      </w:tr>
      <w:tr w:rsidR="00BC1286" w:rsidRPr="00BC1286" w:rsidTr="0060675A">
        <w:trPr>
          <w:trHeight w:val="395"/>
        </w:trPr>
        <w:tc>
          <w:tcPr>
            <w:tcW w:w="4837" w:type="dxa"/>
            <w:vMerge w:val="restart"/>
            <w:tcBorders>
              <w:top w:val="single" w:sz="4" w:space="0" w:color="auto"/>
              <w:right w:val="single" w:sz="4" w:space="0" w:color="auto"/>
            </w:tcBorders>
            <w:shd w:val="clear" w:color="auto" w:fill="B8CCE4"/>
            <w:vAlign w:val="center"/>
          </w:tcPr>
          <w:p w:rsidR="00BC1286" w:rsidRPr="0060675A" w:rsidRDefault="00BC1286" w:rsidP="0060675A">
            <w:pPr>
              <w:pStyle w:val="ListParagraph"/>
              <w:numPr>
                <w:ilvl w:val="0"/>
                <w:numId w:val="28"/>
              </w:numPr>
              <w:rPr>
                <w:rFonts w:ascii="Calibri" w:eastAsia="Calibri" w:hAnsi="Calibri" w:cs="Times New Roman"/>
                <w:color w:val="403152"/>
                <w:sz w:val="24"/>
                <w:szCs w:val="24"/>
              </w:rPr>
            </w:pPr>
            <w:r w:rsidRPr="0060675A">
              <w:rPr>
                <w:rFonts w:ascii="Calibri" w:eastAsia="Calibri" w:hAnsi="Calibri" w:cs="Times New Roman"/>
                <w:b/>
                <w:color w:val="403152"/>
                <w:sz w:val="24"/>
              </w:rPr>
              <w:t>KNOWLEDGE OF DOMAINS OF DEVELOPMENT (Birth – Grade 3)</w:t>
            </w:r>
          </w:p>
        </w:tc>
        <w:tc>
          <w:tcPr>
            <w:tcW w:w="860"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73"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63"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800"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15"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04"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09" w:type="dxa"/>
            <w:gridSpan w:val="2"/>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805"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20"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09"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r>
      <w:tr w:rsidR="00BC1286" w:rsidRPr="0053344F" w:rsidTr="0060675A">
        <w:trPr>
          <w:trHeight w:val="395"/>
        </w:trPr>
        <w:tc>
          <w:tcPr>
            <w:tcW w:w="4837" w:type="dxa"/>
            <w:vMerge/>
            <w:tcBorders>
              <w:bottom w:val="double" w:sz="4" w:space="0" w:color="auto"/>
              <w:right w:val="single" w:sz="4" w:space="0" w:color="auto"/>
            </w:tcBorders>
            <w:shd w:val="clear" w:color="auto" w:fill="B8CCE4"/>
            <w:vAlign w:val="center"/>
          </w:tcPr>
          <w:p w:rsidR="00BC1286" w:rsidRPr="00BC1286" w:rsidRDefault="00BC1286" w:rsidP="00BC1286">
            <w:pPr>
              <w:contextualSpacing/>
              <w:jc w:val="center"/>
              <w:rPr>
                <w:rFonts w:ascii="Calibri" w:eastAsia="Calibri" w:hAnsi="Calibri" w:cs="Times New Roman"/>
                <w:b/>
                <w:color w:val="403152"/>
                <w:sz w:val="24"/>
                <w:szCs w:val="24"/>
              </w:rPr>
            </w:pPr>
          </w:p>
        </w:tc>
        <w:tc>
          <w:tcPr>
            <w:tcW w:w="860" w:type="dxa"/>
            <w:tcBorders>
              <w:top w:val="double" w:sz="4" w:space="0" w:color="auto"/>
              <w:left w:val="sing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3.65</w:t>
            </w:r>
          </w:p>
        </w:tc>
        <w:tc>
          <w:tcPr>
            <w:tcW w:w="863"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1.18</w:t>
            </w:r>
          </w:p>
        </w:tc>
        <w:tc>
          <w:tcPr>
            <w:tcW w:w="800"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815"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4E4797" w:rsidP="00BC1286">
            <w:pPr>
              <w:jc w:val="center"/>
              <w:rPr>
                <w:rFonts w:ascii="Calibri" w:eastAsia="Calibri" w:hAnsi="Calibri" w:cs="Calibri"/>
                <w:b/>
                <w:sz w:val="24"/>
              </w:rPr>
            </w:pPr>
            <w:r w:rsidRPr="0053344F">
              <w:rPr>
                <w:rFonts w:ascii="Calibri" w:eastAsia="Calibri" w:hAnsi="Calibri" w:cs="Calibri"/>
                <w:b/>
                <w:color w:val="000000"/>
                <w:sz w:val="24"/>
              </w:rPr>
              <w:t>3.42</w:t>
            </w:r>
          </w:p>
        </w:tc>
        <w:tc>
          <w:tcPr>
            <w:tcW w:w="80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4E4797" w:rsidP="00BC1286">
            <w:pPr>
              <w:jc w:val="center"/>
              <w:rPr>
                <w:rFonts w:ascii="Calibri" w:eastAsia="Calibri" w:hAnsi="Calibri" w:cs="Calibri"/>
                <w:b/>
                <w:sz w:val="24"/>
              </w:rPr>
            </w:pPr>
            <w:r w:rsidRPr="0053344F">
              <w:rPr>
                <w:rFonts w:ascii="Calibri" w:eastAsia="Calibri" w:hAnsi="Calibri" w:cs="Calibri"/>
                <w:b/>
                <w:color w:val="000000"/>
                <w:sz w:val="24"/>
              </w:rPr>
              <w:t>1.35</w:t>
            </w:r>
          </w:p>
        </w:tc>
        <w:tc>
          <w:tcPr>
            <w:tcW w:w="805"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sz w:val="24"/>
              </w:rPr>
              <w:t>51</w:t>
            </w:r>
          </w:p>
        </w:tc>
        <w:tc>
          <w:tcPr>
            <w:tcW w:w="820"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color w:val="000000"/>
                <w:sz w:val="24"/>
              </w:rPr>
              <w:t>3.09</w:t>
            </w:r>
          </w:p>
        </w:tc>
        <w:tc>
          <w:tcPr>
            <w:tcW w:w="809"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color w:val="000000"/>
                <w:sz w:val="24"/>
              </w:rPr>
              <w:t>1.32</w:t>
            </w:r>
          </w:p>
        </w:tc>
        <w:tc>
          <w:tcPr>
            <w:tcW w:w="805"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sz w:val="24"/>
              </w:rPr>
              <w:t>51</w:t>
            </w:r>
          </w:p>
        </w:tc>
        <w:tc>
          <w:tcPr>
            <w:tcW w:w="820"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color w:val="000000"/>
                <w:sz w:val="24"/>
              </w:rPr>
              <w:t>2.14</w:t>
            </w:r>
          </w:p>
        </w:tc>
        <w:tc>
          <w:tcPr>
            <w:tcW w:w="809"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53344F" w:rsidRDefault="00BC1286" w:rsidP="00BC1286">
            <w:pPr>
              <w:jc w:val="center"/>
              <w:rPr>
                <w:rFonts w:ascii="Calibri" w:eastAsia="Calibri" w:hAnsi="Calibri" w:cs="Calibri"/>
                <w:b/>
                <w:sz w:val="24"/>
              </w:rPr>
            </w:pPr>
            <w:r w:rsidRPr="0053344F">
              <w:rPr>
                <w:rFonts w:ascii="Calibri" w:eastAsia="Calibri" w:hAnsi="Calibri" w:cs="Calibri"/>
                <w:b/>
                <w:color w:val="000000"/>
                <w:sz w:val="24"/>
              </w:rPr>
              <w:t>0.77</w:t>
            </w:r>
          </w:p>
        </w:tc>
      </w:tr>
      <w:tr w:rsidR="00BC1286" w:rsidRPr="00BC1286" w:rsidTr="0060675A">
        <w:trPr>
          <w:trHeight w:val="395"/>
        </w:trPr>
        <w:tc>
          <w:tcPr>
            <w:tcW w:w="4837" w:type="dxa"/>
            <w:tcBorders>
              <w:top w:val="double" w:sz="4" w:space="0" w:color="auto"/>
              <w:right w:val="single" w:sz="4" w:space="0" w:color="auto"/>
            </w:tcBorders>
            <w:vAlign w:val="center"/>
          </w:tcPr>
          <w:p w:rsidR="00BC1286" w:rsidRPr="0060675A" w:rsidRDefault="00BC1286" w:rsidP="0060675A">
            <w:pPr>
              <w:pStyle w:val="ListParagraph"/>
              <w:numPr>
                <w:ilvl w:val="0"/>
                <w:numId w:val="30"/>
              </w:numPr>
              <w:rPr>
                <w:rFonts w:ascii="Calibri" w:eastAsia="Calibri" w:hAnsi="Calibri" w:cs="Times New Roman"/>
                <w:color w:val="403152"/>
                <w:szCs w:val="24"/>
              </w:rPr>
            </w:pPr>
            <w:r w:rsidRPr="0060675A">
              <w:rPr>
                <w:rFonts w:ascii="Calibri" w:eastAsia="Calibri" w:hAnsi="Calibri" w:cs="Times New Roman"/>
                <w:color w:val="403152"/>
              </w:rPr>
              <w:t>Development of play and exploration</w:t>
            </w:r>
          </w:p>
        </w:tc>
        <w:tc>
          <w:tcPr>
            <w:tcW w:w="860"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73"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vertAlign w:val="superscript"/>
              </w:rPr>
            </w:pPr>
            <w:r w:rsidRPr="00BC1286">
              <w:rPr>
                <w:rFonts w:ascii="Calibri" w:eastAsia="Calibri" w:hAnsi="Calibri" w:cs="Calibri"/>
                <w:color w:val="000000"/>
              </w:rPr>
              <w:t>4.47</w:t>
            </w:r>
            <w:r w:rsidRPr="00BC1286">
              <w:rPr>
                <w:rFonts w:ascii="Calibri" w:eastAsia="Calibri" w:hAnsi="Calibri" w:cs="Calibri"/>
                <w:color w:val="000000"/>
                <w:vertAlign w:val="superscript"/>
              </w:rPr>
              <w:t>H</w:t>
            </w:r>
          </w:p>
        </w:tc>
        <w:tc>
          <w:tcPr>
            <w:tcW w:w="863"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0.61</w:t>
            </w:r>
          </w:p>
        </w:tc>
        <w:tc>
          <w:tcPr>
            <w:tcW w:w="800"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5"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3.27</w:t>
            </w:r>
          </w:p>
        </w:tc>
        <w:tc>
          <w:tcPr>
            <w:tcW w:w="804"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1.43</w:t>
            </w:r>
          </w:p>
        </w:tc>
        <w:tc>
          <w:tcPr>
            <w:tcW w:w="805" w:type="dxa"/>
            <w:tcBorders>
              <w:top w:val="doub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0" w:type="dxa"/>
            <w:tcBorders>
              <w:top w:val="doub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3.94</w:t>
            </w:r>
          </w:p>
        </w:tc>
        <w:tc>
          <w:tcPr>
            <w:tcW w:w="809" w:type="dxa"/>
            <w:gridSpan w:val="2"/>
            <w:tcBorders>
              <w:top w:val="doub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1.05</w:t>
            </w:r>
          </w:p>
        </w:tc>
        <w:tc>
          <w:tcPr>
            <w:tcW w:w="805"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0"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2.12</w:t>
            </w:r>
          </w:p>
        </w:tc>
        <w:tc>
          <w:tcPr>
            <w:tcW w:w="809" w:type="dxa"/>
            <w:tcBorders>
              <w:top w:val="double" w:sz="4" w:space="0" w:color="auto"/>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0.77</w:t>
            </w:r>
          </w:p>
        </w:tc>
      </w:tr>
      <w:tr w:rsidR="00BC1286" w:rsidRPr="00BC1286" w:rsidTr="0060675A">
        <w:trPr>
          <w:trHeight w:val="341"/>
        </w:trPr>
        <w:tc>
          <w:tcPr>
            <w:tcW w:w="4837"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Development of approaches to learning (creativity, problem solving)</w:t>
            </w:r>
          </w:p>
        </w:tc>
        <w:tc>
          <w:tcPr>
            <w:tcW w:w="86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4.04</w:t>
            </w:r>
            <w:r w:rsidRPr="00BC1286">
              <w:rPr>
                <w:rFonts w:ascii="Calibri" w:eastAsia="Calibri" w:hAnsi="Calibri" w:cs="Calibri"/>
                <w:color w:val="000000"/>
                <w:vertAlign w:val="superscript"/>
              </w:rPr>
              <w:t xml:space="preserve"> H</w:t>
            </w:r>
          </w:p>
        </w:tc>
        <w:tc>
          <w:tcPr>
            <w:tcW w:w="86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0.94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3.51</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1.32</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3.82</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1.09</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2.25</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0.69</w:t>
            </w:r>
          </w:p>
        </w:tc>
      </w:tr>
      <w:tr w:rsidR="00BC1286" w:rsidRPr="00BC1286" w:rsidTr="0060675A">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Social and emotional development leading to successful peer and adult relationships, self-regulation, and self-awareness</w:t>
            </w:r>
          </w:p>
        </w:tc>
        <w:tc>
          <w:tcPr>
            <w:tcW w:w="86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4.51</w:t>
            </w:r>
            <w:r w:rsidRPr="00BC1286">
              <w:rPr>
                <w:rFonts w:ascii="Calibri" w:eastAsia="Calibri" w:hAnsi="Calibri" w:cs="Calibri"/>
                <w:color w:val="000000"/>
                <w:vertAlign w:val="superscript"/>
              </w:rPr>
              <w:t xml:space="preserve"> H</w:t>
            </w:r>
          </w:p>
        </w:tc>
        <w:tc>
          <w:tcPr>
            <w:tcW w:w="86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0.64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3.65</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1.43</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4.25</w:t>
            </w:r>
            <w:r w:rsidRPr="00BC1286">
              <w:rPr>
                <w:rFonts w:ascii="Calibri" w:eastAsia="Calibri" w:hAnsi="Calibri" w:cs="Calibri"/>
                <w:color w:val="000000"/>
                <w:vertAlign w:val="superscript"/>
              </w:rPr>
              <w:t xml:space="preserve"> H</w:t>
            </w:r>
          </w:p>
        </w:tc>
        <w:tc>
          <w:tcPr>
            <w:tcW w:w="809" w:type="dxa"/>
            <w:gridSpan w:val="2"/>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1.00</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2.35</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0.74</w:t>
            </w:r>
          </w:p>
        </w:tc>
      </w:tr>
      <w:tr w:rsidR="00BC1286" w:rsidRPr="00BC1286" w:rsidTr="0060675A">
        <w:trPr>
          <w:trHeight w:val="485"/>
        </w:trPr>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Development of strength, coordination, and control of large and fine muscles</w:t>
            </w:r>
          </w:p>
        </w:tc>
        <w:tc>
          <w:tcPr>
            <w:tcW w:w="860"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3.76</w:t>
            </w:r>
          </w:p>
        </w:tc>
        <w:tc>
          <w:tcPr>
            <w:tcW w:w="863"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1.01</w:t>
            </w:r>
          </w:p>
        </w:tc>
        <w:tc>
          <w:tcPr>
            <w:tcW w:w="800"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3.10</w:t>
            </w:r>
          </w:p>
        </w:tc>
        <w:tc>
          <w:tcPr>
            <w:tcW w:w="804"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1.45</w:t>
            </w:r>
          </w:p>
        </w:tc>
        <w:tc>
          <w:tcPr>
            <w:tcW w:w="805"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2.80</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1.13</w:t>
            </w:r>
          </w:p>
        </w:tc>
        <w:tc>
          <w:tcPr>
            <w:tcW w:w="805"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1.84</w:t>
            </w:r>
          </w:p>
        </w:tc>
        <w:tc>
          <w:tcPr>
            <w:tcW w:w="809" w:type="dxa"/>
            <w:tcBorders>
              <w:left w:val="single" w:sz="4" w:space="0" w:color="auto"/>
              <w:bottom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0.76</w:t>
            </w:r>
          </w:p>
        </w:tc>
      </w:tr>
      <w:tr w:rsidR="00BC1286" w:rsidRPr="00BC1286" w:rsidTr="0060675A">
        <w:tc>
          <w:tcPr>
            <w:tcW w:w="4837"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Development of receptive and expressive language (grammar, vocabulary, pragmatics)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3.88</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1.01</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3.39</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1.40</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3.08</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1.26</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2.25</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0.72</w:t>
            </w:r>
          </w:p>
        </w:tc>
      </w:tr>
      <w:tr w:rsidR="00BC1286" w:rsidRPr="00BC1286" w:rsidTr="0060675A">
        <w:trPr>
          <w:trHeight w:val="341"/>
        </w:trPr>
        <w:tc>
          <w:tcPr>
            <w:tcW w:w="4837"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 xml:space="preserve">Development of receptive and expressive language (grammar, vocabulary, pragmatics) </w:t>
            </w:r>
            <w:r w:rsidRPr="00BC1286">
              <w:rPr>
                <w:rFonts w:ascii="Calibri" w:eastAsia="Calibri" w:hAnsi="Calibri" w:cs="Times New Roman"/>
                <w:b/>
                <w:color w:val="403152"/>
              </w:rPr>
              <w:t>for dual language learners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vertAlign w:val="superscript"/>
              </w:rPr>
            </w:pPr>
            <w:r w:rsidRPr="00BC1286">
              <w:rPr>
                <w:rFonts w:ascii="Calibri" w:eastAsia="Calibri" w:hAnsi="Calibri" w:cs="Calibri"/>
                <w:color w:val="000000"/>
                <w:highlight w:val="yellow"/>
              </w:rPr>
              <w:t>2.55</w:t>
            </w:r>
            <w:r w:rsidRPr="00BC1286">
              <w:rPr>
                <w:rFonts w:ascii="Calibri" w:eastAsia="Calibri" w:hAnsi="Calibri" w:cs="Calibri"/>
                <w:color w:val="000000"/>
                <w:highlight w:val="yellow"/>
                <w:vertAlign w:val="superscript"/>
              </w:rPr>
              <w:t>L</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1.21</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3.55</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1.38</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2.35</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1.34</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2.31</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Development of literacy skills (reading and writing)</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3.98</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1.01</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3.27</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1.50</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2.86</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1.36</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2.00</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0.80</w:t>
            </w:r>
          </w:p>
        </w:tc>
      </w:tr>
      <w:tr w:rsidR="00BC1286" w:rsidRPr="00BC1286" w:rsidTr="0060675A">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color w:val="403152"/>
              </w:rPr>
              <w:t xml:space="preserve">Development of literacy skills </w:t>
            </w:r>
            <w:r w:rsidRPr="00BC1286">
              <w:rPr>
                <w:rFonts w:ascii="Calibri" w:eastAsia="Calibri" w:hAnsi="Calibri" w:cs="Times New Roman"/>
                <w:b/>
                <w:color w:val="403152"/>
              </w:rPr>
              <w:t>for dual language learners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2.37</w:t>
            </w:r>
            <w:r w:rsidRPr="00BC1286">
              <w:rPr>
                <w:rFonts w:ascii="Calibri" w:eastAsia="Calibri" w:hAnsi="Calibri" w:cs="Calibri"/>
                <w:color w:val="000000"/>
                <w:highlight w:val="yellow"/>
                <w:vertAlign w:val="superscript"/>
              </w:rPr>
              <w:t xml:space="preserve"> L</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1.15</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3.37</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1.39</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2.08</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1.18</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2.16</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0.78</w:t>
            </w:r>
          </w:p>
        </w:tc>
      </w:tr>
      <w:tr w:rsidR="00BC1286" w:rsidRPr="00BC1286" w:rsidTr="0060675A">
        <w:trPr>
          <w:trHeight w:val="386"/>
        </w:trPr>
        <w:tc>
          <w:tcPr>
            <w:tcW w:w="4837"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Development of creative expression (visual arts, music, dance, and dramatic play)</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3.94</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0.86</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3.29</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1.30</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3.16</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1.21</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2.10</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0.76</w:t>
            </w:r>
          </w:p>
        </w:tc>
      </w:tr>
      <w:tr w:rsidR="00BC1286" w:rsidRPr="00BC1286" w:rsidTr="0060675A">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Development of key science concepts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3.55</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1.19</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3.29</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1.33</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2.92</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1.23</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1.98</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rPr>
          <w:trHeight w:val="314"/>
        </w:trPr>
        <w:tc>
          <w:tcPr>
            <w:tcW w:w="4837" w:type="dxa"/>
            <w:tcBorders>
              <w:top w:val="single" w:sz="4" w:space="0" w:color="auto"/>
              <w:bottom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Development of key math concepts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3.59</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1.20</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3.22</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1.45</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2.80</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1.22</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1.98</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rPr>
          <w:trHeight w:val="161"/>
        </w:trPr>
        <w:tc>
          <w:tcPr>
            <w:tcW w:w="4837" w:type="dxa"/>
            <w:tcBorders>
              <w:top w:val="single" w:sz="4" w:space="0" w:color="auto"/>
              <w:bottom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Development of key social studies concepts</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3.55</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1.17</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3.22</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1.32</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2.94</w:t>
            </w:r>
            <w:r w:rsidRPr="00BC1286">
              <w:rPr>
                <w:rFonts w:ascii="Calibri" w:eastAsia="Calibri" w:hAnsi="Calibri" w:cs="Calibri"/>
                <w:color w:val="000000"/>
                <w:highlight w:val="yellow"/>
                <w:vertAlign w:val="superscript"/>
              </w:rPr>
              <w:t xml:space="preserve"> L</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1.19</w:t>
            </w:r>
          </w:p>
        </w:tc>
        <w:tc>
          <w:tcPr>
            <w:tcW w:w="80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1.96</w:t>
            </w:r>
          </w:p>
        </w:tc>
        <w:tc>
          <w:tcPr>
            <w:tcW w:w="809"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0.72</w:t>
            </w:r>
          </w:p>
        </w:tc>
      </w:tr>
      <w:tr w:rsidR="00BC1286" w:rsidRPr="00BC1286" w:rsidTr="0060675A">
        <w:trPr>
          <w:trHeight w:val="386"/>
        </w:trPr>
        <w:tc>
          <w:tcPr>
            <w:tcW w:w="4837" w:type="dxa"/>
            <w:tcBorders>
              <w:top w:val="single" w:sz="4" w:space="0" w:color="auto"/>
              <w:bottom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How a child’s racial/ethnic identity development impacts their learning and development</w:t>
            </w:r>
          </w:p>
        </w:tc>
        <w:tc>
          <w:tcPr>
            <w:tcW w:w="86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3.43</w:t>
            </w:r>
          </w:p>
        </w:tc>
        <w:tc>
          <w:tcPr>
            <w:tcW w:w="86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3.88</w:t>
            </w:r>
          </w:p>
        </w:tc>
        <w:tc>
          <w:tcPr>
            <w:tcW w:w="80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1.03</w:t>
            </w:r>
          </w:p>
        </w:tc>
        <w:tc>
          <w:tcPr>
            <w:tcW w:w="805"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3.08</w:t>
            </w:r>
          </w:p>
        </w:tc>
        <w:tc>
          <w:tcPr>
            <w:tcW w:w="809"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1.29</w:t>
            </w:r>
          </w:p>
        </w:tc>
        <w:tc>
          <w:tcPr>
            <w:tcW w:w="805"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2.33</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0.74</w:t>
            </w:r>
          </w:p>
        </w:tc>
      </w:tr>
      <w:tr w:rsidR="00BC1286" w:rsidRPr="00BC1286" w:rsidTr="0060675A">
        <w:trPr>
          <w:trHeight w:val="593"/>
        </w:trPr>
        <w:tc>
          <w:tcPr>
            <w:tcW w:w="4837"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How a child’s cultural identity development impacts their learning and development </w:t>
            </w:r>
          </w:p>
        </w:tc>
        <w:tc>
          <w:tcPr>
            <w:tcW w:w="860" w:type="dxa"/>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73" w:type="dxa"/>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3.47</w:t>
            </w:r>
          </w:p>
        </w:tc>
        <w:tc>
          <w:tcPr>
            <w:tcW w:w="863" w:type="dxa"/>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1.12</w:t>
            </w:r>
          </w:p>
        </w:tc>
        <w:tc>
          <w:tcPr>
            <w:tcW w:w="800" w:type="dxa"/>
            <w:tcBorders>
              <w:left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15" w:type="dxa"/>
            <w:tcBorders>
              <w:left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3.82</w:t>
            </w:r>
          </w:p>
        </w:tc>
        <w:tc>
          <w:tcPr>
            <w:tcW w:w="804" w:type="dxa"/>
            <w:tcBorders>
              <w:left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1.03</w:t>
            </w:r>
          </w:p>
        </w:tc>
        <w:tc>
          <w:tcPr>
            <w:tcW w:w="805" w:type="dxa"/>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3.10</w:t>
            </w:r>
          </w:p>
        </w:tc>
        <w:tc>
          <w:tcPr>
            <w:tcW w:w="809" w:type="dxa"/>
            <w:gridSpan w:val="2"/>
            <w:tcBorders>
              <w:left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1.27</w:t>
            </w:r>
          </w:p>
        </w:tc>
        <w:tc>
          <w:tcPr>
            <w:tcW w:w="805" w:type="dxa"/>
            <w:tcBorders>
              <w:left w:val="single" w:sz="4" w:space="0" w:color="auto"/>
              <w:right w:val="single" w:sz="4" w:space="0" w:color="auto"/>
            </w:tcBorders>
            <w:shd w:val="clear" w:color="auto" w:fill="FFCFB7"/>
          </w:tcPr>
          <w:p w:rsidR="00BC1286" w:rsidRPr="00BC1286" w:rsidRDefault="00BC1286" w:rsidP="00BC1286">
            <w:pPr>
              <w:jc w:val="center"/>
              <w:rPr>
                <w:rFonts w:ascii="Calibri" w:eastAsia="Calibri" w:hAnsi="Calibri" w:cs="Calibri"/>
              </w:rPr>
            </w:pPr>
            <w:r w:rsidRPr="00BC1286">
              <w:rPr>
                <w:rFonts w:ascii="Calibri" w:eastAsia="Calibri" w:hAnsi="Calibri" w:cs="Calibri"/>
              </w:rPr>
              <w:t>51</w:t>
            </w:r>
          </w:p>
        </w:tc>
        <w:tc>
          <w:tcPr>
            <w:tcW w:w="820" w:type="dxa"/>
            <w:tcBorders>
              <w:left w:val="single" w:sz="4" w:space="0" w:color="auto"/>
              <w:right w:val="single" w:sz="4" w:space="0" w:color="auto"/>
            </w:tcBorders>
            <w:shd w:val="clear" w:color="auto" w:fill="FFCFB7"/>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2.33</w:t>
            </w:r>
            <w:r w:rsidRPr="00BC1286">
              <w:rPr>
                <w:rFonts w:ascii="Calibri" w:eastAsia="Calibri" w:hAnsi="Calibri" w:cs="Calibri"/>
                <w:color w:val="000000"/>
                <w:vertAlign w:val="superscript"/>
              </w:rPr>
              <w:t xml:space="preserve"> H</w:t>
            </w:r>
          </w:p>
        </w:tc>
        <w:tc>
          <w:tcPr>
            <w:tcW w:w="809" w:type="dxa"/>
            <w:tcBorders>
              <w:left w:val="single" w:sz="4" w:space="0" w:color="auto"/>
            </w:tcBorders>
            <w:shd w:val="clear" w:color="auto" w:fill="FFCFB7"/>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0.74</w:t>
            </w:r>
          </w:p>
        </w:tc>
      </w:tr>
    </w:tbl>
    <w:p w:rsidR="00A407BC" w:rsidRDefault="00A407BC"/>
    <w:p w:rsidR="00A407BC" w:rsidRDefault="00A407BC"/>
    <w:tbl>
      <w:tblPr>
        <w:tblStyle w:val="TableGrid8"/>
        <w:tblW w:w="14795" w:type="dxa"/>
        <w:tblInd w:w="-72" w:type="dxa"/>
        <w:tblLook w:val="04A0" w:firstRow="1" w:lastRow="0" w:firstColumn="1" w:lastColumn="0" w:noHBand="0" w:noVBand="1"/>
      </w:tblPr>
      <w:tblGrid>
        <w:gridCol w:w="4782"/>
        <w:gridCol w:w="837"/>
        <w:gridCol w:w="868"/>
        <w:gridCol w:w="848"/>
        <w:gridCol w:w="844"/>
        <w:gridCol w:w="794"/>
        <w:gridCol w:w="857"/>
        <w:gridCol w:w="783"/>
        <w:gridCol w:w="814"/>
        <w:gridCol w:w="796"/>
        <w:gridCol w:w="787"/>
        <w:gridCol w:w="824"/>
        <w:gridCol w:w="961"/>
      </w:tblGrid>
      <w:tr w:rsidR="00BC1286" w:rsidRPr="00BC1286" w:rsidTr="0060675A">
        <w:trPr>
          <w:trHeight w:val="233"/>
        </w:trPr>
        <w:tc>
          <w:tcPr>
            <w:tcW w:w="4782" w:type="dxa"/>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Arial Black" w:eastAsia="Calibri" w:hAnsi="Arial Black" w:cs="Times New Roman"/>
                <w:color w:val="403152"/>
              </w:rPr>
            </w:pPr>
            <w:r w:rsidRPr="00BC1286">
              <w:rPr>
                <w:rFonts w:ascii="Arial Black" w:eastAsia="Calibri" w:hAnsi="Arial Black" w:cs="Times New Roman"/>
                <w:color w:val="403152"/>
              </w:rPr>
              <w:lastRenderedPageBreak/>
              <w:t>Early Childhood Content Areas</w:t>
            </w:r>
          </w:p>
          <w:p w:rsidR="00BC1286" w:rsidRPr="00BC1286" w:rsidRDefault="00BC1286" w:rsidP="00BC1286">
            <w:pPr>
              <w:jc w:val="center"/>
              <w:rPr>
                <w:rFonts w:ascii="Calibri" w:eastAsia="Calibri" w:hAnsi="Calibri" w:cs="Times New Roman"/>
                <w:b/>
                <w:color w:val="403152"/>
              </w:rPr>
            </w:pPr>
            <w:r w:rsidRPr="00BC1286">
              <w:rPr>
                <w:rFonts w:ascii="Calibri" w:eastAsia="Calibri" w:hAnsi="Calibri" w:cs="Times New Roman"/>
                <w:b/>
                <w:color w:val="403152"/>
                <w:sz w:val="24"/>
                <w:szCs w:val="24"/>
              </w:rPr>
              <w:t>TOTAL DOMAIN SUMMARY RESULTS:</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 xml:space="preserve">Current Level of </w:t>
            </w:r>
          </w:p>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Knowledge</w:t>
            </w:r>
            <w:r w:rsidRPr="00BC1286">
              <w:rPr>
                <w:rFonts w:ascii="Calibri" w:eastAsia="Calibri" w:hAnsi="Calibri" w:cs="Times New Roman"/>
                <w:b/>
                <w:color w:val="403152"/>
                <w:sz w:val="24"/>
                <w:szCs w:val="24"/>
                <w:vertAlign w:val="superscript"/>
              </w:rPr>
              <w:t>1</w:t>
            </w:r>
          </w:p>
        </w:tc>
        <w:tc>
          <w:tcPr>
            <w:tcW w:w="24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 xml:space="preserve">Desire for Greater Knowledge </w:t>
            </w:r>
            <w:r w:rsidRPr="00BC1286">
              <w:rPr>
                <w:rFonts w:ascii="Calibri" w:eastAsia="Calibri" w:hAnsi="Calibri" w:cs="Times New Roman"/>
                <w:b/>
                <w:color w:val="403152"/>
                <w:sz w:val="24"/>
                <w:szCs w:val="24"/>
                <w:vertAlign w:val="superscript"/>
              </w:rPr>
              <w:t>1</w:t>
            </w: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Current Level of Emphasis in Course(s)</w:t>
            </w:r>
            <w:r w:rsidRPr="00BC1286">
              <w:rPr>
                <w:rFonts w:ascii="Calibri" w:eastAsia="Calibri" w:hAnsi="Calibri" w:cs="Times New Roman"/>
                <w:b/>
                <w:color w:val="403152"/>
                <w:sz w:val="24"/>
                <w:szCs w:val="24"/>
                <w:vertAlign w:val="superscript"/>
              </w:rPr>
              <w:t>1</w:t>
            </w:r>
          </w:p>
        </w:tc>
        <w:tc>
          <w:tcPr>
            <w:tcW w:w="25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Priority for Receiving Free Materials</w:t>
            </w:r>
            <w:r w:rsidRPr="00BC1286">
              <w:rPr>
                <w:rFonts w:ascii="Calibri" w:eastAsia="Calibri" w:hAnsi="Calibri" w:cs="Times New Roman"/>
                <w:b/>
                <w:color w:val="403152"/>
                <w:sz w:val="24"/>
                <w:szCs w:val="24"/>
                <w:vertAlign w:val="superscript"/>
              </w:rPr>
              <w:t>2</w:t>
            </w:r>
          </w:p>
        </w:tc>
      </w:tr>
      <w:tr w:rsidR="00BC1286" w:rsidRPr="00BC1286" w:rsidTr="0060675A">
        <w:trPr>
          <w:trHeight w:val="585"/>
        </w:trPr>
        <w:tc>
          <w:tcPr>
            <w:tcW w:w="4782" w:type="dxa"/>
            <w:vMerge w:val="restart"/>
            <w:tcBorders>
              <w:top w:val="single" w:sz="4" w:space="0" w:color="auto"/>
              <w:right w:val="single" w:sz="4" w:space="0" w:color="auto"/>
            </w:tcBorders>
            <w:shd w:val="clear" w:color="auto" w:fill="B8CCE4"/>
            <w:vAlign w:val="center"/>
          </w:tcPr>
          <w:p w:rsidR="00BC1286" w:rsidRPr="0060675A" w:rsidRDefault="00BC1286" w:rsidP="0060675A">
            <w:pPr>
              <w:pStyle w:val="ListParagraph"/>
              <w:numPr>
                <w:ilvl w:val="0"/>
                <w:numId w:val="28"/>
              </w:numPr>
              <w:rPr>
                <w:rFonts w:ascii="Calibri" w:eastAsia="Calibri" w:hAnsi="Calibri" w:cs="Times New Roman"/>
                <w:b/>
                <w:color w:val="403152"/>
                <w:sz w:val="24"/>
                <w:szCs w:val="24"/>
              </w:rPr>
            </w:pPr>
            <w:r w:rsidRPr="0060675A">
              <w:rPr>
                <w:rFonts w:ascii="Calibri" w:eastAsia="Calibri" w:hAnsi="Calibri" w:cs="Times New Roman"/>
                <w:b/>
                <w:color w:val="403152"/>
                <w:sz w:val="24"/>
                <w:szCs w:val="24"/>
              </w:rPr>
              <w:t>KNOWLEDGE OF COMPONENTS OF HIGH QUALITY TEACHING AND LEARNING  (Birth – Grade 3)</w:t>
            </w:r>
          </w:p>
        </w:tc>
        <w:tc>
          <w:tcPr>
            <w:tcW w:w="837"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68"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48"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844"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794"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57"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783"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14"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796"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787"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24"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961" w:type="dxa"/>
            <w:tcBorders>
              <w:top w:val="single" w:sz="4" w:space="0" w:color="auto"/>
              <w:left w:val="single" w:sz="4" w:space="0" w:color="auto"/>
              <w:bottom w:val="double" w:sz="4" w:space="0" w:color="auto"/>
              <w:righ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r>
      <w:tr w:rsidR="00BC1286" w:rsidRPr="00BC1286" w:rsidTr="0060675A">
        <w:trPr>
          <w:trHeight w:val="585"/>
        </w:trPr>
        <w:tc>
          <w:tcPr>
            <w:tcW w:w="4782" w:type="dxa"/>
            <w:vMerge/>
            <w:tcBorders>
              <w:right w:val="double" w:sz="4" w:space="0" w:color="auto"/>
            </w:tcBorders>
            <w:shd w:val="clear" w:color="auto" w:fill="B8CCE4"/>
          </w:tcPr>
          <w:p w:rsidR="00BC1286" w:rsidRPr="00BC1286" w:rsidRDefault="00BC1286" w:rsidP="0060675A">
            <w:pPr>
              <w:numPr>
                <w:ilvl w:val="0"/>
                <w:numId w:val="28"/>
              </w:numPr>
              <w:contextualSpacing/>
              <w:rPr>
                <w:rFonts w:ascii="Calibri" w:eastAsia="Calibri" w:hAnsi="Calibri" w:cs="Times New Roman"/>
                <w:b/>
                <w:color w:val="403152"/>
                <w:sz w:val="24"/>
                <w:szCs w:val="24"/>
              </w:rPr>
            </w:pPr>
          </w:p>
        </w:tc>
        <w:tc>
          <w:tcPr>
            <w:tcW w:w="837"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868"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3.89</w:t>
            </w:r>
          </w:p>
        </w:tc>
        <w:tc>
          <w:tcPr>
            <w:tcW w:w="848"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1.03</w:t>
            </w:r>
          </w:p>
        </w:tc>
        <w:tc>
          <w:tcPr>
            <w:tcW w:w="84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79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3.47</w:t>
            </w:r>
          </w:p>
        </w:tc>
        <w:tc>
          <w:tcPr>
            <w:tcW w:w="857"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1.39</w:t>
            </w:r>
          </w:p>
        </w:tc>
        <w:tc>
          <w:tcPr>
            <w:tcW w:w="783"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81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3.45</w:t>
            </w:r>
          </w:p>
        </w:tc>
        <w:tc>
          <w:tcPr>
            <w:tcW w:w="796"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1.31</w:t>
            </w:r>
          </w:p>
        </w:tc>
        <w:tc>
          <w:tcPr>
            <w:tcW w:w="787"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51</w:t>
            </w:r>
          </w:p>
        </w:tc>
        <w:tc>
          <w:tcPr>
            <w:tcW w:w="82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2.16</w:t>
            </w:r>
          </w:p>
        </w:tc>
        <w:tc>
          <w:tcPr>
            <w:tcW w:w="961"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0.80</w:t>
            </w:r>
          </w:p>
        </w:tc>
      </w:tr>
      <w:tr w:rsidR="00BC1286" w:rsidRPr="00BC1286" w:rsidTr="00D335C1">
        <w:trPr>
          <w:trHeight w:val="341"/>
        </w:trPr>
        <w:tc>
          <w:tcPr>
            <w:tcW w:w="4782" w:type="dxa"/>
            <w:tcBorders>
              <w:top w:val="single" w:sz="4" w:space="0" w:color="auto"/>
              <w:right w:val="single" w:sz="4" w:space="0" w:color="auto"/>
            </w:tcBorders>
          </w:tcPr>
          <w:p w:rsidR="00BC1286" w:rsidRPr="0060675A" w:rsidRDefault="00BC1286" w:rsidP="0060675A">
            <w:pPr>
              <w:pStyle w:val="ListParagraph"/>
              <w:numPr>
                <w:ilvl w:val="0"/>
                <w:numId w:val="30"/>
              </w:numPr>
              <w:rPr>
                <w:rFonts w:ascii="Calibri" w:eastAsia="Calibri" w:hAnsi="Calibri" w:cs="Times New Roman"/>
                <w:color w:val="403152"/>
                <w:szCs w:val="24"/>
              </w:rPr>
            </w:pPr>
            <w:r w:rsidRPr="0060675A">
              <w:rPr>
                <w:rFonts w:ascii="Calibri" w:eastAsia="Calibri" w:hAnsi="Calibri" w:cs="Times New Roman"/>
                <w:szCs w:val="16"/>
              </w:rPr>
              <w:t>How to develop, implement, and evaluate learning experiences and strategies that match the characteristics of each young child</w:t>
            </w:r>
          </w:p>
        </w:tc>
        <w:tc>
          <w:tcPr>
            <w:tcW w:w="837"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4.04</w:t>
            </w:r>
            <w:r w:rsidRPr="00BC1286">
              <w:rPr>
                <w:rFonts w:ascii="Calibri" w:eastAsia="Calibri" w:hAnsi="Calibri" w:cs="Calibri"/>
                <w:color w:val="000000"/>
                <w:vertAlign w:val="superscript"/>
              </w:rPr>
              <w:t xml:space="preserve"> H</w:t>
            </w:r>
          </w:p>
        </w:tc>
        <w:tc>
          <w:tcPr>
            <w:tcW w:w="848" w:type="dxa"/>
            <w:tcBorders>
              <w:top w:val="double" w:sz="4" w:space="0" w:color="auto"/>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0.94</w:t>
            </w:r>
          </w:p>
        </w:tc>
        <w:tc>
          <w:tcPr>
            <w:tcW w:w="844"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3.47</w:t>
            </w:r>
          </w:p>
        </w:tc>
        <w:tc>
          <w:tcPr>
            <w:tcW w:w="857" w:type="dxa"/>
            <w:tcBorders>
              <w:top w:val="doub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1.39</w:t>
            </w:r>
          </w:p>
        </w:tc>
        <w:tc>
          <w:tcPr>
            <w:tcW w:w="783" w:type="dxa"/>
            <w:tcBorders>
              <w:top w:val="double" w:sz="4" w:space="0" w:color="auto"/>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top w:val="double" w:sz="4" w:space="0" w:color="auto"/>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3.63</w:t>
            </w:r>
          </w:p>
        </w:tc>
        <w:tc>
          <w:tcPr>
            <w:tcW w:w="796" w:type="dxa"/>
            <w:tcBorders>
              <w:top w:val="doub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1.28</w:t>
            </w:r>
          </w:p>
        </w:tc>
        <w:tc>
          <w:tcPr>
            <w:tcW w:w="787" w:type="dxa"/>
            <w:tcBorders>
              <w:top w:val="double" w:sz="4" w:space="0" w:color="auto"/>
              <w:left w:val="single" w:sz="4" w:space="0" w:color="auto"/>
              <w:right w:val="single" w:sz="4" w:space="0" w:color="auto"/>
            </w:tcBorders>
            <w:shd w:val="clear" w:color="auto" w:fill="F7CAAC" w:themeFill="accent2" w:themeFillTint="66"/>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double" w:sz="4" w:space="0" w:color="auto"/>
              <w:left w:val="single" w:sz="4" w:space="0" w:color="auto"/>
              <w:bottom w:val="single" w:sz="4" w:space="0" w:color="auto"/>
              <w:right w:val="single" w:sz="4" w:space="0" w:color="auto"/>
            </w:tcBorders>
            <w:shd w:val="clear" w:color="auto" w:fill="F7CAAC" w:themeFill="accent2" w:themeFillTint="66"/>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2.25</w:t>
            </w:r>
            <w:r w:rsidRPr="00BC1286">
              <w:rPr>
                <w:rFonts w:ascii="Calibri" w:eastAsia="Calibri" w:hAnsi="Calibri" w:cs="Calibri"/>
                <w:color w:val="000000"/>
                <w:vertAlign w:val="superscript"/>
              </w:rPr>
              <w:t xml:space="preserve"> H</w:t>
            </w:r>
          </w:p>
        </w:tc>
        <w:tc>
          <w:tcPr>
            <w:tcW w:w="961" w:type="dxa"/>
            <w:tcBorders>
              <w:top w:val="double" w:sz="4" w:space="0" w:color="auto"/>
              <w:left w:val="single" w:sz="4" w:space="0" w:color="auto"/>
              <w:right w:val="single" w:sz="4" w:space="0" w:color="auto"/>
            </w:tcBorders>
            <w:shd w:val="clear" w:color="auto" w:fill="F7CAAC" w:themeFill="accent2" w:themeFillTint="66"/>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0.80</w:t>
            </w:r>
          </w:p>
        </w:tc>
      </w:tr>
      <w:tr w:rsidR="00BC1286" w:rsidRPr="00BC1286" w:rsidTr="0060675A">
        <w:trPr>
          <w:trHeight w:val="251"/>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How to design, implement, and evaluate developmentally, contextually, and individually meaningful and appropriate practices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4.18</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0.91</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3.35</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1.43</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3.63</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1.25</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2.20</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0.83</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Observing, documenting, and assessing young children within the context of a child’s culture, language, family, and circumstances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3.78</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1.05</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3.37</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1.34</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3.41</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1.39</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2.14</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0.80</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Observing, documenting, and assessing young children to inform decisions about goals, curriculum, and teaching strategies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4.08</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1.06</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3.37</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1.48</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3.88</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1.23</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2.08</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0.82</w:t>
            </w:r>
          </w:p>
        </w:tc>
      </w:tr>
      <w:tr w:rsidR="00BC1286" w:rsidRPr="00BC1286" w:rsidTr="0060675A">
        <w:tc>
          <w:tcPr>
            <w:tcW w:w="4782"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Practices for collaborating effectively with diverse early childhood partners, including family members, specialists, and administrators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4.24</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0.79</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3.43</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1.42</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3.61</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1.17</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2.16</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rPr>
              <w:t>Effective practices for family engagement</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4.22</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3.49</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1.43</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3.76</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1.11</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2.16</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rPr>
          <w:trHeight w:val="494"/>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rPr>
              <w:t>Effective practices for family engagement with families of diverse cultures, languages, values, and circumstances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3.57</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1.10</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3.69</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1.41</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3.45</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1.36</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2.24</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rPr>
          <w:trHeight w:val="719"/>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Effective practices for learning about, interacting with, and authentically reflecting the communities in which children and families live</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3.63</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1.02</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3.59</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1.37</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3.37</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1.30</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2.12</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0.84</w:t>
            </w:r>
          </w:p>
        </w:tc>
      </w:tr>
      <w:tr w:rsidR="00BC1286" w:rsidRPr="00BC1286" w:rsidTr="0060675A">
        <w:trPr>
          <w:trHeight w:val="701"/>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Laws, policies, and research that support the importance and benefits of including children </w:t>
            </w:r>
            <w:r w:rsidRPr="00BC1286">
              <w:rPr>
                <w:rFonts w:ascii="Calibri" w:eastAsia="Calibri" w:hAnsi="Calibri" w:cs="Times New Roman"/>
                <w:b/>
                <w:szCs w:val="16"/>
              </w:rPr>
              <w:t>with disabilities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3.61</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1.10</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3.45</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1.43</w:t>
            </w:r>
          </w:p>
        </w:tc>
        <w:tc>
          <w:tcPr>
            <w:tcW w:w="783"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51</w:t>
            </w:r>
          </w:p>
        </w:tc>
        <w:tc>
          <w:tcPr>
            <w:tcW w:w="814" w:type="dxa"/>
            <w:tcBorders>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2.90</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1.30</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2.10</w:t>
            </w:r>
          </w:p>
        </w:tc>
        <w:tc>
          <w:tcPr>
            <w:tcW w:w="961"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0.76</w:t>
            </w:r>
          </w:p>
        </w:tc>
      </w:tr>
      <w:tr w:rsidR="00BC1286" w:rsidRPr="00BC1286" w:rsidTr="0060675A">
        <w:trPr>
          <w:trHeight w:val="800"/>
        </w:trPr>
        <w:tc>
          <w:tcPr>
            <w:tcW w:w="4782" w:type="dxa"/>
            <w:tcBorders>
              <w:top w:val="single" w:sz="4" w:space="0" w:color="auto"/>
              <w:bottom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How to advocate for and lead change in the early childhood field based on current laws, policies, and research</w:t>
            </w:r>
          </w:p>
        </w:tc>
        <w:tc>
          <w:tcPr>
            <w:tcW w:w="837" w:type="dxa"/>
            <w:tcBorders>
              <w:left w:val="single" w:sz="4" w:space="0" w:color="auto"/>
              <w:bottom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68" w:type="dxa"/>
            <w:tcBorders>
              <w:left w:val="single" w:sz="4" w:space="0" w:color="auto"/>
              <w:bottom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3.55</w:t>
            </w:r>
          </w:p>
        </w:tc>
        <w:tc>
          <w:tcPr>
            <w:tcW w:w="848" w:type="dxa"/>
            <w:tcBorders>
              <w:left w:val="single" w:sz="4" w:space="0" w:color="auto"/>
              <w:bottom w:val="single" w:sz="4" w:space="0" w:color="auto"/>
              <w:right w:val="single" w:sz="4" w:space="0" w:color="auto"/>
            </w:tcBorders>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1.22</w:t>
            </w:r>
          </w:p>
        </w:tc>
        <w:tc>
          <w:tcPr>
            <w:tcW w:w="844" w:type="dxa"/>
            <w:tcBorders>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794" w:type="dxa"/>
            <w:tcBorders>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3.51</w:t>
            </w:r>
          </w:p>
        </w:tc>
        <w:tc>
          <w:tcPr>
            <w:tcW w:w="857" w:type="dxa"/>
            <w:tcBorders>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1.30</w:t>
            </w:r>
          </w:p>
        </w:tc>
        <w:tc>
          <w:tcPr>
            <w:tcW w:w="783" w:type="dxa"/>
            <w:tcBorders>
              <w:left w:val="single" w:sz="4" w:space="0" w:color="auto"/>
              <w:bottom w:val="single" w:sz="4" w:space="0" w:color="auto"/>
              <w:right w:val="single" w:sz="4" w:space="0" w:color="auto"/>
            </w:tcBorders>
            <w:shd w:val="clear" w:color="auto" w:fill="auto"/>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51</w:t>
            </w:r>
          </w:p>
        </w:tc>
        <w:tc>
          <w:tcPr>
            <w:tcW w:w="814" w:type="dxa"/>
            <w:tcBorders>
              <w:left w:val="single" w:sz="4" w:space="0" w:color="auto"/>
              <w:bottom w:val="single" w:sz="4" w:space="0" w:color="auto"/>
              <w:right w:val="single" w:sz="4" w:space="0" w:color="auto"/>
            </w:tcBorders>
            <w:shd w:val="clear" w:color="auto" w:fill="auto"/>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2.84</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bottom w:val="single" w:sz="4" w:space="0" w:color="auto"/>
              <w:right w:val="single" w:sz="4" w:space="0" w:color="auto"/>
            </w:tcBorders>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1.39</w:t>
            </w:r>
          </w:p>
        </w:tc>
        <w:tc>
          <w:tcPr>
            <w:tcW w:w="787" w:type="dxa"/>
            <w:tcBorders>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51</w:t>
            </w:r>
          </w:p>
        </w:tc>
        <w:tc>
          <w:tcPr>
            <w:tcW w:w="824" w:type="dxa"/>
            <w:tcBorders>
              <w:top w:val="single" w:sz="4" w:space="0" w:color="auto"/>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2.18</w:t>
            </w:r>
          </w:p>
        </w:tc>
        <w:tc>
          <w:tcPr>
            <w:tcW w:w="961" w:type="dxa"/>
            <w:tcBorders>
              <w:left w:val="single" w:sz="4" w:space="0" w:color="auto"/>
              <w:bottom w:val="single" w:sz="4" w:space="0" w:color="auto"/>
              <w:right w:val="single" w:sz="4" w:space="0" w:color="auto"/>
            </w:tcBorders>
            <w:shd w:val="clear" w:color="auto" w:fill="D9D9D9"/>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0.74</w:t>
            </w:r>
          </w:p>
        </w:tc>
      </w:tr>
      <w:tr w:rsidR="00BC1286" w:rsidRPr="00BC1286" w:rsidTr="0060675A">
        <w:trPr>
          <w:trHeight w:val="449"/>
        </w:trPr>
        <w:tc>
          <w:tcPr>
            <w:tcW w:w="4782" w:type="dxa"/>
            <w:tcBorders>
              <w:top w:val="single" w:sz="4" w:space="0" w:color="auto"/>
              <w:right w:val="single" w:sz="4" w:space="0" w:color="auto"/>
            </w:tcBorders>
            <w:shd w:val="clear" w:color="auto" w:fill="auto"/>
            <w:vAlign w:val="center"/>
          </w:tcPr>
          <w:p w:rsidR="00BC1286" w:rsidRPr="00BC1286" w:rsidRDefault="00BC1286" w:rsidP="00BC1286">
            <w:pPr>
              <w:jc w:val="center"/>
              <w:rPr>
                <w:rFonts w:ascii="Arial Black" w:eastAsia="Calibri" w:hAnsi="Arial Black" w:cs="Times New Roman"/>
                <w:color w:val="403152"/>
              </w:rPr>
            </w:pPr>
            <w:r w:rsidRPr="00BC1286">
              <w:rPr>
                <w:rFonts w:ascii="Arial Black" w:eastAsia="Calibri" w:hAnsi="Arial Black" w:cs="Times New Roman"/>
                <w:color w:val="403152"/>
              </w:rPr>
              <w:lastRenderedPageBreak/>
              <w:t>Early Childhood Content Areas</w:t>
            </w:r>
          </w:p>
          <w:p w:rsidR="00BC1286" w:rsidRPr="00BC1286" w:rsidRDefault="00BC1286" w:rsidP="00BC1286">
            <w:pPr>
              <w:jc w:val="center"/>
              <w:rPr>
                <w:rFonts w:ascii="Calibri" w:eastAsia="Calibri" w:hAnsi="Calibri" w:cs="Times New Roman"/>
              </w:rPr>
            </w:pPr>
            <w:r w:rsidRPr="00BC1286">
              <w:rPr>
                <w:rFonts w:ascii="Calibri" w:eastAsia="Calibri" w:hAnsi="Calibri" w:cs="Times New Roman"/>
                <w:b/>
                <w:color w:val="403152"/>
                <w:sz w:val="24"/>
                <w:szCs w:val="24"/>
              </w:rPr>
              <w:t>TOTAL DOMAIN SUMMARY RESULTS:</w:t>
            </w:r>
          </w:p>
        </w:tc>
        <w:tc>
          <w:tcPr>
            <w:tcW w:w="2553" w:type="dxa"/>
            <w:gridSpan w:val="3"/>
            <w:tcBorders>
              <w:top w:val="single" w:sz="4" w:space="0" w:color="auto"/>
              <w:left w:val="single" w:sz="4" w:space="0" w:color="auto"/>
              <w:right w:val="single" w:sz="4" w:space="0" w:color="auto"/>
            </w:tcBorders>
            <w:shd w:val="clear" w:color="auto" w:fill="auto"/>
            <w:vAlign w:val="center"/>
          </w:tcPr>
          <w:p w:rsidR="00BC1286" w:rsidRPr="00BC1286" w:rsidRDefault="00BC1286" w:rsidP="00BC1286">
            <w:pPr>
              <w:jc w:val="center"/>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 xml:space="preserve">Current Level of </w:t>
            </w:r>
          </w:p>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Knowledge</w:t>
            </w:r>
            <w:r w:rsidRPr="00BC1286">
              <w:rPr>
                <w:rFonts w:ascii="Calibri" w:eastAsia="Calibri" w:hAnsi="Calibri" w:cs="Times New Roman"/>
                <w:b/>
                <w:color w:val="403152"/>
                <w:sz w:val="24"/>
                <w:szCs w:val="24"/>
                <w:vertAlign w:val="superscript"/>
              </w:rPr>
              <w:t>1</w:t>
            </w:r>
          </w:p>
        </w:tc>
        <w:tc>
          <w:tcPr>
            <w:tcW w:w="2495" w:type="dxa"/>
            <w:gridSpan w:val="3"/>
            <w:tcBorders>
              <w:top w:val="sing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 xml:space="preserve">Desire for Greater Knowledge </w:t>
            </w:r>
            <w:r w:rsidRPr="00BC1286">
              <w:rPr>
                <w:rFonts w:ascii="Calibri" w:eastAsia="Calibri" w:hAnsi="Calibri" w:cs="Times New Roman"/>
                <w:b/>
                <w:color w:val="403152"/>
                <w:sz w:val="24"/>
                <w:szCs w:val="24"/>
                <w:vertAlign w:val="superscript"/>
              </w:rPr>
              <w:t>1</w:t>
            </w:r>
          </w:p>
        </w:tc>
        <w:tc>
          <w:tcPr>
            <w:tcW w:w="2393" w:type="dxa"/>
            <w:gridSpan w:val="3"/>
            <w:tcBorders>
              <w:top w:val="single" w:sz="4" w:space="0" w:color="auto"/>
              <w:left w:val="single" w:sz="4" w:space="0" w:color="auto"/>
              <w:right w:val="single" w:sz="4" w:space="0" w:color="auto"/>
            </w:tcBorders>
            <w:shd w:val="clear" w:color="auto" w:fill="auto"/>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Current Level of Emphasis in Course(s)</w:t>
            </w:r>
            <w:r w:rsidRPr="00BC1286">
              <w:rPr>
                <w:rFonts w:ascii="Calibri" w:eastAsia="Calibri" w:hAnsi="Calibri" w:cs="Times New Roman"/>
                <w:b/>
                <w:color w:val="403152"/>
                <w:sz w:val="24"/>
                <w:szCs w:val="24"/>
                <w:vertAlign w:val="superscript"/>
              </w:rPr>
              <w:t>1</w:t>
            </w:r>
          </w:p>
        </w:tc>
        <w:tc>
          <w:tcPr>
            <w:tcW w:w="2572" w:type="dxa"/>
            <w:gridSpan w:val="3"/>
            <w:tcBorders>
              <w:top w:val="single" w:sz="4" w:space="0" w:color="auto"/>
              <w:left w:val="sing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Priority for Receiving Free Materials</w:t>
            </w:r>
            <w:r w:rsidRPr="00BC1286">
              <w:rPr>
                <w:rFonts w:ascii="Calibri" w:eastAsia="Calibri" w:hAnsi="Calibri" w:cs="Times New Roman"/>
                <w:b/>
                <w:color w:val="403152"/>
                <w:sz w:val="24"/>
                <w:szCs w:val="24"/>
                <w:vertAlign w:val="superscript"/>
              </w:rPr>
              <w:t>2</w:t>
            </w:r>
          </w:p>
        </w:tc>
      </w:tr>
      <w:tr w:rsidR="00BC1286" w:rsidRPr="00BC1286" w:rsidTr="0060675A">
        <w:trPr>
          <w:trHeight w:val="585"/>
        </w:trPr>
        <w:tc>
          <w:tcPr>
            <w:tcW w:w="4782" w:type="dxa"/>
            <w:vMerge w:val="restart"/>
            <w:tcBorders>
              <w:top w:val="single" w:sz="4" w:space="0" w:color="auto"/>
              <w:right w:val="single" w:sz="4" w:space="0" w:color="auto"/>
            </w:tcBorders>
            <w:shd w:val="clear" w:color="auto" w:fill="B8CCE4"/>
            <w:vAlign w:val="center"/>
          </w:tcPr>
          <w:p w:rsidR="0053344F" w:rsidRDefault="00BC1286" w:rsidP="0060675A">
            <w:pPr>
              <w:numPr>
                <w:ilvl w:val="0"/>
                <w:numId w:val="28"/>
              </w:numPr>
              <w:contextualSpacing/>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 xml:space="preserve">KNOWLEDGE OF COMPONENTS FOR SUPPORTING THE FULL PARTICIPATION OF EACH CHILD </w:t>
            </w:r>
          </w:p>
          <w:p w:rsidR="00BC1286" w:rsidRPr="00BC1286" w:rsidRDefault="00BC1286" w:rsidP="0053344F">
            <w:pPr>
              <w:ind w:left="720"/>
              <w:contextualSpacing/>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(Birth – Grade 3)</w:t>
            </w:r>
          </w:p>
        </w:tc>
        <w:tc>
          <w:tcPr>
            <w:tcW w:w="83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68"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48"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84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79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85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783"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1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796"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c>
          <w:tcPr>
            <w:tcW w:w="78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N</w:t>
            </w:r>
          </w:p>
        </w:tc>
        <w:tc>
          <w:tcPr>
            <w:tcW w:w="82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Mean</w:t>
            </w:r>
          </w:p>
        </w:tc>
        <w:tc>
          <w:tcPr>
            <w:tcW w:w="961"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Times New Roman"/>
                <w:b/>
                <w:sz w:val="24"/>
                <w:szCs w:val="24"/>
              </w:rPr>
            </w:pPr>
            <w:r w:rsidRPr="00BC1286">
              <w:rPr>
                <w:rFonts w:ascii="Calibri" w:eastAsia="Calibri" w:hAnsi="Calibri" w:cs="Times New Roman"/>
                <w:b/>
                <w:sz w:val="24"/>
                <w:szCs w:val="24"/>
              </w:rPr>
              <w:t>SD</w:t>
            </w:r>
          </w:p>
        </w:tc>
      </w:tr>
      <w:tr w:rsidR="00BC1286" w:rsidRPr="00BC1286" w:rsidTr="0060675A">
        <w:trPr>
          <w:trHeight w:val="585"/>
        </w:trPr>
        <w:tc>
          <w:tcPr>
            <w:tcW w:w="4782" w:type="dxa"/>
            <w:vMerge/>
            <w:tcBorders>
              <w:right w:val="single" w:sz="4" w:space="0" w:color="auto"/>
            </w:tcBorders>
            <w:shd w:val="clear" w:color="auto" w:fill="B8CCE4"/>
          </w:tcPr>
          <w:p w:rsidR="00BC1286" w:rsidRPr="00BC1286" w:rsidRDefault="00BC1286" w:rsidP="0060675A">
            <w:pPr>
              <w:numPr>
                <w:ilvl w:val="0"/>
                <w:numId w:val="28"/>
              </w:numPr>
              <w:contextualSpacing/>
              <w:rPr>
                <w:rFonts w:ascii="Calibri" w:eastAsia="Calibri" w:hAnsi="Calibri" w:cs="Times New Roman"/>
                <w:b/>
                <w:color w:val="403152"/>
                <w:sz w:val="24"/>
                <w:szCs w:val="24"/>
              </w:rPr>
            </w:pPr>
          </w:p>
        </w:tc>
        <w:tc>
          <w:tcPr>
            <w:tcW w:w="83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49</w:t>
            </w:r>
          </w:p>
        </w:tc>
        <w:tc>
          <w:tcPr>
            <w:tcW w:w="868"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3.56</w:t>
            </w:r>
          </w:p>
        </w:tc>
        <w:tc>
          <w:tcPr>
            <w:tcW w:w="848"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1.25</w:t>
            </w:r>
          </w:p>
        </w:tc>
        <w:tc>
          <w:tcPr>
            <w:tcW w:w="84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49</w:t>
            </w:r>
          </w:p>
        </w:tc>
        <w:tc>
          <w:tcPr>
            <w:tcW w:w="79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3.40</w:t>
            </w:r>
          </w:p>
        </w:tc>
        <w:tc>
          <w:tcPr>
            <w:tcW w:w="85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1.36</w:t>
            </w:r>
          </w:p>
        </w:tc>
        <w:tc>
          <w:tcPr>
            <w:tcW w:w="783" w:type="dxa"/>
            <w:tcBorders>
              <w:top w:val="single" w:sz="4" w:space="0" w:color="auto"/>
              <w:left w:val="sing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sz w:val="24"/>
              </w:rPr>
              <w:t>49</w:t>
            </w:r>
          </w:p>
        </w:tc>
        <w:tc>
          <w:tcPr>
            <w:tcW w:w="814" w:type="dxa"/>
            <w:tcBorders>
              <w:top w:val="single" w:sz="4" w:space="0" w:color="auto"/>
              <w:left w:val="single" w:sz="4" w:space="0" w:color="auto"/>
            </w:tcBorders>
            <w:shd w:val="clear" w:color="auto" w:fill="B8CCE4"/>
            <w:vAlign w:val="center"/>
          </w:tcPr>
          <w:p w:rsidR="00BC1286" w:rsidRPr="00D11028" w:rsidRDefault="00BC1286" w:rsidP="00BC1286">
            <w:pPr>
              <w:jc w:val="center"/>
              <w:rPr>
                <w:rFonts w:ascii="Calibri" w:eastAsia="Calibri" w:hAnsi="Calibri" w:cs="Calibri"/>
                <w:b/>
                <w:sz w:val="24"/>
                <w:vertAlign w:val="superscript"/>
              </w:rPr>
            </w:pPr>
            <w:r w:rsidRPr="00D11028">
              <w:rPr>
                <w:rFonts w:ascii="Calibri" w:eastAsia="Calibri" w:hAnsi="Calibri" w:cs="Calibri"/>
                <w:b/>
                <w:color w:val="000000"/>
                <w:sz w:val="24"/>
              </w:rPr>
              <w:t>2.99</w:t>
            </w:r>
            <w:r w:rsidRPr="00D11028">
              <w:rPr>
                <w:rFonts w:ascii="Calibri" w:eastAsia="Calibri" w:hAnsi="Calibri" w:cs="Calibri"/>
                <w:b/>
                <w:color w:val="000000"/>
                <w:sz w:val="24"/>
                <w:vertAlign w:val="superscript"/>
              </w:rPr>
              <w:t>L</w:t>
            </w:r>
          </w:p>
        </w:tc>
        <w:tc>
          <w:tcPr>
            <w:tcW w:w="796" w:type="dxa"/>
            <w:tcBorders>
              <w:top w:val="single" w:sz="4" w:space="0" w:color="auto"/>
              <w:left w:val="sing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1.43</w:t>
            </w:r>
          </w:p>
        </w:tc>
        <w:tc>
          <w:tcPr>
            <w:tcW w:w="787"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sz w:val="24"/>
              </w:rPr>
              <w:t>49</w:t>
            </w:r>
          </w:p>
        </w:tc>
        <w:tc>
          <w:tcPr>
            <w:tcW w:w="824"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2.10</w:t>
            </w:r>
          </w:p>
        </w:tc>
        <w:tc>
          <w:tcPr>
            <w:tcW w:w="961" w:type="dxa"/>
            <w:tcBorders>
              <w:top w:val="single" w:sz="4" w:space="0" w:color="auto"/>
              <w:left w:val="single" w:sz="4" w:space="0" w:color="auto"/>
            </w:tcBorders>
            <w:shd w:val="clear" w:color="auto" w:fill="B8CCE4"/>
            <w:vAlign w:val="center"/>
          </w:tcPr>
          <w:p w:rsidR="00BC1286" w:rsidRPr="00BC1286" w:rsidRDefault="00BC1286" w:rsidP="00BC1286">
            <w:pPr>
              <w:jc w:val="center"/>
              <w:rPr>
                <w:rFonts w:ascii="Calibri" w:eastAsia="Calibri" w:hAnsi="Calibri" w:cs="Calibri"/>
                <w:b/>
                <w:sz w:val="24"/>
              </w:rPr>
            </w:pPr>
            <w:r w:rsidRPr="00BC1286">
              <w:rPr>
                <w:rFonts w:ascii="Calibri" w:eastAsia="Calibri" w:hAnsi="Calibri" w:cs="Calibri"/>
                <w:b/>
                <w:color w:val="000000"/>
                <w:sz w:val="24"/>
              </w:rPr>
              <w:t>0.78</w:t>
            </w:r>
          </w:p>
        </w:tc>
      </w:tr>
      <w:tr w:rsidR="00BC1286" w:rsidRPr="00BC1286" w:rsidTr="0060675A">
        <w:tc>
          <w:tcPr>
            <w:tcW w:w="4782" w:type="dxa"/>
            <w:tcBorders>
              <w:top w:val="single" w:sz="4" w:space="0" w:color="auto"/>
              <w:right w:val="single" w:sz="4" w:space="0" w:color="auto"/>
            </w:tcBorders>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Evidence-based practices that support access for children </w:t>
            </w:r>
            <w:r w:rsidRPr="00BC1286">
              <w:rPr>
                <w:rFonts w:ascii="Calibri" w:eastAsia="Calibri" w:hAnsi="Calibri" w:cs="Times New Roman"/>
                <w:b/>
                <w:szCs w:val="16"/>
              </w:rPr>
              <w:t xml:space="preserve">with disabilities </w:t>
            </w:r>
            <w:r w:rsidRPr="00BC1286">
              <w:rPr>
                <w:rFonts w:ascii="Calibri" w:eastAsia="Calibri" w:hAnsi="Calibri" w:cs="Times New Roman"/>
                <w:szCs w:val="16"/>
              </w:rPr>
              <w:t>(e.g., universal design for learning, assistive technology)</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3.43</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1.21</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3.55</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1.32</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2.76</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1.36</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2.10</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0.80</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Evidence-based practices that support participation for children </w:t>
            </w:r>
            <w:r w:rsidRPr="00BC1286">
              <w:rPr>
                <w:rFonts w:ascii="Calibri" w:eastAsia="Calibri" w:hAnsi="Calibri" w:cs="Times New Roman"/>
                <w:b/>
                <w:szCs w:val="16"/>
              </w:rPr>
              <w:t>with disabilities</w:t>
            </w:r>
            <w:r w:rsidRPr="00BC1286">
              <w:rPr>
                <w:rFonts w:ascii="Calibri" w:eastAsia="Calibri" w:hAnsi="Calibri" w:cs="Times New Roman"/>
                <w:szCs w:val="16"/>
              </w:rPr>
              <w:t xml:space="preserve"> (e.g., scaffolding, individualizing)</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3.57</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1.17</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3.45</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1.37</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3.04</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1.47</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2.10</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0.77</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The DEC Recommended Practices for supporting children </w:t>
            </w:r>
            <w:r w:rsidRPr="00BC1286">
              <w:rPr>
                <w:rFonts w:ascii="Calibri" w:eastAsia="Calibri" w:hAnsi="Calibri" w:cs="Times New Roman"/>
                <w:b/>
                <w:szCs w:val="16"/>
              </w:rPr>
              <w:t>with disabilities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2.82</w:t>
            </w:r>
            <w:r w:rsidRPr="00BC1286">
              <w:rPr>
                <w:rFonts w:ascii="Calibri" w:eastAsia="Calibri" w:hAnsi="Calibri" w:cs="Calibri"/>
                <w:color w:val="000000"/>
                <w:highlight w:val="yellow"/>
                <w:vertAlign w:val="superscript"/>
              </w:rPr>
              <w:t xml:space="preserve"> L</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1.33</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3.39</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1.35</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2.33</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1.34</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2.08</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0.79</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How to develop, implement, and evaluate experiences and practices to support young children </w:t>
            </w:r>
            <w:r w:rsidRPr="00BC1286">
              <w:rPr>
                <w:rFonts w:ascii="Calibri" w:eastAsia="Calibri" w:hAnsi="Calibri" w:cs="Times New Roman"/>
                <w:b/>
                <w:szCs w:val="16"/>
              </w:rPr>
              <w:t>with disabilities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3.41</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1.26</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3.49</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1.32</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2.92</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1.43</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2.02</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0.80</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How to develop, implement, and evaluate experiences and practices to support young children who are</w:t>
            </w:r>
            <w:r w:rsidRPr="00BC1286">
              <w:rPr>
                <w:rFonts w:ascii="Calibri" w:eastAsia="Calibri" w:hAnsi="Calibri" w:cs="Times New Roman"/>
                <w:b/>
                <w:szCs w:val="16"/>
              </w:rPr>
              <w:t xml:space="preserve"> dual language learners</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2.39</w:t>
            </w:r>
            <w:r w:rsidRPr="00BC1286">
              <w:rPr>
                <w:rFonts w:ascii="Calibri" w:eastAsia="Calibri" w:hAnsi="Calibri" w:cs="Calibri"/>
                <w:color w:val="000000"/>
                <w:highlight w:val="yellow"/>
                <w:vertAlign w:val="superscript"/>
              </w:rPr>
              <w:t xml:space="preserve"> L</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1.20</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3.53</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1.31</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2.33</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1.36</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2.20</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0.76</w:t>
            </w:r>
          </w:p>
        </w:tc>
      </w:tr>
      <w:tr w:rsidR="00BC1286" w:rsidRPr="00BC1286" w:rsidTr="0060675A">
        <w:trPr>
          <w:trHeight w:val="350"/>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How to develop, implement, and evaluate experiences and practices to support the needs of young children who are </w:t>
            </w:r>
            <w:r w:rsidRPr="00BC1286">
              <w:rPr>
                <w:rFonts w:ascii="Calibri" w:eastAsia="Calibri" w:hAnsi="Calibri" w:cs="Times New Roman"/>
                <w:b/>
                <w:szCs w:val="16"/>
              </w:rPr>
              <w:t>culturally, racially, and ethnically diverse</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3.08</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1.15</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3.63</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1.20</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2.80</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1.38</w:t>
            </w:r>
          </w:p>
        </w:tc>
        <w:tc>
          <w:tcPr>
            <w:tcW w:w="78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2.27</w:t>
            </w:r>
            <w:r w:rsidRPr="00BC1286">
              <w:rPr>
                <w:rFonts w:ascii="Calibri" w:eastAsia="Calibri" w:hAnsi="Calibri" w:cs="Calibri"/>
                <w:color w:val="000000"/>
                <w:vertAlign w:val="superscript"/>
              </w:rPr>
              <w:t xml:space="preserve"> H</w:t>
            </w:r>
          </w:p>
        </w:tc>
        <w:tc>
          <w:tcPr>
            <w:tcW w:w="961" w:type="dxa"/>
            <w:tcBorders>
              <w:lef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0.70</w:t>
            </w:r>
          </w:p>
        </w:tc>
      </w:tr>
      <w:tr w:rsidR="00BC1286" w:rsidRPr="00BC1286" w:rsidTr="0060675A">
        <w:trPr>
          <w:trHeight w:val="359"/>
        </w:trPr>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Know and uphold ethical standards and other early childhood professional guidelines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4.45</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0.74</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3.10</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1.61</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3.39</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1.29</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1.88</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0.81</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szCs w:val="16"/>
              </w:rPr>
            </w:pPr>
            <w:r w:rsidRPr="00BC1286">
              <w:rPr>
                <w:rFonts w:ascii="Calibri" w:eastAsia="Calibri" w:hAnsi="Calibri" w:cs="Times New Roman"/>
                <w:szCs w:val="16"/>
              </w:rPr>
              <w:t>Evidence-based practices for supporting the learning and development of  infants</w:t>
            </w:r>
            <w:r w:rsidR="0060675A">
              <w:rPr>
                <w:rFonts w:ascii="Calibri" w:eastAsia="Calibri" w:hAnsi="Calibri" w:cs="Times New Roman"/>
                <w:szCs w:val="16"/>
              </w:rPr>
              <w:t>/</w:t>
            </w:r>
            <w:r w:rsidRPr="00BC1286">
              <w:rPr>
                <w:rFonts w:ascii="Calibri" w:eastAsia="Calibri" w:hAnsi="Calibri" w:cs="Times New Roman"/>
                <w:szCs w:val="16"/>
              </w:rPr>
              <w:t>toddlers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4.16</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0.94</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3.20</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1.46</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3.53</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1.29</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2.14</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0.76</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szCs w:val="16"/>
              </w:rPr>
            </w:pPr>
            <w:r w:rsidRPr="00BC1286">
              <w:rPr>
                <w:rFonts w:ascii="Calibri" w:eastAsia="Calibri" w:hAnsi="Calibri" w:cs="Times New Roman"/>
                <w:szCs w:val="16"/>
              </w:rPr>
              <w:t>Evidence-based practices for supporting the learning and development of preschoolers</w:t>
            </w:r>
          </w:p>
        </w:tc>
        <w:tc>
          <w:tcPr>
            <w:tcW w:w="837"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4.35</w:t>
            </w:r>
            <w:r w:rsidRPr="00BC1286">
              <w:rPr>
                <w:rFonts w:ascii="Calibri" w:eastAsia="Calibri" w:hAnsi="Calibri" w:cs="Calibri"/>
                <w:color w:val="000000"/>
                <w:vertAlign w:val="superscript"/>
              </w:rPr>
              <w:t xml:space="preserve"> H</w:t>
            </w:r>
          </w:p>
        </w:tc>
        <w:tc>
          <w:tcPr>
            <w:tcW w:w="848"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0.75</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3.31</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1.39</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3.76</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1.35</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2.14</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0.82</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szCs w:val="16"/>
              </w:rPr>
            </w:pPr>
            <w:r w:rsidRPr="00BC1286">
              <w:rPr>
                <w:rFonts w:ascii="Calibri" w:eastAsia="Calibri" w:hAnsi="Calibri" w:cs="Times New Roman"/>
                <w:szCs w:val="16"/>
              </w:rPr>
              <w:t>Evidence-based practices for supporting the learning and development of young children (Kindergarten through Grade 3)</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3.65</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1.15</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3.18</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1.35</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2.98</w:t>
            </w:r>
            <w:r w:rsidRPr="00BC1286">
              <w:rPr>
                <w:rFonts w:ascii="Calibri" w:eastAsia="Calibri" w:hAnsi="Calibri" w:cs="Calibri"/>
                <w:color w:val="000000"/>
                <w:highlight w:val="yellow"/>
                <w:vertAlign w:val="superscript"/>
              </w:rPr>
              <w:t xml:space="preserve"> L</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1.52</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1.94</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0.83</w:t>
            </w:r>
          </w:p>
        </w:tc>
      </w:tr>
      <w:tr w:rsidR="00BC1286" w:rsidRPr="00BC1286" w:rsidTr="0060675A">
        <w:tc>
          <w:tcPr>
            <w:tcW w:w="4782" w:type="dxa"/>
            <w:tcBorders>
              <w:top w:val="sing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Times New Roman"/>
                <w:color w:val="403152"/>
                <w:szCs w:val="24"/>
              </w:rPr>
            </w:pPr>
            <w:r w:rsidRPr="00BC1286">
              <w:rPr>
                <w:rFonts w:ascii="Calibri" w:eastAsia="Calibri" w:hAnsi="Calibri" w:cs="Times New Roman"/>
                <w:szCs w:val="16"/>
              </w:rPr>
              <w:t xml:space="preserve">How the cultural identity, attitudes, and biases </w:t>
            </w:r>
            <w:r w:rsidRPr="00BC1286">
              <w:rPr>
                <w:rFonts w:ascii="Calibri" w:eastAsia="Calibri" w:hAnsi="Calibri" w:cs="Times New Roman"/>
                <w:b/>
                <w:szCs w:val="16"/>
              </w:rPr>
              <w:t>of teachers</w:t>
            </w:r>
            <w:r w:rsidRPr="00BC1286">
              <w:rPr>
                <w:rFonts w:ascii="Calibri" w:eastAsia="Calibri" w:hAnsi="Calibri" w:cs="Times New Roman"/>
                <w:szCs w:val="16"/>
              </w:rPr>
              <w:t xml:space="preserve"> may influence their instruction and their support for and expectations of each young child</w:t>
            </w:r>
          </w:p>
        </w:tc>
        <w:tc>
          <w:tcPr>
            <w:tcW w:w="83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6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3.84</w:t>
            </w:r>
          </w:p>
        </w:tc>
        <w:tc>
          <w:tcPr>
            <w:tcW w:w="848"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1.09</w:t>
            </w:r>
          </w:p>
        </w:tc>
        <w:tc>
          <w:tcPr>
            <w:tcW w:w="84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79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3.61</w:t>
            </w:r>
          </w:p>
        </w:tc>
        <w:tc>
          <w:tcPr>
            <w:tcW w:w="85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1.24</w:t>
            </w:r>
          </w:p>
        </w:tc>
        <w:tc>
          <w:tcPr>
            <w:tcW w:w="78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3.02</w:t>
            </w:r>
          </w:p>
        </w:tc>
        <w:tc>
          <w:tcPr>
            <w:tcW w:w="796"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1.28</w:t>
            </w:r>
          </w:p>
        </w:tc>
        <w:tc>
          <w:tcPr>
            <w:tcW w:w="78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24"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2.24</w:t>
            </w:r>
          </w:p>
        </w:tc>
        <w:tc>
          <w:tcPr>
            <w:tcW w:w="961" w:type="dxa"/>
            <w:tcBorders>
              <w:lef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0.75</w:t>
            </w:r>
          </w:p>
        </w:tc>
      </w:tr>
    </w:tbl>
    <w:p w:rsidR="00BC1286" w:rsidRPr="00BC1286" w:rsidRDefault="00BC1286" w:rsidP="00BC1286">
      <w:pPr>
        <w:spacing w:after="0" w:line="240" w:lineRule="auto"/>
        <w:rPr>
          <w:rFonts w:ascii="Calibri" w:eastAsia="Calibri" w:hAnsi="Calibri" w:cs="Times New Roman"/>
          <w:color w:val="403152"/>
          <w:sz w:val="8"/>
          <w:szCs w:val="8"/>
        </w:rPr>
      </w:pPr>
    </w:p>
    <w:tbl>
      <w:tblPr>
        <w:tblStyle w:val="TableGrid8"/>
        <w:tblW w:w="14735" w:type="dxa"/>
        <w:tblInd w:w="-72" w:type="dxa"/>
        <w:tblLook w:val="04A0" w:firstRow="1" w:lastRow="0" w:firstColumn="1" w:lastColumn="0" w:noHBand="0" w:noVBand="1"/>
      </w:tblPr>
      <w:tblGrid>
        <w:gridCol w:w="4842"/>
        <w:gridCol w:w="862"/>
        <w:gridCol w:w="873"/>
        <w:gridCol w:w="864"/>
        <w:gridCol w:w="800"/>
        <w:gridCol w:w="6"/>
        <w:gridCol w:w="809"/>
        <w:gridCol w:w="807"/>
        <w:gridCol w:w="800"/>
        <w:gridCol w:w="6"/>
        <w:gridCol w:w="809"/>
        <w:gridCol w:w="807"/>
        <w:gridCol w:w="809"/>
        <w:gridCol w:w="6"/>
        <w:gridCol w:w="819"/>
        <w:gridCol w:w="816"/>
      </w:tblGrid>
      <w:tr w:rsidR="00BC1286" w:rsidRPr="00BC1286" w:rsidTr="0060675A">
        <w:trPr>
          <w:trHeight w:val="233"/>
        </w:trPr>
        <w:tc>
          <w:tcPr>
            <w:tcW w:w="4842" w:type="dxa"/>
            <w:tcBorders>
              <w:top w:val="single" w:sz="4" w:space="0" w:color="auto"/>
              <w:left w:val="single" w:sz="4" w:space="0" w:color="auto"/>
              <w:bottom w:val="double" w:sz="4" w:space="0" w:color="auto"/>
              <w:right w:val="single" w:sz="4" w:space="0" w:color="auto"/>
            </w:tcBorders>
            <w:vAlign w:val="center"/>
          </w:tcPr>
          <w:p w:rsidR="00BC1286" w:rsidRPr="00BC1286" w:rsidRDefault="00BC1286" w:rsidP="00BC1286">
            <w:pPr>
              <w:jc w:val="center"/>
              <w:rPr>
                <w:rFonts w:ascii="Arial Black" w:eastAsia="Calibri" w:hAnsi="Arial Black" w:cs="Times New Roman"/>
                <w:color w:val="403152"/>
              </w:rPr>
            </w:pPr>
            <w:r w:rsidRPr="00BC1286">
              <w:rPr>
                <w:rFonts w:ascii="Arial Black" w:eastAsia="Calibri" w:hAnsi="Arial Black" w:cs="Times New Roman"/>
                <w:color w:val="403152"/>
              </w:rPr>
              <w:lastRenderedPageBreak/>
              <w:t>Early Childhood Content Areas</w:t>
            </w:r>
          </w:p>
          <w:p w:rsidR="00BC1286" w:rsidRPr="00BC1286" w:rsidRDefault="00BC1286" w:rsidP="00BC1286">
            <w:pPr>
              <w:jc w:val="center"/>
              <w:rPr>
                <w:rFonts w:ascii="Calibri" w:eastAsia="Calibri" w:hAnsi="Calibri" w:cs="Times New Roman"/>
                <w:color w:val="403152"/>
              </w:rPr>
            </w:pPr>
            <w:r w:rsidRPr="00BC1286">
              <w:rPr>
                <w:rFonts w:ascii="Calibri" w:eastAsia="Calibri" w:hAnsi="Calibri" w:cs="Times New Roman"/>
                <w:b/>
                <w:color w:val="403152"/>
                <w:sz w:val="24"/>
                <w:szCs w:val="24"/>
              </w:rPr>
              <w:t>TOTAL DOMAIN SUMMARY RESULTS:</w:t>
            </w:r>
          </w:p>
        </w:tc>
        <w:tc>
          <w:tcPr>
            <w:tcW w:w="2599" w:type="dxa"/>
            <w:gridSpan w:val="3"/>
            <w:tcBorders>
              <w:top w:val="single" w:sz="4" w:space="0" w:color="auto"/>
              <w:left w:val="single" w:sz="4" w:space="0" w:color="auto"/>
              <w:bottom w:val="double" w:sz="4" w:space="0" w:color="auto"/>
              <w:right w:val="single" w:sz="4" w:space="0" w:color="auto"/>
            </w:tcBorders>
            <w:vAlign w:val="center"/>
          </w:tcPr>
          <w:p w:rsidR="00BC1286" w:rsidRPr="00BC1286" w:rsidRDefault="00BC1286" w:rsidP="00BC1286">
            <w:pPr>
              <w:jc w:val="center"/>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 xml:space="preserve">Current Level of </w:t>
            </w:r>
          </w:p>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Knowledge</w:t>
            </w:r>
            <w:r w:rsidRPr="00BC1286">
              <w:rPr>
                <w:rFonts w:ascii="Calibri" w:eastAsia="Calibri" w:hAnsi="Calibri" w:cs="Times New Roman"/>
                <w:b/>
                <w:color w:val="403152"/>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 xml:space="preserve">Desire for Greater Knowledge </w:t>
            </w:r>
            <w:r w:rsidRPr="00BC1286">
              <w:rPr>
                <w:rFonts w:ascii="Calibri" w:eastAsia="Calibri" w:hAnsi="Calibri" w:cs="Times New Roman"/>
                <w:b/>
                <w:color w:val="403152"/>
                <w:sz w:val="24"/>
                <w:szCs w:val="24"/>
                <w:vertAlign w:val="superscript"/>
              </w:rPr>
              <w:t>1</w:t>
            </w:r>
          </w:p>
        </w:tc>
        <w:tc>
          <w:tcPr>
            <w:tcW w:w="2422" w:type="dxa"/>
            <w:gridSpan w:val="4"/>
            <w:tcBorders>
              <w:top w:val="single" w:sz="4" w:space="0" w:color="auto"/>
              <w:left w:val="single" w:sz="4" w:space="0" w:color="auto"/>
              <w:bottom w:val="double" w:sz="4" w:space="0" w:color="auto"/>
              <w:right w:val="single" w:sz="4" w:space="0" w:color="auto"/>
            </w:tcBorders>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Current Level of Emphasis in Course(s)</w:t>
            </w:r>
            <w:r w:rsidRPr="00BC1286">
              <w:rPr>
                <w:rFonts w:ascii="Calibri" w:eastAsia="Calibri" w:hAnsi="Calibri" w:cs="Times New Roman"/>
                <w:b/>
                <w:color w:val="403152"/>
                <w:sz w:val="24"/>
                <w:szCs w:val="24"/>
                <w:vertAlign w:val="superscript"/>
              </w:rPr>
              <w:t>1</w:t>
            </w:r>
          </w:p>
        </w:tc>
        <w:tc>
          <w:tcPr>
            <w:tcW w:w="2450" w:type="dxa"/>
            <w:gridSpan w:val="4"/>
            <w:tcBorders>
              <w:top w:val="single" w:sz="4" w:space="0" w:color="auto"/>
              <w:left w:val="single" w:sz="4" w:space="0" w:color="auto"/>
              <w:bottom w:val="double" w:sz="4" w:space="0" w:color="auto"/>
            </w:tcBorders>
            <w:shd w:val="clear" w:color="auto" w:fill="D9D9D9"/>
            <w:vAlign w:val="center"/>
          </w:tcPr>
          <w:p w:rsidR="00BC1286" w:rsidRPr="00BC1286" w:rsidRDefault="00BC1286" w:rsidP="00BC1286">
            <w:pPr>
              <w:jc w:val="center"/>
              <w:rPr>
                <w:rFonts w:ascii="Arial" w:eastAsia="Calibri" w:hAnsi="Arial" w:cs="Arial"/>
                <w:b/>
                <w:color w:val="403152"/>
                <w:sz w:val="24"/>
                <w:szCs w:val="24"/>
              </w:rPr>
            </w:pPr>
            <w:r w:rsidRPr="00BC1286">
              <w:rPr>
                <w:rFonts w:ascii="Calibri" w:eastAsia="Calibri" w:hAnsi="Calibri" w:cs="Times New Roman"/>
                <w:b/>
                <w:color w:val="403152"/>
                <w:sz w:val="24"/>
                <w:szCs w:val="24"/>
              </w:rPr>
              <w:t>Priority for Receiving Free Materials</w:t>
            </w:r>
            <w:r w:rsidRPr="00BC1286">
              <w:rPr>
                <w:rFonts w:ascii="Calibri" w:eastAsia="Calibri" w:hAnsi="Calibri" w:cs="Times New Roman"/>
                <w:b/>
                <w:color w:val="403152"/>
                <w:sz w:val="24"/>
                <w:szCs w:val="24"/>
                <w:vertAlign w:val="superscript"/>
              </w:rPr>
              <w:t>2</w:t>
            </w:r>
          </w:p>
        </w:tc>
      </w:tr>
      <w:tr w:rsidR="00BC1286" w:rsidRPr="00BC1286" w:rsidTr="0060675A">
        <w:trPr>
          <w:trHeight w:val="585"/>
        </w:trPr>
        <w:tc>
          <w:tcPr>
            <w:tcW w:w="4842" w:type="dxa"/>
            <w:vMerge w:val="restart"/>
            <w:tcBorders>
              <w:top w:val="double" w:sz="4" w:space="0" w:color="auto"/>
              <w:left w:val="single" w:sz="4" w:space="0" w:color="auto"/>
              <w:right w:val="double" w:sz="4" w:space="0" w:color="auto"/>
            </w:tcBorders>
            <w:shd w:val="clear" w:color="auto" w:fill="B8CCE4"/>
            <w:vAlign w:val="center"/>
          </w:tcPr>
          <w:p w:rsidR="00BC1286" w:rsidRPr="00BC1286" w:rsidRDefault="00BC1286" w:rsidP="00BC1286">
            <w:pPr>
              <w:rPr>
                <w:rFonts w:ascii="Calibri" w:eastAsia="Calibri" w:hAnsi="Calibri" w:cs="Times New Roman"/>
                <w:b/>
                <w:color w:val="403152"/>
                <w:sz w:val="24"/>
                <w:szCs w:val="24"/>
              </w:rPr>
            </w:pPr>
            <w:r w:rsidRPr="00BC1286">
              <w:rPr>
                <w:rFonts w:ascii="Calibri" w:eastAsia="Calibri" w:hAnsi="Calibri" w:cs="Times New Roman"/>
                <w:b/>
                <w:color w:val="403152"/>
                <w:sz w:val="24"/>
                <w:szCs w:val="24"/>
              </w:rPr>
              <w:t>IV.  KNOWLEDGE OF VERMONT ASSESSMENT TOOLS AND QUALITY FRAMEWORKS</w:t>
            </w:r>
          </w:p>
        </w:tc>
        <w:tc>
          <w:tcPr>
            <w:tcW w:w="862"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N</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Mean</w:t>
            </w:r>
          </w:p>
        </w:tc>
        <w:tc>
          <w:tcPr>
            <w:tcW w:w="86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SD</w:t>
            </w:r>
          </w:p>
        </w:tc>
        <w:tc>
          <w:tcPr>
            <w:tcW w:w="806" w:type="dxa"/>
            <w:gridSpan w:val="2"/>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N</w:t>
            </w:r>
          </w:p>
        </w:tc>
        <w:tc>
          <w:tcPr>
            <w:tcW w:w="809" w:type="dxa"/>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Mean</w:t>
            </w:r>
          </w:p>
        </w:tc>
        <w:tc>
          <w:tcPr>
            <w:tcW w:w="807" w:type="dxa"/>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SD</w:t>
            </w:r>
          </w:p>
        </w:tc>
        <w:tc>
          <w:tcPr>
            <w:tcW w:w="806" w:type="dxa"/>
            <w:gridSpan w:val="2"/>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N</w:t>
            </w:r>
          </w:p>
        </w:tc>
        <w:tc>
          <w:tcPr>
            <w:tcW w:w="809" w:type="dxa"/>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Mean</w:t>
            </w:r>
          </w:p>
        </w:tc>
        <w:tc>
          <w:tcPr>
            <w:tcW w:w="807" w:type="dxa"/>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SD</w:t>
            </w:r>
          </w:p>
        </w:tc>
        <w:tc>
          <w:tcPr>
            <w:tcW w:w="815" w:type="dxa"/>
            <w:gridSpan w:val="2"/>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N</w:t>
            </w:r>
          </w:p>
        </w:tc>
        <w:tc>
          <w:tcPr>
            <w:tcW w:w="819" w:type="dxa"/>
            <w:tcBorders>
              <w:top w:val="double" w:sz="4" w:space="0" w:color="auto"/>
              <w:left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Mean</w:t>
            </w:r>
          </w:p>
        </w:tc>
        <w:tc>
          <w:tcPr>
            <w:tcW w:w="816" w:type="dxa"/>
            <w:tcBorders>
              <w:top w:val="double" w:sz="4" w:space="0" w:color="auto"/>
              <w:left w:val="double" w:sz="4" w:space="0" w:color="auto"/>
              <w:right w:val="single" w:sz="4" w:space="0" w:color="auto"/>
            </w:tcBorders>
            <w:shd w:val="clear" w:color="auto" w:fill="B8CCE4"/>
            <w:vAlign w:val="center"/>
          </w:tcPr>
          <w:p w:rsidR="00BC1286" w:rsidRPr="00D11028" w:rsidRDefault="00BC1286" w:rsidP="00BC1286">
            <w:pPr>
              <w:jc w:val="center"/>
              <w:rPr>
                <w:rFonts w:ascii="Calibri" w:eastAsia="Calibri" w:hAnsi="Calibri" w:cs="Times New Roman"/>
                <w:b/>
                <w:sz w:val="24"/>
                <w:szCs w:val="24"/>
              </w:rPr>
            </w:pPr>
            <w:r w:rsidRPr="00D11028">
              <w:rPr>
                <w:rFonts w:ascii="Calibri" w:eastAsia="Calibri" w:hAnsi="Calibri" w:cs="Times New Roman"/>
                <w:b/>
                <w:sz w:val="24"/>
                <w:szCs w:val="24"/>
              </w:rPr>
              <w:t>SD</w:t>
            </w:r>
          </w:p>
        </w:tc>
      </w:tr>
      <w:tr w:rsidR="00BC1286" w:rsidRPr="00BC1286" w:rsidTr="0060675A">
        <w:trPr>
          <w:trHeight w:val="585"/>
        </w:trPr>
        <w:tc>
          <w:tcPr>
            <w:tcW w:w="4842" w:type="dxa"/>
            <w:vMerge/>
            <w:tcBorders>
              <w:left w:val="single" w:sz="4" w:space="0" w:color="auto"/>
              <w:bottom w:val="double" w:sz="4" w:space="0" w:color="auto"/>
              <w:right w:val="double" w:sz="4" w:space="0" w:color="auto"/>
            </w:tcBorders>
            <w:shd w:val="clear" w:color="auto" w:fill="B8CCE4"/>
            <w:vAlign w:val="center"/>
          </w:tcPr>
          <w:p w:rsidR="00BC1286" w:rsidRPr="00BC1286" w:rsidRDefault="00BC1286" w:rsidP="00BC1286">
            <w:pPr>
              <w:rPr>
                <w:rFonts w:ascii="Calibri" w:eastAsia="Calibri" w:hAnsi="Calibri" w:cs="Times New Roman"/>
                <w:color w:val="403152"/>
                <w:sz w:val="24"/>
                <w:szCs w:val="24"/>
              </w:rPr>
            </w:pPr>
          </w:p>
        </w:tc>
        <w:tc>
          <w:tcPr>
            <w:tcW w:w="862"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sz w:val="24"/>
              </w:rPr>
              <w:t>49</w:t>
            </w:r>
          </w:p>
        </w:tc>
        <w:tc>
          <w:tcPr>
            <w:tcW w:w="873"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vertAlign w:val="superscript"/>
              </w:rPr>
            </w:pPr>
            <w:r w:rsidRPr="00D11028">
              <w:rPr>
                <w:rFonts w:ascii="Calibri" w:eastAsia="Calibri" w:hAnsi="Calibri" w:cs="Calibri"/>
                <w:b/>
                <w:color w:val="000000"/>
                <w:sz w:val="24"/>
              </w:rPr>
              <w:t>2.95</w:t>
            </w:r>
            <w:r w:rsidRPr="00D11028">
              <w:rPr>
                <w:rFonts w:ascii="Calibri" w:eastAsia="Calibri" w:hAnsi="Calibri" w:cs="Calibri"/>
                <w:b/>
                <w:color w:val="000000"/>
                <w:sz w:val="24"/>
                <w:vertAlign w:val="superscript"/>
              </w:rPr>
              <w:t>L</w:t>
            </w:r>
          </w:p>
        </w:tc>
        <w:tc>
          <w:tcPr>
            <w:tcW w:w="864" w:type="dxa"/>
            <w:tcBorders>
              <w:top w:val="double" w:sz="4" w:space="0" w:color="auto"/>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1.54</w:t>
            </w:r>
          </w:p>
        </w:tc>
        <w:tc>
          <w:tcPr>
            <w:tcW w:w="806" w:type="dxa"/>
            <w:gridSpan w:val="2"/>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sz w:val="24"/>
              </w:rPr>
              <w:t>49</w:t>
            </w:r>
          </w:p>
        </w:tc>
        <w:tc>
          <w:tcPr>
            <w:tcW w:w="809" w:type="dxa"/>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3.23</w:t>
            </w:r>
          </w:p>
        </w:tc>
        <w:tc>
          <w:tcPr>
            <w:tcW w:w="807" w:type="dxa"/>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1.56</w:t>
            </w:r>
          </w:p>
        </w:tc>
        <w:tc>
          <w:tcPr>
            <w:tcW w:w="806" w:type="dxa"/>
            <w:gridSpan w:val="2"/>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sz w:val="24"/>
              </w:rPr>
              <w:t>49</w:t>
            </w:r>
          </w:p>
        </w:tc>
        <w:tc>
          <w:tcPr>
            <w:tcW w:w="809" w:type="dxa"/>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vertAlign w:val="superscript"/>
              </w:rPr>
            </w:pPr>
            <w:r w:rsidRPr="00D11028">
              <w:rPr>
                <w:rFonts w:ascii="Calibri" w:eastAsia="Calibri" w:hAnsi="Calibri" w:cs="Calibri"/>
                <w:b/>
                <w:color w:val="000000"/>
                <w:sz w:val="24"/>
              </w:rPr>
              <w:t>2.18</w:t>
            </w:r>
            <w:r w:rsidRPr="00D11028">
              <w:rPr>
                <w:rFonts w:ascii="Calibri" w:eastAsia="Calibri" w:hAnsi="Calibri" w:cs="Calibri"/>
                <w:b/>
                <w:color w:val="000000"/>
                <w:sz w:val="24"/>
                <w:vertAlign w:val="superscript"/>
              </w:rPr>
              <w:t>L</w:t>
            </w:r>
          </w:p>
        </w:tc>
        <w:tc>
          <w:tcPr>
            <w:tcW w:w="807" w:type="dxa"/>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1.39</w:t>
            </w:r>
          </w:p>
        </w:tc>
        <w:tc>
          <w:tcPr>
            <w:tcW w:w="815" w:type="dxa"/>
            <w:gridSpan w:val="2"/>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sz w:val="24"/>
              </w:rPr>
              <w:t>49</w:t>
            </w:r>
          </w:p>
        </w:tc>
        <w:tc>
          <w:tcPr>
            <w:tcW w:w="819" w:type="dxa"/>
            <w:tcBorders>
              <w:left w:val="double" w:sz="4" w:space="0" w:color="auto"/>
              <w:bottom w:val="double" w:sz="4" w:space="0" w:color="auto"/>
              <w:right w:val="doub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2.01</w:t>
            </w:r>
          </w:p>
        </w:tc>
        <w:tc>
          <w:tcPr>
            <w:tcW w:w="816" w:type="dxa"/>
            <w:tcBorders>
              <w:left w:val="double" w:sz="4" w:space="0" w:color="auto"/>
              <w:bottom w:val="double" w:sz="4" w:space="0" w:color="auto"/>
              <w:right w:val="single" w:sz="4" w:space="0" w:color="auto"/>
            </w:tcBorders>
            <w:shd w:val="clear" w:color="auto" w:fill="B8CCE4"/>
            <w:vAlign w:val="center"/>
          </w:tcPr>
          <w:p w:rsidR="00BC1286" w:rsidRPr="00D11028" w:rsidRDefault="00BC1286" w:rsidP="00BC1286">
            <w:pPr>
              <w:jc w:val="center"/>
              <w:rPr>
                <w:rFonts w:ascii="Calibri" w:eastAsia="Calibri" w:hAnsi="Calibri" w:cs="Calibri"/>
                <w:b/>
                <w:sz w:val="24"/>
              </w:rPr>
            </w:pPr>
            <w:r w:rsidRPr="00D11028">
              <w:rPr>
                <w:rFonts w:ascii="Calibri" w:eastAsia="Calibri" w:hAnsi="Calibri" w:cs="Calibri"/>
                <w:b/>
                <w:color w:val="000000"/>
                <w:sz w:val="24"/>
              </w:rPr>
              <w:t>0.89</w:t>
            </w:r>
          </w:p>
        </w:tc>
      </w:tr>
      <w:tr w:rsidR="00BC1286" w:rsidRPr="00BC1286" w:rsidTr="00D335C1">
        <w:tc>
          <w:tcPr>
            <w:tcW w:w="4842" w:type="dxa"/>
            <w:tcBorders>
              <w:top w:val="double" w:sz="4" w:space="0" w:color="auto"/>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Environment Rating Scales (ITERS, ECERS)</w:t>
            </w:r>
          </w:p>
        </w:tc>
        <w:tc>
          <w:tcPr>
            <w:tcW w:w="862" w:type="dxa"/>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3.49</w:t>
            </w:r>
          </w:p>
        </w:tc>
        <w:tc>
          <w:tcPr>
            <w:tcW w:w="864" w:type="dxa"/>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1.32</w:t>
            </w:r>
          </w:p>
        </w:tc>
        <w:tc>
          <w:tcPr>
            <w:tcW w:w="800" w:type="dxa"/>
            <w:tcBorders>
              <w:top w:val="doub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3.08</w:t>
            </w:r>
          </w:p>
        </w:tc>
        <w:tc>
          <w:tcPr>
            <w:tcW w:w="807" w:type="dxa"/>
            <w:tcBorders>
              <w:top w:val="double" w:sz="4" w:space="0" w:color="auto"/>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1.58</w:t>
            </w:r>
          </w:p>
        </w:tc>
        <w:tc>
          <w:tcPr>
            <w:tcW w:w="800" w:type="dxa"/>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2.41</w:t>
            </w:r>
            <w:r w:rsidRPr="00BC1286">
              <w:rPr>
                <w:rFonts w:ascii="Calibri" w:eastAsia="Calibri" w:hAnsi="Calibri" w:cs="Calibri"/>
                <w:color w:val="000000"/>
                <w:highlight w:val="yellow"/>
                <w:vertAlign w:val="superscript"/>
              </w:rPr>
              <w:t xml:space="preserve"> L</w:t>
            </w:r>
          </w:p>
        </w:tc>
        <w:tc>
          <w:tcPr>
            <w:tcW w:w="807" w:type="dxa"/>
            <w:tcBorders>
              <w:top w:val="double" w:sz="4" w:space="0" w:color="auto"/>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1.37</w:t>
            </w:r>
          </w:p>
        </w:tc>
        <w:tc>
          <w:tcPr>
            <w:tcW w:w="8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1.98</w:t>
            </w:r>
          </w:p>
        </w:tc>
        <w:tc>
          <w:tcPr>
            <w:tcW w:w="816" w:type="dxa"/>
            <w:tcBorders>
              <w:top w:val="double" w:sz="4" w:space="0" w:color="auto"/>
              <w:left w:val="single" w:sz="4" w:space="0" w:color="auto"/>
              <w:bottom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0.92</w:t>
            </w:r>
          </w:p>
        </w:tc>
      </w:tr>
      <w:tr w:rsidR="00BC1286" w:rsidRPr="00BC1286" w:rsidTr="00D335C1">
        <w:tc>
          <w:tcPr>
            <w:tcW w:w="4842" w:type="dxa"/>
            <w:tcBorders>
              <w:right w:val="single" w:sz="4" w:space="0" w:color="auto"/>
            </w:tcBorders>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Teaching Strategies GOLD</w:t>
            </w:r>
          </w:p>
        </w:tc>
        <w:tc>
          <w:tcPr>
            <w:tcW w:w="862" w:type="dxa"/>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3.35</w:t>
            </w:r>
          </w:p>
        </w:tc>
        <w:tc>
          <w:tcPr>
            <w:tcW w:w="864" w:type="dxa"/>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1.39</w:t>
            </w:r>
          </w:p>
        </w:tc>
        <w:tc>
          <w:tcPr>
            <w:tcW w:w="800" w:type="dxa"/>
            <w:tcBorders>
              <w:top w:val="sing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top w:val="sing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3.16</w:t>
            </w:r>
          </w:p>
        </w:tc>
        <w:tc>
          <w:tcPr>
            <w:tcW w:w="807" w:type="dxa"/>
            <w:tcBorders>
              <w:top w:val="single" w:sz="4" w:space="0" w:color="auto"/>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1.62</w:t>
            </w:r>
          </w:p>
        </w:tc>
        <w:tc>
          <w:tcPr>
            <w:tcW w:w="800" w:type="dxa"/>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2.49</w:t>
            </w:r>
            <w:r w:rsidRPr="00BC1286">
              <w:rPr>
                <w:rFonts w:ascii="Calibri" w:eastAsia="Calibri" w:hAnsi="Calibri" w:cs="Calibri"/>
                <w:color w:val="000000"/>
                <w:highlight w:val="yellow"/>
                <w:vertAlign w:val="superscript"/>
              </w:rPr>
              <w:t xml:space="preserve"> L</w:t>
            </w:r>
          </w:p>
        </w:tc>
        <w:tc>
          <w:tcPr>
            <w:tcW w:w="807" w:type="dxa"/>
            <w:tcBorders>
              <w:top w:val="single" w:sz="4" w:space="0" w:color="auto"/>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1.32</w:t>
            </w:r>
          </w:p>
        </w:tc>
        <w:tc>
          <w:tcPr>
            <w:tcW w:w="809" w:type="dxa"/>
            <w:tcBorders>
              <w:top w:val="single" w:sz="4" w:space="0" w:color="auto"/>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top w:val="single" w:sz="4" w:space="0" w:color="auto"/>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1.96</w:t>
            </w:r>
          </w:p>
        </w:tc>
        <w:tc>
          <w:tcPr>
            <w:tcW w:w="816" w:type="dxa"/>
            <w:tcBorders>
              <w:top w:val="single" w:sz="4" w:space="0" w:color="auto"/>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0.89</w:t>
            </w:r>
          </w:p>
        </w:tc>
      </w:tr>
      <w:tr w:rsidR="00BC1286" w:rsidRPr="00BC1286" w:rsidTr="00D335C1">
        <w:trPr>
          <w:trHeight w:val="413"/>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Classroom Assessment Scoring System (CLASS®)</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2.55</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1.39</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3.39</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1.57</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1.88</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1.25</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1.94</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0.92</w:t>
            </w:r>
          </w:p>
        </w:tc>
      </w:tr>
      <w:tr w:rsidR="00BC1286" w:rsidRPr="00BC1286" w:rsidTr="00D335C1">
        <w:tc>
          <w:tcPr>
            <w:tcW w:w="4842" w:type="dxa"/>
            <w:tcBorders>
              <w:right w:val="single" w:sz="4" w:space="0" w:color="auto"/>
            </w:tcBorders>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Ready for Kindergarten! Survey (R4K!S)</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2.20</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1.34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3.16</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1.59</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1.67</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1.09</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1.92</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0.91</w:t>
            </w:r>
          </w:p>
        </w:tc>
      </w:tr>
      <w:tr w:rsidR="00BC1286" w:rsidRPr="00BC1286" w:rsidTr="00D335C1">
        <w:trPr>
          <w:trHeight w:val="300"/>
        </w:trPr>
        <w:tc>
          <w:tcPr>
            <w:tcW w:w="4842" w:type="dxa"/>
            <w:tcBorders>
              <w:right w:val="single" w:sz="4" w:space="0" w:color="auto"/>
            </w:tcBorders>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Teaching Pyramid Observation Tool (TPOT)</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highlight w:val="yellow"/>
              </w:rPr>
              <w:t>2.39</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highlight w:val="yellow"/>
              </w:rPr>
              <w:t>1.34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rPr>
              <w:t>3.45</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color w:val="403152"/>
              </w:rPr>
            </w:pPr>
            <w:r w:rsidRPr="00BC1286">
              <w:rPr>
                <w:rFonts w:ascii="Calibri" w:eastAsia="Calibri" w:hAnsi="Calibri" w:cs="Calibri"/>
              </w:rPr>
              <w:t>1.60</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highlight w:val="yellow"/>
              </w:rPr>
              <w:t>1.82</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color w:val="403152"/>
                <w:highlight w:val="yellow"/>
              </w:rPr>
            </w:pPr>
            <w:r w:rsidRPr="00BC1286">
              <w:rPr>
                <w:rFonts w:ascii="Calibri" w:eastAsia="Calibri" w:hAnsi="Calibri" w:cs="Calibri"/>
                <w:highlight w:val="yellow"/>
              </w:rPr>
              <w:t>1.25</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color w:val="403152"/>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color w:val="403152"/>
              </w:rPr>
            </w:pPr>
            <w:r w:rsidRPr="00D335C1">
              <w:rPr>
                <w:rFonts w:ascii="Calibri" w:eastAsia="Calibri" w:hAnsi="Calibri" w:cs="Calibri"/>
              </w:rPr>
              <w:t>2.06</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color w:val="403152"/>
              </w:rPr>
            </w:pPr>
            <w:r w:rsidRPr="00D335C1">
              <w:rPr>
                <w:rFonts w:ascii="Calibri" w:eastAsia="Calibri" w:hAnsi="Calibri" w:cs="Calibri"/>
              </w:rPr>
              <w:t>0.94</w:t>
            </w:r>
          </w:p>
        </w:tc>
      </w:tr>
      <w:tr w:rsidR="00BC1286" w:rsidRPr="00BC1286" w:rsidTr="00D335C1">
        <w:trPr>
          <w:trHeight w:val="350"/>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Teaching Pyramid Infant Toddler Observation Tool (TPITOS)</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2.12</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1.27</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3.04</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1.51</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1.55</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1.04</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1.90</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0.87</w:t>
            </w:r>
          </w:p>
        </w:tc>
      </w:tr>
      <w:tr w:rsidR="00BC1286" w:rsidRPr="00BC1286" w:rsidTr="00D335C1">
        <w:trPr>
          <w:trHeight w:val="350"/>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Inclusive Classroom Profile (ICP)</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1.69</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1.14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3.27</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1.58</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1.45</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0.98</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2.00</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0.89</w:t>
            </w:r>
          </w:p>
        </w:tc>
      </w:tr>
      <w:tr w:rsidR="00BC1286" w:rsidRPr="00BC1286" w:rsidTr="00D335C1">
        <w:trPr>
          <w:trHeight w:val="359"/>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Social Skills Improvement System (SSIS)</w:t>
            </w:r>
          </w:p>
        </w:tc>
        <w:tc>
          <w:tcPr>
            <w:tcW w:w="862"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73"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1.59</w:t>
            </w:r>
            <w:r w:rsidRPr="00BC1286">
              <w:rPr>
                <w:rFonts w:ascii="Calibri" w:eastAsia="Calibri" w:hAnsi="Calibri" w:cs="Calibri"/>
                <w:color w:val="000000"/>
                <w:highlight w:val="yellow"/>
                <w:vertAlign w:val="superscript"/>
              </w:rPr>
              <w:t xml:space="preserve"> L</w:t>
            </w:r>
          </w:p>
        </w:tc>
        <w:tc>
          <w:tcPr>
            <w:tcW w:w="864" w:type="dxa"/>
            <w:tcBorders>
              <w:left w:val="single" w:sz="4" w:space="0" w:color="auto"/>
              <w:right w:val="single" w:sz="4" w:space="0" w:color="auto"/>
            </w:tcBorders>
            <w:shd w:val="clear" w:color="auto" w:fill="FFFFFF"/>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1.04</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3.33</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1.71</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1.53</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1.10</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2.04</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0.91</w:t>
            </w:r>
          </w:p>
        </w:tc>
      </w:tr>
      <w:tr w:rsidR="00BC1286" w:rsidRPr="00BC1286" w:rsidTr="00D335C1">
        <w:tc>
          <w:tcPr>
            <w:tcW w:w="4842" w:type="dxa"/>
            <w:tcBorders>
              <w:right w:val="single" w:sz="4" w:space="0" w:color="auto"/>
            </w:tcBorders>
            <w:vAlign w:val="center"/>
          </w:tcPr>
          <w:p w:rsidR="00BC1286" w:rsidRPr="00BC1286" w:rsidRDefault="0060675A" w:rsidP="0060675A">
            <w:pPr>
              <w:numPr>
                <w:ilvl w:val="0"/>
                <w:numId w:val="30"/>
              </w:numPr>
              <w:contextualSpacing/>
              <w:rPr>
                <w:rFonts w:ascii="Calibri" w:eastAsia="Calibri" w:hAnsi="Calibri" w:cs="Calibri"/>
                <w:color w:val="403152"/>
              </w:rPr>
            </w:pPr>
            <w:r>
              <w:rPr>
                <w:rFonts w:ascii="Calibri" w:eastAsia="Calibri" w:hAnsi="Calibri" w:cs="Calibri"/>
              </w:rPr>
              <w:t xml:space="preserve">Ages and Stages Questionnaire </w:t>
            </w:r>
            <w:r w:rsidR="00BC1286" w:rsidRPr="00BC1286">
              <w:rPr>
                <w:rFonts w:ascii="Calibri" w:eastAsia="Calibri" w:hAnsi="Calibri" w:cs="Calibri"/>
              </w:rPr>
              <w:t>(ASQ-3, ASQ:SE-2)</w:t>
            </w:r>
          </w:p>
        </w:tc>
        <w:tc>
          <w:tcPr>
            <w:tcW w:w="862"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3.78</w:t>
            </w:r>
          </w:p>
        </w:tc>
        <w:tc>
          <w:tcPr>
            <w:tcW w:w="86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1.39</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3.00</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1.58</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2.29</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1.41</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1.98</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0.88</w:t>
            </w:r>
          </w:p>
        </w:tc>
      </w:tr>
      <w:tr w:rsidR="00BC1286" w:rsidRPr="00BC1286" w:rsidTr="00D335C1">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color w:val="403152"/>
              </w:rPr>
            </w:pPr>
            <w:r w:rsidRPr="00BC1286">
              <w:rPr>
                <w:rFonts w:ascii="Calibri" w:eastAsia="Calibri" w:hAnsi="Calibri" w:cs="Calibri"/>
              </w:rPr>
              <w:t>Strengthening Families</w:t>
            </w:r>
          </w:p>
        </w:tc>
        <w:tc>
          <w:tcPr>
            <w:tcW w:w="862"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3.84</w:t>
            </w:r>
          </w:p>
        </w:tc>
        <w:tc>
          <w:tcPr>
            <w:tcW w:w="864"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1.39</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3.22</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1.50</w:t>
            </w:r>
          </w:p>
        </w:tc>
        <w:tc>
          <w:tcPr>
            <w:tcW w:w="800" w:type="dxa"/>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color w:val="000000"/>
              </w:rPr>
              <w:t>49</w:t>
            </w:r>
          </w:p>
        </w:tc>
        <w:tc>
          <w:tcPr>
            <w:tcW w:w="815" w:type="dxa"/>
            <w:gridSpan w:val="2"/>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3.02</w:t>
            </w:r>
          </w:p>
        </w:tc>
        <w:tc>
          <w:tcPr>
            <w:tcW w:w="807" w:type="dxa"/>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1.51</w:t>
            </w:r>
          </w:p>
        </w:tc>
        <w:tc>
          <w:tcPr>
            <w:tcW w:w="809" w:type="dxa"/>
            <w:tcBorders>
              <w:left w:val="single" w:sz="4" w:space="0" w:color="auto"/>
              <w:right w:val="single" w:sz="4" w:space="0" w:color="auto"/>
            </w:tcBorders>
            <w:shd w:val="clear" w:color="auto" w:fill="FFFFFF" w:themeFill="background1"/>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2.08</w:t>
            </w:r>
          </w:p>
        </w:tc>
        <w:tc>
          <w:tcPr>
            <w:tcW w:w="816" w:type="dxa"/>
            <w:tcBorders>
              <w:left w:val="single" w:sz="4" w:space="0" w:color="auto"/>
            </w:tcBorders>
            <w:shd w:val="clear" w:color="auto" w:fill="FFFFFF" w:themeFill="background1"/>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0.86</w:t>
            </w:r>
          </w:p>
        </w:tc>
      </w:tr>
      <w:tr w:rsidR="00BC1286" w:rsidRPr="00BC1286" w:rsidTr="00D335C1">
        <w:trPr>
          <w:trHeight w:val="404"/>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rPr>
            </w:pPr>
            <w:r w:rsidRPr="00BC1286">
              <w:rPr>
                <w:rFonts w:ascii="Calibri" w:eastAsia="Calibri" w:hAnsi="Calibri" w:cs="Calibri"/>
              </w:rPr>
              <w:t>Vermont Step Ahead Recognition System (STARS)</w:t>
            </w:r>
          </w:p>
        </w:tc>
        <w:tc>
          <w:tcPr>
            <w:tcW w:w="862"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4.04</w:t>
            </w:r>
            <w:r w:rsidRPr="00BC1286">
              <w:rPr>
                <w:rFonts w:ascii="Calibri" w:eastAsia="Calibri" w:hAnsi="Calibri" w:cs="Calibri"/>
                <w:color w:val="000000"/>
                <w:vertAlign w:val="superscript"/>
              </w:rPr>
              <w:t xml:space="preserve"> H</w:t>
            </w:r>
          </w:p>
        </w:tc>
        <w:tc>
          <w:tcPr>
            <w:tcW w:w="864"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1.19</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2.92</w:t>
            </w:r>
            <w:r w:rsidRPr="00BC1286">
              <w:rPr>
                <w:rFonts w:ascii="Calibri" w:eastAsia="Calibri" w:hAnsi="Calibri" w:cs="Calibri"/>
                <w:color w:val="000000"/>
                <w:vertAlign w:val="superscript"/>
              </w:rPr>
              <w:t xml:space="preserve"> L</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1.57</w:t>
            </w:r>
          </w:p>
        </w:tc>
        <w:tc>
          <w:tcPr>
            <w:tcW w:w="800"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2.63</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1.56</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1.84</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0.87</w:t>
            </w:r>
          </w:p>
        </w:tc>
      </w:tr>
      <w:tr w:rsidR="00BC1286" w:rsidRPr="00BC1286" w:rsidTr="00D335C1">
        <w:trPr>
          <w:trHeight w:val="440"/>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rPr>
            </w:pPr>
            <w:r w:rsidRPr="00BC1286">
              <w:rPr>
                <w:rFonts w:ascii="Calibri" w:eastAsia="Calibri" w:hAnsi="Calibri" w:cs="Calibri"/>
              </w:rPr>
              <w:t>Vermont Early Learning Standards (VELS)</w:t>
            </w:r>
          </w:p>
        </w:tc>
        <w:tc>
          <w:tcPr>
            <w:tcW w:w="862"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4.12</w:t>
            </w:r>
            <w:r w:rsidRPr="00BC1286">
              <w:rPr>
                <w:rFonts w:ascii="Calibri" w:eastAsia="Calibri" w:hAnsi="Calibri" w:cs="Calibri"/>
                <w:color w:val="000000"/>
                <w:vertAlign w:val="superscript"/>
              </w:rPr>
              <w:t xml:space="preserve"> H</w:t>
            </w:r>
          </w:p>
        </w:tc>
        <w:tc>
          <w:tcPr>
            <w:tcW w:w="864" w:type="dxa"/>
            <w:tcBorders>
              <w:left w:val="single" w:sz="4" w:space="0" w:color="auto"/>
              <w:right w:val="single" w:sz="4" w:space="0" w:color="auto"/>
            </w:tcBorders>
            <w:shd w:val="clear" w:color="auto" w:fill="FFCFB7"/>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1.05</w:t>
            </w:r>
          </w:p>
        </w:tc>
        <w:tc>
          <w:tcPr>
            <w:tcW w:w="800"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49.00</w:t>
            </w:r>
          </w:p>
        </w:tc>
        <w:tc>
          <w:tcPr>
            <w:tcW w:w="815" w:type="dxa"/>
            <w:gridSpan w:val="2"/>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3.31</w:t>
            </w:r>
          </w:p>
        </w:tc>
        <w:tc>
          <w:tcPr>
            <w:tcW w:w="807" w:type="dxa"/>
            <w:tcBorders>
              <w:left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1.56</w:t>
            </w:r>
          </w:p>
        </w:tc>
        <w:tc>
          <w:tcPr>
            <w:tcW w:w="800" w:type="dxa"/>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color w:val="000000"/>
              </w:rPr>
              <w:t>49</w:t>
            </w:r>
          </w:p>
        </w:tc>
        <w:tc>
          <w:tcPr>
            <w:tcW w:w="815" w:type="dxa"/>
            <w:gridSpan w:val="2"/>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3.14</w:t>
            </w:r>
          </w:p>
        </w:tc>
        <w:tc>
          <w:tcPr>
            <w:tcW w:w="807" w:type="dxa"/>
            <w:tcBorders>
              <w:left w:val="single" w:sz="4" w:space="0" w:color="auto"/>
              <w:right w:val="single" w:sz="4" w:space="0" w:color="auto"/>
            </w:tcBorders>
            <w:vAlign w:val="center"/>
          </w:tcPr>
          <w:p w:rsidR="00BC1286" w:rsidRPr="00953878" w:rsidRDefault="00BC1286" w:rsidP="00BC1286">
            <w:pPr>
              <w:jc w:val="center"/>
              <w:rPr>
                <w:rFonts w:ascii="Calibri" w:eastAsia="Calibri" w:hAnsi="Calibri" w:cs="Calibri"/>
              </w:rPr>
            </w:pPr>
            <w:r w:rsidRPr="00953878">
              <w:rPr>
                <w:rFonts w:ascii="Calibri" w:eastAsia="Calibri" w:hAnsi="Calibri" w:cs="Calibri"/>
              </w:rPr>
              <w:t>1.41</w:t>
            </w:r>
          </w:p>
        </w:tc>
        <w:tc>
          <w:tcPr>
            <w:tcW w:w="809" w:type="dxa"/>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2.12</w:t>
            </w:r>
          </w:p>
        </w:tc>
        <w:tc>
          <w:tcPr>
            <w:tcW w:w="816" w:type="dxa"/>
            <w:tcBorders>
              <w:lef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0.86</w:t>
            </w:r>
          </w:p>
        </w:tc>
      </w:tr>
      <w:tr w:rsidR="00BC1286" w:rsidRPr="00BC1286" w:rsidTr="00D335C1">
        <w:trPr>
          <w:trHeight w:val="440"/>
        </w:trPr>
        <w:tc>
          <w:tcPr>
            <w:tcW w:w="4842" w:type="dxa"/>
            <w:tcBorders>
              <w:right w:val="single" w:sz="4" w:space="0" w:color="auto"/>
            </w:tcBorders>
            <w:vAlign w:val="center"/>
          </w:tcPr>
          <w:p w:rsidR="00BC1286" w:rsidRPr="00BC1286" w:rsidRDefault="00BC1286" w:rsidP="0060675A">
            <w:pPr>
              <w:numPr>
                <w:ilvl w:val="0"/>
                <w:numId w:val="30"/>
              </w:numPr>
              <w:contextualSpacing/>
              <w:rPr>
                <w:rFonts w:ascii="Calibri" w:eastAsia="Calibri" w:hAnsi="Calibri" w:cs="Calibri"/>
              </w:rPr>
            </w:pPr>
            <w:r w:rsidRPr="00BC1286">
              <w:rPr>
                <w:rFonts w:ascii="Calibri" w:eastAsia="Calibri" w:hAnsi="Calibri" w:cs="Calibri"/>
              </w:rPr>
              <w:t>Early Vermont Multi-Tiered System of Supports (Early VT MTSS; Pyramid model)</w:t>
            </w:r>
          </w:p>
        </w:tc>
        <w:tc>
          <w:tcPr>
            <w:tcW w:w="862"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color w:val="000000"/>
              </w:rPr>
              <w:t>49</w:t>
            </w:r>
          </w:p>
        </w:tc>
        <w:tc>
          <w:tcPr>
            <w:tcW w:w="873"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3.16</w:t>
            </w:r>
          </w:p>
        </w:tc>
        <w:tc>
          <w:tcPr>
            <w:tcW w:w="864"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1.45</w:t>
            </w:r>
          </w:p>
        </w:tc>
        <w:tc>
          <w:tcPr>
            <w:tcW w:w="800"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49.00</w:t>
            </w:r>
          </w:p>
        </w:tc>
        <w:tc>
          <w:tcPr>
            <w:tcW w:w="815" w:type="dxa"/>
            <w:gridSpan w:val="2"/>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3.61</w:t>
            </w:r>
          </w:p>
        </w:tc>
        <w:tc>
          <w:tcPr>
            <w:tcW w:w="807" w:type="dxa"/>
            <w:tcBorders>
              <w:left w:val="single" w:sz="4" w:space="0" w:color="auto"/>
              <w:bottom w:val="single" w:sz="4" w:space="0" w:color="auto"/>
              <w:right w:val="single" w:sz="4" w:space="0" w:color="auto"/>
            </w:tcBorders>
            <w:shd w:val="clear" w:color="auto" w:fill="D9D9D9"/>
            <w:vAlign w:val="center"/>
          </w:tcPr>
          <w:p w:rsidR="00BC1286" w:rsidRPr="00BC1286" w:rsidRDefault="00BC1286" w:rsidP="00BC1286">
            <w:pPr>
              <w:jc w:val="center"/>
              <w:rPr>
                <w:rFonts w:ascii="Calibri" w:eastAsia="Calibri" w:hAnsi="Calibri" w:cs="Calibri"/>
              </w:rPr>
            </w:pPr>
            <w:r w:rsidRPr="00BC1286">
              <w:rPr>
                <w:rFonts w:ascii="Calibri" w:eastAsia="Calibri" w:hAnsi="Calibri" w:cs="Calibri"/>
              </w:rPr>
              <w:t>1.38</w:t>
            </w:r>
          </w:p>
        </w:tc>
        <w:tc>
          <w:tcPr>
            <w:tcW w:w="800"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color w:val="000000"/>
                <w:highlight w:val="yellow"/>
              </w:rPr>
              <w:t>49</w:t>
            </w:r>
          </w:p>
        </w:tc>
        <w:tc>
          <w:tcPr>
            <w:tcW w:w="815" w:type="dxa"/>
            <w:gridSpan w:val="2"/>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2.45</w:t>
            </w:r>
            <w:r w:rsidRPr="00BC1286">
              <w:rPr>
                <w:rFonts w:ascii="Calibri" w:eastAsia="Calibri" w:hAnsi="Calibri" w:cs="Calibri"/>
                <w:color w:val="000000"/>
                <w:highlight w:val="yellow"/>
                <w:vertAlign w:val="superscript"/>
              </w:rPr>
              <w:t xml:space="preserve"> L</w:t>
            </w:r>
          </w:p>
        </w:tc>
        <w:tc>
          <w:tcPr>
            <w:tcW w:w="807" w:type="dxa"/>
            <w:tcBorders>
              <w:left w:val="single" w:sz="4" w:space="0" w:color="auto"/>
              <w:bottom w:val="single" w:sz="4" w:space="0" w:color="auto"/>
              <w:right w:val="single" w:sz="4" w:space="0" w:color="auto"/>
            </w:tcBorders>
            <w:vAlign w:val="center"/>
          </w:tcPr>
          <w:p w:rsidR="00BC1286" w:rsidRPr="00BC1286" w:rsidRDefault="00BC1286" w:rsidP="00BC1286">
            <w:pPr>
              <w:jc w:val="center"/>
              <w:rPr>
                <w:rFonts w:ascii="Calibri" w:eastAsia="Calibri" w:hAnsi="Calibri" w:cs="Calibri"/>
                <w:highlight w:val="yellow"/>
              </w:rPr>
            </w:pPr>
            <w:r w:rsidRPr="00BC1286">
              <w:rPr>
                <w:rFonts w:ascii="Calibri" w:eastAsia="Calibri" w:hAnsi="Calibri" w:cs="Calibri"/>
                <w:highlight w:val="yellow"/>
              </w:rPr>
              <w:t>1.37</w:t>
            </w:r>
          </w:p>
        </w:tc>
        <w:tc>
          <w:tcPr>
            <w:tcW w:w="809" w:type="dxa"/>
            <w:tcBorders>
              <w:left w:val="single" w:sz="4" w:space="0" w:color="auto"/>
              <w:bottom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color w:val="000000"/>
              </w:rPr>
              <w:t>49</w:t>
            </w:r>
          </w:p>
        </w:tc>
        <w:tc>
          <w:tcPr>
            <w:tcW w:w="825" w:type="dxa"/>
            <w:gridSpan w:val="2"/>
            <w:tcBorders>
              <w:left w:val="single" w:sz="4" w:space="0" w:color="auto"/>
              <w:bottom w:val="single" w:sz="4" w:space="0" w:color="auto"/>
              <w:right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2.31</w:t>
            </w:r>
            <w:r w:rsidRPr="00D335C1">
              <w:rPr>
                <w:rFonts w:ascii="Calibri" w:eastAsia="Calibri" w:hAnsi="Calibri" w:cs="Calibri"/>
                <w:color w:val="000000"/>
                <w:vertAlign w:val="superscript"/>
              </w:rPr>
              <w:t xml:space="preserve"> H</w:t>
            </w:r>
          </w:p>
        </w:tc>
        <w:tc>
          <w:tcPr>
            <w:tcW w:w="816" w:type="dxa"/>
            <w:tcBorders>
              <w:left w:val="single" w:sz="4" w:space="0" w:color="auto"/>
              <w:bottom w:val="single" w:sz="4" w:space="0" w:color="auto"/>
            </w:tcBorders>
            <w:shd w:val="clear" w:color="auto" w:fill="FFFFFF" w:themeFill="background1"/>
            <w:vAlign w:val="center"/>
          </w:tcPr>
          <w:p w:rsidR="00BC1286" w:rsidRPr="00D335C1" w:rsidRDefault="00BC1286" w:rsidP="00BC1286">
            <w:pPr>
              <w:jc w:val="center"/>
              <w:rPr>
                <w:rFonts w:ascii="Calibri" w:eastAsia="Calibri" w:hAnsi="Calibri" w:cs="Calibri"/>
              </w:rPr>
            </w:pPr>
            <w:r w:rsidRPr="00D335C1">
              <w:rPr>
                <w:rFonts w:ascii="Calibri" w:eastAsia="Calibri" w:hAnsi="Calibri" w:cs="Calibri"/>
              </w:rPr>
              <w:t>0.85</w:t>
            </w:r>
          </w:p>
        </w:tc>
      </w:tr>
    </w:tbl>
    <w:p w:rsidR="00BC1286" w:rsidRPr="00BC1286" w:rsidRDefault="00BC1286" w:rsidP="00BC1286">
      <w:pPr>
        <w:spacing w:after="0" w:line="240" w:lineRule="auto"/>
        <w:rPr>
          <w:rFonts w:ascii="Calibri" w:eastAsia="Calibri" w:hAnsi="Calibri" w:cs="Times New Roman"/>
          <w:color w:val="403152"/>
        </w:rPr>
      </w:pPr>
    </w:p>
    <w:p w:rsidR="00BC1286" w:rsidRPr="00BC1286" w:rsidRDefault="00BC1286" w:rsidP="00BC1286">
      <w:pPr>
        <w:tabs>
          <w:tab w:val="center" w:pos="4680"/>
          <w:tab w:val="right" w:pos="9360"/>
        </w:tabs>
        <w:spacing w:after="0" w:line="240" w:lineRule="auto"/>
        <w:rPr>
          <w:rFonts w:ascii="Calibri" w:eastAsia="Calibri" w:hAnsi="Calibri" w:cs="Times New Roman"/>
          <w:szCs w:val="18"/>
        </w:rPr>
      </w:pPr>
      <w:r w:rsidRPr="00BC1286">
        <w:rPr>
          <w:rFonts w:ascii="Calibri" w:eastAsia="Calibri" w:hAnsi="Calibri" w:cs="Times New Roman"/>
          <w:szCs w:val="18"/>
        </w:rPr>
        <w:t>*IHEs included respondents from Champlain College, Community College of Vermont, Goddard College, Lyndon State College, Springfield College, Union Institute and University, and the University of Vermont; Instructors included respondents from the VT Higher Education Collaborative, Resource Development Specialists, and the VT Registry – Master Trainers</w:t>
      </w:r>
    </w:p>
    <w:p w:rsidR="00BC1286" w:rsidRPr="00BC1286" w:rsidRDefault="00BC1286" w:rsidP="00BC1286">
      <w:pPr>
        <w:tabs>
          <w:tab w:val="center" w:pos="4680"/>
          <w:tab w:val="right" w:pos="9360"/>
        </w:tabs>
        <w:spacing w:after="0" w:line="240" w:lineRule="auto"/>
        <w:rPr>
          <w:rFonts w:ascii="Calibri" w:eastAsia="Calibri" w:hAnsi="Calibri" w:cs="Calibri"/>
          <w:szCs w:val="18"/>
        </w:rPr>
      </w:pPr>
      <w:r w:rsidRPr="00BC1286">
        <w:rPr>
          <w:rFonts w:ascii="Calibri" w:eastAsia="Calibri" w:hAnsi="Calibri" w:cs="Calibri"/>
          <w:szCs w:val="18"/>
          <w:vertAlign w:val="superscript"/>
        </w:rPr>
        <w:t>1</w:t>
      </w:r>
      <w:r w:rsidRPr="00BC1286">
        <w:rPr>
          <w:rFonts w:ascii="Calibri" w:eastAsia="Calibri" w:hAnsi="Calibri" w:cs="Calibri"/>
          <w:szCs w:val="18"/>
        </w:rPr>
        <w:t xml:space="preserve">Rating Scale is 1 = Low, 3 = Medium, and 5 = High; </w:t>
      </w:r>
    </w:p>
    <w:p w:rsidR="00BC1286" w:rsidRPr="00BC1286" w:rsidRDefault="00BC1286" w:rsidP="00BC1286">
      <w:pPr>
        <w:tabs>
          <w:tab w:val="left" w:pos="720"/>
          <w:tab w:val="center" w:pos="4680"/>
          <w:tab w:val="right" w:pos="9360"/>
        </w:tabs>
        <w:spacing w:after="0" w:line="240" w:lineRule="auto"/>
        <w:rPr>
          <w:rFonts w:ascii="Calibri" w:eastAsia="Calibri" w:hAnsi="Calibri" w:cs="Calibri"/>
          <w:szCs w:val="18"/>
        </w:rPr>
      </w:pPr>
      <w:r w:rsidRPr="00BC1286">
        <w:rPr>
          <w:rFonts w:ascii="Calibri" w:eastAsia="Calibri" w:hAnsi="Calibri" w:cs="Calibri"/>
          <w:szCs w:val="18"/>
        </w:rPr>
        <w:tab/>
      </w:r>
      <w:r w:rsidRPr="00BC1286">
        <w:rPr>
          <w:rFonts w:ascii="Calibri" w:eastAsia="Calibri" w:hAnsi="Calibri" w:cs="Calibri"/>
          <w:szCs w:val="18"/>
          <w:shd w:val="clear" w:color="auto" w:fill="FBE4D5" w:themeFill="accent2" w:themeFillTint="33"/>
          <w:vertAlign w:val="superscript"/>
        </w:rPr>
        <w:t>H</w:t>
      </w:r>
      <w:r w:rsidRPr="00BC1286">
        <w:rPr>
          <w:rFonts w:ascii="Calibri" w:eastAsia="Calibri" w:hAnsi="Calibri" w:cs="Calibri"/>
          <w:szCs w:val="18"/>
          <w:shd w:val="clear" w:color="auto" w:fill="FBE4D5" w:themeFill="accent2" w:themeFillTint="33"/>
        </w:rPr>
        <w:t>Highest Rated Items</w:t>
      </w:r>
      <w:r w:rsidRPr="00BC1286">
        <w:rPr>
          <w:rFonts w:ascii="Calibri" w:eastAsia="Calibri" w:hAnsi="Calibri" w:cs="Calibri"/>
          <w:szCs w:val="18"/>
        </w:rPr>
        <w:t xml:space="preserve"> obtained a Mean Score of 4.0 or higher and </w:t>
      </w:r>
      <w:r w:rsidRPr="00BC1286">
        <w:rPr>
          <w:rFonts w:ascii="Calibri" w:eastAsia="Calibri" w:hAnsi="Calibri" w:cs="Calibri"/>
          <w:szCs w:val="18"/>
          <w:highlight w:val="yellow"/>
          <w:vertAlign w:val="superscript"/>
        </w:rPr>
        <w:t>L</w:t>
      </w:r>
      <w:r w:rsidRPr="00BC1286">
        <w:rPr>
          <w:rFonts w:ascii="Calibri" w:eastAsia="Calibri" w:hAnsi="Calibri" w:cs="Calibri"/>
          <w:szCs w:val="18"/>
          <w:highlight w:val="yellow"/>
        </w:rPr>
        <w:t>Lowest Rated Items</w:t>
      </w:r>
      <w:r w:rsidRPr="00BC1286">
        <w:rPr>
          <w:rFonts w:ascii="Calibri" w:eastAsia="Calibri" w:hAnsi="Calibri" w:cs="Calibri"/>
          <w:szCs w:val="18"/>
        </w:rPr>
        <w:t xml:space="preserve"> obtained a Mean score of less than 3.0</w:t>
      </w:r>
    </w:p>
    <w:p w:rsidR="00BC1286" w:rsidRPr="00BC1286" w:rsidRDefault="00BC1286" w:rsidP="00BC1286">
      <w:pPr>
        <w:tabs>
          <w:tab w:val="center" w:pos="4680"/>
          <w:tab w:val="right" w:pos="9360"/>
        </w:tabs>
        <w:spacing w:after="0" w:line="240" w:lineRule="auto"/>
        <w:rPr>
          <w:rFonts w:ascii="Calibri" w:eastAsia="Calibri" w:hAnsi="Calibri" w:cs="Calibri"/>
          <w:szCs w:val="18"/>
        </w:rPr>
      </w:pPr>
      <w:r w:rsidRPr="00BC1286">
        <w:rPr>
          <w:rFonts w:ascii="Calibri" w:eastAsia="Calibri" w:hAnsi="Calibri" w:cs="Calibri"/>
          <w:szCs w:val="18"/>
          <w:vertAlign w:val="superscript"/>
        </w:rPr>
        <w:t>2</w:t>
      </w:r>
      <w:r w:rsidRPr="00BC1286">
        <w:rPr>
          <w:rFonts w:ascii="Calibri" w:eastAsia="Calibri" w:hAnsi="Calibri" w:cs="Calibri"/>
          <w:szCs w:val="18"/>
        </w:rPr>
        <w:t xml:space="preserve">Rating Scale is 1 = Low, 2 = Medium, and 3 = High; </w:t>
      </w:r>
    </w:p>
    <w:p w:rsidR="00BC1286" w:rsidRPr="00BC1286" w:rsidRDefault="00BC1286" w:rsidP="00BC1286">
      <w:pPr>
        <w:tabs>
          <w:tab w:val="left" w:pos="720"/>
          <w:tab w:val="center" w:pos="4680"/>
          <w:tab w:val="right" w:pos="9360"/>
        </w:tabs>
        <w:spacing w:after="0" w:line="240" w:lineRule="auto"/>
        <w:rPr>
          <w:rFonts w:ascii="Calibri" w:eastAsia="Calibri" w:hAnsi="Calibri" w:cs="Calibri"/>
          <w:szCs w:val="18"/>
        </w:rPr>
      </w:pPr>
      <w:r w:rsidRPr="00BC1286">
        <w:rPr>
          <w:rFonts w:ascii="Calibri" w:eastAsia="Calibri" w:hAnsi="Calibri" w:cs="Calibri"/>
          <w:szCs w:val="18"/>
        </w:rPr>
        <w:tab/>
      </w:r>
      <w:r w:rsidRPr="00BC1286">
        <w:rPr>
          <w:rFonts w:ascii="Calibri" w:eastAsia="Calibri" w:hAnsi="Calibri" w:cs="Calibri"/>
          <w:szCs w:val="18"/>
          <w:shd w:val="clear" w:color="auto" w:fill="FBE4D5" w:themeFill="accent2" w:themeFillTint="33"/>
          <w:vertAlign w:val="superscript"/>
        </w:rPr>
        <w:t>H</w:t>
      </w:r>
      <w:r w:rsidRPr="00BC1286">
        <w:rPr>
          <w:rFonts w:ascii="Calibri" w:eastAsia="Calibri" w:hAnsi="Calibri" w:cs="Calibri"/>
          <w:szCs w:val="18"/>
          <w:shd w:val="clear" w:color="auto" w:fill="FBE4D5" w:themeFill="accent2" w:themeFillTint="33"/>
        </w:rPr>
        <w:t>Highest Rated Items</w:t>
      </w:r>
      <w:r w:rsidRPr="00BC1286">
        <w:rPr>
          <w:rFonts w:ascii="Calibri" w:eastAsia="Calibri" w:hAnsi="Calibri" w:cs="Calibri"/>
          <w:szCs w:val="18"/>
        </w:rPr>
        <w:t xml:space="preserve"> obtained a Mean Score of 2.25 or higher and </w:t>
      </w:r>
      <w:r w:rsidRPr="00BC1286">
        <w:rPr>
          <w:rFonts w:ascii="Calibri" w:eastAsia="Calibri" w:hAnsi="Calibri" w:cs="Calibri"/>
          <w:szCs w:val="18"/>
          <w:highlight w:val="yellow"/>
          <w:vertAlign w:val="superscript"/>
        </w:rPr>
        <w:t>L</w:t>
      </w:r>
      <w:r w:rsidRPr="00BC1286">
        <w:rPr>
          <w:rFonts w:ascii="Calibri" w:eastAsia="Calibri" w:hAnsi="Calibri" w:cs="Calibri"/>
          <w:szCs w:val="18"/>
          <w:highlight w:val="yellow"/>
        </w:rPr>
        <w:t>Lowest Rated Items</w:t>
      </w:r>
      <w:r w:rsidRPr="00BC1286">
        <w:rPr>
          <w:rFonts w:ascii="Calibri" w:eastAsia="Calibri" w:hAnsi="Calibri" w:cs="Calibri"/>
          <w:szCs w:val="18"/>
        </w:rPr>
        <w:t xml:space="preserve"> obtained a Mean score of less than 1.5</w:t>
      </w:r>
    </w:p>
    <w:p w:rsidR="00BC1286" w:rsidRDefault="00BC1286" w:rsidP="001A2EAE">
      <w:pPr>
        <w:tabs>
          <w:tab w:val="left" w:pos="720"/>
          <w:tab w:val="center" w:pos="4680"/>
          <w:tab w:val="right" w:pos="9360"/>
        </w:tabs>
        <w:spacing w:after="0" w:line="240" w:lineRule="auto"/>
      </w:pPr>
      <w:r w:rsidRPr="00BC1286">
        <w:rPr>
          <w:rFonts w:ascii="Calibri" w:eastAsia="Calibri" w:hAnsi="Calibri" w:cs="Times New Roman"/>
          <w:szCs w:val="18"/>
        </w:rPr>
        <w:t xml:space="preserve">Adapted from instruments developed by the SCRIPT-NC project (2013)    </w:t>
      </w:r>
    </w:p>
    <w:sectPr w:rsidR="00BC1286" w:rsidSect="0098667F">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A0" w:rsidRDefault="00C375A0" w:rsidP="00094521">
      <w:pPr>
        <w:spacing w:after="0" w:line="240" w:lineRule="auto"/>
      </w:pPr>
      <w:r>
        <w:separator/>
      </w:r>
    </w:p>
  </w:endnote>
  <w:endnote w:type="continuationSeparator" w:id="0">
    <w:p w:rsidR="00C375A0" w:rsidRDefault="00C375A0" w:rsidP="0009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93199"/>
      <w:docPartObj>
        <w:docPartGallery w:val="Page Numbers (Bottom of Page)"/>
        <w:docPartUnique/>
      </w:docPartObj>
    </w:sdtPr>
    <w:sdtEndPr>
      <w:rPr>
        <w:noProof/>
      </w:rPr>
    </w:sdtEndPr>
    <w:sdtContent>
      <w:p w:rsidR="00953878" w:rsidRDefault="00953878">
        <w:pPr>
          <w:pStyle w:val="Footer"/>
          <w:jc w:val="right"/>
        </w:pPr>
        <w:r>
          <w:fldChar w:fldCharType="begin"/>
        </w:r>
        <w:r>
          <w:instrText xml:space="preserve"> PAGE   \* MERGEFORMAT </w:instrText>
        </w:r>
        <w:r>
          <w:fldChar w:fldCharType="separate"/>
        </w:r>
        <w:r w:rsidR="00FF0095">
          <w:rPr>
            <w:noProof/>
          </w:rPr>
          <w:t>5</w:t>
        </w:r>
        <w:r>
          <w:rPr>
            <w:noProof/>
          </w:rPr>
          <w:fldChar w:fldCharType="end"/>
        </w:r>
      </w:p>
    </w:sdtContent>
  </w:sdt>
  <w:p w:rsidR="00953878" w:rsidRDefault="0095387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09329"/>
      <w:docPartObj>
        <w:docPartGallery w:val="Page Numbers (Bottom of Page)"/>
        <w:docPartUnique/>
      </w:docPartObj>
    </w:sdtPr>
    <w:sdtEndPr>
      <w:rPr>
        <w:noProof/>
      </w:rPr>
    </w:sdtEndPr>
    <w:sdtContent>
      <w:p w:rsidR="00953878" w:rsidRDefault="00953878">
        <w:pPr>
          <w:pStyle w:val="Footer"/>
          <w:jc w:val="right"/>
        </w:pPr>
        <w:r>
          <w:fldChar w:fldCharType="begin"/>
        </w:r>
        <w:r>
          <w:instrText xml:space="preserve"> PAGE   \* MERGEFORMAT </w:instrText>
        </w:r>
        <w:r>
          <w:fldChar w:fldCharType="separate"/>
        </w:r>
        <w:r w:rsidR="00FF0095">
          <w:rPr>
            <w:noProof/>
          </w:rPr>
          <w:t>14</w:t>
        </w:r>
        <w:r>
          <w:rPr>
            <w:noProof/>
          </w:rPr>
          <w:fldChar w:fldCharType="end"/>
        </w:r>
      </w:p>
    </w:sdtContent>
  </w:sdt>
  <w:p w:rsidR="00953878" w:rsidRDefault="0095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A0" w:rsidRDefault="00C375A0" w:rsidP="00094521">
      <w:pPr>
        <w:spacing w:after="0" w:line="240" w:lineRule="auto"/>
      </w:pPr>
      <w:r>
        <w:separator/>
      </w:r>
    </w:p>
  </w:footnote>
  <w:footnote w:type="continuationSeparator" w:id="0">
    <w:p w:rsidR="00C375A0" w:rsidRDefault="00C375A0" w:rsidP="00094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B4FD"/>
      </v:shape>
    </w:pict>
  </w:numPicBullet>
  <w:abstractNum w:abstractNumId="0" w15:restartNumberingAfterBreak="0">
    <w:nsid w:val="09221934"/>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1" w15:restartNumberingAfterBreak="0">
    <w:nsid w:val="0A3552B7"/>
    <w:multiLevelType w:val="hybridMultilevel"/>
    <w:tmpl w:val="F2962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6BC0"/>
    <w:multiLevelType w:val="hybridMultilevel"/>
    <w:tmpl w:val="B15832FE"/>
    <w:lvl w:ilvl="0" w:tplc="15AA71A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163B33"/>
    <w:multiLevelType w:val="hybridMultilevel"/>
    <w:tmpl w:val="495E27E4"/>
    <w:lvl w:ilvl="0" w:tplc="564616E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54099"/>
    <w:multiLevelType w:val="hybridMultilevel"/>
    <w:tmpl w:val="71BCCA68"/>
    <w:lvl w:ilvl="0" w:tplc="F508C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157F5"/>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338BD"/>
    <w:multiLevelType w:val="hybridMultilevel"/>
    <w:tmpl w:val="BE0EA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55897"/>
    <w:multiLevelType w:val="hybridMultilevel"/>
    <w:tmpl w:val="07FEDE6C"/>
    <w:lvl w:ilvl="0" w:tplc="42AC4D40">
      <w:start w:val="1"/>
      <w:numFmt w:val="decimal"/>
      <w:lvlText w:val="%1."/>
      <w:lvlJc w:val="left"/>
      <w:pPr>
        <w:ind w:left="360" w:hanging="360"/>
      </w:pPr>
      <w:rPr>
        <w:rFonts w:hint="default"/>
        <w:b w:val="0"/>
        <w:color w:val="806000" w:themeColor="accent4"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5612D"/>
    <w:multiLevelType w:val="hybridMultilevel"/>
    <w:tmpl w:val="3EE2C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41757E"/>
    <w:multiLevelType w:val="hybridMultilevel"/>
    <w:tmpl w:val="5A4CB042"/>
    <w:lvl w:ilvl="0" w:tplc="61DCC1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57A4C"/>
    <w:multiLevelType w:val="hybridMultilevel"/>
    <w:tmpl w:val="0D84FBAE"/>
    <w:lvl w:ilvl="0" w:tplc="EFCA9A88">
      <w:start w:val="1"/>
      <w:numFmt w:val="decimal"/>
      <w:lvlText w:val="%1."/>
      <w:lvlJc w:val="left"/>
      <w:pPr>
        <w:ind w:left="360" w:hanging="360"/>
      </w:pPr>
      <w:rPr>
        <w:rFonts w:ascii="Calibri" w:hAnsi="Calibri" w:hint="default"/>
        <w:b w:val="0"/>
        <w:i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F3379"/>
    <w:multiLevelType w:val="hybridMultilevel"/>
    <w:tmpl w:val="5F9691D2"/>
    <w:lvl w:ilvl="0" w:tplc="6E80A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A6CEA"/>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D95542"/>
    <w:multiLevelType w:val="hybridMultilevel"/>
    <w:tmpl w:val="31EA4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7601C"/>
    <w:multiLevelType w:val="hybridMultilevel"/>
    <w:tmpl w:val="CBBA579A"/>
    <w:lvl w:ilvl="0" w:tplc="3A3C5862">
      <w:start w:val="77"/>
      <w:numFmt w:val="decimal"/>
      <w:lvlText w:val="%1."/>
      <w:lvlJc w:val="left"/>
      <w:pPr>
        <w:ind w:left="360" w:hanging="360"/>
      </w:pPr>
      <w:rPr>
        <w:rFonts w:ascii="Arial" w:eastAsia="Arial" w:hAnsi="Arial" w:cs="Arial" w:hint="default"/>
        <w:w w:val="99"/>
        <w:sz w:val="22"/>
        <w:szCs w:val="22"/>
      </w:rPr>
    </w:lvl>
    <w:lvl w:ilvl="1" w:tplc="2FB8F3F2">
      <w:start w:val="1"/>
      <w:numFmt w:val="bullet"/>
      <w:lvlText w:val="•"/>
      <w:lvlJc w:val="left"/>
      <w:pPr>
        <w:ind w:left="1358" w:hanging="360"/>
      </w:pPr>
      <w:rPr>
        <w:rFonts w:hint="default"/>
      </w:rPr>
    </w:lvl>
    <w:lvl w:ilvl="2" w:tplc="302ECC5C">
      <w:start w:val="1"/>
      <w:numFmt w:val="bullet"/>
      <w:lvlText w:val="•"/>
      <w:lvlJc w:val="left"/>
      <w:pPr>
        <w:ind w:left="2356" w:hanging="360"/>
      </w:pPr>
      <w:rPr>
        <w:rFonts w:hint="default"/>
      </w:rPr>
    </w:lvl>
    <w:lvl w:ilvl="3" w:tplc="94760C0E">
      <w:start w:val="1"/>
      <w:numFmt w:val="bullet"/>
      <w:lvlText w:val="•"/>
      <w:lvlJc w:val="left"/>
      <w:pPr>
        <w:ind w:left="3354" w:hanging="360"/>
      </w:pPr>
      <w:rPr>
        <w:rFonts w:hint="default"/>
      </w:rPr>
    </w:lvl>
    <w:lvl w:ilvl="4" w:tplc="B2F601B2">
      <w:start w:val="1"/>
      <w:numFmt w:val="bullet"/>
      <w:lvlText w:val="•"/>
      <w:lvlJc w:val="left"/>
      <w:pPr>
        <w:ind w:left="4352" w:hanging="360"/>
      </w:pPr>
      <w:rPr>
        <w:rFonts w:hint="default"/>
      </w:rPr>
    </w:lvl>
    <w:lvl w:ilvl="5" w:tplc="6CDA423C">
      <w:start w:val="1"/>
      <w:numFmt w:val="bullet"/>
      <w:lvlText w:val="•"/>
      <w:lvlJc w:val="left"/>
      <w:pPr>
        <w:ind w:left="5350" w:hanging="360"/>
      </w:pPr>
      <w:rPr>
        <w:rFonts w:hint="default"/>
      </w:rPr>
    </w:lvl>
    <w:lvl w:ilvl="6" w:tplc="62ACCD66">
      <w:start w:val="1"/>
      <w:numFmt w:val="bullet"/>
      <w:lvlText w:val="•"/>
      <w:lvlJc w:val="left"/>
      <w:pPr>
        <w:ind w:left="6348" w:hanging="360"/>
      </w:pPr>
      <w:rPr>
        <w:rFonts w:hint="default"/>
      </w:rPr>
    </w:lvl>
    <w:lvl w:ilvl="7" w:tplc="6DA276C4">
      <w:start w:val="1"/>
      <w:numFmt w:val="bullet"/>
      <w:lvlText w:val="•"/>
      <w:lvlJc w:val="left"/>
      <w:pPr>
        <w:ind w:left="7346" w:hanging="360"/>
      </w:pPr>
      <w:rPr>
        <w:rFonts w:hint="default"/>
      </w:rPr>
    </w:lvl>
    <w:lvl w:ilvl="8" w:tplc="A4A87164">
      <w:start w:val="1"/>
      <w:numFmt w:val="bullet"/>
      <w:lvlText w:val="•"/>
      <w:lvlJc w:val="left"/>
      <w:pPr>
        <w:ind w:left="8344" w:hanging="360"/>
      </w:pPr>
      <w:rPr>
        <w:rFonts w:hint="default"/>
      </w:rPr>
    </w:lvl>
  </w:abstractNum>
  <w:abstractNum w:abstractNumId="15" w15:restartNumberingAfterBreak="0">
    <w:nsid w:val="3BCB2223"/>
    <w:multiLevelType w:val="hybridMultilevel"/>
    <w:tmpl w:val="C612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A3823"/>
    <w:multiLevelType w:val="hybridMultilevel"/>
    <w:tmpl w:val="C6204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43FA"/>
    <w:multiLevelType w:val="hybridMultilevel"/>
    <w:tmpl w:val="3CCA9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306C5"/>
    <w:multiLevelType w:val="hybridMultilevel"/>
    <w:tmpl w:val="AC9C6510"/>
    <w:lvl w:ilvl="0" w:tplc="ABC0756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C1783"/>
    <w:multiLevelType w:val="hybridMultilevel"/>
    <w:tmpl w:val="DE0C2F62"/>
    <w:lvl w:ilvl="0" w:tplc="B6C41B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1472E"/>
    <w:multiLevelType w:val="hybridMultilevel"/>
    <w:tmpl w:val="0A6644B0"/>
    <w:lvl w:ilvl="0" w:tplc="81D688C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31FF0"/>
    <w:multiLevelType w:val="hybridMultilevel"/>
    <w:tmpl w:val="DDE4F314"/>
    <w:lvl w:ilvl="0" w:tplc="61DCC12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353A3"/>
    <w:multiLevelType w:val="hybridMultilevel"/>
    <w:tmpl w:val="FBEADCA2"/>
    <w:lvl w:ilvl="0" w:tplc="8BACEF9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B04D3"/>
    <w:multiLevelType w:val="hybridMultilevel"/>
    <w:tmpl w:val="DF42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B3C86"/>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25" w15:restartNumberingAfterBreak="0">
    <w:nsid w:val="6BC5309E"/>
    <w:multiLevelType w:val="hybridMultilevel"/>
    <w:tmpl w:val="6D44315A"/>
    <w:lvl w:ilvl="0" w:tplc="C98C966E">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379C7"/>
    <w:multiLevelType w:val="hybridMultilevel"/>
    <w:tmpl w:val="8A74FDFE"/>
    <w:lvl w:ilvl="0" w:tplc="155A91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02759"/>
    <w:multiLevelType w:val="hybridMultilevel"/>
    <w:tmpl w:val="388258E4"/>
    <w:lvl w:ilvl="0" w:tplc="AE7A064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C6188"/>
    <w:multiLevelType w:val="hybridMultilevel"/>
    <w:tmpl w:val="D4903A00"/>
    <w:lvl w:ilvl="0" w:tplc="C98C966E">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775BC8"/>
    <w:multiLevelType w:val="hybridMultilevel"/>
    <w:tmpl w:val="C784A338"/>
    <w:lvl w:ilvl="0" w:tplc="77B4CF06">
      <w:start w:val="1"/>
      <w:numFmt w:val="decimal"/>
      <w:lvlText w:val="%1."/>
      <w:lvlJc w:val="left"/>
      <w:pPr>
        <w:ind w:left="360" w:hanging="360"/>
      </w:pPr>
      <w:rPr>
        <w:rFonts w:ascii="Calibri" w:hAnsi="Calibri" w:hint="default"/>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24"/>
  </w:num>
  <w:num w:numId="4">
    <w:abstractNumId w:val="13"/>
  </w:num>
  <w:num w:numId="5">
    <w:abstractNumId w:val="17"/>
  </w:num>
  <w:num w:numId="6">
    <w:abstractNumId w:val="6"/>
  </w:num>
  <w:num w:numId="7">
    <w:abstractNumId w:val="16"/>
  </w:num>
  <w:num w:numId="8">
    <w:abstractNumId w:val="5"/>
  </w:num>
  <w:num w:numId="9">
    <w:abstractNumId w:val="0"/>
  </w:num>
  <w:num w:numId="10">
    <w:abstractNumId w:val="19"/>
  </w:num>
  <w:num w:numId="11">
    <w:abstractNumId w:val="8"/>
  </w:num>
  <w:num w:numId="12">
    <w:abstractNumId w:val="15"/>
  </w:num>
  <w:num w:numId="13">
    <w:abstractNumId w:val="10"/>
  </w:num>
  <w:num w:numId="14">
    <w:abstractNumId w:val="22"/>
  </w:num>
  <w:num w:numId="15">
    <w:abstractNumId w:val="27"/>
  </w:num>
  <w:num w:numId="16">
    <w:abstractNumId w:val="9"/>
  </w:num>
  <w:num w:numId="17">
    <w:abstractNumId w:val="26"/>
  </w:num>
  <w:num w:numId="18">
    <w:abstractNumId w:val="3"/>
  </w:num>
  <w:num w:numId="19">
    <w:abstractNumId w:val="21"/>
  </w:num>
  <w:num w:numId="20">
    <w:abstractNumId w:val="1"/>
  </w:num>
  <w:num w:numId="21">
    <w:abstractNumId w:val="23"/>
  </w:num>
  <w:num w:numId="22">
    <w:abstractNumId w:val="7"/>
  </w:num>
  <w:num w:numId="23">
    <w:abstractNumId w:val="29"/>
  </w:num>
  <w:num w:numId="24">
    <w:abstractNumId w:val="18"/>
  </w:num>
  <w:num w:numId="25">
    <w:abstractNumId w:val="11"/>
  </w:num>
  <w:num w:numId="26">
    <w:abstractNumId w:val="25"/>
  </w:num>
  <w:num w:numId="27">
    <w:abstractNumId w:val="2"/>
  </w:num>
  <w:num w:numId="28">
    <w:abstractNumId w:val="20"/>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B"/>
    <w:rsid w:val="000031CC"/>
    <w:rsid w:val="00014419"/>
    <w:rsid w:val="00033E3B"/>
    <w:rsid w:val="00071A31"/>
    <w:rsid w:val="00094521"/>
    <w:rsid w:val="000A71DB"/>
    <w:rsid w:val="000D3778"/>
    <w:rsid w:val="000F6ACD"/>
    <w:rsid w:val="00132394"/>
    <w:rsid w:val="0013578F"/>
    <w:rsid w:val="00137662"/>
    <w:rsid w:val="0015323C"/>
    <w:rsid w:val="00155C02"/>
    <w:rsid w:val="00170326"/>
    <w:rsid w:val="001834CF"/>
    <w:rsid w:val="0018673B"/>
    <w:rsid w:val="001A2EAE"/>
    <w:rsid w:val="001B0326"/>
    <w:rsid w:val="001C18D4"/>
    <w:rsid w:val="001C7C39"/>
    <w:rsid w:val="001E6F68"/>
    <w:rsid w:val="00200C3D"/>
    <w:rsid w:val="00222656"/>
    <w:rsid w:val="0026473D"/>
    <w:rsid w:val="00266372"/>
    <w:rsid w:val="00276618"/>
    <w:rsid w:val="00281B81"/>
    <w:rsid w:val="00290659"/>
    <w:rsid w:val="00297598"/>
    <w:rsid w:val="002B4E6A"/>
    <w:rsid w:val="002E7EE7"/>
    <w:rsid w:val="002F2896"/>
    <w:rsid w:val="002F77A5"/>
    <w:rsid w:val="00301F94"/>
    <w:rsid w:val="00315347"/>
    <w:rsid w:val="00315D1D"/>
    <w:rsid w:val="00350989"/>
    <w:rsid w:val="00364683"/>
    <w:rsid w:val="00375083"/>
    <w:rsid w:val="0039333F"/>
    <w:rsid w:val="003952C8"/>
    <w:rsid w:val="003C185E"/>
    <w:rsid w:val="003E212C"/>
    <w:rsid w:val="003E4315"/>
    <w:rsid w:val="004323FB"/>
    <w:rsid w:val="004359C4"/>
    <w:rsid w:val="0043665A"/>
    <w:rsid w:val="004367A0"/>
    <w:rsid w:val="00436F3B"/>
    <w:rsid w:val="004371E2"/>
    <w:rsid w:val="00446834"/>
    <w:rsid w:val="0045133E"/>
    <w:rsid w:val="0045179C"/>
    <w:rsid w:val="00492A2A"/>
    <w:rsid w:val="00493DEE"/>
    <w:rsid w:val="004956A1"/>
    <w:rsid w:val="004A5382"/>
    <w:rsid w:val="004C057C"/>
    <w:rsid w:val="004C52A4"/>
    <w:rsid w:val="004D4A52"/>
    <w:rsid w:val="004E4797"/>
    <w:rsid w:val="004F6E57"/>
    <w:rsid w:val="00504FB9"/>
    <w:rsid w:val="00510A17"/>
    <w:rsid w:val="0052334C"/>
    <w:rsid w:val="0053344F"/>
    <w:rsid w:val="00544D82"/>
    <w:rsid w:val="005534EC"/>
    <w:rsid w:val="005709A9"/>
    <w:rsid w:val="0057550C"/>
    <w:rsid w:val="005B7611"/>
    <w:rsid w:val="005D366F"/>
    <w:rsid w:val="005D7F75"/>
    <w:rsid w:val="005E7F48"/>
    <w:rsid w:val="005F7584"/>
    <w:rsid w:val="006056EF"/>
    <w:rsid w:val="0060675A"/>
    <w:rsid w:val="00614D66"/>
    <w:rsid w:val="00637F74"/>
    <w:rsid w:val="00672A49"/>
    <w:rsid w:val="00685D21"/>
    <w:rsid w:val="00691BDE"/>
    <w:rsid w:val="006939A1"/>
    <w:rsid w:val="006955FC"/>
    <w:rsid w:val="006B5A45"/>
    <w:rsid w:val="006B6C12"/>
    <w:rsid w:val="006C727D"/>
    <w:rsid w:val="006C7429"/>
    <w:rsid w:val="006E001B"/>
    <w:rsid w:val="006E7F29"/>
    <w:rsid w:val="00731121"/>
    <w:rsid w:val="00740470"/>
    <w:rsid w:val="00746E73"/>
    <w:rsid w:val="00753B33"/>
    <w:rsid w:val="00754344"/>
    <w:rsid w:val="00763094"/>
    <w:rsid w:val="00764375"/>
    <w:rsid w:val="0079378C"/>
    <w:rsid w:val="007A50A8"/>
    <w:rsid w:val="007B3959"/>
    <w:rsid w:val="007D27E4"/>
    <w:rsid w:val="007E5278"/>
    <w:rsid w:val="007F46F7"/>
    <w:rsid w:val="007F631A"/>
    <w:rsid w:val="00804E43"/>
    <w:rsid w:val="00823024"/>
    <w:rsid w:val="0086512E"/>
    <w:rsid w:val="00884FCB"/>
    <w:rsid w:val="0088526C"/>
    <w:rsid w:val="00886FA8"/>
    <w:rsid w:val="008C7FE2"/>
    <w:rsid w:val="008D38C0"/>
    <w:rsid w:val="008E0BB0"/>
    <w:rsid w:val="009025BF"/>
    <w:rsid w:val="009111E0"/>
    <w:rsid w:val="0093191C"/>
    <w:rsid w:val="00940913"/>
    <w:rsid w:val="00953878"/>
    <w:rsid w:val="00961FAF"/>
    <w:rsid w:val="0098667F"/>
    <w:rsid w:val="009A4636"/>
    <w:rsid w:val="009A4DF7"/>
    <w:rsid w:val="009B5615"/>
    <w:rsid w:val="009B6EE0"/>
    <w:rsid w:val="009C3A18"/>
    <w:rsid w:val="009E6507"/>
    <w:rsid w:val="009F4200"/>
    <w:rsid w:val="00A10FD7"/>
    <w:rsid w:val="00A16DC3"/>
    <w:rsid w:val="00A20274"/>
    <w:rsid w:val="00A407BC"/>
    <w:rsid w:val="00A474B2"/>
    <w:rsid w:val="00A72679"/>
    <w:rsid w:val="00AB617C"/>
    <w:rsid w:val="00AB6C88"/>
    <w:rsid w:val="00AE0623"/>
    <w:rsid w:val="00B3073E"/>
    <w:rsid w:val="00B439E1"/>
    <w:rsid w:val="00B4429E"/>
    <w:rsid w:val="00B5265F"/>
    <w:rsid w:val="00B55981"/>
    <w:rsid w:val="00B637ED"/>
    <w:rsid w:val="00B71C57"/>
    <w:rsid w:val="00B7511D"/>
    <w:rsid w:val="00B76A04"/>
    <w:rsid w:val="00BA7064"/>
    <w:rsid w:val="00BB155F"/>
    <w:rsid w:val="00BC1286"/>
    <w:rsid w:val="00BD6A85"/>
    <w:rsid w:val="00BE0E46"/>
    <w:rsid w:val="00C06D79"/>
    <w:rsid w:val="00C375A0"/>
    <w:rsid w:val="00C436F0"/>
    <w:rsid w:val="00C51F72"/>
    <w:rsid w:val="00C622A5"/>
    <w:rsid w:val="00C6257F"/>
    <w:rsid w:val="00C6735B"/>
    <w:rsid w:val="00C708BC"/>
    <w:rsid w:val="00C879BD"/>
    <w:rsid w:val="00CB358D"/>
    <w:rsid w:val="00CB3DB0"/>
    <w:rsid w:val="00CB7429"/>
    <w:rsid w:val="00CE4D20"/>
    <w:rsid w:val="00CE75E0"/>
    <w:rsid w:val="00CF6212"/>
    <w:rsid w:val="00D044A1"/>
    <w:rsid w:val="00D11028"/>
    <w:rsid w:val="00D2284A"/>
    <w:rsid w:val="00D3268B"/>
    <w:rsid w:val="00D32BB4"/>
    <w:rsid w:val="00D335C1"/>
    <w:rsid w:val="00D41D33"/>
    <w:rsid w:val="00D5255D"/>
    <w:rsid w:val="00D57782"/>
    <w:rsid w:val="00D63594"/>
    <w:rsid w:val="00D67AEC"/>
    <w:rsid w:val="00D67F2F"/>
    <w:rsid w:val="00D84C51"/>
    <w:rsid w:val="00D96DCE"/>
    <w:rsid w:val="00DC2DCB"/>
    <w:rsid w:val="00DD7A54"/>
    <w:rsid w:val="00DF6537"/>
    <w:rsid w:val="00E0618A"/>
    <w:rsid w:val="00E065FD"/>
    <w:rsid w:val="00E06AC2"/>
    <w:rsid w:val="00E27AC1"/>
    <w:rsid w:val="00E31C37"/>
    <w:rsid w:val="00E56372"/>
    <w:rsid w:val="00E67AC4"/>
    <w:rsid w:val="00E71FE6"/>
    <w:rsid w:val="00E906F1"/>
    <w:rsid w:val="00EA0CEE"/>
    <w:rsid w:val="00EC0721"/>
    <w:rsid w:val="00EC3DD9"/>
    <w:rsid w:val="00EE5955"/>
    <w:rsid w:val="00EF6C19"/>
    <w:rsid w:val="00F00EDD"/>
    <w:rsid w:val="00F318E7"/>
    <w:rsid w:val="00F45466"/>
    <w:rsid w:val="00F7139F"/>
    <w:rsid w:val="00F82530"/>
    <w:rsid w:val="00FA1C4B"/>
    <w:rsid w:val="00FA1FB6"/>
    <w:rsid w:val="00FA6702"/>
    <w:rsid w:val="00FB19AE"/>
    <w:rsid w:val="00FB2FEA"/>
    <w:rsid w:val="00FC2602"/>
    <w:rsid w:val="00FC7AF2"/>
    <w:rsid w:val="00FE66E1"/>
    <w:rsid w:val="00FF0095"/>
    <w:rsid w:val="00FF0BA3"/>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F01D"/>
  <w15:docId w15:val="{F3EB38F0-187D-4603-BB7B-7D89CF9C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73B"/>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73B"/>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3B"/>
    <w:pPr>
      <w:ind w:left="720"/>
      <w:contextualSpacing/>
    </w:pPr>
  </w:style>
  <w:style w:type="paragraph" w:styleId="BodyText">
    <w:name w:val="Body Text"/>
    <w:basedOn w:val="Normal"/>
    <w:link w:val="BodyTextChar"/>
    <w:uiPriority w:val="1"/>
    <w:qFormat/>
    <w:rsid w:val="0018673B"/>
    <w:pPr>
      <w:widowControl w:val="0"/>
      <w:spacing w:after="0" w:line="240" w:lineRule="auto"/>
      <w:ind w:left="460" w:hanging="360"/>
    </w:pPr>
    <w:rPr>
      <w:rFonts w:ascii="Arial" w:eastAsia="Arial" w:hAnsi="Arial"/>
    </w:rPr>
  </w:style>
  <w:style w:type="character" w:customStyle="1" w:styleId="BodyTextChar">
    <w:name w:val="Body Text Char"/>
    <w:basedOn w:val="DefaultParagraphFont"/>
    <w:link w:val="BodyText"/>
    <w:uiPriority w:val="1"/>
    <w:rsid w:val="0018673B"/>
    <w:rPr>
      <w:rFonts w:eastAsia="Arial" w:cstheme="minorBidi"/>
      <w:color w:val="auto"/>
      <w:sz w:val="22"/>
    </w:rPr>
  </w:style>
  <w:style w:type="paragraph" w:customStyle="1" w:styleId="TableParagraph">
    <w:name w:val="Table Paragraph"/>
    <w:basedOn w:val="Normal"/>
    <w:uiPriority w:val="1"/>
    <w:qFormat/>
    <w:rsid w:val="0018673B"/>
    <w:pPr>
      <w:widowControl w:val="0"/>
      <w:spacing w:after="0" w:line="240" w:lineRule="auto"/>
    </w:pPr>
  </w:style>
  <w:style w:type="paragraph" w:styleId="BalloonText">
    <w:name w:val="Balloon Text"/>
    <w:basedOn w:val="Normal"/>
    <w:link w:val="BalloonTextChar"/>
    <w:uiPriority w:val="99"/>
    <w:semiHidden/>
    <w:unhideWhenUsed/>
    <w:rsid w:val="0018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3B"/>
    <w:rPr>
      <w:rFonts w:ascii="Segoe UI" w:hAnsi="Segoe UI" w:cs="Segoe UI"/>
      <w:color w:val="auto"/>
      <w:sz w:val="18"/>
      <w:szCs w:val="18"/>
    </w:rPr>
  </w:style>
  <w:style w:type="character" w:styleId="CommentReference">
    <w:name w:val="annotation reference"/>
    <w:basedOn w:val="DefaultParagraphFont"/>
    <w:uiPriority w:val="99"/>
    <w:semiHidden/>
    <w:unhideWhenUsed/>
    <w:rsid w:val="006B6C12"/>
    <w:rPr>
      <w:sz w:val="16"/>
      <w:szCs w:val="16"/>
    </w:rPr>
  </w:style>
  <w:style w:type="paragraph" w:styleId="CommentText">
    <w:name w:val="annotation text"/>
    <w:basedOn w:val="Normal"/>
    <w:link w:val="CommentTextChar"/>
    <w:uiPriority w:val="99"/>
    <w:semiHidden/>
    <w:unhideWhenUsed/>
    <w:rsid w:val="006B6C1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6B6C12"/>
    <w:rPr>
      <w:color w:val="auto"/>
      <w:sz w:val="20"/>
      <w:szCs w:val="20"/>
    </w:rPr>
  </w:style>
  <w:style w:type="paragraph" w:styleId="Footer">
    <w:name w:val="footer"/>
    <w:basedOn w:val="Normal"/>
    <w:link w:val="FooterChar"/>
    <w:uiPriority w:val="99"/>
    <w:unhideWhenUsed/>
    <w:qFormat/>
    <w:rsid w:val="0073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21"/>
    <w:rPr>
      <w:rFonts w:asciiTheme="minorHAnsi" w:hAnsiTheme="minorHAnsi" w:cstheme="minorBidi"/>
      <w:color w:val="auto"/>
      <w:sz w:val="22"/>
    </w:rPr>
  </w:style>
  <w:style w:type="character" w:styleId="Hyperlink">
    <w:name w:val="Hyperlink"/>
    <w:basedOn w:val="DefaultParagraphFont"/>
    <w:uiPriority w:val="99"/>
    <w:unhideWhenUsed/>
    <w:rsid w:val="00D67F2F"/>
    <w:rPr>
      <w:color w:val="0563C1" w:themeColor="hyperlink"/>
      <w:u w:val="single"/>
    </w:rPr>
  </w:style>
  <w:style w:type="paragraph" w:styleId="Header">
    <w:name w:val="header"/>
    <w:basedOn w:val="Normal"/>
    <w:link w:val="HeaderChar"/>
    <w:uiPriority w:val="99"/>
    <w:unhideWhenUsed/>
    <w:rsid w:val="0009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21"/>
    <w:rPr>
      <w:rFonts w:asciiTheme="minorHAnsi" w:hAnsiTheme="minorHAnsi" w:cstheme="minorBidi"/>
      <w:color w:val="auto"/>
      <w:sz w:val="22"/>
    </w:rPr>
  </w:style>
  <w:style w:type="paragraph" w:styleId="CommentSubject">
    <w:name w:val="annotation subject"/>
    <w:basedOn w:val="CommentText"/>
    <w:next w:val="CommentText"/>
    <w:link w:val="CommentSubjectChar"/>
    <w:uiPriority w:val="99"/>
    <w:semiHidden/>
    <w:unhideWhenUsed/>
    <w:rsid w:val="003E212C"/>
    <w:pPr>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E212C"/>
    <w:rPr>
      <w:rFonts w:asciiTheme="minorHAnsi" w:hAnsiTheme="minorHAnsi" w:cstheme="minorBidi"/>
      <w:b/>
      <w:bCs/>
      <w:color w:val="auto"/>
      <w:sz w:val="20"/>
      <w:szCs w:val="20"/>
    </w:rPr>
  </w:style>
  <w:style w:type="character" w:customStyle="1" w:styleId="apple-converted-space">
    <w:name w:val="apple-converted-space"/>
    <w:basedOn w:val="DefaultParagraphFont"/>
    <w:rsid w:val="00614D66"/>
  </w:style>
  <w:style w:type="character" w:styleId="Strong">
    <w:name w:val="Strong"/>
    <w:basedOn w:val="DefaultParagraphFont"/>
    <w:uiPriority w:val="22"/>
    <w:qFormat/>
    <w:rsid w:val="008D38C0"/>
    <w:rPr>
      <w:b/>
      <w:bCs/>
    </w:rPr>
  </w:style>
  <w:style w:type="paragraph" w:styleId="FootnoteText">
    <w:name w:val="footnote text"/>
    <w:basedOn w:val="Normal"/>
    <w:link w:val="FootnoteTextChar"/>
    <w:uiPriority w:val="99"/>
    <w:semiHidden/>
    <w:unhideWhenUsed/>
    <w:rsid w:val="008D3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8C0"/>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8D38C0"/>
    <w:rPr>
      <w:vertAlign w:val="superscript"/>
    </w:rPr>
  </w:style>
  <w:style w:type="table" w:customStyle="1" w:styleId="TableGrid1">
    <w:name w:val="Table Grid1"/>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3DD9"/>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1BDE"/>
  </w:style>
  <w:style w:type="table" w:customStyle="1" w:styleId="TableGrid6">
    <w:name w:val="Table Grid6"/>
    <w:basedOn w:val="TableNormal"/>
    <w:next w:val="TableGrid"/>
    <w:uiPriority w:val="59"/>
    <w:rsid w:val="00691BDE"/>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0274"/>
  </w:style>
  <w:style w:type="table" w:customStyle="1" w:styleId="TableGrid7">
    <w:name w:val="Table Grid7"/>
    <w:basedOn w:val="TableNormal"/>
    <w:next w:val="TableGrid"/>
    <w:uiPriority w:val="59"/>
    <w:rsid w:val="00A2027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C1286"/>
  </w:style>
  <w:style w:type="table" w:customStyle="1" w:styleId="TableGrid8">
    <w:name w:val="Table Grid8"/>
    <w:basedOn w:val="TableNormal"/>
    <w:next w:val="TableGrid"/>
    <w:uiPriority w:val="59"/>
    <w:rsid w:val="00BC1286"/>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960">
      <w:bodyDiv w:val="1"/>
      <w:marLeft w:val="0"/>
      <w:marRight w:val="0"/>
      <w:marTop w:val="0"/>
      <w:marBottom w:val="0"/>
      <w:divBdr>
        <w:top w:val="none" w:sz="0" w:space="0" w:color="auto"/>
        <w:left w:val="none" w:sz="0" w:space="0" w:color="auto"/>
        <w:bottom w:val="none" w:sz="0" w:space="0" w:color="auto"/>
        <w:right w:val="none" w:sz="0" w:space="0" w:color="auto"/>
      </w:divBdr>
    </w:div>
    <w:div w:id="371266460">
      <w:bodyDiv w:val="1"/>
      <w:marLeft w:val="0"/>
      <w:marRight w:val="0"/>
      <w:marTop w:val="0"/>
      <w:marBottom w:val="0"/>
      <w:divBdr>
        <w:top w:val="none" w:sz="0" w:space="0" w:color="auto"/>
        <w:left w:val="none" w:sz="0" w:space="0" w:color="auto"/>
        <w:bottom w:val="none" w:sz="0" w:space="0" w:color="auto"/>
        <w:right w:val="none" w:sz="0" w:space="0" w:color="auto"/>
      </w:divBdr>
    </w:div>
    <w:div w:id="19860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BA7E-33CB-42D0-80FB-00CC1C8C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6709</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Maude</dc:creator>
  <cp:keywords/>
  <dc:description/>
  <cp:lastModifiedBy>Catlett, Camille</cp:lastModifiedBy>
  <cp:revision>7</cp:revision>
  <cp:lastPrinted>2017-04-22T22:43:00Z</cp:lastPrinted>
  <dcterms:created xsi:type="dcterms:W3CDTF">2017-01-31T15:49:00Z</dcterms:created>
  <dcterms:modified xsi:type="dcterms:W3CDTF">2017-04-22T22:43:00Z</dcterms:modified>
</cp:coreProperties>
</file>