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3DC2E" w14:textId="77777777" w:rsidR="00906541" w:rsidRPr="00FB1DCA" w:rsidRDefault="00906541" w:rsidP="005D19C7">
      <w:pPr>
        <w:spacing w:after="0" w:line="240" w:lineRule="auto"/>
        <w:jc w:val="center"/>
        <w:rPr>
          <w:b/>
          <w:sz w:val="26"/>
          <w:szCs w:val="26"/>
        </w:rPr>
      </w:pPr>
      <w:r w:rsidRPr="00FB1DCA">
        <w:rPr>
          <w:b/>
          <w:sz w:val="26"/>
          <w:szCs w:val="26"/>
        </w:rPr>
        <w:t>Powerful Perspectiv</w:t>
      </w:r>
      <w:r w:rsidR="00FB1DCA">
        <w:rPr>
          <w:b/>
          <w:sz w:val="26"/>
          <w:szCs w:val="26"/>
        </w:rPr>
        <w:t>es: How New Federal Policies &amp;</w:t>
      </w:r>
      <w:r w:rsidRPr="00FB1DCA">
        <w:rPr>
          <w:b/>
          <w:sz w:val="26"/>
          <w:szCs w:val="26"/>
        </w:rPr>
        <w:t xml:space="preserve"> Position Statements Can Inform Our Work</w:t>
      </w:r>
    </w:p>
    <w:p w14:paraId="08E2A1DD" w14:textId="77777777" w:rsidR="00906541" w:rsidRPr="00906541" w:rsidRDefault="00906541" w:rsidP="00906541">
      <w:pPr>
        <w:spacing w:after="0"/>
        <w:jc w:val="center"/>
        <w:rPr>
          <w:rFonts w:ascii="Calibri" w:eastAsia="Calibri" w:hAnsi="Calibri" w:cs="Tahoma"/>
          <w:b/>
          <w:bCs/>
          <w:color w:val="000000"/>
          <w:sz w:val="8"/>
          <w:szCs w:val="26"/>
        </w:rPr>
      </w:pPr>
    </w:p>
    <w:tbl>
      <w:tblPr>
        <w:tblStyle w:val="TableGrid1"/>
        <w:tblW w:w="10255" w:type="dxa"/>
        <w:tblLook w:val="04A0" w:firstRow="1" w:lastRow="0" w:firstColumn="1" w:lastColumn="0" w:noHBand="0" w:noVBand="1"/>
      </w:tblPr>
      <w:tblGrid>
        <w:gridCol w:w="4855"/>
        <w:gridCol w:w="5400"/>
      </w:tblGrid>
      <w:tr w:rsidR="00906541" w:rsidRPr="00906541" w14:paraId="66302A42" w14:textId="77777777" w:rsidTr="00FB1DCA">
        <w:tc>
          <w:tcPr>
            <w:tcW w:w="4855" w:type="dxa"/>
          </w:tcPr>
          <w:p w14:paraId="796843E5" w14:textId="77777777" w:rsidR="00906541" w:rsidRDefault="00906541" w:rsidP="0090654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06541">
              <w:rPr>
                <w:rFonts w:ascii="Calibri" w:eastAsia="Times New Roman" w:hAnsi="Calibri" w:cs="Times New Roman"/>
                <w:sz w:val="26"/>
                <w:szCs w:val="26"/>
              </w:rPr>
              <w:t>Camille Catlett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</w:p>
          <w:p w14:paraId="30019344" w14:textId="77777777" w:rsidR="002E658E" w:rsidRDefault="002E658E" w:rsidP="00906541">
            <w:pPr>
              <w:jc w:val="center"/>
              <w:rPr>
                <w:rFonts w:ascii="Calibri" w:eastAsia="Times New Roman" w:hAnsi="Calibri" w:cs="Times New Roman"/>
                <w:sz w:val="24"/>
                <w:szCs w:val="26"/>
              </w:rPr>
            </w:pPr>
            <w:r w:rsidRPr="002E658E">
              <w:rPr>
                <w:rFonts w:ascii="Calibri" w:eastAsia="Times New Roman" w:hAnsi="Calibri" w:cs="Times New Roman"/>
                <w:sz w:val="24"/>
                <w:szCs w:val="26"/>
              </w:rPr>
              <w:t>FPG Child Development Institute</w:t>
            </w:r>
          </w:p>
          <w:p w14:paraId="477B60E8" w14:textId="77777777" w:rsidR="00FB1DCA" w:rsidRPr="00FB1DCA" w:rsidRDefault="00CD5D0B" w:rsidP="0090654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hyperlink r:id="rId7" w:history="1">
              <w:r w:rsidR="00FB1DCA" w:rsidRPr="00FB1DCA">
                <w:rPr>
                  <w:rStyle w:val="Hyperlink"/>
                  <w:rFonts w:ascii="Calibri" w:eastAsia="Times New Roman" w:hAnsi="Calibri" w:cs="Times New Roman"/>
                  <w:b/>
                  <w:sz w:val="24"/>
                  <w:szCs w:val="26"/>
                  <w:u w:val="none"/>
                </w:rPr>
                <w:t>camille.catlett@unc.edu</w:t>
              </w:r>
            </w:hyperlink>
            <w:r w:rsidR="00FB1DCA" w:rsidRPr="00FB1DCA">
              <w:rPr>
                <w:rFonts w:ascii="Calibri" w:eastAsia="Times New Roman" w:hAnsi="Calibri" w:cs="Times New Roman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5400" w:type="dxa"/>
          </w:tcPr>
          <w:p w14:paraId="63418FE0" w14:textId="77777777" w:rsidR="00906541" w:rsidRDefault="00FB1DCA" w:rsidP="0090654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B1DCA">
              <w:rPr>
                <w:rFonts w:ascii="Calibri" w:eastAsia="Times New Roman" w:hAnsi="Calibri" w:cs="Times New Roman"/>
                <w:sz w:val="26"/>
                <w:szCs w:val="26"/>
              </w:rPr>
              <w:t>Megan E. Vinh</w:t>
            </w:r>
          </w:p>
          <w:p w14:paraId="65397E48" w14:textId="77777777" w:rsidR="00FB1DCA" w:rsidRDefault="00FB1DCA" w:rsidP="00FB1DCA">
            <w:pPr>
              <w:jc w:val="center"/>
              <w:rPr>
                <w:rFonts w:ascii="Calibri" w:eastAsia="Times New Roman" w:hAnsi="Calibri" w:cs="Times New Roman"/>
                <w:sz w:val="24"/>
                <w:szCs w:val="26"/>
              </w:rPr>
            </w:pPr>
            <w:r w:rsidRPr="002E658E">
              <w:rPr>
                <w:rFonts w:ascii="Calibri" w:eastAsia="Times New Roman" w:hAnsi="Calibri" w:cs="Times New Roman"/>
                <w:sz w:val="24"/>
                <w:szCs w:val="26"/>
              </w:rPr>
              <w:t>FPG Child Development Institute</w:t>
            </w:r>
          </w:p>
          <w:p w14:paraId="69AE7E4C" w14:textId="77777777" w:rsidR="00FB1DCA" w:rsidRPr="00FB1DCA" w:rsidRDefault="00CD5D0B" w:rsidP="0090654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hyperlink r:id="rId8" w:history="1">
              <w:r w:rsidR="00FB1DCA" w:rsidRPr="00FB1DCA">
                <w:rPr>
                  <w:rStyle w:val="Hyperlink"/>
                  <w:rFonts w:ascii="Calibri" w:eastAsia="Times New Roman" w:hAnsi="Calibri" w:cs="Times New Roman"/>
                  <w:b/>
                  <w:sz w:val="24"/>
                  <w:szCs w:val="26"/>
                  <w:u w:val="none"/>
                </w:rPr>
                <w:t>megan.vinh@unc.edu</w:t>
              </w:r>
            </w:hyperlink>
            <w:r w:rsidR="00FB1DCA" w:rsidRPr="00FB1DCA">
              <w:rPr>
                <w:rFonts w:ascii="Calibri" w:eastAsia="Times New Roman" w:hAnsi="Calibri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2E658E" w:rsidRPr="00906541" w14:paraId="4472BBBF" w14:textId="77777777" w:rsidTr="00883C11">
        <w:tc>
          <w:tcPr>
            <w:tcW w:w="10255" w:type="dxa"/>
            <w:gridSpan w:val="2"/>
          </w:tcPr>
          <w:p w14:paraId="60D22175" w14:textId="77777777" w:rsidR="00FB1DCA" w:rsidRDefault="00FB1DCA" w:rsidP="002E658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85A6C87" w14:textId="77777777" w:rsidR="002E658E" w:rsidRPr="0069398F" w:rsidRDefault="002E658E" w:rsidP="002E658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9398F">
              <w:rPr>
                <w:rFonts w:ascii="Calibri" w:eastAsia="Calibri" w:hAnsi="Calibri" w:cs="Times New Roman"/>
                <w:b/>
                <w:sz w:val="24"/>
                <w:szCs w:val="24"/>
              </w:rPr>
              <w:t>This handout and other resources are available to download at</w:t>
            </w:r>
          </w:p>
          <w:p w14:paraId="40026DE1" w14:textId="77777777" w:rsidR="002E658E" w:rsidRPr="002E658E" w:rsidRDefault="00CD5D0B" w:rsidP="002E658E">
            <w:pPr>
              <w:jc w:val="center"/>
              <w:rPr>
                <w:b/>
              </w:rPr>
            </w:pPr>
            <w:hyperlink r:id="rId9" w:history="1">
              <w:r w:rsidR="002E658E" w:rsidRPr="002E658E">
                <w:rPr>
                  <w:rStyle w:val="Hyperlink"/>
                  <w:b/>
                  <w:u w:val="none"/>
                </w:rPr>
                <w:t>http://fpg.unc.edu/presentations/right-stuffpowerful-perspectives</w:t>
              </w:r>
            </w:hyperlink>
          </w:p>
          <w:p w14:paraId="383E2DE0" w14:textId="77777777" w:rsidR="002E658E" w:rsidRPr="0069398F" w:rsidRDefault="002E658E" w:rsidP="002E658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00997245" w14:textId="77777777" w:rsidR="00906541" w:rsidRDefault="00906541" w:rsidP="00906541">
      <w:pPr>
        <w:spacing w:after="0"/>
        <w:rPr>
          <w:rFonts w:ascii="Calibri" w:eastAsia="Calibri" w:hAnsi="Calibri" w:cs="Tahoma"/>
          <w:bCs/>
          <w:i/>
          <w:color w:val="000000"/>
          <w:szCs w:val="26"/>
        </w:rPr>
      </w:pPr>
    </w:p>
    <w:p w14:paraId="19C1796A" w14:textId="77777777" w:rsidR="00FB1DCA" w:rsidRPr="00906541" w:rsidRDefault="00FB1DCA" w:rsidP="00FB1DCA">
      <w:pPr>
        <w:shd w:val="clear" w:color="auto" w:fill="DEEAF6"/>
        <w:spacing w:after="0"/>
        <w:jc w:val="center"/>
        <w:rPr>
          <w:rFonts w:ascii="Calibri" w:eastAsia="Calibri" w:hAnsi="Calibri" w:cs="Tahoma"/>
          <w:b/>
          <w:bCs/>
          <w:color w:val="000000"/>
          <w:sz w:val="28"/>
          <w:szCs w:val="26"/>
        </w:rPr>
      </w:pPr>
      <w:r w:rsidRPr="00906541">
        <w:rPr>
          <w:rFonts w:ascii="Calibri" w:eastAsia="Calibri" w:hAnsi="Calibri" w:cs="Tahoma"/>
          <w:b/>
          <w:bCs/>
          <w:color w:val="000000"/>
          <w:sz w:val="28"/>
          <w:szCs w:val="26"/>
        </w:rPr>
        <w:t>Inclusion</w:t>
      </w:r>
    </w:p>
    <w:p w14:paraId="2E5BA1C4" w14:textId="77777777" w:rsidR="00FB1DCA" w:rsidRDefault="00FB1DCA" w:rsidP="00FB1DCA">
      <w:pPr>
        <w:spacing w:after="0" w:line="240" w:lineRule="auto"/>
        <w:rPr>
          <w:rFonts w:ascii="Arial Black" w:eastAsia="Calibri" w:hAnsi="Arial Black" w:cs="Tahoma"/>
          <w:bCs/>
          <w:color w:val="000000"/>
          <w:sz w:val="20"/>
          <w:szCs w:val="20"/>
        </w:rPr>
      </w:pPr>
    </w:p>
    <w:p w14:paraId="0C599B69" w14:textId="77777777" w:rsidR="00FB1DCA" w:rsidRPr="00906541" w:rsidRDefault="00FB1DCA" w:rsidP="00FB1DCA">
      <w:pPr>
        <w:spacing w:after="0" w:line="240" w:lineRule="auto"/>
        <w:rPr>
          <w:rFonts w:ascii="Arial Black" w:eastAsia="Calibri" w:hAnsi="Arial Black" w:cs="Tahoma"/>
          <w:bCs/>
          <w:color w:val="000000"/>
          <w:sz w:val="20"/>
          <w:szCs w:val="20"/>
        </w:rPr>
      </w:pPr>
      <w:r w:rsidRPr="00906541">
        <w:rPr>
          <w:rFonts w:ascii="Arial Black" w:eastAsia="Calibri" w:hAnsi="Arial Black" w:cs="Tahoma"/>
          <w:bCs/>
          <w:color w:val="000000"/>
          <w:sz w:val="20"/>
          <w:szCs w:val="20"/>
        </w:rPr>
        <w:t xml:space="preserve">Federal </w:t>
      </w:r>
      <w:r>
        <w:rPr>
          <w:rFonts w:ascii="Arial Black" w:eastAsia="Calibri" w:hAnsi="Arial Black" w:cs="Tahoma"/>
          <w:bCs/>
          <w:color w:val="000000"/>
          <w:sz w:val="20"/>
          <w:szCs w:val="20"/>
        </w:rPr>
        <w:t>Policy Statement</w:t>
      </w:r>
    </w:p>
    <w:p w14:paraId="64ABB3A4" w14:textId="77777777" w:rsidR="00FB1DCA" w:rsidRPr="00906541" w:rsidRDefault="00FB1DCA" w:rsidP="00FB1DCA">
      <w:pPr>
        <w:spacing w:after="0" w:line="240" w:lineRule="auto"/>
        <w:contextualSpacing/>
        <w:rPr>
          <w:rFonts w:ascii="Calibri" w:eastAsia="Calibri" w:hAnsi="Calibri" w:cs="Times New Roman"/>
          <w:i/>
          <w:snapToGrid w:val="0"/>
          <w:sz w:val="24"/>
          <w:szCs w:val="24"/>
        </w:rPr>
      </w:pPr>
      <w:r w:rsidRPr="00906541">
        <w:rPr>
          <w:rFonts w:ascii="Calibri" w:eastAsia="Calibri" w:hAnsi="Calibri" w:cs="Times New Roman"/>
          <w:snapToGrid w:val="0"/>
          <w:sz w:val="24"/>
          <w:szCs w:val="24"/>
        </w:rPr>
        <w:t xml:space="preserve">US Department of Health and Human Services/US Department of Education. (2015, September). </w:t>
      </w:r>
      <w:r w:rsidRPr="00906541">
        <w:rPr>
          <w:rFonts w:ascii="Calibri" w:eastAsia="Calibri" w:hAnsi="Calibri" w:cs="Times New Roman"/>
          <w:i/>
          <w:snapToGrid w:val="0"/>
          <w:sz w:val="24"/>
          <w:szCs w:val="24"/>
        </w:rPr>
        <w:t>Policy statement on inclusion of children with disabilities in early childhood programs.</w:t>
      </w:r>
    </w:p>
    <w:p w14:paraId="2A178E62" w14:textId="77777777" w:rsidR="00FB1DCA" w:rsidRDefault="00CD5D0B" w:rsidP="00FB1DCA">
      <w:pPr>
        <w:spacing w:after="0" w:line="240" w:lineRule="auto"/>
        <w:rPr>
          <w:rFonts w:ascii="Calibri" w:eastAsia="Calibri" w:hAnsi="Calibri" w:cs="Times New Roman"/>
          <w:b/>
          <w:color w:val="0000FF"/>
          <w:sz w:val="24"/>
          <w:szCs w:val="24"/>
        </w:rPr>
      </w:pPr>
      <w:hyperlink r:id="rId10" w:history="1">
        <w:r w:rsidR="00FB1DCA" w:rsidRPr="008F676D">
          <w:rPr>
            <w:rFonts w:ascii="Calibri" w:eastAsia="Calibri" w:hAnsi="Calibri" w:cs="Times New Roman"/>
            <w:b/>
            <w:color w:val="0000FF"/>
            <w:sz w:val="24"/>
            <w:szCs w:val="24"/>
          </w:rPr>
          <w:t>http://www2.ed.gov/about/inits/ed/earlylearning/inclusion/index.html</w:t>
        </w:r>
      </w:hyperlink>
    </w:p>
    <w:p w14:paraId="64BE01B1" w14:textId="77777777" w:rsidR="00FB1DCA" w:rsidRPr="00C14836" w:rsidRDefault="00FB1DCA" w:rsidP="00FB1DCA">
      <w:pPr>
        <w:spacing w:after="0" w:line="240" w:lineRule="auto"/>
        <w:rPr>
          <w:rFonts w:ascii="Calibri" w:eastAsia="Calibri" w:hAnsi="Calibri" w:cs="Times New Roman"/>
          <w:b/>
          <w:color w:val="0000FF"/>
          <w:sz w:val="16"/>
          <w:szCs w:val="24"/>
        </w:rPr>
      </w:pPr>
      <w:r>
        <w:rPr>
          <w:rFonts w:ascii="Calibri" w:eastAsia="Calibri" w:hAnsi="Calibri" w:cs="Times New Roman"/>
          <w:b/>
          <w:color w:val="0000FF"/>
          <w:sz w:val="24"/>
          <w:szCs w:val="24"/>
        </w:rPr>
        <w:t xml:space="preserve"> </w:t>
      </w:r>
    </w:p>
    <w:p w14:paraId="6853D710" w14:textId="77777777" w:rsidR="00FB1DCA" w:rsidRPr="00C14836" w:rsidRDefault="00CD5D0B" w:rsidP="00FB1DCA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4"/>
        </w:rPr>
      </w:pPr>
      <w:hyperlink r:id="rId11" w:history="1">
        <w:r w:rsidR="00FB1DCA" w:rsidRPr="00C14836">
          <w:rPr>
            <w:rStyle w:val="Hyperlink"/>
            <w:b/>
            <w:sz w:val="24"/>
            <w:u w:val="none"/>
          </w:rPr>
          <w:t>https://www2.ed.gov/policy/.../earlylearning/joint-statement-executive-summary.pdf</w:t>
        </w:r>
      </w:hyperlink>
      <w:r w:rsidR="00FB1DCA" w:rsidRPr="00C14836">
        <w:rPr>
          <w:rStyle w:val="HTMLCite"/>
          <w:b/>
          <w:i w:val="0"/>
          <w:sz w:val="24"/>
        </w:rPr>
        <w:t xml:space="preserve"> </w:t>
      </w:r>
    </w:p>
    <w:p w14:paraId="736E7300" w14:textId="77777777" w:rsidR="00FB1DCA" w:rsidRPr="00906541" w:rsidRDefault="00FB1DCA" w:rsidP="00FB1DCA">
      <w:pPr>
        <w:spacing w:after="0" w:line="240" w:lineRule="auto"/>
        <w:rPr>
          <w:rFonts w:ascii="Calibri" w:eastAsia="Calibri" w:hAnsi="Calibri" w:cs="Tahoma"/>
          <w:bCs/>
          <w:color w:val="000000"/>
          <w:sz w:val="12"/>
          <w:szCs w:val="8"/>
        </w:rPr>
      </w:pPr>
    </w:p>
    <w:p w14:paraId="6F3EC04E" w14:textId="77777777" w:rsidR="00FB1DCA" w:rsidRPr="00906541" w:rsidRDefault="00FB1DCA" w:rsidP="00FB1DCA">
      <w:pPr>
        <w:spacing w:after="0" w:line="240" w:lineRule="auto"/>
        <w:ind w:firstLine="720"/>
        <w:rPr>
          <w:rFonts w:ascii="Arial Black" w:eastAsia="Calibri" w:hAnsi="Arial Black" w:cs="Tahoma"/>
          <w:bCs/>
          <w:color w:val="000000"/>
          <w:sz w:val="20"/>
          <w:szCs w:val="20"/>
        </w:rPr>
      </w:pPr>
      <w:r>
        <w:rPr>
          <w:rFonts w:ascii="Arial Black" w:eastAsia="Calibri" w:hAnsi="Arial Black" w:cs="Tahoma"/>
          <w:bCs/>
          <w:color w:val="000000"/>
          <w:sz w:val="20"/>
          <w:szCs w:val="20"/>
        </w:rPr>
        <w:t>Additional Resources</w:t>
      </w:r>
    </w:p>
    <w:p w14:paraId="55647389" w14:textId="77777777" w:rsidR="00FB1DCA" w:rsidRDefault="00FB1DCA" w:rsidP="00FB1DCA">
      <w:pPr>
        <w:spacing w:after="0" w:line="240" w:lineRule="auto"/>
        <w:rPr>
          <w:rFonts w:eastAsia="Calibri" w:cs="Tahoma"/>
          <w:bCs/>
          <w:color w:val="000000"/>
          <w:sz w:val="24"/>
          <w:szCs w:val="20"/>
        </w:rPr>
      </w:pPr>
      <w:r>
        <w:rPr>
          <w:rFonts w:eastAsia="Calibri" w:cs="Tahoma"/>
          <w:bCs/>
          <w:color w:val="000000"/>
          <w:sz w:val="24"/>
          <w:szCs w:val="20"/>
        </w:rPr>
        <w:t xml:space="preserve">Inclusion in Least Restrictive Environments </w:t>
      </w:r>
      <w:hyperlink r:id="rId12" w:history="1">
        <w:r w:rsidRPr="00BF6D40">
          <w:rPr>
            <w:rStyle w:val="Hyperlink"/>
            <w:rFonts w:eastAsia="Calibri" w:cs="Tahoma"/>
            <w:b/>
            <w:bCs/>
            <w:sz w:val="24"/>
            <w:szCs w:val="20"/>
            <w:u w:val="none"/>
          </w:rPr>
          <w:t>http://ectacenter.org/topics/inclusion/default.asp</w:t>
        </w:r>
      </w:hyperlink>
    </w:p>
    <w:p w14:paraId="09B12AB6" w14:textId="77777777" w:rsidR="00FB1DCA" w:rsidRPr="00BF6D40" w:rsidRDefault="00FB1DCA" w:rsidP="00FB1DCA">
      <w:pPr>
        <w:spacing w:after="0" w:line="240" w:lineRule="auto"/>
        <w:rPr>
          <w:rFonts w:eastAsia="Calibri" w:cs="Tahoma"/>
          <w:bCs/>
          <w:color w:val="000000"/>
          <w:sz w:val="16"/>
          <w:szCs w:val="20"/>
        </w:rPr>
      </w:pPr>
    </w:p>
    <w:p w14:paraId="6CC036B8" w14:textId="77777777" w:rsidR="00FB1DCA" w:rsidRPr="008F676D" w:rsidRDefault="00FB1DCA" w:rsidP="00FB1DCA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5D19C7">
        <w:rPr>
          <w:rFonts w:eastAsia="Calibri" w:cs="Tahoma"/>
          <w:bCs/>
          <w:color w:val="000000"/>
          <w:sz w:val="24"/>
          <w:szCs w:val="20"/>
        </w:rPr>
        <w:t>National Early Childhood Inclusion Institute</w:t>
      </w:r>
      <w:r w:rsidRPr="005D19C7">
        <w:rPr>
          <w:rFonts w:ascii="Arial Black" w:eastAsia="Calibri" w:hAnsi="Arial Black" w:cs="Tahoma"/>
          <w:bCs/>
          <w:color w:val="000000"/>
          <w:sz w:val="24"/>
          <w:szCs w:val="20"/>
        </w:rPr>
        <w:t xml:space="preserve"> </w:t>
      </w:r>
      <w:hyperlink r:id="rId13" w:history="1">
        <w:r w:rsidRPr="008F676D">
          <w:rPr>
            <w:rStyle w:val="Hyperlink"/>
            <w:rFonts w:eastAsia="Calibri" w:cs="Tahoma"/>
            <w:b/>
            <w:bCs/>
            <w:sz w:val="24"/>
            <w:szCs w:val="20"/>
            <w:u w:val="none"/>
          </w:rPr>
          <w:t>http://inclusioninstitute.fpg.unc.edu/</w:t>
        </w:r>
      </w:hyperlink>
      <w:r w:rsidRPr="008F676D">
        <w:rPr>
          <w:rFonts w:ascii="Arial Black" w:eastAsia="Calibri" w:hAnsi="Arial Black" w:cs="Tahoma"/>
          <w:bCs/>
          <w:color w:val="000000"/>
          <w:szCs w:val="20"/>
        </w:rPr>
        <w:t xml:space="preserve"> </w:t>
      </w:r>
    </w:p>
    <w:p w14:paraId="2500304C" w14:textId="77777777" w:rsidR="00FB1DCA" w:rsidRPr="008F676D" w:rsidRDefault="00FB1DCA" w:rsidP="00FB1DCA">
      <w:pPr>
        <w:spacing w:after="0" w:line="240" w:lineRule="auto"/>
        <w:rPr>
          <w:rFonts w:ascii="Calibri" w:eastAsia="Calibri" w:hAnsi="Calibri" w:cs="Tahoma"/>
          <w:bCs/>
          <w:color w:val="000000"/>
          <w:sz w:val="16"/>
          <w:szCs w:val="26"/>
        </w:rPr>
      </w:pPr>
    </w:p>
    <w:p w14:paraId="1349AC67" w14:textId="77777777" w:rsidR="00FB1DCA" w:rsidRDefault="00FB1DCA" w:rsidP="00FB1DCA">
      <w:pPr>
        <w:spacing w:after="0" w:line="240" w:lineRule="auto"/>
        <w:rPr>
          <w:rFonts w:ascii="Calibri" w:eastAsia="Calibri" w:hAnsi="Calibri" w:cs="Tahoma"/>
          <w:bCs/>
          <w:color w:val="000000"/>
          <w:sz w:val="24"/>
          <w:szCs w:val="26"/>
        </w:rPr>
      </w:pPr>
      <w:r>
        <w:rPr>
          <w:rFonts w:ascii="Calibri" w:eastAsia="Calibri" w:hAnsi="Calibri" w:cs="Tahoma"/>
          <w:bCs/>
          <w:color w:val="000000"/>
          <w:sz w:val="24"/>
          <w:szCs w:val="26"/>
        </w:rPr>
        <w:t xml:space="preserve">National Professional Development Center on Inclusion </w:t>
      </w:r>
      <w:hyperlink r:id="rId14" w:history="1">
        <w:r w:rsidRPr="008F676D">
          <w:rPr>
            <w:rStyle w:val="Hyperlink"/>
            <w:rFonts w:ascii="Calibri" w:eastAsia="Calibri" w:hAnsi="Calibri" w:cs="Tahoma"/>
            <w:b/>
            <w:sz w:val="24"/>
            <w:szCs w:val="26"/>
            <w:u w:val="none"/>
          </w:rPr>
          <w:t>http://npdci.fpg.unc.edu/</w:t>
        </w:r>
      </w:hyperlink>
      <w:r>
        <w:rPr>
          <w:rFonts w:ascii="Calibri" w:eastAsia="Calibri" w:hAnsi="Calibri" w:cs="Tahoma"/>
          <w:bCs/>
          <w:color w:val="000000"/>
          <w:sz w:val="24"/>
          <w:szCs w:val="26"/>
        </w:rPr>
        <w:t xml:space="preserve"> </w:t>
      </w:r>
    </w:p>
    <w:p w14:paraId="0C67A843" w14:textId="77777777" w:rsidR="00FB1DCA" w:rsidRPr="008F676D" w:rsidRDefault="00FB1DCA" w:rsidP="00FB1DCA">
      <w:pPr>
        <w:spacing w:after="0" w:line="240" w:lineRule="auto"/>
        <w:rPr>
          <w:rFonts w:ascii="Calibri" w:eastAsia="Calibri" w:hAnsi="Calibri" w:cs="Tahoma"/>
          <w:bCs/>
          <w:color w:val="000000"/>
          <w:sz w:val="16"/>
          <w:szCs w:val="26"/>
        </w:rPr>
      </w:pPr>
    </w:p>
    <w:p w14:paraId="7FAED8B2" w14:textId="77777777" w:rsidR="00FB1DCA" w:rsidRPr="008F676D" w:rsidRDefault="00FB1DCA" w:rsidP="00FB1DCA">
      <w:pPr>
        <w:spacing w:after="0" w:line="240" w:lineRule="auto"/>
        <w:rPr>
          <w:rStyle w:val="HTMLCite"/>
          <w:b/>
          <w:i w:val="0"/>
          <w:sz w:val="24"/>
          <w:szCs w:val="24"/>
        </w:rPr>
      </w:pPr>
      <w:r w:rsidRPr="008F676D">
        <w:rPr>
          <w:rFonts w:ascii="Calibri" w:eastAsia="Calibri" w:hAnsi="Calibri" w:cs="Tahoma"/>
          <w:bCs/>
          <w:color w:val="000000"/>
          <w:sz w:val="24"/>
          <w:szCs w:val="26"/>
        </w:rPr>
        <w:t>Quality Indicators of Inclusive Early Childhood Programs/Practices: A Compilation of Selected Resources</w:t>
      </w:r>
      <w:r>
        <w:rPr>
          <w:rFonts w:ascii="Calibri" w:eastAsia="Calibri" w:hAnsi="Calibri" w:cs="Tahoma"/>
          <w:bCs/>
          <w:color w:val="000000"/>
          <w:sz w:val="24"/>
          <w:szCs w:val="26"/>
        </w:rPr>
        <w:t xml:space="preserve"> </w:t>
      </w:r>
      <w:hyperlink r:id="rId15" w:history="1">
        <w:r w:rsidRPr="008F676D">
          <w:rPr>
            <w:rStyle w:val="Hyperlink"/>
            <w:rFonts w:ascii="Calibri" w:eastAsia="Calibri" w:hAnsi="Calibri" w:cs="Tahoma"/>
            <w:b/>
            <w:sz w:val="24"/>
            <w:szCs w:val="24"/>
            <w:u w:val="none"/>
          </w:rPr>
          <w:t>http://</w:t>
        </w:r>
        <w:r w:rsidRPr="008F676D">
          <w:rPr>
            <w:rStyle w:val="Hyperlink"/>
            <w:b/>
            <w:sz w:val="24"/>
            <w:szCs w:val="24"/>
            <w:u w:val="none"/>
          </w:rPr>
          <w:t>www.nectac.org/~pdfs/pubs/qualityindicatorsinclusion.pdf</w:t>
        </w:r>
      </w:hyperlink>
    </w:p>
    <w:p w14:paraId="71BC1401" w14:textId="77777777" w:rsidR="00FB1DCA" w:rsidRPr="008F676D" w:rsidRDefault="00FB1DCA" w:rsidP="00FB1DCA">
      <w:pPr>
        <w:spacing w:after="0" w:line="240" w:lineRule="auto"/>
        <w:rPr>
          <w:rFonts w:ascii="Calibri" w:eastAsia="Calibri" w:hAnsi="Calibri" w:cs="Tahoma"/>
          <w:bCs/>
          <w:color w:val="000000"/>
          <w:sz w:val="16"/>
          <w:szCs w:val="26"/>
        </w:rPr>
      </w:pPr>
    </w:p>
    <w:p w14:paraId="57586791" w14:textId="77777777" w:rsidR="00FB1DCA" w:rsidRDefault="00FB1DCA" w:rsidP="00FB1DCA">
      <w:pPr>
        <w:spacing w:after="0" w:line="240" w:lineRule="auto"/>
        <w:rPr>
          <w:rFonts w:ascii="Calibri" w:eastAsia="Calibri" w:hAnsi="Calibri" w:cs="Tahoma"/>
          <w:bCs/>
          <w:color w:val="000000"/>
          <w:sz w:val="24"/>
          <w:szCs w:val="26"/>
        </w:rPr>
      </w:pPr>
      <w:r>
        <w:rPr>
          <w:rFonts w:ascii="Calibri" w:eastAsia="Calibri" w:hAnsi="Calibri" w:cs="Tahoma"/>
          <w:bCs/>
          <w:color w:val="000000"/>
          <w:sz w:val="24"/>
          <w:szCs w:val="26"/>
        </w:rPr>
        <w:t xml:space="preserve">Resources to Support Inclusive Practices </w:t>
      </w:r>
    </w:p>
    <w:p w14:paraId="758A1398" w14:textId="77777777" w:rsidR="00FB1DCA" w:rsidRPr="008F676D" w:rsidRDefault="00CD5D0B" w:rsidP="00FB1DCA">
      <w:pPr>
        <w:spacing w:after="0" w:line="240" w:lineRule="auto"/>
        <w:rPr>
          <w:rFonts w:ascii="Calibri" w:eastAsia="Calibri" w:hAnsi="Calibri" w:cs="Tahoma"/>
          <w:bCs/>
          <w:color w:val="000000"/>
          <w:sz w:val="24"/>
          <w:szCs w:val="26"/>
        </w:rPr>
      </w:pPr>
      <w:hyperlink r:id="rId16" w:history="1">
        <w:r w:rsidR="00FB1DCA" w:rsidRPr="008F676D">
          <w:rPr>
            <w:rStyle w:val="Hyperlink"/>
            <w:rFonts w:ascii="Calibri" w:eastAsia="Calibri" w:hAnsi="Calibri" w:cs="Tahoma"/>
            <w:b/>
            <w:sz w:val="24"/>
            <w:szCs w:val="26"/>
            <w:u w:val="none"/>
          </w:rPr>
          <w:t>http://fpg.unc.edu/presentations/vermont-resource-collections</w:t>
        </w:r>
      </w:hyperlink>
      <w:r w:rsidR="00FB1DCA">
        <w:rPr>
          <w:rFonts w:ascii="Calibri" w:eastAsia="Calibri" w:hAnsi="Calibri" w:cs="Tahoma"/>
          <w:bCs/>
          <w:color w:val="000000"/>
          <w:sz w:val="24"/>
          <w:szCs w:val="26"/>
        </w:rPr>
        <w:t xml:space="preserve"> </w:t>
      </w:r>
    </w:p>
    <w:p w14:paraId="4D1E99F7" w14:textId="77777777" w:rsidR="00FB1DCA" w:rsidRPr="00BF6D40" w:rsidRDefault="00FB1DCA" w:rsidP="00906541">
      <w:pPr>
        <w:spacing w:after="0"/>
        <w:rPr>
          <w:rFonts w:ascii="Calibri" w:eastAsia="Calibri" w:hAnsi="Calibri" w:cs="Tahoma"/>
          <w:bCs/>
          <w:i/>
          <w:color w:val="000000"/>
          <w:szCs w:val="26"/>
        </w:rPr>
      </w:pPr>
    </w:p>
    <w:p w14:paraId="2A057A5D" w14:textId="77777777" w:rsidR="00BF6D40" w:rsidRPr="00906541" w:rsidRDefault="00BF6D40" w:rsidP="00BF6D40">
      <w:pPr>
        <w:shd w:val="clear" w:color="auto" w:fill="DEEAF6"/>
        <w:spacing w:after="0"/>
        <w:jc w:val="center"/>
        <w:rPr>
          <w:rFonts w:ascii="Calibri" w:eastAsia="Calibri" w:hAnsi="Calibri" w:cs="Tahoma"/>
          <w:b/>
          <w:bCs/>
          <w:color w:val="000000"/>
          <w:sz w:val="28"/>
          <w:szCs w:val="26"/>
        </w:rPr>
      </w:pPr>
      <w:r w:rsidRPr="00906541">
        <w:rPr>
          <w:rFonts w:ascii="Calibri" w:eastAsia="Calibri" w:hAnsi="Calibri" w:cs="Tahoma"/>
          <w:b/>
          <w:bCs/>
          <w:color w:val="000000"/>
          <w:sz w:val="28"/>
          <w:szCs w:val="26"/>
        </w:rPr>
        <w:t>Suspension-Expulsion</w:t>
      </w:r>
    </w:p>
    <w:p w14:paraId="2F340F43" w14:textId="77777777" w:rsidR="00BF6D40" w:rsidRDefault="00BF6D40" w:rsidP="00BF6D40">
      <w:pPr>
        <w:spacing w:after="0" w:line="240" w:lineRule="auto"/>
        <w:rPr>
          <w:rFonts w:ascii="Arial Black" w:eastAsia="Calibri" w:hAnsi="Arial Black" w:cs="Tahoma"/>
          <w:bCs/>
          <w:color w:val="000000"/>
          <w:sz w:val="20"/>
          <w:szCs w:val="20"/>
        </w:rPr>
      </w:pPr>
    </w:p>
    <w:p w14:paraId="7B3A5022" w14:textId="77777777" w:rsidR="00BF6D40" w:rsidRPr="00906541" w:rsidRDefault="00BF6D40" w:rsidP="00BF6D40">
      <w:pPr>
        <w:spacing w:after="0" w:line="240" w:lineRule="auto"/>
        <w:rPr>
          <w:rFonts w:ascii="Arial Black" w:eastAsia="Calibri" w:hAnsi="Arial Black" w:cs="Tahoma"/>
          <w:bCs/>
          <w:color w:val="000000"/>
          <w:sz w:val="20"/>
          <w:szCs w:val="20"/>
        </w:rPr>
      </w:pPr>
      <w:r>
        <w:rPr>
          <w:rFonts w:ascii="Arial Black" w:eastAsia="Calibri" w:hAnsi="Arial Black" w:cs="Tahoma"/>
          <w:bCs/>
          <w:color w:val="000000"/>
          <w:sz w:val="20"/>
          <w:szCs w:val="20"/>
        </w:rPr>
        <w:t>Federal Policy Statement</w:t>
      </w:r>
    </w:p>
    <w:p w14:paraId="07211D8B" w14:textId="77777777" w:rsidR="00BF6D40" w:rsidRPr="00CD5D0B" w:rsidRDefault="00BF6D40" w:rsidP="00BF6D40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451F1A">
        <w:rPr>
          <w:rFonts w:ascii="Calibri" w:eastAsia="Times New Roman" w:hAnsi="Calibri" w:cs="Times New Roman"/>
          <w:bCs/>
          <w:kern w:val="36"/>
          <w:sz w:val="24"/>
        </w:rPr>
        <w:t xml:space="preserve">U.S. Department of Health and Human Services/U.S. Department of Education. (2016, November). </w:t>
      </w:r>
      <w:r w:rsidRPr="00451F1A">
        <w:rPr>
          <w:rFonts w:ascii="Calibri" w:eastAsia="Times New Roman" w:hAnsi="Calibri" w:cs="Times New Roman"/>
          <w:bCs/>
          <w:i/>
          <w:kern w:val="36"/>
          <w:sz w:val="24"/>
        </w:rPr>
        <w:t>Policy statement on expulsion and suspension policies in early childhood settings</w:t>
      </w:r>
      <w:r w:rsidRPr="00451F1A">
        <w:rPr>
          <w:rFonts w:ascii="Calibri" w:eastAsia="Times New Roman" w:hAnsi="Calibri" w:cs="Times New Roman"/>
          <w:b/>
          <w:bCs/>
          <w:i/>
          <w:kern w:val="36"/>
          <w:sz w:val="24"/>
        </w:rPr>
        <w:t>.</w:t>
      </w:r>
      <w:r w:rsidRPr="00451F1A">
        <w:rPr>
          <w:rFonts w:ascii="Calibri" w:eastAsia="Times New Roman" w:hAnsi="Calibri" w:cs="Times New Roman"/>
          <w:b/>
          <w:bCs/>
          <w:kern w:val="36"/>
          <w:sz w:val="24"/>
        </w:rPr>
        <w:t xml:space="preserve"> </w:t>
      </w:r>
      <w:hyperlink r:id="rId17" w:history="1">
        <w:r w:rsidRPr="00CD5D0B">
          <w:rPr>
            <w:rFonts w:ascii="Calibri" w:eastAsia="Calibri" w:hAnsi="Calibri" w:cs="Times New Roman"/>
            <w:b/>
            <w:color w:val="0000FF" w:themeColor="hyperlink"/>
            <w:sz w:val="24"/>
          </w:rPr>
          <w:t>https://www2.ed.gov/policy/gen/guid/school-discipline/policy-statement-ece-expulsions-suspensions.pdf</w:t>
        </w:r>
      </w:hyperlink>
    </w:p>
    <w:p w14:paraId="1C771445" w14:textId="77777777" w:rsidR="00BF6D40" w:rsidRPr="00C14836" w:rsidRDefault="00BF6D40" w:rsidP="00BF6D40">
      <w:pPr>
        <w:spacing w:after="0" w:line="240" w:lineRule="auto"/>
        <w:rPr>
          <w:rFonts w:ascii="Calibri" w:eastAsia="Calibri" w:hAnsi="Calibri" w:cs="Tahoma"/>
          <w:bCs/>
          <w:color w:val="000000"/>
          <w:sz w:val="16"/>
          <w:szCs w:val="8"/>
        </w:rPr>
      </w:pPr>
    </w:p>
    <w:p w14:paraId="1F516C71" w14:textId="77777777" w:rsidR="00BF6D40" w:rsidRPr="00906541" w:rsidRDefault="00BF6D40" w:rsidP="00BF6D40">
      <w:pPr>
        <w:spacing w:after="0" w:line="240" w:lineRule="auto"/>
        <w:ind w:firstLine="720"/>
        <w:rPr>
          <w:rFonts w:ascii="Arial Black" w:eastAsia="Calibri" w:hAnsi="Arial Black" w:cs="Tahoma"/>
          <w:bCs/>
          <w:color w:val="000000"/>
          <w:sz w:val="20"/>
          <w:szCs w:val="20"/>
        </w:rPr>
      </w:pPr>
      <w:bookmarkStart w:id="0" w:name="_Hlk481320145"/>
      <w:r>
        <w:rPr>
          <w:rFonts w:ascii="Arial Black" w:eastAsia="Calibri" w:hAnsi="Arial Black" w:cs="Tahoma"/>
          <w:bCs/>
          <w:color w:val="000000"/>
          <w:sz w:val="20"/>
          <w:szCs w:val="20"/>
        </w:rPr>
        <w:t>Additional Resources</w:t>
      </w:r>
    </w:p>
    <w:bookmarkEnd w:id="0"/>
    <w:p w14:paraId="11B9E892" w14:textId="77777777" w:rsidR="00BF6D40" w:rsidRPr="00CD5D0B" w:rsidRDefault="00BF6D40" w:rsidP="00BF6D40">
      <w:pPr>
        <w:pStyle w:val="Title"/>
        <w:rPr>
          <w:rFonts w:ascii="Calibri" w:eastAsia="Calibri" w:hAnsi="Calibri" w:cs="Times New Roman"/>
          <w:b/>
          <w:bCs/>
          <w:sz w:val="24"/>
          <w:szCs w:val="24"/>
        </w:rPr>
      </w:pPr>
      <w:r w:rsidRPr="00BF6D40">
        <w:rPr>
          <w:rFonts w:ascii="Calibri" w:eastAsia="Times New Roman" w:hAnsi="Calibri" w:cs="Times New Roman"/>
          <w:bCs/>
          <w:spacing w:val="0"/>
          <w:kern w:val="36"/>
          <w:sz w:val="24"/>
          <w:szCs w:val="48"/>
        </w:rPr>
        <w:t>Early Childhood Suspension-Expulsion Resources: An Annotated Collection of Free Materials</w:t>
      </w:r>
      <w:r>
        <w:rPr>
          <w:rFonts w:ascii="Calibri" w:eastAsia="Calibri" w:hAnsi="Calibri" w:cs="Times New Roman"/>
          <w:bCs/>
          <w:sz w:val="24"/>
        </w:rPr>
        <w:t xml:space="preserve"> </w:t>
      </w:r>
      <w:bookmarkStart w:id="1" w:name="_GoBack"/>
      <w:r w:rsidR="00CD5D0B" w:rsidRPr="00CD5D0B">
        <w:rPr>
          <w:sz w:val="24"/>
          <w:szCs w:val="24"/>
        </w:rPr>
        <w:fldChar w:fldCharType="begin"/>
      </w:r>
      <w:r w:rsidR="00CD5D0B" w:rsidRPr="00CD5D0B">
        <w:rPr>
          <w:sz w:val="24"/>
          <w:szCs w:val="24"/>
        </w:rPr>
        <w:instrText xml:space="preserve"> HYPERLINK "http://fpg.unc.edu/presentations/vermont-resource-collections" </w:instrText>
      </w:r>
      <w:r w:rsidR="00CD5D0B" w:rsidRPr="00CD5D0B">
        <w:rPr>
          <w:sz w:val="24"/>
          <w:szCs w:val="24"/>
        </w:rPr>
        <w:fldChar w:fldCharType="separate"/>
      </w:r>
      <w:r w:rsidRPr="00CD5D0B">
        <w:rPr>
          <w:rStyle w:val="Hyperlink"/>
          <w:rFonts w:ascii="Calibri" w:eastAsia="Calibri" w:hAnsi="Calibri" w:cs="Times New Roman"/>
          <w:b/>
          <w:sz w:val="24"/>
          <w:szCs w:val="24"/>
          <w:u w:val="none"/>
        </w:rPr>
        <w:t>http://fpg.unc.edu/presentations/vermont-resource-collections</w:t>
      </w:r>
      <w:r w:rsidR="00CD5D0B" w:rsidRPr="00CD5D0B">
        <w:rPr>
          <w:rStyle w:val="Hyperlink"/>
          <w:rFonts w:ascii="Calibri" w:eastAsia="Calibri" w:hAnsi="Calibri" w:cs="Times New Roman"/>
          <w:b/>
          <w:sz w:val="24"/>
          <w:szCs w:val="24"/>
          <w:u w:val="none"/>
        </w:rPr>
        <w:fldChar w:fldCharType="end"/>
      </w:r>
      <w:r w:rsidRPr="00CD5D0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bookmarkEnd w:id="1"/>
    <w:p w14:paraId="241BE163" w14:textId="77777777" w:rsidR="00BF6D40" w:rsidRPr="00BF6D40" w:rsidRDefault="00BF6D40" w:rsidP="00BF6D40">
      <w:pPr>
        <w:pStyle w:val="Heading1"/>
        <w:spacing w:before="0" w:line="240" w:lineRule="auto"/>
        <w:rPr>
          <w:rFonts w:asciiTheme="minorHAnsi" w:eastAsia="Times New Roman" w:hAnsiTheme="minorHAnsi" w:cs="Times New Roman"/>
          <w:bCs/>
          <w:color w:val="000000" w:themeColor="text1"/>
          <w:kern w:val="36"/>
          <w:sz w:val="16"/>
          <w:szCs w:val="48"/>
        </w:rPr>
      </w:pPr>
    </w:p>
    <w:p w14:paraId="5CA25D38" w14:textId="77777777" w:rsidR="00BF6D40" w:rsidRPr="001F32B8" w:rsidRDefault="00BF6D40" w:rsidP="00BF6D40">
      <w:pPr>
        <w:pStyle w:val="Heading1"/>
        <w:spacing w:before="0" w:line="240" w:lineRule="auto"/>
        <w:rPr>
          <w:rFonts w:asciiTheme="minorHAnsi" w:eastAsia="Times New Roman" w:hAnsiTheme="minorHAnsi" w:cs="Times New Roman"/>
          <w:bCs/>
          <w:color w:val="auto"/>
          <w:kern w:val="36"/>
          <w:sz w:val="22"/>
          <w:szCs w:val="48"/>
        </w:rPr>
      </w:pPr>
      <w:r w:rsidRPr="001F32B8">
        <w:rPr>
          <w:rFonts w:asciiTheme="minorHAnsi" w:eastAsia="Times New Roman" w:hAnsiTheme="minorHAnsi" w:cs="Times New Roman"/>
          <w:bCs/>
          <w:color w:val="000000" w:themeColor="text1"/>
          <w:kern w:val="36"/>
          <w:sz w:val="24"/>
          <w:szCs w:val="48"/>
        </w:rPr>
        <w:t xml:space="preserve">Reducing Early Childhood Expulsion and Suspension </w:t>
      </w:r>
    </w:p>
    <w:p w14:paraId="5BDF0768" w14:textId="77777777" w:rsidR="00BF6D40" w:rsidRPr="001F32B8" w:rsidRDefault="00CD5D0B" w:rsidP="00BF6D40">
      <w:pPr>
        <w:pStyle w:val="Title"/>
        <w:rPr>
          <w:rFonts w:ascii="Calibri" w:eastAsia="Calibri" w:hAnsi="Calibri" w:cs="Times New Roman"/>
          <w:b/>
          <w:bCs/>
          <w:sz w:val="24"/>
        </w:rPr>
      </w:pPr>
      <w:hyperlink r:id="rId18" w:history="1">
        <w:r w:rsidR="00BF6D40" w:rsidRPr="001F32B8">
          <w:rPr>
            <w:rStyle w:val="Hyperlink"/>
            <w:rFonts w:ascii="Calibri" w:eastAsia="Calibri" w:hAnsi="Calibri" w:cs="Times New Roman"/>
            <w:b/>
            <w:sz w:val="24"/>
            <w:u w:val="none"/>
          </w:rPr>
          <w:t>http://ectacenter.org/topics/expulsion/expulsion.asp</w:t>
        </w:r>
      </w:hyperlink>
      <w:r w:rsidR="00BF6D40" w:rsidRPr="001F32B8">
        <w:rPr>
          <w:rFonts w:ascii="Calibri" w:eastAsia="Calibri" w:hAnsi="Calibri" w:cs="Times New Roman"/>
          <w:b/>
          <w:bCs/>
          <w:sz w:val="24"/>
        </w:rPr>
        <w:t xml:space="preserve"> </w:t>
      </w:r>
    </w:p>
    <w:p w14:paraId="162C075C" w14:textId="77777777" w:rsidR="00BF6D40" w:rsidRPr="001F32B8" w:rsidRDefault="00BF6D40" w:rsidP="00BF6D40">
      <w:pPr>
        <w:pStyle w:val="Title"/>
        <w:rPr>
          <w:rFonts w:ascii="Calibri" w:eastAsia="Calibri" w:hAnsi="Calibri" w:cs="Times New Roman"/>
          <w:bCs/>
          <w:sz w:val="16"/>
        </w:rPr>
      </w:pPr>
    </w:p>
    <w:p w14:paraId="32232173" w14:textId="77777777" w:rsidR="00BF6D40" w:rsidRDefault="00BF6D40" w:rsidP="00BF6D40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FF"/>
          <w:kern w:val="36"/>
          <w:sz w:val="24"/>
          <w:szCs w:val="24"/>
        </w:rPr>
      </w:pPr>
      <w:r w:rsidRPr="00906541">
        <w:rPr>
          <w:rFonts w:ascii="Calibri" w:eastAsia="Times New Roman" w:hAnsi="Calibri" w:cs="Times New Roman"/>
          <w:bCs/>
          <w:kern w:val="36"/>
          <w:sz w:val="24"/>
          <w:szCs w:val="48"/>
        </w:rPr>
        <w:t>School Suspensions Are an Adult Behavior</w:t>
      </w:r>
      <w:r w:rsidRPr="00906541">
        <w:rPr>
          <w:rFonts w:ascii="Calibri" w:eastAsia="Times New Roman" w:hAnsi="Calibri" w:cs="Times New Roman"/>
          <w:b/>
          <w:bCs/>
          <w:kern w:val="36"/>
          <w:sz w:val="24"/>
          <w:szCs w:val="48"/>
        </w:rPr>
        <w:t xml:space="preserve"> </w:t>
      </w:r>
      <w:hyperlink r:id="rId19" w:history="1">
        <w:r w:rsidRPr="00C14836">
          <w:rPr>
            <w:rFonts w:ascii="Calibri" w:eastAsia="Times New Roman" w:hAnsi="Calibri" w:cs="Times New Roman"/>
            <w:b/>
            <w:bCs/>
            <w:color w:val="0000FF"/>
            <w:kern w:val="36"/>
            <w:sz w:val="24"/>
            <w:szCs w:val="24"/>
          </w:rPr>
          <w:t>https://www.youtube.com/watch?v=f8nkcRMZKV4</w:t>
        </w:r>
      </w:hyperlink>
    </w:p>
    <w:p w14:paraId="08C70821" w14:textId="77777777" w:rsidR="00180758" w:rsidRDefault="00180758" w:rsidP="00180758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</w:rPr>
      </w:pPr>
    </w:p>
    <w:p w14:paraId="568F9B2D" w14:textId="77777777" w:rsidR="00180758" w:rsidRPr="00CD5D0B" w:rsidRDefault="00180758" w:rsidP="00180758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</w:rPr>
      </w:pPr>
      <w:r w:rsidRPr="00180758">
        <w:rPr>
          <w:rFonts w:ascii="Calibri" w:eastAsia="Times New Roman" w:hAnsi="Calibri" w:cs="Times New Roman"/>
          <w:bCs/>
          <w:kern w:val="36"/>
          <w:sz w:val="24"/>
          <w:szCs w:val="24"/>
        </w:rPr>
        <w:lastRenderedPageBreak/>
        <w:t xml:space="preserve">Department of Education’s Guiding Principles: A Resource for Improving School Climate and Discipline </w:t>
      </w:r>
      <w:hyperlink r:id="rId20" w:history="1">
        <w:r w:rsidRPr="00CD5D0B">
          <w:rPr>
            <w:rStyle w:val="Hyperlink"/>
            <w:rFonts w:ascii="Calibri" w:eastAsia="Times New Roman" w:hAnsi="Calibri" w:cs="Times New Roman"/>
            <w:b/>
            <w:kern w:val="36"/>
            <w:sz w:val="24"/>
            <w:szCs w:val="24"/>
            <w:u w:val="none"/>
          </w:rPr>
          <w:t>https://www2.ed.gov/policy/gen/guid/school-discipline/guiding-principles.pdf</w:t>
        </w:r>
      </w:hyperlink>
      <w:r w:rsidRPr="00CD5D0B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 xml:space="preserve"> </w:t>
      </w:r>
    </w:p>
    <w:p w14:paraId="5E40E83C" w14:textId="77777777" w:rsidR="00180758" w:rsidRPr="00C14836" w:rsidRDefault="00180758" w:rsidP="00BF6D40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</w:rPr>
      </w:pPr>
    </w:p>
    <w:p w14:paraId="7B1A2C4C" w14:textId="77777777" w:rsidR="00BF6D40" w:rsidRPr="001F32B8" w:rsidRDefault="00BF6D40" w:rsidP="00BF6D40">
      <w:pPr>
        <w:pStyle w:val="Title"/>
        <w:rPr>
          <w:rFonts w:ascii="Calibri" w:eastAsia="Calibri" w:hAnsi="Calibri" w:cs="Times New Roman"/>
          <w:bCs/>
          <w:sz w:val="16"/>
        </w:rPr>
      </w:pPr>
    </w:p>
    <w:p w14:paraId="36224C08" w14:textId="77777777" w:rsidR="00906541" w:rsidRPr="00906541" w:rsidRDefault="00906541" w:rsidP="00BF6D40">
      <w:pPr>
        <w:shd w:val="clear" w:color="auto" w:fill="DEEAF6"/>
        <w:spacing w:after="0"/>
        <w:jc w:val="center"/>
        <w:rPr>
          <w:rFonts w:ascii="Calibri" w:eastAsia="Calibri" w:hAnsi="Calibri" w:cs="Tahoma"/>
          <w:b/>
          <w:bCs/>
          <w:color w:val="000000"/>
          <w:sz w:val="28"/>
          <w:szCs w:val="26"/>
        </w:rPr>
      </w:pPr>
      <w:r w:rsidRPr="00906541">
        <w:rPr>
          <w:rFonts w:ascii="Calibri" w:eastAsia="Calibri" w:hAnsi="Calibri" w:cs="Tahoma"/>
          <w:b/>
          <w:bCs/>
          <w:color w:val="000000"/>
          <w:sz w:val="28"/>
          <w:szCs w:val="26"/>
        </w:rPr>
        <w:t>Dual Language Learners</w:t>
      </w:r>
    </w:p>
    <w:p w14:paraId="5CCBA273" w14:textId="77777777" w:rsidR="00BF6D40" w:rsidRDefault="00BF6D40" w:rsidP="00906541">
      <w:pPr>
        <w:spacing w:after="0" w:line="240" w:lineRule="auto"/>
        <w:rPr>
          <w:rFonts w:ascii="Arial Black" w:eastAsia="Calibri" w:hAnsi="Arial Black" w:cs="Tahoma"/>
          <w:bCs/>
          <w:color w:val="000000"/>
          <w:sz w:val="20"/>
          <w:szCs w:val="20"/>
        </w:rPr>
      </w:pPr>
    </w:p>
    <w:p w14:paraId="0B2403ED" w14:textId="77777777" w:rsidR="00906541" w:rsidRPr="00906541" w:rsidRDefault="00906541" w:rsidP="00906541">
      <w:pPr>
        <w:spacing w:after="0" w:line="240" w:lineRule="auto"/>
        <w:rPr>
          <w:rFonts w:ascii="Arial Black" w:eastAsia="Calibri" w:hAnsi="Arial Black" w:cs="Tahoma"/>
          <w:bCs/>
          <w:color w:val="000000"/>
          <w:sz w:val="20"/>
          <w:szCs w:val="20"/>
        </w:rPr>
      </w:pPr>
      <w:r w:rsidRPr="00906541">
        <w:rPr>
          <w:rFonts w:ascii="Arial Black" w:eastAsia="Calibri" w:hAnsi="Arial Black" w:cs="Tahoma"/>
          <w:bCs/>
          <w:color w:val="000000"/>
          <w:sz w:val="20"/>
          <w:szCs w:val="20"/>
        </w:rPr>
        <w:t>New Federal Guidance</w:t>
      </w:r>
    </w:p>
    <w:p w14:paraId="7FB74F05" w14:textId="77777777" w:rsidR="00906541" w:rsidRPr="00906541" w:rsidRDefault="00906541" w:rsidP="00906541">
      <w:pPr>
        <w:spacing w:after="0" w:line="240" w:lineRule="auto"/>
        <w:rPr>
          <w:rFonts w:ascii="Calibri" w:eastAsia="Calibri" w:hAnsi="Calibri" w:cs="Tahoma"/>
          <w:b/>
          <w:bCs/>
          <w:color w:val="000000"/>
          <w:sz w:val="20"/>
          <w:szCs w:val="20"/>
        </w:rPr>
      </w:pPr>
      <w:r w:rsidRPr="00906541">
        <w:rPr>
          <w:rFonts w:ascii="Calibri" w:eastAsia="Calibri" w:hAnsi="Calibri" w:cs="Tahoma"/>
          <w:bCs/>
          <w:color w:val="000000"/>
          <w:sz w:val="24"/>
          <w:szCs w:val="20"/>
        </w:rPr>
        <w:t xml:space="preserve">U.S. Department of Health and Human Services and U.S. Department of Education. (2016). </w:t>
      </w:r>
      <w:r w:rsidRPr="00906541">
        <w:rPr>
          <w:rFonts w:ascii="Calibri" w:eastAsia="Calibri" w:hAnsi="Calibri" w:cs="Tahoma"/>
          <w:bCs/>
          <w:i/>
          <w:color w:val="000000"/>
          <w:sz w:val="24"/>
          <w:szCs w:val="20"/>
        </w:rPr>
        <w:t>Policy statement on supporting the development of children who are dual language learners in early childhood programs</w:t>
      </w:r>
      <w:r w:rsidRPr="00906541">
        <w:rPr>
          <w:rFonts w:ascii="Calibri" w:eastAsia="Calibri" w:hAnsi="Calibri" w:cs="Tahoma"/>
          <w:bCs/>
          <w:color w:val="000000"/>
          <w:sz w:val="24"/>
          <w:szCs w:val="20"/>
        </w:rPr>
        <w:t xml:space="preserve">. </w:t>
      </w:r>
      <w:hyperlink r:id="rId21" w:history="1">
        <w:r w:rsidRPr="00906541">
          <w:rPr>
            <w:rFonts w:ascii="Calibri" w:eastAsia="Calibri" w:hAnsi="Calibri" w:cs="Tahoma"/>
            <w:b/>
            <w:bCs/>
            <w:color w:val="0563C1"/>
            <w:sz w:val="20"/>
            <w:szCs w:val="20"/>
          </w:rPr>
          <w:t>https://www.acf.hhs.gov/sites/default/files/ecd/dll_policy_statement_final.pdf</w:t>
        </w:r>
      </w:hyperlink>
    </w:p>
    <w:p w14:paraId="365F6E4D" w14:textId="77777777" w:rsidR="00906541" w:rsidRPr="00C14836" w:rsidRDefault="00906541" w:rsidP="00906541">
      <w:pPr>
        <w:spacing w:after="0" w:line="240" w:lineRule="auto"/>
        <w:rPr>
          <w:rFonts w:ascii="Calibri" w:eastAsia="Calibri" w:hAnsi="Calibri" w:cs="Tahoma"/>
          <w:bCs/>
          <w:color w:val="000000"/>
          <w:sz w:val="16"/>
          <w:szCs w:val="20"/>
        </w:rPr>
      </w:pPr>
    </w:p>
    <w:p w14:paraId="061740A4" w14:textId="77777777" w:rsidR="00C14836" w:rsidRPr="00906541" w:rsidRDefault="00C14836" w:rsidP="00C14836">
      <w:pPr>
        <w:spacing w:after="0" w:line="240" w:lineRule="auto"/>
        <w:ind w:firstLine="720"/>
        <w:rPr>
          <w:rFonts w:ascii="Arial Black" w:eastAsia="Calibri" w:hAnsi="Arial Black" w:cs="Tahoma"/>
          <w:bCs/>
          <w:color w:val="000000"/>
          <w:sz w:val="20"/>
          <w:szCs w:val="20"/>
        </w:rPr>
      </w:pPr>
      <w:r>
        <w:rPr>
          <w:rFonts w:ascii="Arial Black" w:eastAsia="Calibri" w:hAnsi="Arial Black" w:cs="Tahoma"/>
          <w:bCs/>
          <w:color w:val="000000"/>
          <w:sz w:val="20"/>
          <w:szCs w:val="20"/>
        </w:rPr>
        <w:t>Additional Resources</w:t>
      </w:r>
    </w:p>
    <w:p w14:paraId="45177DB0" w14:textId="77777777" w:rsidR="00906541" w:rsidRPr="00906541" w:rsidRDefault="00906541" w:rsidP="00906541">
      <w:pPr>
        <w:spacing w:after="0" w:line="240" w:lineRule="auto"/>
        <w:ind w:left="360"/>
        <w:contextualSpacing/>
        <w:rPr>
          <w:rFonts w:ascii="Calibri" w:eastAsia="Calibri" w:hAnsi="Calibri" w:cs="Tahoma"/>
          <w:bCs/>
          <w:color w:val="000000"/>
          <w:sz w:val="12"/>
          <w:szCs w:val="20"/>
        </w:rPr>
      </w:pPr>
    </w:p>
    <w:p w14:paraId="313DA5ED" w14:textId="77777777" w:rsidR="0069398F" w:rsidRDefault="0069398F" w:rsidP="0069398F">
      <w:pPr>
        <w:spacing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</w:rPr>
        <w:t xml:space="preserve">Center for Early Care and Education Research - Dual Language Learners  </w:t>
      </w:r>
      <w:hyperlink r:id="rId22" w:history="1">
        <w:r w:rsidRPr="0069398F">
          <w:rPr>
            <w:rStyle w:val="Hyperlink"/>
            <w:rFonts w:eastAsia="Times New Roman" w:cs="Times New Roman"/>
            <w:b/>
            <w:kern w:val="36"/>
            <w:sz w:val="24"/>
            <w:szCs w:val="24"/>
            <w:u w:val="none"/>
          </w:rPr>
          <w:t>http://cecerdll.fpg.unc.edu/</w:t>
        </w:r>
      </w:hyperlink>
      <w:r>
        <w:rPr>
          <w:rFonts w:eastAsia="Times New Roman" w:cs="Times New Roman"/>
          <w:bCs/>
          <w:kern w:val="36"/>
          <w:sz w:val="24"/>
          <w:szCs w:val="24"/>
        </w:rPr>
        <w:t xml:space="preserve"> </w:t>
      </w:r>
    </w:p>
    <w:p w14:paraId="25133889" w14:textId="77777777" w:rsidR="0069398F" w:rsidRDefault="0069398F" w:rsidP="0069398F">
      <w:pPr>
        <w:spacing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</w:p>
    <w:p w14:paraId="6D6CA586" w14:textId="77777777" w:rsidR="0069398F" w:rsidRPr="0069398F" w:rsidRDefault="0069398F" w:rsidP="0069398F">
      <w:pPr>
        <w:spacing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69398F">
        <w:rPr>
          <w:rFonts w:eastAsia="Times New Roman" w:cs="Times New Roman"/>
          <w:bCs/>
          <w:kern w:val="36"/>
          <w:sz w:val="24"/>
          <w:szCs w:val="24"/>
        </w:rPr>
        <w:t>Early Identification</w:t>
      </w:r>
      <w:r>
        <w:rPr>
          <w:rFonts w:eastAsia="Times New Roman" w:cs="Times New Roman"/>
          <w:bCs/>
          <w:kern w:val="36"/>
          <w:sz w:val="24"/>
          <w:szCs w:val="24"/>
        </w:rPr>
        <w:t xml:space="preserve"> </w:t>
      </w:r>
      <w:r w:rsidRPr="0069398F">
        <w:rPr>
          <w:rFonts w:eastAsia="Times New Roman" w:cs="Times New Roman"/>
          <w:bCs/>
          <w:kern w:val="36"/>
          <w:sz w:val="24"/>
          <w:szCs w:val="24"/>
        </w:rPr>
        <w:t>of Culturally and Linguistically Diverse</w:t>
      </w:r>
      <w:r>
        <w:rPr>
          <w:rFonts w:eastAsia="Times New Roman" w:cs="Times New Roman"/>
          <w:bCs/>
          <w:kern w:val="36"/>
          <w:sz w:val="24"/>
          <w:szCs w:val="24"/>
        </w:rPr>
        <w:t xml:space="preserve"> </w:t>
      </w:r>
      <w:r w:rsidRPr="0069398F">
        <w:rPr>
          <w:rFonts w:eastAsia="Times New Roman" w:cs="Times New Roman"/>
          <w:bCs/>
          <w:kern w:val="36"/>
          <w:sz w:val="24"/>
          <w:szCs w:val="24"/>
        </w:rPr>
        <w:t>Young Children with Disabilities</w:t>
      </w:r>
    </w:p>
    <w:p w14:paraId="7C170A00" w14:textId="77777777" w:rsidR="0069398F" w:rsidRPr="0069398F" w:rsidRDefault="00CD5D0B" w:rsidP="0069398F">
      <w:pPr>
        <w:pStyle w:val="Title"/>
        <w:rPr>
          <w:rFonts w:ascii="Calibri" w:eastAsia="Calibri" w:hAnsi="Calibri" w:cs="Tahoma"/>
          <w:b/>
          <w:bCs/>
          <w:color w:val="000000"/>
          <w:sz w:val="24"/>
          <w:szCs w:val="20"/>
        </w:rPr>
      </w:pPr>
      <w:hyperlink r:id="rId23" w:history="1">
        <w:r w:rsidR="0069398F" w:rsidRPr="0069398F">
          <w:rPr>
            <w:rStyle w:val="Hyperlink"/>
            <w:rFonts w:ascii="Calibri" w:eastAsia="Calibri" w:hAnsi="Calibri" w:cs="Tahoma"/>
            <w:b/>
            <w:sz w:val="24"/>
            <w:szCs w:val="20"/>
            <w:u w:val="none"/>
          </w:rPr>
          <w:t>http://ectacenter.org/topics/earlyid/diverse.asp</w:t>
        </w:r>
      </w:hyperlink>
      <w:r w:rsidR="0069398F" w:rsidRPr="0069398F">
        <w:rPr>
          <w:rFonts w:ascii="Calibri" w:eastAsia="Calibri" w:hAnsi="Calibri" w:cs="Tahoma"/>
          <w:b/>
          <w:bCs/>
          <w:color w:val="000000"/>
          <w:sz w:val="24"/>
          <w:szCs w:val="20"/>
        </w:rPr>
        <w:t xml:space="preserve"> </w:t>
      </w:r>
    </w:p>
    <w:p w14:paraId="1AE799D0" w14:textId="77777777" w:rsidR="0069398F" w:rsidRPr="0069398F" w:rsidRDefault="0069398F" w:rsidP="0069398F">
      <w:pPr>
        <w:pStyle w:val="Title"/>
        <w:rPr>
          <w:rFonts w:ascii="Calibri" w:eastAsia="Calibri" w:hAnsi="Calibri" w:cs="Tahoma"/>
          <w:bCs/>
          <w:color w:val="000000"/>
          <w:sz w:val="16"/>
          <w:szCs w:val="20"/>
        </w:rPr>
      </w:pPr>
    </w:p>
    <w:p w14:paraId="4204851F" w14:textId="77777777" w:rsidR="0069398F" w:rsidRDefault="0069398F" w:rsidP="0069398F">
      <w:pPr>
        <w:pStyle w:val="Title"/>
        <w:rPr>
          <w:rFonts w:ascii="Calibri" w:eastAsia="Calibri" w:hAnsi="Calibri" w:cs="Times New Roman"/>
          <w:b/>
          <w:bCs/>
          <w:sz w:val="24"/>
        </w:rPr>
      </w:pPr>
      <w:bookmarkStart w:id="2" w:name="_Hlk481322901"/>
      <w:r>
        <w:rPr>
          <w:rFonts w:ascii="Calibri" w:eastAsia="Calibri" w:hAnsi="Calibri" w:cs="Tahoma"/>
          <w:bCs/>
          <w:color w:val="000000"/>
          <w:sz w:val="24"/>
          <w:szCs w:val="20"/>
        </w:rPr>
        <w:t xml:space="preserve">Resources for Young Children Who Are Dual Language Learners and their Families </w:t>
      </w:r>
      <w:hyperlink r:id="rId24" w:history="1">
        <w:r w:rsidRPr="001F32B8">
          <w:rPr>
            <w:rStyle w:val="Hyperlink"/>
            <w:rFonts w:ascii="Calibri" w:eastAsia="Calibri" w:hAnsi="Calibri" w:cs="Times New Roman"/>
            <w:b/>
            <w:sz w:val="24"/>
            <w:u w:val="none"/>
          </w:rPr>
          <w:t>http://fpg.unc.edu/presentations/vermont-resource-collections</w:t>
        </w:r>
      </w:hyperlink>
      <w:r w:rsidRPr="001F32B8">
        <w:rPr>
          <w:rFonts w:ascii="Calibri" w:eastAsia="Calibri" w:hAnsi="Calibri" w:cs="Times New Roman"/>
          <w:b/>
          <w:bCs/>
          <w:sz w:val="24"/>
        </w:rPr>
        <w:t xml:space="preserve"> </w:t>
      </w:r>
    </w:p>
    <w:bookmarkEnd w:id="2"/>
    <w:p w14:paraId="4273D7D2" w14:textId="77777777" w:rsidR="0069398F" w:rsidRDefault="0069398F" w:rsidP="00906541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color w:val="0000FF"/>
          <w:sz w:val="24"/>
        </w:rPr>
      </w:pPr>
    </w:p>
    <w:p w14:paraId="712B59CB" w14:textId="77777777" w:rsidR="00FB1DCA" w:rsidRPr="0069398F" w:rsidRDefault="00FB1DCA" w:rsidP="00906541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color w:val="0000FF"/>
          <w:sz w:val="24"/>
        </w:rPr>
      </w:pPr>
    </w:p>
    <w:p w14:paraId="2720BE07" w14:textId="77777777" w:rsidR="00906541" w:rsidRPr="00906541" w:rsidRDefault="00906541" w:rsidP="00906541">
      <w:pPr>
        <w:shd w:val="clear" w:color="auto" w:fill="DEEAF6"/>
        <w:spacing w:after="0"/>
        <w:jc w:val="center"/>
        <w:rPr>
          <w:rFonts w:ascii="Calibri" w:eastAsia="Calibri" w:hAnsi="Calibri" w:cs="Tahoma"/>
          <w:b/>
          <w:bCs/>
          <w:color w:val="000000"/>
          <w:sz w:val="28"/>
          <w:szCs w:val="26"/>
        </w:rPr>
      </w:pPr>
      <w:r w:rsidRPr="00906541">
        <w:rPr>
          <w:rFonts w:ascii="Calibri" w:eastAsia="Calibri" w:hAnsi="Calibri" w:cs="Tahoma"/>
          <w:b/>
          <w:bCs/>
          <w:color w:val="000000"/>
          <w:sz w:val="28"/>
          <w:szCs w:val="26"/>
        </w:rPr>
        <w:t>Family Engagement</w:t>
      </w:r>
    </w:p>
    <w:p w14:paraId="2E26E0FF" w14:textId="77777777" w:rsidR="00906541" w:rsidRPr="00906541" w:rsidRDefault="00906541" w:rsidP="00906541">
      <w:pPr>
        <w:spacing w:after="0" w:line="240" w:lineRule="auto"/>
        <w:rPr>
          <w:rFonts w:ascii="Arial Black" w:eastAsia="Calibri" w:hAnsi="Arial Black" w:cs="Tahoma"/>
          <w:bCs/>
          <w:color w:val="000000"/>
          <w:sz w:val="20"/>
          <w:szCs w:val="20"/>
        </w:rPr>
      </w:pPr>
      <w:r w:rsidRPr="00906541">
        <w:rPr>
          <w:rFonts w:ascii="Arial Black" w:eastAsia="Calibri" w:hAnsi="Arial Black" w:cs="Tahoma"/>
          <w:bCs/>
          <w:color w:val="000000"/>
          <w:sz w:val="20"/>
          <w:szCs w:val="20"/>
        </w:rPr>
        <w:t>New Federal Guidance</w:t>
      </w:r>
    </w:p>
    <w:p w14:paraId="249250EF" w14:textId="77777777" w:rsidR="00906541" w:rsidRDefault="00CD5D0B" w:rsidP="00906541">
      <w:pPr>
        <w:spacing w:after="0" w:line="240" w:lineRule="auto"/>
        <w:rPr>
          <w:rFonts w:ascii="Calibri" w:eastAsia="Times New Roman" w:hAnsi="Calibri" w:cs="Times New Roman"/>
          <w:b/>
          <w:color w:val="0563C1"/>
          <w:sz w:val="20"/>
        </w:rPr>
      </w:pPr>
      <w:hyperlink r:id="rId25" w:tgtFrame="_blank" w:history="1">
        <w:r w:rsidR="00906541" w:rsidRPr="00906541">
          <w:rPr>
            <w:rFonts w:ascii="Calibri" w:eastAsia="Times New Roman" w:hAnsi="Calibri" w:cs="Arial"/>
            <w:color w:val="000000"/>
            <w:spacing w:val="5"/>
            <w:kern w:val="28"/>
            <w:sz w:val="24"/>
            <w:lang w:val="it-IT"/>
          </w:rPr>
          <w:t>Family Engagement: From the Early Years to the Early Grades</w:t>
        </w:r>
      </w:hyperlink>
      <w:r w:rsidR="00906541" w:rsidRPr="00906541">
        <w:rPr>
          <w:rFonts w:ascii="Calibri" w:eastAsia="Times New Roman" w:hAnsi="Calibri" w:cs="Arial"/>
          <w:b/>
          <w:color w:val="000000"/>
          <w:spacing w:val="5"/>
          <w:kern w:val="28"/>
          <w:sz w:val="24"/>
          <w:lang w:val="it-IT"/>
        </w:rPr>
        <w:t xml:space="preserve"> </w:t>
      </w:r>
      <w:hyperlink r:id="rId26" w:history="1">
        <w:r w:rsidR="00906541" w:rsidRPr="00906541">
          <w:rPr>
            <w:rFonts w:ascii="Calibri" w:eastAsia="Times New Roman" w:hAnsi="Calibri" w:cs="Times New Roman"/>
            <w:b/>
            <w:color w:val="0563C1"/>
            <w:sz w:val="20"/>
          </w:rPr>
          <w:t>http://www2.ed.gov/about/inits/ed/earlylearning/files/policy-statement-on-family-engagement.pdf</w:t>
        </w:r>
      </w:hyperlink>
    </w:p>
    <w:p w14:paraId="1C37A071" w14:textId="77777777" w:rsidR="00C14836" w:rsidRPr="00906541" w:rsidRDefault="00C14836" w:rsidP="00906541">
      <w:pPr>
        <w:spacing w:after="0" w:line="240" w:lineRule="auto"/>
        <w:rPr>
          <w:rFonts w:ascii="Calibri" w:eastAsia="Times New Roman" w:hAnsi="Calibri" w:cs="Times New Roman"/>
          <w:b/>
          <w:sz w:val="20"/>
        </w:rPr>
      </w:pPr>
    </w:p>
    <w:p w14:paraId="1D12CAB2" w14:textId="77777777" w:rsidR="00906541" w:rsidRDefault="00CD5D0B" w:rsidP="00906541">
      <w:pPr>
        <w:spacing w:after="0" w:line="240" w:lineRule="auto"/>
        <w:rPr>
          <w:rFonts w:ascii="Calibri" w:eastAsia="Times New Roman" w:hAnsi="Calibri" w:cs="Times New Roman"/>
          <w:b/>
          <w:color w:val="0563C1"/>
          <w:sz w:val="20"/>
        </w:rPr>
      </w:pPr>
      <w:hyperlink r:id="rId27" w:history="1">
        <w:r w:rsidR="00906541" w:rsidRPr="00906541">
          <w:rPr>
            <w:rFonts w:ascii="Calibri" w:eastAsia="Times New Roman" w:hAnsi="Calibri" w:cs="Times New Roman"/>
            <w:b/>
            <w:color w:val="0563C1"/>
            <w:sz w:val="20"/>
          </w:rPr>
          <w:t>http://www2.ed.gov/about/inits/ed/earlylearning/files/policy-statement-on-family-engagement-executive-summary.pdf</w:t>
        </w:r>
      </w:hyperlink>
    </w:p>
    <w:p w14:paraId="74F6D89E" w14:textId="77777777" w:rsidR="00C14836" w:rsidRDefault="00C14836" w:rsidP="00906541">
      <w:pPr>
        <w:spacing w:after="0" w:line="240" w:lineRule="auto"/>
        <w:rPr>
          <w:rFonts w:ascii="Calibri" w:eastAsia="Times New Roman" w:hAnsi="Calibri" w:cs="Times New Roman"/>
          <w:b/>
          <w:color w:val="0563C1"/>
          <w:sz w:val="20"/>
        </w:rPr>
      </w:pPr>
    </w:p>
    <w:p w14:paraId="3CE109F4" w14:textId="77777777" w:rsidR="00C14836" w:rsidRPr="00906541" w:rsidRDefault="00C14836" w:rsidP="00C14836">
      <w:pPr>
        <w:spacing w:after="0" w:line="240" w:lineRule="auto"/>
        <w:ind w:firstLine="720"/>
        <w:rPr>
          <w:rFonts w:ascii="Arial Black" w:eastAsia="Calibri" w:hAnsi="Arial Black" w:cs="Tahoma"/>
          <w:bCs/>
          <w:color w:val="000000"/>
          <w:sz w:val="20"/>
          <w:szCs w:val="20"/>
        </w:rPr>
      </w:pPr>
      <w:r>
        <w:rPr>
          <w:rFonts w:ascii="Arial Black" w:eastAsia="Calibri" w:hAnsi="Arial Black" w:cs="Tahoma"/>
          <w:bCs/>
          <w:color w:val="000000"/>
          <w:sz w:val="20"/>
          <w:szCs w:val="20"/>
        </w:rPr>
        <w:t>Additional Resources</w:t>
      </w:r>
    </w:p>
    <w:p w14:paraId="2047A67E" w14:textId="77777777" w:rsidR="00C14836" w:rsidRPr="00C14836" w:rsidRDefault="00C14836" w:rsidP="00906541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Engaging Culturally Diverse Families  </w:t>
      </w:r>
      <w:r w:rsidRPr="00C14836">
        <w:rPr>
          <w:rFonts w:ascii="Calibri" w:eastAsia="Times New Roman" w:hAnsi="Calibri" w:cs="Times New Roman"/>
          <w:b/>
          <w:sz w:val="24"/>
        </w:rPr>
        <w:t xml:space="preserve"> </w:t>
      </w:r>
      <w:hyperlink r:id="rId28" w:history="1">
        <w:r w:rsidRPr="00C14836">
          <w:rPr>
            <w:rStyle w:val="Hyperlink"/>
            <w:rFonts w:ascii="Calibri" w:eastAsia="Times New Roman" w:hAnsi="Calibri" w:cs="Times New Roman"/>
            <w:b/>
            <w:sz w:val="24"/>
            <w:u w:val="none"/>
          </w:rPr>
          <w:t>http://ectacenter.org/topics/familyeng/diverse.asp</w:t>
        </w:r>
      </w:hyperlink>
      <w:r w:rsidRPr="00C14836">
        <w:rPr>
          <w:rFonts w:ascii="Calibri" w:eastAsia="Times New Roman" w:hAnsi="Calibri" w:cs="Times New Roman"/>
          <w:b/>
          <w:sz w:val="24"/>
        </w:rPr>
        <w:t xml:space="preserve"> </w:t>
      </w:r>
    </w:p>
    <w:p w14:paraId="77CAE2DF" w14:textId="77777777" w:rsidR="00C14836" w:rsidRDefault="00C14836" w:rsidP="00906541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3D6E8092" w14:textId="77777777" w:rsidR="00C14836" w:rsidRDefault="00C14836" w:rsidP="00906541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  <w:r w:rsidRPr="00C14836">
        <w:rPr>
          <w:rFonts w:ascii="Calibri" w:eastAsia="Times New Roman" w:hAnsi="Calibri" w:cs="Times New Roman"/>
          <w:sz w:val="24"/>
        </w:rPr>
        <w:t>Family Engagement</w:t>
      </w:r>
      <w:r>
        <w:rPr>
          <w:rFonts w:ascii="Calibri" w:eastAsia="Times New Roman" w:hAnsi="Calibri" w:cs="Times New Roman"/>
          <w:sz w:val="24"/>
        </w:rPr>
        <w:t xml:space="preserve"> </w:t>
      </w:r>
      <w:r w:rsidRPr="00C14836">
        <w:rPr>
          <w:rFonts w:ascii="Calibri" w:eastAsia="Times New Roman" w:hAnsi="Calibri" w:cs="Times New Roman"/>
          <w:sz w:val="24"/>
        </w:rPr>
        <w:t xml:space="preserve"> </w:t>
      </w:r>
      <w:hyperlink r:id="rId29" w:history="1">
        <w:r w:rsidRPr="00C14836">
          <w:rPr>
            <w:rStyle w:val="Hyperlink"/>
            <w:rFonts w:ascii="Calibri" w:eastAsia="Times New Roman" w:hAnsi="Calibri" w:cs="Times New Roman"/>
            <w:b/>
            <w:sz w:val="24"/>
            <w:u w:val="none"/>
          </w:rPr>
          <w:t>http://ectacenter.org/topics/familyeng/familyeng.asp</w:t>
        </w:r>
      </w:hyperlink>
      <w:r w:rsidRPr="00C14836">
        <w:rPr>
          <w:rFonts w:ascii="Calibri" w:eastAsia="Times New Roman" w:hAnsi="Calibri" w:cs="Times New Roman"/>
          <w:b/>
          <w:sz w:val="24"/>
        </w:rPr>
        <w:t xml:space="preserve"> </w:t>
      </w:r>
    </w:p>
    <w:p w14:paraId="534728BF" w14:textId="77777777" w:rsidR="00CB1700" w:rsidRDefault="00CB1700" w:rsidP="00906541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</w:p>
    <w:p w14:paraId="6BF2FAB4" w14:textId="77777777" w:rsidR="00BF6D40" w:rsidRDefault="00CB1700" w:rsidP="00906541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  <w:r w:rsidRPr="00CB1700">
        <w:rPr>
          <w:rFonts w:ascii="Calibri" w:eastAsia="Times New Roman" w:hAnsi="Calibri" w:cs="Times New Roman"/>
          <w:sz w:val="24"/>
        </w:rPr>
        <w:t>Family Engagement Resources</w:t>
      </w:r>
      <w:r>
        <w:rPr>
          <w:rFonts w:ascii="Calibri" w:eastAsia="Times New Roman" w:hAnsi="Calibri" w:cs="Times New Roman"/>
          <w:b/>
          <w:sz w:val="24"/>
        </w:rPr>
        <w:t xml:space="preserve">  </w:t>
      </w:r>
      <w:hyperlink r:id="rId30" w:history="1">
        <w:r w:rsidRPr="00CB1700">
          <w:rPr>
            <w:rStyle w:val="Hyperlink"/>
            <w:rFonts w:ascii="Calibri" w:eastAsia="Times New Roman" w:hAnsi="Calibri" w:cs="Times New Roman"/>
            <w:b/>
            <w:sz w:val="24"/>
            <w:u w:val="none"/>
          </w:rPr>
          <w:t>http://fpg.unc.edu/presentations/vermont-resource-collections</w:t>
        </w:r>
      </w:hyperlink>
      <w:r w:rsidRPr="00CB1700">
        <w:rPr>
          <w:rFonts w:ascii="Calibri" w:eastAsia="Times New Roman" w:hAnsi="Calibri" w:cs="Times New Roman"/>
          <w:b/>
          <w:sz w:val="24"/>
        </w:rPr>
        <w:t xml:space="preserve"> </w:t>
      </w:r>
    </w:p>
    <w:p w14:paraId="6388CAFE" w14:textId="77777777" w:rsidR="00CB1700" w:rsidRDefault="00BF6D40" w:rsidP="00812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>
        <w:rPr>
          <w:rFonts w:ascii="Calibri" w:eastAsia="Times New Roman" w:hAnsi="Calibri" w:cs="Times New Roman"/>
          <w:b/>
          <w:sz w:val="24"/>
        </w:rPr>
        <w:br w:type="column"/>
        <w:t>Notetaking Outline</w:t>
      </w:r>
    </w:p>
    <w:p w14:paraId="11E05901" w14:textId="77777777" w:rsidR="00BF6D40" w:rsidRDefault="00BF6D40" w:rsidP="00906541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159"/>
      </w:tblGrid>
      <w:tr w:rsidR="00BF6D40" w14:paraId="3408DB65" w14:textId="77777777" w:rsidTr="00BF6D40">
        <w:tc>
          <w:tcPr>
            <w:tcW w:w="3055" w:type="dxa"/>
          </w:tcPr>
          <w:p w14:paraId="66C32FF6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What are your reactions?</w:t>
            </w:r>
          </w:p>
        </w:tc>
        <w:tc>
          <w:tcPr>
            <w:tcW w:w="7159" w:type="dxa"/>
          </w:tcPr>
          <w:p w14:paraId="6913DDD6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3A32430B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3542D0D8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F52ABC2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19421A6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2ADB8D8F" w14:textId="77777777" w:rsidR="00812327" w:rsidRDefault="00812327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43D27FE4" w14:textId="77777777" w:rsidR="00812327" w:rsidRDefault="00812327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D81241B" w14:textId="77777777" w:rsidR="00FB1DCA" w:rsidRDefault="00FB1DCA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E5312E6" w14:textId="77777777" w:rsidR="00FB1DCA" w:rsidRDefault="00FB1DCA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  <w:tr w:rsidR="00BF6D40" w14:paraId="698EB7F2" w14:textId="77777777" w:rsidTr="00BF6D40">
        <w:tc>
          <w:tcPr>
            <w:tcW w:w="3055" w:type="dxa"/>
          </w:tcPr>
          <w:p w14:paraId="52D5835D" w14:textId="77777777" w:rsidR="00BF6D40" w:rsidRDefault="00FB1DCA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Are you using this resource/information already</w:t>
            </w:r>
            <w:r w:rsidR="00BF6D40">
              <w:rPr>
                <w:rFonts w:ascii="Calibri" w:eastAsia="Times New Roman" w:hAnsi="Calibri" w:cs="Times New Roman"/>
                <w:b/>
                <w:sz w:val="24"/>
              </w:rPr>
              <w:t>? If so, how?</w:t>
            </w:r>
          </w:p>
        </w:tc>
        <w:tc>
          <w:tcPr>
            <w:tcW w:w="7159" w:type="dxa"/>
          </w:tcPr>
          <w:p w14:paraId="641D602C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5FF6C92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42F50F28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4E533D82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6A6B851B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39DE57B1" w14:textId="77777777" w:rsidR="00812327" w:rsidRDefault="00812327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21D6F6F2" w14:textId="77777777" w:rsidR="00812327" w:rsidRDefault="00812327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4ECC6CFE" w14:textId="77777777" w:rsidR="00FB1DCA" w:rsidRDefault="00FB1DCA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137E2644" w14:textId="77777777" w:rsidR="00FB1DCA" w:rsidRDefault="00FB1DCA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  <w:tr w:rsidR="00BF6D40" w14:paraId="047579B3" w14:textId="77777777" w:rsidTr="00BF6D40">
        <w:tc>
          <w:tcPr>
            <w:tcW w:w="3055" w:type="dxa"/>
          </w:tcPr>
          <w:p w14:paraId="2333B66D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Is </w:t>
            </w:r>
            <w:r w:rsidR="00FB1DCA">
              <w:rPr>
                <w:rFonts w:ascii="Calibri" w:eastAsia="Times New Roman" w:hAnsi="Calibri" w:cs="Times New Roman"/>
                <w:b/>
                <w:sz w:val="24"/>
              </w:rPr>
              <w:t>this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content that could/</w:t>
            </w:r>
          </w:p>
          <w:p w14:paraId="11EA4293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should inform your work? If so, how?</w:t>
            </w:r>
          </w:p>
        </w:tc>
        <w:tc>
          <w:tcPr>
            <w:tcW w:w="7159" w:type="dxa"/>
          </w:tcPr>
          <w:p w14:paraId="6308C61C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62A50FAA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156D162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2AAB9AA2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14580069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F148188" w14:textId="77777777" w:rsidR="00812327" w:rsidRDefault="00812327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20B9F987" w14:textId="77777777" w:rsidR="00812327" w:rsidRDefault="00812327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19A66F96" w14:textId="77777777" w:rsidR="00FB1DCA" w:rsidRDefault="00FB1DCA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2113822B" w14:textId="77777777" w:rsidR="00FB1DCA" w:rsidRDefault="00FB1DCA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  <w:tr w:rsidR="00BF6D40" w14:paraId="2997A381" w14:textId="77777777" w:rsidTr="00BF6D40">
        <w:tc>
          <w:tcPr>
            <w:tcW w:w="3055" w:type="dxa"/>
          </w:tcPr>
          <w:p w14:paraId="29CA85D8" w14:textId="77777777" w:rsidR="00BF6D40" w:rsidRDefault="00FB1DCA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How could this resource support leaders? Individuals who work directly with young children? Families?</w:t>
            </w:r>
          </w:p>
        </w:tc>
        <w:tc>
          <w:tcPr>
            <w:tcW w:w="7159" w:type="dxa"/>
          </w:tcPr>
          <w:p w14:paraId="597D83B0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3F31D712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614A919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11A822F0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A511897" w14:textId="77777777" w:rsidR="00BF6D40" w:rsidRDefault="00BF6D40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14295D08" w14:textId="77777777" w:rsidR="00812327" w:rsidRDefault="00812327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11E2BF45" w14:textId="77777777" w:rsidR="00812327" w:rsidRDefault="00812327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42D078DB" w14:textId="77777777" w:rsidR="00FB1DCA" w:rsidRDefault="00FB1DCA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2B94BA4" w14:textId="77777777" w:rsidR="00FB1DCA" w:rsidRDefault="00FB1DCA" w:rsidP="0090654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  <w:tr w:rsidR="00BF6D40" w14:paraId="10151395" w14:textId="77777777" w:rsidTr="009D127A">
        <w:tc>
          <w:tcPr>
            <w:tcW w:w="3055" w:type="dxa"/>
          </w:tcPr>
          <w:p w14:paraId="396845EF" w14:textId="77777777" w:rsidR="00BF6D40" w:rsidRDefault="00BF6D40" w:rsidP="009D127A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04FB2E5" w14:textId="77777777" w:rsidR="00BF6D40" w:rsidRDefault="00BF6D40" w:rsidP="009D127A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3C8EE990" w14:textId="77777777" w:rsidR="00BF6D40" w:rsidRDefault="00BF6D40" w:rsidP="009D127A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1A30238" w14:textId="77777777" w:rsidR="00BF6D40" w:rsidRDefault="00BF6D40" w:rsidP="009D127A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598EE11" w14:textId="77777777" w:rsidR="00BF6D40" w:rsidRDefault="00BF6D40" w:rsidP="009D127A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7159" w:type="dxa"/>
          </w:tcPr>
          <w:p w14:paraId="06F1E635" w14:textId="77777777" w:rsidR="00BF6D40" w:rsidRDefault="00BF6D40" w:rsidP="009D127A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919459E" w14:textId="77777777" w:rsidR="00812327" w:rsidRDefault="00812327" w:rsidP="009D127A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29906104" w14:textId="77777777" w:rsidR="00812327" w:rsidRDefault="00812327" w:rsidP="009D127A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22E6AD26" w14:textId="77777777" w:rsidR="00812327" w:rsidRDefault="00812327" w:rsidP="009D127A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68D445A" w14:textId="77777777" w:rsidR="00812327" w:rsidRDefault="00812327" w:rsidP="009D127A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483F75A" w14:textId="77777777" w:rsidR="00812327" w:rsidRDefault="00812327" w:rsidP="009D127A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5B51C8D" w14:textId="77777777" w:rsidR="00812327" w:rsidRDefault="00812327" w:rsidP="009D127A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</w:tbl>
    <w:p w14:paraId="139D041D" w14:textId="77777777" w:rsidR="000E5A7D" w:rsidRDefault="00CD5D0B"/>
    <w:sectPr w:rsidR="000E5A7D" w:rsidSect="001C7BA8">
      <w:footerReference w:type="default" r:id="rId3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12BB" w14:textId="77777777" w:rsidR="000849B5" w:rsidRDefault="000849B5">
      <w:pPr>
        <w:spacing w:after="0" w:line="240" w:lineRule="auto"/>
      </w:pPr>
      <w:r>
        <w:separator/>
      </w:r>
    </w:p>
  </w:endnote>
  <w:endnote w:type="continuationSeparator" w:id="0">
    <w:p w14:paraId="47C95E26" w14:textId="77777777" w:rsidR="000849B5" w:rsidRDefault="0008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46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44147" w14:textId="18B082F6" w:rsidR="00F97CF3" w:rsidRDefault="00920569">
        <w:pPr>
          <w:pStyle w:val="Footer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8921C1" w14:textId="77777777" w:rsidR="00F97CF3" w:rsidRDefault="00CD5D0B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C9D52" w14:textId="77777777" w:rsidR="000849B5" w:rsidRDefault="000849B5">
      <w:pPr>
        <w:spacing w:after="0" w:line="240" w:lineRule="auto"/>
      </w:pPr>
      <w:r>
        <w:separator/>
      </w:r>
    </w:p>
  </w:footnote>
  <w:footnote w:type="continuationSeparator" w:id="0">
    <w:p w14:paraId="758C39DA" w14:textId="77777777" w:rsidR="000849B5" w:rsidRDefault="0008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8E6"/>
    <w:multiLevelType w:val="hybridMultilevel"/>
    <w:tmpl w:val="BC72D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F7283"/>
    <w:multiLevelType w:val="hybridMultilevel"/>
    <w:tmpl w:val="747AC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C7DC3"/>
    <w:multiLevelType w:val="hybridMultilevel"/>
    <w:tmpl w:val="83967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82D7DC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41"/>
    <w:rsid w:val="000849B5"/>
    <w:rsid w:val="000F37E6"/>
    <w:rsid w:val="00180758"/>
    <w:rsid w:val="001F32B8"/>
    <w:rsid w:val="00277935"/>
    <w:rsid w:val="002E658E"/>
    <w:rsid w:val="00396EFE"/>
    <w:rsid w:val="00451F1A"/>
    <w:rsid w:val="004C04E9"/>
    <w:rsid w:val="004D16E3"/>
    <w:rsid w:val="005D19C7"/>
    <w:rsid w:val="0069398F"/>
    <w:rsid w:val="007B1F55"/>
    <w:rsid w:val="00812327"/>
    <w:rsid w:val="008F676D"/>
    <w:rsid w:val="00906541"/>
    <w:rsid w:val="00920569"/>
    <w:rsid w:val="009205B5"/>
    <w:rsid w:val="009872CD"/>
    <w:rsid w:val="00AC6047"/>
    <w:rsid w:val="00BF6D40"/>
    <w:rsid w:val="00C14836"/>
    <w:rsid w:val="00CB1700"/>
    <w:rsid w:val="00CD5D0B"/>
    <w:rsid w:val="00D87B51"/>
    <w:rsid w:val="00DD1B0E"/>
    <w:rsid w:val="00E82FB1"/>
    <w:rsid w:val="00FB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2716"/>
  <w15:chartTrackingRefBased/>
  <w15:docId w15:val="{E47076F1-382F-4F22-9119-D1DA1659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0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0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06541"/>
  </w:style>
  <w:style w:type="table" w:styleId="TableGrid">
    <w:name w:val="Table Grid"/>
    <w:basedOn w:val="TableNormal"/>
    <w:uiPriority w:val="59"/>
    <w:rsid w:val="0090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semiHidden/>
    <w:unhideWhenUsed/>
    <w:rsid w:val="0090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06541"/>
  </w:style>
  <w:style w:type="character" w:styleId="Hyperlink">
    <w:name w:val="Hyperlink"/>
    <w:basedOn w:val="DefaultParagraphFont"/>
    <w:uiPriority w:val="99"/>
    <w:unhideWhenUsed/>
    <w:rsid w:val="00D87B5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F32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2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tion1">
    <w:name w:val="Mention1"/>
    <w:basedOn w:val="DefaultParagraphFont"/>
    <w:uiPriority w:val="99"/>
    <w:semiHidden/>
    <w:unhideWhenUsed/>
    <w:rsid w:val="001F32B8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F32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8F67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0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E658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0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vinh@unc.edu" TargetMode="External"/><Relationship Id="rId13" Type="http://schemas.openxmlformats.org/officeDocument/2006/relationships/hyperlink" Target="http://inclusioninstitute.fpg.unc.edu/" TargetMode="External"/><Relationship Id="rId18" Type="http://schemas.openxmlformats.org/officeDocument/2006/relationships/hyperlink" Target="http://ectacenter.org/topics/expulsion/expulsion.asp" TargetMode="External"/><Relationship Id="rId26" Type="http://schemas.openxmlformats.org/officeDocument/2006/relationships/hyperlink" Target="http://www2.ed.gov/about/inits/ed/earlylearning/files/policy-statement-on-family-engagemen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f.hhs.gov/sites/default/files/ecd/dll_policy_statement_final.pdf" TargetMode="External"/><Relationship Id="rId7" Type="http://schemas.openxmlformats.org/officeDocument/2006/relationships/hyperlink" Target="mailto:camille.catlett@unc.edu" TargetMode="External"/><Relationship Id="rId12" Type="http://schemas.openxmlformats.org/officeDocument/2006/relationships/hyperlink" Target="http://ectacenter.org/topics/inclusion/default.asp" TargetMode="External"/><Relationship Id="rId17" Type="http://schemas.openxmlformats.org/officeDocument/2006/relationships/hyperlink" Target="https://www2.ed.gov/policy/gen/guid/school-discipline/policy-statement-ece-expulsions-suspensions.pdf" TargetMode="External"/><Relationship Id="rId25" Type="http://schemas.openxmlformats.org/officeDocument/2006/relationships/hyperlink" Target="http://www2.ed.gov/about/inits/ed/earlylearning/families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pg.unc.edu/presentations/vermont-resource-collections" TargetMode="External"/><Relationship Id="rId20" Type="http://schemas.openxmlformats.org/officeDocument/2006/relationships/hyperlink" Target="https://www2.ed.gov/policy/gen/guid/school-discipline/guiding-principles.pdf" TargetMode="External"/><Relationship Id="rId29" Type="http://schemas.openxmlformats.org/officeDocument/2006/relationships/hyperlink" Target="http://ectacenter.org/topics/familyeng/familyeng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.gov/policy/.../earlylearning/joint-statement-executive-summary.pdf" TargetMode="External"/><Relationship Id="rId24" Type="http://schemas.openxmlformats.org/officeDocument/2006/relationships/hyperlink" Target="http://fpg.unc.edu/presentations/vermont-resource-collection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ectac.org/~pdfs/pubs/qualityindicatorsinclusion.pdf" TargetMode="External"/><Relationship Id="rId23" Type="http://schemas.openxmlformats.org/officeDocument/2006/relationships/hyperlink" Target="http://ectacenter.org/topics/earlyid/diverse.asp" TargetMode="External"/><Relationship Id="rId28" Type="http://schemas.openxmlformats.org/officeDocument/2006/relationships/hyperlink" Target="http://ectacenter.org/topics/familyeng/diverse.asp" TargetMode="External"/><Relationship Id="rId10" Type="http://schemas.openxmlformats.org/officeDocument/2006/relationships/hyperlink" Target="http://www2.ed.gov/about/inits/ed/earlylearning/inclusion/index.html" TargetMode="External"/><Relationship Id="rId19" Type="http://schemas.openxmlformats.org/officeDocument/2006/relationships/hyperlink" Target="https://www.youtube.com/watch?v=f8nkcRMZKV4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pg.unc.edu/presentations/right-stuffpowerful-perspectives" TargetMode="External"/><Relationship Id="rId14" Type="http://schemas.openxmlformats.org/officeDocument/2006/relationships/hyperlink" Target="http://npdci.fpg.unc.edu/" TargetMode="External"/><Relationship Id="rId22" Type="http://schemas.openxmlformats.org/officeDocument/2006/relationships/hyperlink" Target="http://cecerdll.fpg.unc.edu/" TargetMode="External"/><Relationship Id="rId27" Type="http://schemas.openxmlformats.org/officeDocument/2006/relationships/hyperlink" Target="http://www2.ed.gov/about/inits/ed/earlylearning/files/policy-statement-on-family-engagement-executive-summary.pdf" TargetMode="External"/><Relationship Id="rId30" Type="http://schemas.openxmlformats.org/officeDocument/2006/relationships/hyperlink" Target="http://fpg.unc.edu/presentations/vermont-resource-col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Camille Catlett</cp:lastModifiedBy>
  <cp:revision>2</cp:revision>
  <cp:lastPrinted>2017-05-02T00:59:00Z</cp:lastPrinted>
  <dcterms:created xsi:type="dcterms:W3CDTF">2017-05-08T01:18:00Z</dcterms:created>
  <dcterms:modified xsi:type="dcterms:W3CDTF">2017-05-08T01:18:00Z</dcterms:modified>
</cp:coreProperties>
</file>