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388D8" w14:textId="77777777" w:rsidR="00894E27" w:rsidRPr="00894E27" w:rsidRDefault="00894E27" w:rsidP="00894E27">
      <w:pPr>
        <w:keepNext/>
        <w:widowControl w:val="0"/>
        <w:overflowPunct w:val="0"/>
        <w:adjustRightInd w:val="0"/>
        <w:jc w:val="center"/>
        <w:rPr>
          <w:rFonts w:ascii="Arial" w:eastAsia="Times New Roman" w:hAnsi="Arial" w:cs="Times New Roman"/>
          <w:noProof/>
          <w:kern w:val="28"/>
          <w:sz w:val="20"/>
          <w:szCs w:val="20"/>
        </w:rPr>
      </w:pPr>
      <w:bookmarkStart w:id="0" w:name="_GoBack"/>
      <w:bookmarkEnd w:id="0"/>
      <w:r w:rsidRPr="00894E27">
        <w:rPr>
          <w:rFonts w:ascii="Times New Roman" w:eastAsia="Times New Roman" w:hAnsi="Times New Roman" w:cs="Times New Roman"/>
          <w:noProof/>
          <w:kern w:val="28"/>
          <w:sz w:val="20"/>
          <w:szCs w:val="20"/>
        </w:rPr>
        <w:drawing>
          <wp:inline distT="0" distB="0" distL="0" distR="0" wp14:anchorId="7722BF3B" wp14:editId="0B0F40DC">
            <wp:extent cx="5019675" cy="438150"/>
            <wp:effectExtent l="19050" t="0" r="9525" b="0"/>
            <wp:docPr id="1" name="Picture 1" descr="longlogo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glogo_notext"/>
                    <pic:cNvPicPr>
                      <a:picLocks noChangeAspect="1" noChangeArrowheads="1"/>
                    </pic:cNvPicPr>
                  </pic:nvPicPr>
                  <pic:blipFill>
                    <a:blip r:embed="rId8" cstate="print"/>
                    <a:srcRect/>
                    <a:stretch>
                      <a:fillRect/>
                    </a:stretch>
                  </pic:blipFill>
                  <pic:spPr bwMode="auto">
                    <a:xfrm>
                      <a:off x="0" y="0"/>
                      <a:ext cx="5019675" cy="438150"/>
                    </a:xfrm>
                    <a:prstGeom prst="rect">
                      <a:avLst/>
                    </a:prstGeom>
                    <a:noFill/>
                    <a:ln w="9525">
                      <a:noFill/>
                      <a:miter lim="800000"/>
                      <a:headEnd/>
                      <a:tailEnd/>
                    </a:ln>
                  </pic:spPr>
                </pic:pic>
              </a:graphicData>
            </a:graphic>
          </wp:inline>
        </w:drawing>
      </w:r>
    </w:p>
    <w:p w14:paraId="7DB5BD27" w14:textId="77777777" w:rsidR="00894E27" w:rsidRPr="00894E27" w:rsidRDefault="00894E27" w:rsidP="00894E27">
      <w:pPr>
        <w:keepNext/>
        <w:widowControl w:val="0"/>
        <w:overflowPunct w:val="0"/>
        <w:adjustRightInd w:val="0"/>
        <w:jc w:val="center"/>
        <w:rPr>
          <w:rFonts w:ascii="Arial" w:eastAsia="Times New Roman" w:hAnsi="Arial" w:cs="Times New Roman"/>
          <w:b/>
          <w:kern w:val="28"/>
          <w:sz w:val="20"/>
          <w:szCs w:val="20"/>
        </w:rPr>
      </w:pPr>
    </w:p>
    <w:p w14:paraId="40267695" w14:textId="77777777" w:rsidR="00894E27" w:rsidRPr="00894E27" w:rsidRDefault="00894E27" w:rsidP="00894E27">
      <w:pPr>
        <w:keepNext/>
        <w:widowControl w:val="0"/>
        <w:overflowPunct w:val="0"/>
        <w:adjustRightInd w:val="0"/>
        <w:jc w:val="center"/>
        <w:rPr>
          <w:rFonts w:ascii="Arial" w:eastAsia="Times New Roman" w:hAnsi="Arial" w:cs="Times New Roman"/>
          <w:b/>
          <w:kern w:val="28"/>
          <w:sz w:val="24"/>
          <w:szCs w:val="24"/>
        </w:rPr>
      </w:pPr>
      <w:r w:rsidRPr="00894E27">
        <w:rPr>
          <w:rFonts w:ascii="Arial" w:eastAsia="Times New Roman" w:hAnsi="Arial" w:cs="Times New Roman"/>
          <w:b/>
          <w:kern w:val="28"/>
          <w:sz w:val="24"/>
          <w:szCs w:val="24"/>
        </w:rPr>
        <w:t>Northampton Community College</w:t>
      </w:r>
    </w:p>
    <w:p w14:paraId="1E9FFDE2" w14:textId="48AC143D" w:rsidR="00894E27" w:rsidRPr="00894E27" w:rsidRDefault="00894E27" w:rsidP="00894E27">
      <w:pPr>
        <w:keepNext/>
        <w:widowControl w:val="0"/>
        <w:overflowPunct w:val="0"/>
        <w:adjustRightInd w:val="0"/>
        <w:jc w:val="center"/>
        <w:rPr>
          <w:rFonts w:ascii="Arial" w:eastAsia="Times New Roman" w:hAnsi="Arial" w:cs="Times New Roman"/>
          <w:b/>
          <w:kern w:val="28"/>
          <w:sz w:val="24"/>
          <w:szCs w:val="24"/>
        </w:rPr>
      </w:pPr>
      <w:r w:rsidRPr="00894E27">
        <w:rPr>
          <w:rFonts w:ascii="Arial" w:eastAsia="Times New Roman" w:hAnsi="Arial" w:cs="Times New Roman"/>
          <w:b/>
          <w:kern w:val="28"/>
          <w:sz w:val="24"/>
          <w:szCs w:val="24"/>
        </w:rPr>
        <w:t>Course Title: EARL 2</w:t>
      </w:r>
      <w:r>
        <w:rPr>
          <w:rFonts w:ascii="Arial" w:eastAsia="Times New Roman" w:hAnsi="Arial" w:cs="Times New Roman"/>
          <w:b/>
          <w:kern w:val="28"/>
          <w:sz w:val="24"/>
          <w:szCs w:val="24"/>
        </w:rPr>
        <w:t>2</w:t>
      </w:r>
      <w:r w:rsidR="00860646">
        <w:rPr>
          <w:rFonts w:ascii="Arial" w:eastAsia="Times New Roman" w:hAnsi="Arial" w:cs="Times New Roman"/>
          <w:b/>
          <w:kern w:val="28"/>
          <w:sz w:val="24"/>
          <w:szCs w:val="24"/>
        </w:rPr>
        <w:t xml:space="preserve">2 </w:t>
      </w:r>
      <w:r w:rsidRPr="00894E27">
        <w:rPr>
          <w:rFonts w:ascii="Arial" w:eastAsia="Times New Roman" w:hAnsi="Arial" w:cs="Times New Roman"/>
          <w:b/>
          <w:kern w:val="28"/>
          <w:sz w:val="24"/>
          <w:szCs w:val="24"/>
        </w:rPr>
        <w:t xml:space="preserve"> </w:t>
      </w:r>
      <w:r w:rsidR="00860646" w:rsidRPr="00860646">
        <w:rPr>
          <w:rFonts w:ascii="Arial" w:hAnsi="Arial" w:cs="Arial"/>
          <w:b/>
          <w:sz w:val="28"/>
          <w:szCs w:val="28"/>
        </w:rPr>
        <w:t>Supporting Young Learners of Diverse Abilities</w:t>
      </w:r>
      <w:r w:rsidR="00860646">
        <w:rPr>
          <w:rFonts w:ascii="Arial" w:eastAsia="Times New Roman" w:hAnsi="Arial" w:cs="Times New Roman"/>
          <w:b/>
          <w:kern w:val="28"/>
          <w:sz w:val="24"/>
          <w:szCs w:val="24"/>
        </w:rPr>
        <w:t xml:space="preserve"> </w:t>
      </w:r>
    </w:p>
    <w:p w14:paraId="7ADB9313" w14:textId="77777777" w:rsidR="00894E27" w:rsidRPr="00894E27" w:rsidRDefault="00894E27" w:rsidP="00894E27">
      <w:pPr>
        <w:keepNext/>
        <w:widowControl w:val="0"/>
        <w:overflowPunct w:val="0"/>
        <w:adjustRightInd w:val="0"/>
        <w:jc w:val="center"/>
        <w:rPr>
          <w:rFonts w:ascii="Arial" w:eastAsia="Times New Roman" w:hAnsi="Arial" w:cs="Times New Roman"/>
          <w:b/>
          <w:kern w:val="28"/>
          <w:sz w:val="24"/>
          <w:szCs w:val="24"/>
        </w:rPr>
      </w:pPr>
      <w:r w:rsidRPr="00894E27">
        <w:rPr>
          <w:rFonts w:ascii="Arial" w:eastAsia="Times New Roman" w:hAnsi="Arial" w:cs="Times New Roman"/>
          <w:b/>
          <w:kern w:val="28"/>
          <w:sz w:val="24"/>
          <w:szCs w:val="24"/>
        </w:rPr>
        <w:t>Syllabus – Online Sections</w:t>
      </w:r>
    </w:p>
    <w:p w14:paraId="54A64726" w14:textId="77777777" w:rsidR="00894E27" w:rsidRPr="00894E27" w:rsidRDefault="00894E27" w:rsidP="00894E27">
      <w:pPr>
        <w:keepNext/>
        <w:widowControl w:val="0"/>
        <w:overflowPunct w:val="0"/>
        <w:adjustRightInd w:val="0"/>
        <w:rPr>
          <w:rFonts w:ascii="Arial" w:eastAsia="Times New Roman" w:hAnsi="Arial" w:cs="Times New Roman"/>
          <w:b/>
          <w:kern w:val="28"/>
          <w:sz w:val="20"/>
          <w:szCs w:val="20"/>
        </w:rPr>
      </w:pPr>
    </w:p>
    <w:p w14:paraId="0A045167" w14:textId="77777777" w:rsidR="00894E27" w:rsidRPr="00894E27" w:rsidRDefault="00894E27" w:rsidP="00894E27">
      <w:pPr>
        <w:keepNext/>
        <w:outlineLvl w:val="6"/>
        <w:rPr>
          <w:rFonts w:ascii="Arial" w:eastAsia="Times New Roman" w:hAnsi="Arial" w:cs="Arial"/>
          <w:b/>
          <w:sz w:val="20"/>
          <w:szCs w:val="20"/>
        </w:rPr>
      </w:pPr>
      <w:r w:rsidRPr="00894E27">
        <w:rPr>
          <w:rFonts w:ascii="Arial" w:eastAsia="Times New Roman" w:hAnsi="Arial" w:cs="Times New Roman"/>
          <w:b/>
          <w:kern w:val="28"/>
          <w:sz w:val="20"/>
          <w:szCs w:val="20"/>
        </w:rPr>
        <w:t>Semester: -</w:t>
      </w:r>
      <w:r w:rsidRPr="00894E27">
        <w:rPr>
          <w:rFonts w:ascii="Arial" w:eastAsia="Times New Roman" w:hAnsi="Arial" w:cs="Times New Roman"/>
          <w:b/>
          <w:kern w:val="28"/>
          <w:sz w:val="20"/>
          <w:szCs w:val="20"/>
          <w:highlight w:val="yellow"/>
        </w:rPr>
        <w:t>-------</w:t>
      </w:r>
      <w:r w:rsidRPr="00894E27">
        <w:rPr>
          <w:rFonts w:ascii="Arial" w:eastAsia="Times New Roman" w:hAnsi="Arial" w:cs="Times New Roman"/>
          <w:kern w:val="28"/>
          <w:sz w:val="20"/>
          <w:szCs w:val="20"/>
        </w:rPr>
        <w:tab/>
      </w:r>
      <w:r w:rsidRPr="00894E27">
        <w:rPr>
          <w:rFonts w:ascii="Arial" w:eastAsia="Times New Roman" w:hAnsi="Arial" w:cs="Times New Roman"/>
          <w:kern w:val="28"/>
          <w:sz w:val="20"/>
          <w:szCs w:val="20"/>
        </w:rPr>
        <w:tab/>
      </w:r>
      <w:r w:rsidRPr="00894E27">
        <w:rPr>
          <w:rFonts w:ascii="Arial" w:eastAsia="Times New Roman" w:hAnsi="Arial" w:cs="Times New Roman"/>
          <w:kern w:val="28"/>
          <w:sz w:val="20"/>
          <w:szCs w:val="20"/>
        </w:rPr>
        <w:tab/>
      </w:r>
      <w:r w:rsidRPr="00894E27">
        <w:rPr>
          <w:rFonts w:ascii="Arial" w:eastAsia="Times New Roman" w:hAnsi="Arial" w:cs="Times New Roman"/>
          <w:kern w:val="28"/>
          <w:sz w:val="20"/>
          <w:szCs w:val="20"/>
        </w:rPr>
        <w:tab/>
      </w:r>
      <w:r w:rsidRPr="00894E27">
        <w:rPr>
          <w:rFonts w:ascii="Arial" w:eastAsia="Times New Roman" w:hAnsi="Arial" w:cs="Times New Roman"/>
          <w:b/>
          <w:kern w:val="28"/>
          <w:sz w:val="20"/>
          <w:szCs w:val="20"/>
        </w:rPr>
        <w:t>Office:</w:t>
      </w:r>
      <w:r w:rsidRPr="00894E27">
        <w:rPr>
          <w:rFonts w:ascii="Arial" w:eastAsia="Times New Roman" w:hAnsi="Arial" w:cs="Times New Roman"/>
          <w:b/>
          <w:kern w:val="28"/>
          <w:sz w:val="20"/>
          <w:szCs w:val="20"/>
        </w:rPr>
        <w:tab/>
        <w:t>-</w:t>
      </w:r>
      <w:r w:rsidRPr="00894E27">
        <w:rPr>
          <w:rFonts w:ascii="Arial" w:eastAsia="Times New Roman" w:hAnsi="Arial" w:cs="Times New Roman"/>
          <w:b/>
          <w:kern w:val="28"/>
          <w:sz w:val="20"/>
          <w:szCs w:val="20"/>
          <w:highlight w:val="yellow"/>
        </w:rPr>
        <w:t>-------</w:t>
      </w:r>
      <w:r w:rsidRPr="00894E27">
        <w:rPr>
          <w:rFonts w:ascii="Arial" w:eastAsia="Times New Roman" w:hAnsi="Arial" w:cs="Times New Roman"/>
          <w:b/>
          <w:kern w:val="28"/>
          <w:sz w:val="20"/>
          <w:szCs w:val="20"/>
        </w:rPr>
        <w:tab/>
      </w:r>
    </w:p>
    <w:p w14:paraId="62B392AA" w14:textId="77777777" w:rsidR="00894E27" w:rsidRPr="00894E27" w:rsidRDefault="00894E27" w:rsidP="00894E27">
      <w:pPr>
        <w:keepNext/>
        <w:outlineLvl w:val="6"/>
        <w:rPr>
          <w:rFonts w:ascii="Arial" w:eastAsia="Times New Roman" w:hAnsi="Arial" w:cs="Times New Roman"/>
          <w:b/>
          <w:kern w:val="28"/>
          <w:sz w:val="20"/>
          <w:szCs w:val="20"/>
        </w:rPr>
      </w:pPr>
      <w:r w:rsidRPr="00894E27">
        <w:rPr>
          <w:rFonts w:ascii="Arial" w:eastAsia="Times New Roman" w:hAnsi="Arial" w:cs="Arial"/>
          <w:b/>
          <w:sz w:val="20"/>
          <w:szCs w:val="20"/>
        </w:rPr>
        <w:t>Instructor: --</w:t>
      </w:r>
      <w:r w:rsidRPr="00894E27">
        <w:rPr>
          <w:rFonts w:ascii="Arial" w:eastAsia="Times New Roman" w:hAnsi="Arial" w:cs="Arial"/>
          <w:b/>
          <w:sz w:val="20"/>
          <w:szCs w:val="20"/>
          <w:highlight w:val="yellow"/>
        </w:rPr>
        <w:t>------</w:t>
      </w:r>
      <w:r w:rsidRPr="00894E27">
        <w:rPr>
          <w:rFonts w:ascii="Arial" w:eastAsia="Times New Roman" w:hAnsi="Arial" w:cs="Arial"/>
          <w:b/>
          <w:sz w:val="20"/>
          <w:szCs w:val="20"/>
        </w:rPr>
        <w:tab/>
      </w:r>
      <w:r w:rsidRPr="00894E27">
        <w:rPr>
          <w:rFonts w:ascii="Arial" w:eastAsia="Times New Roman" w:hAnsi="Arial" w:cs="Arial"/>
          <w:b/>
          <w:sz w:val="20"/>
          <w:szCs w:val="20"/>
        </w:rPr>
        <w:tab/>
      </w:r>
      <w:r w:rsidRPr="00894E27">
        <w:rPr>
          <w:rFonts w:ascii="Arial" w:eastAsia="Times New Roman" w:hAnsi="Arial" w:cs="Arial"/>
          <w:b/>
          <w:sz w:val="20"/>
          <w:szCs w:val="20"/>
        </w:rPr>
        <w:tab/>
      </w:r>
      <w:r w:rsidRPr="00894E27">
        <w:rPr>
          <w:rFonts w:ascii="Arial" w:eastAsia="Times New Roman" w:hAnsi="Arial" w:cs="Arial"/>
          <w:b/>
          <w:sz w:val="20"/>
          <w:szCs w:val="20"/>
        </w:rPr>
        <w:tab/>
        <w:t>Phone:</w:t>
      </w:r>
      <w:r w:rsidRPr="00894E27">
        <w:rPr>
          <w:rFonts w:ascii="Arial" w:eastAsia="Times New Roman" w:hAnsi="Arial" w:cs="Arial"/>
          <w:b/>
          <w:sz w:val="20"/>
          <w:szCs w:val="20"/>
        </w:rPr>
        <w:tab/>
        <w:t>--</w:t>
      </w:r>
      <w:r w:rsidRPr="00894E27">
        <w:rPr>
          <w:rFonts w:ascii="Arial" w:eastAsia="Times New Roman" w:hAnsi="Arial" w:cs="Arial"/>
          <w:b/>
          <w:sz w:val="20"/>
          <w:szCs w:val="20"/>
          <w:highlight w:val="yellow"/>
        </w:rPr>
        <w:t>-----</w:t>
      </w:r>
      <w:r w:rsidRPr="00894E27">
        <w:rPr>
          <w:rFonts w:ascii="Arial" w:eastAsia="Times New Roman" w:hAnsi="Arial" w:cs="Arial"/>
          <w:b/>
          <w:sz w:val="20"/>
          <w:szCs w:val="20"/>
        </w:rPr>
        <w:t>-</w:t>
      </w:r>
    </w:p>
    <w:p w14:paraId="1E0E7115" w14:textId="48CBE200" w:rsidR="00894E27" w:rsidRPr="00894E27" w:rsidRDefault="00894E27" w:rsidP="00894E27">
      <w:pPr>
        <w:keepNext/>
        <w:widowControl w:val="0"/>
        <w:overflowPunct w:val="0"/>
        <w:adjustRightInd w:val="0"/>
        <w:rPr>
          <w:rFonts w:ascii="Arial" w:eastAsia="Times New Roman" w:hAnsi="Arial" w:cs="Arial"/>
          <w:sz w:val="20"/>
          <w:szCs w:val="20"/>
        </w:rPr>
      </w:pPr>
      <w:r w:rsidRPr="00894E27">
        <w:rPr>
          <w:rFonts w:ascii="Arial" w:eastAsia="Times New Roman" w:hAnsi="Arial" w:cs="Arial"/>
          <w:b/>
          <w:sz w:val="20"/>
          <w:szCs w:val="20"/>
        </w:rPr>
        <w:t xml:space="preserve">Course: EARL </w:t>
      </w:r>
      <w:r w:rsidR="00FC5176">
        <w:rPr>
          <w:rFonts w:ascii="Arial" w:eastAsia="Times New Roman" w:hAnsi="Arial" w:cs="Arial"/>
          <w:b/>
          <w:sz w:val="20"/>
          <w:szCs w:val="20"/>
        </w:rPr>
        <w:t>22</w:t>
      </w:r>
      <w:r w:rsidR="00860646">
        <w:rPr>
          <w:rFonts w:ascii="Arial" w:eastAsia="Times New Roman" w:hAnsi="Arial" w:cs="Arial"/>
          <w:b/>
          <w:sz w:val="20"/>
          <w:szCs w:val="20"/>
        </w:rPr>
        <w:t>2</w:t>
      </w:r>
      <w:r w:rsidRPr="00894E27">
        <w:rPr>
          <w:rFonts w:ascii="Arial" w:eastAsia="Times New Roman" w:hAnsi="Arial" w:cs="Arial"/>
          <w:b/>
          <w:sz w:val="20"/>
          <w:szCs w:val="20"/>
        </w:rPr>
        <w:tab/>
      </w:r>
      <w:r w:rsidRPr="00894E27">
        <w:rPr>
          <w:rFonts w:ascii="Arial" w:eastAsia="Times New Roman" w:hAnsi="Arial" w:cs="Arial"/>
          <w:b/>
          <w:sz w:val="20"/>
          <w:szCs w:val="20"/>
        </w:rPr>
        <w:tab/>
      </w:r>
      <w:r w:rsidRPr="00894E27">
        <w:rPr>
          <w:rFonts w:ascii="Arial" w:eastAsia="Times New Roman" w:hAnsi="Arial" w:cs="Arial"/>
          <w:b/>
          <w:sz w:val="20"/>
          <w:szCs w:val="20"/>
        </w:rPr>
        <w:tab/>
      </w:r>
      <w:r w:rsidRPr="00894E27">
        <w:rPr>
          <w:rFonts w:ascii="Arial" w:eastAsia="Times New Roman" w:hAnsi="Arial" w:cs="Arial"/>
          <w:b/>
          <w:sz w:val="20"/>
          <w:szCs w:val="20"/>
        </w:rPr>
        <w:tab/>
        <w:t>Email:</w:t>
      </w:r>
      <w:r w:rsidRPr="00894E27">
        <w:rPr>
          <w:rFonts w:ascii="Arial" w:eastAsia="Times New Roman" w:hAnsi="Arial" w:cs="Arial"/>
          <w:sz w:val="20"/>
          <w:szCs w:val="20"/>
        </w:rPr>
        <w:tab/>
        <w:t>-</w:t>
      </w:r>
      <w:r w:rsidRPr="00894E27">
        <w:rPr>
          <w:rFonts w:ascii="Arial" w:eastAsia="Times New Roman" w:hAnsi="Arial" w:cs="Arial"/>
          <w:sz w:val="20"/>
          <w:szCs w:val="20"/>
          <w:highlight w:val="yellow"/>
        </w:rPr>
        <w:t>-------</w:t>
      </w:r>
      <w:r w:rsidRPr="00894E27">
        <w:rPr>
          <w:rFonts w:ascii="Arial" w:eastAsia="Times New Roman" w:hAnsi="Arial" w:cs="Arial"/>
          <w:sz w:val="20"/>
          <w:szCs w:val="20"/>
        </w:rPr>
        <w:tab/>
      </w:r>
      <w:r w:rsidRPr="00894E27">
        <w:rPr>
          <w:rFonts w:ascii="Arial" w:eastAsia="Times New Roman" w:hAnsi="Arial" w:cs="Arial"/>
          <w:sz w:val="20"/>
          <w:szCs w:val="20"/>
        </w:rPr>
        <w:tab/>
      </w:r>
      <w:r w:rsidRPr="00894E27">
        <w:rPr>
          <w:rFonts w:ascii="Arial" w:eastAsia="Times New Roman" w:hAnsi="Arial" w:cs="Arial"/>
          <w:sz w:val="20"/>
          <w:szCs w:val="20"/>
        </w:rPr>
        <w:tab/>
      </w:r>
      <w:r w:rsidRPr="00894E27">
        <w:rPr>
          <w:rFonts w:ascii="Arial" w:eastAsia="Times New Roman" w:hAnsi="Arial" w:cs="Arial"/>
          <w:b/>
          <w:sz w:val="20"/>
          <w:szCs w:val="20"/>
        </w:rPr>
        <w:tab/>
      </w:r>
      <w:r w:rsidRPr="00894E27">
        <w:rPr>
          <w:rFonts w:ascii="Arial" w:eastAsia="Times New Roman" w:hAnsi="Arial" w:cs="Arial"/>
          <w:b/>
          <w:sz w:val="20"/>
          <w:szCs w:val="20"/>
        </w:rPr>
        <w:tab/>
      </w:r>
      <w:r w:rsidRPr="00894E27">
        <w:rPr>
          <w:rFonts w:ascii="Arial" w:eastAsia="Times New Roman" w:hAnsi="Arial" w:cs="Arial"/>
          <w:b/>
          <w:sz w:val="20"/>
          <w:szCs w:val="20"/>
        </w:rPr>
        <w:tab/>
      </w:r>
    </w:p>
    <w:p w14:paraId="2B14E6A1" w14:textId="77777777" w:rsidR="00894E27" w:rsidRPr="00894E27" w:rsidRDefault="00894E27" w:rsidP="00894E27">
      <w:pPr>
        <w:keepNext/>
        <w:outlineLvl w:val="6"/>
        <w:rPr>
          <w:rFonts w:ascii="Arial" w:eastAsia="Times New Roman" w:hAnsi="Arial" w:cs="Arial"/>
          <w:b/>
          <w:sz w:val="20"/>
          <w:szCs w:val="20"/>
        </w:rPr>
      </w:pPr>
      <w:r w:rsidRPr="00894E27">
        <w:rPr>
          <w:rFonts w:ascii="Arial" w:eastAsia="Times New Roman" w:hAnsi="Arial" w:cs="Arial"/>
          <w:b/>
          <w:sz w:val="20"/>
          <w:szCs w:val="20"/>
        </w:rPr>
        <w:t>Section: -</w:t>
      </w:r>
      <w:r w:rsidRPr="00894E27">
        <w:rPr>
          <w:rFonts w:ascii="Arial" w:eastAsia="Times New Roman" w:hAnsi="Arial" w:cs="Arial"/>
          <w:b/>
          <w:sz w:val="20"/>
          <w:szCs w:val="20"/>
          <w:highlight w:val="yellow"/>
        </w:rPr>
        <w:t>-------</w:t>
      </w:r>
      <w:r w:rsidRPr="00894E27">
        <w:rPr>
          <w:rFonts w:ascii="Arial" w:eastAsia="Times New Roman" w:hAnsi="Arial" w:cs="Arial"/>
          <w:b/>
          <w:sz w:val="20"/>
          <w:szCs w:val="20"/>
        </w:rPr>
        <w:tab/>
      </w:r>
      <w:r w:rsidRPr="00894E27">
        <w:rPr>
          <w:rFonts w:ascii="Arial" w:eastAsia="Times New Roman" w:hAnsi="Arial" w:cs="Arial"/>
          <w:b/>
          <w:sz w:val="20"/>
          <w:szCs w:val="20"/>
        </w:rPr>
        <w:tab/>
      </w:r>
      <w:r w:rsidRPr="00894E27">
        <w:rPr>
          <w:rFonts w:ascii="Arial" w:eastAsia="Times New Roman" w:hAnsi="Arial" w:cs="Arial"/>
          <w:b/>
          <w:sz w:val="20"/>
          <w:szCs w:val="20"/>
        </w:rPr>
        <w:tab/>
      </w:r>
      <w:r w:rsidRPr="00894E27">
        <w:rPr>
          <w:rFonts w:ascii="Arial" w:eastAsia="Times New Roman" w:hAnsi="Arial" w:cs="Arial"/>
          <w:b/>
          <w:sz w:val="20"/>
          <w:szCs w:val="20"/>
        </w:rPr>
        <w:tab/>
      </w:r>
      <w:r w:rsidRPr="00894E27">
        <w:rPr>
          <w:rFonts w:ascii="Arial" w:eastAsia="Times New Roman" w:hAnsi="Arial" w:cs="Arial"/>
          <w:b/>
          <w:sz w:val="20"/>
          <w:szCs w:val="20"/>
        </w:rPr>
        <w:tab/>
        <w:t>Virtual Office Hours:</w:t>
      </w:r>
      <w:r w:rsidRPr="00894E27">
        <w:rPr>
          <w:rFonts w:ascii="Arial" w:eastAsia="Times New Roman" w:hAnsi="Arial" w:cs="Arial"/>
          <w:sz w:val="20"/>
          <w:szCs w:val="20"/>
        </w:rPr>
        <w:t xml:space="preserve"> --</w:t>
      </w:r>
      <w:r w:rsidRPr="00894E27">
        <w:rPr>
          <w:rFonts w:ascii="Arial" w:eastAsia="Times New Roman" w:hAnsi="Arial" w:cs="Arial"/>
          <w:sz w:val="20"/>
          <w:szCs w:val="20"/>
          <w:highlight w:val="yellow"/>
        </w:rPr>
        <w:t>------</w:t>
      </w:r>
      <w:r w:rsidRPr="00894E27">
        <w:rPr>
          <w:rFonts w:ascii="Arial" w:eastAsia="Times New Roman" w:hAnsi="Arial" w:cs="Arial"/>
          <w:sz w:val="20"/>
          <w:szCs w:val="20"/>
        </w:rPr>
        <w:tab/>
      </w:r>
    </w:p>
    <w:p w14:paraId="5BE08A93" w14:textId="77777777" w:rsidR="00894E27" w:rsidRPr="00894E27" w:rsidRDefault="00894E27" w:rsidP="00894E27">
      <w:pPr>
        <w:keepNext/>
        <w:outlineLvl w:val="6"/>
        <w:rPr>
          <w:rFonts w:ascii="Arial" w:eastAsia="Times New Roman" w:hAnsi="Arial" w:cs="Arial"/>
          <w:sz w:val="20"/>
          <w:szCs w:val="20"/>
        </w:rPr>
      </w:pPr>
      <w:r w:rsidRPr="00894E27">
        <w:rPr>
          <w:rFonts w:ascii="Arial" w:eastAsia="Times New Roman" w:hAnsi="Arial" w:cs="Arial"/>
          <w:b/>
          <w:sz w:val="20"/>
          <w:szCs w:val="20"/>
        </w:rPr>
        <w:t>-------------------------------------------------------------------------------------------------------------------------------------------</w:t>
      </w:r>
      <w:r w:rsidRPr="00894E27">
        <w:rPr>
          <w:rFonts w:ascii="Arial" w:eastAsia="Times New Roman" w:hAnsi="Arial" w:cs="Times New Roman"/>
          <w:kern w:val="28"/>
          <w:sz w:val="20"/>
          <w:szCs w:val="20"/>
        </w:rPr>
        <w:br/>
      </w:r>
      <w:r w:rsidRPr="00D57C2B">
        <w:rPr>
          <w:rFonts w:ascii="Arial" w:eastAsia="Times New Roman" w:hAnsi="Arial" w:cs="Arial"/>
          <w:b/>
          <w:kern w:val="28"/>
          <w:sz w:val="20"/>
          <w:szCs w:val="20"/>
        </w:rPr>
        <w:t>Catalog Description:</w:t>
      </w:r>
    </w:p>
    <w:p w14:paraId="64933F23" w14:textId="77777777" w:rsidR="00860646" w:rsidRPr="00860646" w:rsidRDefault="00860646" w:rsidP="00860646">
      <w:pPr>
        <w:spacing w:after="200" w:line="276" w:lineRule="auto"/>
        <w:rPr>
          <w:rFonts w:ascii="Arial" w:eastAsia="Times New Roman" w:hAnsi="Arial" w:cs="Arial"/>
        </w:rPr>
      </w:pPr>
      <w:r w:rsidRPr="00860646">
        <w:rPr>
          <w:rFonts w:ascii="Arial" w:eastAsia="Times New Roman" w:hAnsi="Arial" w:cs="Arial"/>
        </w:rPr>
        <w:t xml:space="preserve">Students learn about and apply evidence-based practices to support each young child’s diverse abilities (birth through five). They examine family centered approaches that encourage the development and full participation of each child by building a sequence of supports and services. Students understand evidence-based practices for referral, assessment, and development of individualized plans. Students explain and analyze how reciprocal partnerships with family members and professionals support the full potential of children with diverse abilities in home, program, and community settings. They identify community resources that can support children of diverse abilities and their families. This course is designed for early childhood education professionals in the field who have previous early childhood coursework and/or work experience.  </w:t>
      </w:r>
      <w:r w:rsidRPr="00860646">
        <w:rPr>
          <w:rFonts w:ascii="Arial" w:eastAsia="Times New Roman" w:hAnsi="Arial" w:cs="Arial"/>
          <w:kern w:val="28"/>
        </w:rPr>
        <w:t xml:space="preserve">Child Abuse Registry, Criminal Background Check, and FBI clearances are required.  Up to 10 hours of field site assignments are embedded in the course.  </w:t>
      </w:r>
      <w:r w:rsidRPr="00860646">
        <w:rPr>
          <w:rFonts w:ascii="Arial" w:eastAsia="Times New Roman" w:hAnsi="Arial" w:cs="Arial"/>
        </w:rPr>
        <w:t xml:space="preserve">Also available online.  </w:t>
      </w:r>
      <w:r w:rsidRPr="00860646">
        <w:rPr>
          <w:rFonts w:ascii="Arial" w:eastAsia="Times New Roman" w:hAnsi="Arial" w:cs="Arial"/>
          <w:highlight w:val="yellow"/>
        </w:rPr>
        <w:t>This course is not applicable to any associate degree, certificate, or diploma.</w:t>
      </w:r>
    </w:p>
    <w:p w14:paraId="3C3EEB53" w14:textId="1187F36C" w:rsidR="00894E27" w:rsidRPr="00894E27" w:rsidRDefault="00D57C2B" w:rsidP="00860646">
      <w:pPr>
        <w:spacing w:line="276" w:lineRule="auto"/>
        <w:outlineLvl w:val="3"/>
        <w:rPr>
          <w:rFonts w:ascii="Arial" w:eastAsia="Times New Roman" w:hAnsi="Arial" w:cs="Arial"/>
          <w:b/>
          <w:kern w:val="28"/>
          <w:sz w:val="20"/>
          <w:szCs w:val="20"/>
        </w:rPr>
      </w:pPr>
      <w:r w:rsidRPr="00D57C2B">
        <w:rPr>
          <w:rFonts w:ascii="Arial" w:eastAsia="Times New Roman" w:hAnsi="Arial" w:cs="Arial"/>
        </w:rPr>
        <w:t xml:space="preserve"> </w:t>
      </w:r>
      <w:r w:rsidR="00894E27" w:rsidRPr="00894E27">
        <w:rPr>
          <w:rFonts w:ascii="Arial" w:eastAsia="Times New Roman" w:hAnsi="Arial" w:cs="Arial"/>
          <w:b/>
          <w:kern w:val="28"/>
          <w:sz w:val="20"/>
          <w:szCs w:val="20"/>
        </w:rPr>
        <w:br/>
        <w:t xml:space="preserve">PREREQUISITES: </w:t>
      </w:r>
      <w:r w:rsidR="00894E27" w:rsidRPr="00894E27">
        <w:rPr>
          <w:rFonts w:ascii="Arial" w:eastAsia="Times New Roman" w:hAnsi="Arial" w:cs="Arial"/>
          <w:kern w:val="28"/>
          <w:sz w:val="20"/>
          <w:szCs w:val="20"/>
        </w:rPr>
        <w:t xml:space="preserve"> </w:t>
      </w:r>
      <w:r w:rsidR="00894E27" w:rsidRPr="00894E27">
        <w:rPr>
          <w:rFonts w:ascii="Arial" w:eastAsia="Times New Roman" w:hAnsi="Arial" w:cs="Arial"/>
          <w:b/>
          <w:kern w:val="28"/>
          <w:sz w:val="20"/>
          <w:szCs w:val="20"/>
        </w:rPr>
        <w:t xml:space="preserve">EARL106 and EARL107 </w:t>
      </w:r>
    </w:p>
    <w:p w14:paraId="54D6A458" w14:textId="77777777" w:rsidR="00894E27" w:rsidRPr="00894E27" w:rsidRDefault="00894E27" w:rsidP="00894E27">
      <w:pPr>
        <w:widowControl w:val="0"/>
        <w:suppressAutoHyphens/>
        <w:overflowPunct w:val="0"/>
        <w:adjustRightInd w:val="0"/>
        <w:rPr>
          <w:rFonts w:ascii="Arial" w:eastAsia="Times New Roman" w:hAnsi="Arial" w:cs="Arial"/>
          <w:b/>
          <w:kern w:val="28"/>
          <w:sz w:val="20"/>
          <w:szCs w:val="20"/>
        </w:rPr>
      </w:pPr>
    </w:p>
    <w:p w14:paraId="496BB1F7" w14:textId="77777777" w:rsidR="00894E27" w:rsidRPr="00894E27" w:rsidRDefault="00894E27" w:rsidP="00894E27">
      <w:pPr>
        <w:widowControl w:val="0"/>
        <w:suppressAutoHyphens/>
        <w:overflowPunct w:val="0"/>
        <w:adjustRightInd w:val="0"/>
        <w:rPr>
          <w:rFonts w:ascii="Arial" w:eastAsia="Times New Roman" w:hAnsi="Arial" w:cs="Arial"/>
          <w:b/>
          <w:kern w:val="28"/>
          <w:sz w:val="20"/>
          <w:szCs w:val="20"/>
        </w:rPr>
      </w:pPr>
      <w:r w:rsidRPr="00894E27">
        <w:rPr>
          <w:rFonts w:ascii="Arial" w:eastAsia="Times New Roman" w:hAnsi="Arial" w:cs="Arial"/>
          <w:b/>
          <w:kern w:val="28"/>
          <w:sz w:val="20"/>
          <w:szCs w:val="20"/>
        </w:rPr>
        <w:t>TOTAL CREDITS:  3</w:t>
      </w:r>
      <w:r w:rsidRPr="00894E27">
        <w:rPr>
          <w:rFonts w:ascii="Arial" w:eastAsia="Times New Roman" w:hAnsi="Arial" w:cs="Arial"/>
          <w:b/>
          <w:kern w:val="28"/>
          <w:sz w:val="20"/>
          <w:szCs w:val="20"/>
        </w:rPr>
        <w:tab/>
      </w:r>
      <w:r w:rsidRPr="00894E27">
        <w:rPr>
          <w:rFonts w:ascii="Arial" w:eastAsia="Times New Roman" w:hAnsi="Arial" w:cs="Arial"/>
          <w:b/>
          <w:kern w:val="28"/>
          <w:sz w:val="20"/>
          <w:szCs w:val="20"/>
        </w:rPr>
        <w:tab/>
      </w:r>
      <w:r w:rsidRPr="00894E27">
        <w:rPr>
          <w:rFonts w:ascii="Arial" w:eastAsia="Times New Roman" w:hAnsi="Arial" w:cs="Arial"/>
          <w:b/>
          <w:kern w:val="28"/>
          <w:sz w:val="20"/>
          <w:szCs w:val="20"/>
        </w:rPr>
        <w:tab/>
        <w:t>LECTURE HOURS: 2</w:t>
      </w:r>
      <w:r w:rsidRPr="00894E27">
        <w:rPr>
          <w:rFonts w:ascii="Arial" w:eastAsia="Times New Roman" w:hAnsi="Arial" w:cs="Arial"/>
          <w:b/>
          <w:kern w:val="28"/>
          <w:sz w:val="20"/>
          <w:szCs w:val="20"/>
        </w:rPr>
        <w:tab/>
      </w:r>
      <w:r w:rsidRPr="00894E27">
        <w:rPr>
          <w:rFonts w:ascii="Arial" w:eastAsia="Times New Roman" w:hAnsi="Arial" w:cs="Arial"/>
          <w:b/>
          <w:kern w:val="28"/>
          <w:sz w:val="20"/>
          <w:szCs w:val="20"/>
        </w:rPr>
        <w:tab/>
        <w:t>LAB HOURS:  2</w:t>
      </w:r>
    </w:p>
    <w:p w14:paraId="43971D15" w14:textId="77777777" w:rsidR="00894E27" w:rsidRPr="00894E27" w:rsidRDefault="00894E27" w:rsidP="00894E27">
      <w:pPr>
        <w:widowControl w:val="0"/>
        <w:overflowPunct w:val="0"/>
        <w:adjustRightInd w:val="0"/>
        <w:rPr>
          <w:rFonts w:ascii="Arial" w:eastAsia="Times New Roman" w:hAnsi="Arial" w:cs="Times New Roman"/>
          <w:b/>
          <w:kern w:val="28"/>
          <w:sz w:val="20"/>
          <w:szCs w:val="20"/>
        </w:rPr>
      </w:pPr>
    </w:p>
    <w:p w14:paraId="17438BFE" w14:textId="77777777" w:rsidR="00894E27" w:rsidRPr="00894E27" w:rsidRDefault="00894E27" w:rsidP="00894E27">
      <w:pPr>
        <w:widowControl w:val="0"/>
        <w:overflowPunct w:val="0"/>
        <w:adjustRightInd w:val="0"/>
        <w:rPr>
          <w:rFonts w:ascii="Arial" w:eastAsia="Times New Roman" w:hAnsi="Arial" w:cs="Times New Roman"/>
          <w:b/>
          <w:kern w:val="28"/>
          <w:sz w:val="20"/>
          <w:szCs w:val="20"/>
        </w:rPr>
      </w:pPr>
      <w:r w:rsidRPr="00894E27">
        <w:rPr>
          <w:rFonts w:ascii="Arial" w:eastAsia="Times New Roman" w:hAnsi="Arial" w:cs="Times New Roman"/>
          <w:b/>
          <w:kern w:val="28"/>
          <w:sz w:val="20"/>
          <w:szCs w:val="20"/>
        </w:rPr>
        <w:t>This course is designed to promote student learning in relation to the standards and supportive skills outlined by the National Association for the Education of Young Children (NAEYC). The program standards define what you will know and be able to do when you graduate from the program. What you learn in each class and the assessment of your learning is linked directly to the six standards.</w:t>
      </w:r>
    </w:p>
    <w:p w14:paraId="155E4F31" w14:textId="77777777" w:rsidR="00894E27" w:rsidRPr="00894E27" w:rsidRDefault="00894E27" w:rsidP="00894E27">
      <w:pPr>
        <w:widowControl w:val="0"/>
        <w:overflowPunct w:val="0"/>
        <w:adjustRightInd w:val="0"/>
        <w:rPr>
          <w:rFonts w:ascii="Arial" w:eastAsia="Times New Roman" w:hAnsi="Arial" w:cs="Times New Roman"/>
          <w:b/>
          <w:kern w:val="28"/>
          <w:sz w:val="20"/>
          <w:szCs w:val="20"/>
        </w:rPr>
      </w:pPr>
    </w:p>
    <w:p w14:paraId="5E10BBF4" w14:textId="050EE27E" w:rsidR="00894E27" w:rsidRDefault="007368F1" w:rsidP="00894E27">
      <w:pPr>
        <w:widowControl w:val="0"/>
        <w:overflowPunct w:val="0"/>
        <w:adjustRightInd w:val="0"/>
        <w:jc w:val="center"/>
        <w:rPr>
          <w:rFonts w:ascii="Arial" w:eastAsia="Times New Roman" w:hAnsi="Arial" w:cs="Times New Roman"/>
          <w:b/>
          <w:kern w:val="28"/>
          <w:sz w:val="20"/>
          <w:szCs w:val="20"/>
        </w:rPr>
      </w:pPr>
      <w:r>
        <w:rPr>
          <w:rFonts w:ascii="Arial" w:eastAsia="Times New Roman" w:hAnsi="Arial" w:cs="Times New Roman"/>
          <w:b/>
          <w:kern w:val="28"/>
          <w:sz w:val="20"/>
          <w:szCs w:val="20"/>
        </w:rPr>
        <w:t>EARL</w:t>
      </w:r>
      <w:r w:rsidR="00894E27" w:rsidRPr="00894E27">
        <w:rPr>
          <w:rFonts w:ascii="Arial" w:eastAsia="Times New Roman" w:hAnsi="Arial" w:cs="Times New Roman"/>
          <w:b/>
          <w:kern w:val="28"/>
          <w:sz w:val="20"/>
          <w:szCs w:val="20"/>
        </w:rPr>
        <w:t xml:space="preserve"> 2</w:t>
      </w:r>
      <w:r w:rsidR="00FC5176">
        <w:rPr>
          <w:rFonts w:ascii="Arial" w:eastAsia="Times New Roman" w:hAnsi="Arial" w:cs="Times New Roman"/>
          <w:b/>
          <w:kern w:val="28"/>
          <w:sz w:val="20"/>
          <w:szCs w:val="20"/>
        </w:rPr>
        <w:t>2</w:t>
      </w:r>
      <w:r w:rsidR="00A34A7E">
        <w:rPr>
          <w:rFonts w:ascii="Arial" w:eastAsia="Times New Roman" w:hAnsi="Arial" w:cs="Times New Roman"/>
          <w:b/>
          <w:kern w:val="28"/>
          <w:sz w:val="20"/>
          <w:szCs w:val="20"/>
        </w:rPr>
        <w:t>2</w:t>
      </w:r>
      <w:r w:rsidR="00894E27" w:rsidRPr="00894E27">
        <w:rPr>
          <w:rFonts w:ascii="Arial" w:eastAsia="Times New Roman" w:hAnsi="Arial" w:cs="Times New Roman"/>
          <w:b/>
          <w:kern w:val="28"/>
          <w:sz w:val="20"/>
          <w:szCs w:val="20"/>
        </w:rPr>
        <w:t xml:space="preserve"> Learning Outcomes</w:t>
      </w:r>
    </w:p>
    <w:p w14:paraId="35F6A882" w14:textId="77777777" w:rsidR="00156A3F" w:rsidRDefault="00156A3F" w:rsidP="00894E27">
      <w:pPr>
        <w:widowControl w:val="0"/>
        <w:overflowPunct w:val="0"/>
        <w:adjustRightInd w:val="0"/>
        <w:jc w:val="center"/>
        <w:rPr>
          <w:rFonts w:ascii="Arial" w:eastAsia="Times New Roman" w:hAnsi="Arial" w:cs="Times New Roman"/>
          <w:b/>
          <w:kern w:val="28"/>
          <w:sz w:val="20"/>
          <w:szCs w:val="20"/>
        </w:rPr>
      </w:pPr>
    </w:p>
    <w:p w14:paraId="13A820A5" w14:textId="77777777" w:rsidR="00156A3F" w:rsidRPr="00894E27" w:rsidRDefault="00156A3F" w:rsidP="00156A3F">
      <w:pPr>
        <w:widowControl w:val="0"/>
        <w:overflowPunct w:val="0"/>
        <w:adjustRightInd w:val="0"/>
        <w:rPr>
          <w:rFonts w:ascii="Arial" w:eastAsia="Times New Roman" w:hAnsi="Arial" w:cs="Times New Roman"/>
          <w:b/>
          <w:kern w:val="28"/>
          <w:sz w:val="20"/>
          <w:szCs w:val="20"/>
        </w:rPr>
      </w:pPr>
    </w:p>
    <w:p w14:paraId="33F906F9" w14:textId="44B40C7F" w:rsidR="00156A3F" w:rsidRDefault="00156A3F" w:rsidP="00156A3F">
      <w:pPr>
        <w:widowControl w:val="0"/>
        <w:overflowPunct w:val="0"/>
        <w:autoSpaceDE w:val="0"/>
        <w:autoSpaceDN w:val="0"/>
        <w:adjustRightInd w:val="0"/>
        <w:rPr>
          <w:rFonts w:ascii="Arial" w:eastAsia="Times New Roman" w:hAnsi="Arial" w:cs="Arial"/>
          <w:b/>
          <w:kern w:val="28"/>
          <w:sz w:val="20"/>
          <w:szCs w:val="20"/>
        </w:rPr>
      </w:pPr>
      <w:r>
        <w:rPr>
          <w:rFonts w:ascii="Arial" w:eastAsia="Times New Roman" w:hAnsi="Arial" w:cs="Arial"/>
          <w:b/>
          <w:kern w:val="28"/>
          <w:sz w:val="20"/>
          <w:szCs w:val="20"/>
        </w:rPr>
        <w:t>Course Learning Outcome 1: Describe, e</w:t>
      </w:r>
      <w:r w:rsidRPr="00455CAB">
        <w:rPr>
          <w:rFonts w:ascii="Arial" w:eastAsia="Times New Roman" w:hAnsi="Arial" w:cs="Arial"/>
          <w:b/>
          <w:kern w:val="28"/>
          <w:sz w:val="20"/>
          <w:szCs w:val="20"/>
        </w:rPr>
        <w:t>xplain</w:t>
      </w:r>
      <w:r>
        <w:rPr>
          <w:rFonts w:ascii="Arial" w:eastAsia="Times New Roman" w:hAnsi="Arial" w:cs="Arial"/>
          <w:b/>
          <w:kern w:val="28"/>
          <w:sz w:val="20"/>
          <w:szCs w:val="20"/>
        </w:rPr>
        <w:t xml:space="preserve"> and</w:t>
      </w:r>
      <w:r w:rsidRPr="00455CAB">
        <w:rPr>
          <w:rFonts w:ascii="Arial" w:eastAsia="Times New Roman" w:hAnsi="Arial" w:cs="Arial"/>
          <w:b/>
          <w:kern w:val="28"/>
          <w:sz w:val="20"/>
          <w:szCs w:val="20"/>
        </w:rPr>
        <w:t xml:space="preserve"> analyze</w:t>
      </w:r>
      <w:r>
        <w:rPr>
          <w:rFonts w:ascii="Arial" w:eastAsia="Times New Roman" w:hAnsi="Arial" w:cs="Arial"/>
          <w:b/>
          <w:kern w:val="28"/>
          <w:sz w:val="20"/>
          <w:szCs w:val="20"/>
        </w:rPr>
        <w:t xml:space="preserve"> </w:t>
      </w:r>
      <w:r w:rsidRPr="00156A3F">
        <w:rPr>
          <w:rFonts w:ascii="Arial" w:hAnsi="Arial" w:cs="Arial"/>
          <w:b/>
          <w:sz w:val="20"/>
          <w:szCs w:val="20"/>
        </w:rPr>
        <w:t>the historical, legal, and philosophical foundations for early intervention and early childhood special education.</w:t>
      </w:r>
      <w:r w:rsidRPr="00455CAB">
        <w:rPr>
          <w:rFonts w:ascii="Arial" w:eastAsia="Times New Roman" w:hAnsi="Arial" w:cs="Arial"/>
          <w:b/>
          <w:kern w:val="28"/>
          <w:sz w:val="20"/>
          <w:szCs w:val="20"/>
        </w:rPr>
        <w:t xml:space="preserve"> </w:t>
      </w:r>
      <w:r>
        <w:rPr>
          <w:rFonts w:ascii="Arial" w:eastAsia="Times New Roman" w:hAnsi="Arial" w:cs="Arial"/>
          <w:b/>
          <w:kern w:val="28"/>
          <w:sz w:val="20"/>
          <w:szCs w:val="20"/>
        </w:rPr>
        <w:t>Aligns with NAEYC Standard 1.</w:t>
      </w:r>
      <w:r w:rsidRPr="00455CAB">
        <w:rPr>
          <w:rFonts w:ascii="Arial" w:eastAsia="Times New Roman" w:hAnsi="Arial" w:cs="Arial"/>
          <w:b/>
          <w:kern w:val="28"/>
          <w:sz w:val="20"/>
          <w:szCs w:val="20"/>
        </w:rPr>
        <w:t xml:space="preserve">     </w:t>
      </w:r>
    </w:p>
    <w:p w14:paraId="738D5EAA" w14:textId="77777777" w:rsidR="00156A3F" w:rsidRDefault="00156A3F" w:rsidP="00156A3F">
      <w:pPr>
        <w:widowControl w:val="0"/>
        <w:overflowPunct w:val="0"/>
        <w:autoSpaceDE w:val="0"/>
        <w:autoSpaceDN w:val="0"/>
        <w:adjustRightInd w:val="0"/>
        <w:rPr>
          <w:rFonts w:ascii="Arial" w:eastAsia="Times New Roman" w:hAnsi="Arial" w:cs="Arial"/>
          <w:b/>
          <w:kern w:val="28"/>
          <w:sz w:val="20"/>
          <w:szCs w:val="20"/>
        </w:rPr>
      </w:pPr>
    </w:p>
    <w:p w14:paraId="1175824B" w14:textId="77777777" w:rsidR="00156A3F" w:rsidRPr="00455CAB" w:rsidRDefault="00156A3F" w:rsidP="00156A3F">
      <w:pPr>
        <w:widowControl w:val="0"/>
        <w:overflowPunct w:val="0"/>
        <w:autoSpaceDE w:val="0"/>
        <w:autoSpaceDN w:val="0"/>
        <w:adjustRightInd w:val="0"/>
        <w:rPr>
          <w:rFonts w:ascii="Arial" w:eastAsia="Times New Roman" w:hAnsi="Arial" w:cs="Arial"/>
          <w:kern w:val="28"/>
          <w:sz w:val="20"/>
          <w:szCs w:val="20"/>
        </w:rPr>
      </w:pPr>
      <w:r w:rsidRPr="00894E27">
        <w:rPr>
          <w:rFonts w:ascii="Arial" w:eastAsia="Times New Roman" w:hAnsi="Arial" w:cs="Arial"/>
          <w:b/>
          <w:kern w:val="28"/>
          <w:sz w:val="20"/>
          <w:szCs w:val="20"/>
        </w:rPr>
        <w:t xml:space="preserve">Student Learning Outcomes </w:t>
      </w:r>
      <w:r w:rsidRPr="00455CAB">
        <w:rPr>
          <w:rFonts w:ascii="Arial" w:eastAsia="Times New Roman" w:hAnsi="Arial" w:cs="Arial"/>
          <w:kern w:val="28"/>
          <w:sz w:val="20"/>
          <w:szCs w:val="20"/>
        </w:rPr>
        <w:t xml:space="preserve">                  </w:t>
      </w:r>
    </w:p>
    <w:p w14:paraId="64142553" w14:textId="11CFA7F9" w:rsidR="00156A3F" w:rsidRPr="00455CAB" w:rsidRDefault="00156A3F" w:rsidP="00156A3F">
      <w:pPr>
        <w:widowControl w:val="0"/>
        <w:overflowPunct w:val="0"/>
        <w:adjustRightInd w:val="0"/>
        <w:rPr>
          <w:rFonts w:ascii="Arial" w:eastAsia="Times New Roman" w:hAnsi="Arial" w:cs="Arial"/>
          <w:kern w:val="28"/>
          <w:sz w:val="20"/>
          <w:szCs w:val="20"/>
        </w:rPr>
      </w:pPr>
      <w:r>
        <w:rPr>
          <w:rFonts w:ascii="Arial" w:eastAsia="Times New Roman" w:hAnsi="Arial" w:cs="Arial"/>
          <w:kern w:val="28"/>
          <w:sz w:val="20"/>
          <w:szCs w:val="20"/>
        </w:rPr>
        <w:t>1</w:t>
      </w:r>
      <w:r w:rsidRPr="00455CAB">
        <w:rPr>
          <w:rFonts w:ascii="Arial" w:eastAsia="Times New Roman" w:hAnsi="Arial" w:cs="Arial"/>
          <w:kern w:val="28"/>
          <w:sz w:val="20"/>
          <w:szCs w:val="20"/>
        </w:rPr>
        <w:t xml:space="preserve">a. </w:t>
      </w:r>
      <w:r w:rsidRPr="00E6797A">
        <w:rPr>
          <w:rFonts w:ascii="Arial" w:hAnsi="Arial" w:cs="Arial"/>
          <w:sz w:val="20"/>
          <w:szCs w:val="20"/>
        </w:rPr>
        <w:t>Explain and analyze the evidence for the efficacy of early intervention for supporting young children (birth through five), with, or at risk for, disabilities.</w:t>
      </w:r>
    </w:p>
    <w:p w14:paraId="73E8D630" w14:textId="6430C6ED" w:rsidR="00156A3F" w:rsidRPr="00455CAB" w:rsidRDefault="00156A3F" w:rsidP="00156A3F">
      <w:pPr>
        <w:widowControl w:val="0"/>
        <w:overflowPunct w:val="0"/>
        <w:adjustRightInd w:val="0"/>
        <w:rPr>
          <w:rFonts w:ascii="Arial" w:eastAsia="Times New Roman" w:hAnsi="Arial" w:cs="Arial"/>
          <w:kern w:val="28"/>
          <w:sz w:val="20"/>
          <w:szCs w:val="20"/>
        </w:rPr>
      </w:pPr>
      <w:r w:rsidRPr="00455CAB">
        <w:rPr>
          <w:rFonts w:ascii="Arial" w:eastAsia="Times New Roman" w:hAnsi="Arial" w:cs="Arial"/>
          <w:kern w:val="28"/>
          <w:sz w:val="20"/>
          <w:szCs w:val="20"/>
        </w:rPr>
        <w:t xml:space="preserve">1b. </w:t>
      </w:r>
      <w:r w:rsidRPr="00860CE4">
        <w:rPr>
          <w:rFonts w:cs="Tahoma"/>
        </w:rPr>
        <w:t>Describe and explain global perspectives on rights of children with disabilities</w:t>
      </w:r>
      <w:r w:rsidRPr="00455CAB">
        <w:rPr>
          <w:rFonts w:ascii="Arial" w:eastAsia="Times New Roman" w:hAnsi="Arial" w:cs="Arial"/>
          <w:kern w:val="28"/>
          <w:sz w:val="20"/>
          <w:szCs w:val="20"/>
        </w:rPr>
        <w:t xml:space="preserve"> Explain and analyze how culture and language influence each child’s developmental characteristics, and trajectories.</w:t>
      </w:r>
    </w:p>
    <w:p w14:paraId="202A1356" w14:textId="77777777" w:rsidR="00A34A7E" w:rsidRDefault="00A34A7E" w:rsidP="00894E27">
      <w:pPr>
        <w:widowControl w:val="0"/>
        <w:overflowPunct w:val="0"/>
        <w:adjustRightInd w:val="0"/>
        <w:jc w:val="center"/>
        <w:rPr>
          <w:rFonts w:ascii="Arial" w:eastAsia="Times New Roman" w:hAnsi="Arial" w:cs="Times New Roman"/>
          <w:b/>
          <w:kern w:val="28"/>
          <w:sz w:val="20"/>
          <w:szCs w:val="20"/>
        </w:rPr>
      </w:pPr>
    </w:p>
    <w:p w14:paraId="76F94F08" w14:textId="77777777" w:rsidR="00A34A7E" w:rsidRPr="00A34A7E" w:rsidRDefault="00A34A7E" w:rsidP="00A34A7E">
      <w:pPr>
        <w:ind w:left="720"/>
        <w:rPr>
          <w:rFonts w:ascii="Calibri" w:eastAsia="Times New Roman" w:hAnsi="Calibri" w:cs="Arial"/>
          <w:sz w:val="12"/>
          <w:szCs w:val="16"/>
          <w:highlight w:val="yellow"/>
        </w:rPr>
      </w:pPr>
    </w:p>
    <w:p w14:paraId="0D4D53FB" w14:textId="31EE1A26" w:rsidR="00156A3F" w:rsidRPr="00156A3F" w:rsidRDefault="00156A3F" w:rsidP="00156A3F">
      <w:pPr>
        <w:rPr>
          <w:rFonts w:ascii="Arial" w:eastAsia="Times New Roman" w:hAnsi="Arial" w:cs="Arial"/>
          <w:b/>
          <w:sz w:val="20"/>
          <w:szCs w:val="20"/>
        </w:rPr>
      </w:pPr>
      <w:r>
        <w:rPr>
          <w:rFonts w:ascii="Arial" w:eastAsia="Times New Roman" w:hAnsi="Arial" w:cs="Arial"/>
          <w:b/>
          <w:kern w:val="28"/>
          <w:sz w:val="20"/>
          <w:szCs w:val="20"/>
        </w:rPr>
        <w:t xml:space="preserve">Course Learning Outcome </w:t>
      </w:r>
      <w:r w:rsidRPr="00156A3F">
        <w:rPr>
          <w:rFonts w:ascii="Arial" w:eastAsia="Times New Roman" w:hAnsi="Arial" w:cs="Arial"/>
          <w:b/>
          <w:kern w:val="28"/>
          <w:sz w:val="20"/>
          <w:szCs w:val="20"/>
        </w:rPr>
        <w:t>2</w:t>
      </w:r>
      <w:r>
        <w:rPr>
          <w:rFonts w:ascii="Arial" w:eastAsia="Times New Roman" w:hAnsi="Arial" w:cs="Arial"/>
          <w:b/>
          <w:kern w:val="28"/>
          <w:sz w:val="20"/>
          <w:szCs w:val="20"/>
        </w:rPr>
        <w:t>:</w:t>
      </w:r>
      <w:r w:rsidRPr="00156A3F">
        <w:rPr>
          <w:rFonts w:ascii="Arial" w:eastAsia="Times New Roman" w:hAnsi="Arial" w:cs="Arial"/>
          <w:b/>
          <w:kern w:val="28"/>
          <w:sz w:val="20"/>
          <w:szCs w:val="20"/>
        </w:rPr>
        <w:t xml:space="preserve"> </w:t>
      </w:r>
      <w:r w:rsidRPr="00156A3F">
        <w:rPr>
          <w:rFonts w:ascii="Arial" w:eastAsia="Times New Roman" w:hAnsi="Arial" w:cs="Arial"/>
          <w:b/>
          <w:sz w:val="20"/>
          <w:szCs w:val="20"/>
        </w:rPr>
        <w:t>Examine the importance of using person first language in all interactions.</w:t>
      </w:r>
      <w:r w:rsidRPr="00156A3F">
        <w:rPr>
          <w:rFonts w:ascii="Arial" w:eastAsia="Times New Roman" w:hAnsi="Arial" w:cs="Arial"/>
          <w:b/>
          <w:kern w:val="28"/>
          <w:sz w:val="20"/>
          <w:szCs w:val="20"/>
        </w:rPr>
        <w:t xml:space="preserve"> </w:t>
      </w:r>
    </w:p>
    <w:p w14:paraId="6A9B6FCA" w14:textId="77777777" w:rsidR="00156A3F" w:rsidRPr="00156A3F" w:rsidRDefault="00156A3F" w:rsidP="00156A3F">
      <w:pPr>
        <w:ind w:left="720"/>
        <w:rPr>
          <w:rFonts w:ascii="Calibri" w:eastAsia="Times New Roman" w:hAnsi="Calibri" w:cs="Arial"/>
          <w:b/>
          <w:sz w:val="24"/>
        </w:rPr>
      </w:pPr>
    </w:p>
    <w:p w14:paraId="5E6BC739" w14:textId="77777777" w:rsidR="00156A3F" w:rsidRPr="00455CAB" w:rsidRDefault="00156A3F" w:rsidP="00156A3F">
      <w:pPr>
        <w:widowControl w:val="0"/>
        <w:overflowPunct w:val="0"/>
        <w:autoSpaceDE w:val="0"/>
        <w:autoSpaceDN w:val="0"/>
        <w:adjustRightInd w:val="0"/>
        <w:rPr>
          <w:rFonts w:ascii="Arial" w:eastAsia="Times New Roman" w:hAnsi="Arial" w:cs="Arial"/>
          <w:kern w:val="28"/>
          <w:sz w:val="20"/>
          <w:szCs w:val="20"/>
        </w:rPr>
      </w:pPr>
      <w:r w:rsidRPr="00894E27">
        <w:rPr>
          <w:rFonts w:ascii="Arial" w:eastAsia="Times New Roman" w:hAnsi="Arial" w:cs="Arial"/>
          <w:b/>
          <w:kern w:val="28"/>
          <w:sz w:val="20"/>
          <w:szCs w:val="20"/>
        </w:rPr>
        <w:t xml:space="preserve">Student Learning Outcomes </w:t>
      </w:r>
      <w:r w:rsidRPr="00455CAB">
        <w:rPr>
          <w:rFonts w:ascii="Arial" w:eastAsia="Times New Roman" w:hAnsi="Arial" w:cs="Arial"/>
          <w:kern w:val="28"/>
          <w:sz w:val="20"/>
          <w:szCs w:val="20"/>
        </w:rPr>
        <w:t xml:space="preserve">                  </w:t>
      </w:r>
    </w:p>
    <w:p w14:paraId="681C8DA5" w14:textId="77777777" w:rsidR="00156A3F" w:rsidRPr="00156A3F" w:rsidRDefault="00156A3F" w:rsidP="00156A3F">
      <w:pPr>
        <w:tabs>
          <w:tab w:val="left" w:pos="2440"/>
        </w:tabs>
        <w:rPr>
          <w:rFonts w:ascii="Calibri" w:eastAsia="Times New Roman" w:hAnsi="Calibri" w:cs="Arial"/>
          <w:szCs w:val="20"/>
        </w:rPr>
      </w:pPr>
      <w:r w:rsidRPr="00156A3F">
        <w:rPr>
          <w:rFonts w:ascii="Calibri" w:eastAsia="Times New Roman" w:hAnsi="Calibri" w:cs="Arial"/>
          <w:szCs w:val="20"/>
        </w:rPr>
        <w:t>2a. Explain and analyze the significance of using person first language when referring to individuals of diverse abilities.</w:t>
      </w:r>
    </w:p>
    <w:p w14:paraId="438D1209" w14:textId="77777777" w:rsidR="00156A3F" w:rsidRDefault="00156A3F" w:rsidP="00156A3F">
      <w:pPr>
        <w:widowControl w:val="0"/>
        <w:overflowPunct w:val="0"/>
        <w:autoSpaceDE w:val="0"/>
        <w:autoSpaceDN w:val="0"/>
        <w:adjustRightInd w:val="0"/>
        <w:rPr>
          <w:rFonts w:ascii="Arial" w:eastAsia="Times New Roman" w:hAnsi="Arial" w:cs="Arial"/>
          <w:b/>
          <w:kern w:val="28"/>
          <w:sz w:val="20"/>
          <w:szCs w:val="20"/>
        </w:rPr>
      </w:pPr>
    </w:p>
    <w:p w14:paraId="378B67A6" w14:textId="3F7DDEFA" w:rsidR="00156A3F" w:rsidRPr="00156A3F" w:rsidRDefault="00156A3F" w:rsidP="00156A3F">
      <w:pPr>
        <w:rPr>
          <w:rFonts w:ascii="Arial" w:eastAsia="Times New Roman" w:hAnsi="Arial" w:cs="Arial"/>
          <w:b/>
          <w:sz w:val="20"/>
          <w:szCs w:val="20"/>
        </w:rPr>
      </w:pPr>
      <w:r w:rsidRPr="00156A3F">
        <w:rPr>
          <w:rFonts w:ascii="Arial" w:eastAsia="Times New Roman" w:hAnsi="Arial" w:cs="Arial"/>
          <w:b/>
          <w:kern w:val="28"/>
          <w:sz w:val="20"/>
          <w:szCs w:val="20"/>
        </w:rPr>
        <w:t xml:space="preserve">Course Learning Outcome 3: </w:t>
      </w:r>
      <w:r w:rsidRPr="00156A3F">
        <w:rPr>
          <w:rFonts w:ascii="Arial" w:eastAsia="Times New Roman" w:hAnsi="Arial" w:cs="Arial"/>
          <w:b/>
          <w:sz w:val="20"/>
          <w:szCs w:val="20"/>
        </w:rPr>
        <w:t>Demonstrate an understanding of typical/atypical development, including appropriate approaches to referrals.</w:t>
      </w:r>
      <w:r>
        <w:rPr>
          <w:rFonts w:ascii="Arial" w:eastAsia="Times New Roman" w:hAnsi="Arial" w:cs="Arial"/>
          <w:b/>
          <w:sz w:val="20"/>
          <w:szCs w:val="20"/>
        </w:rPr>
        <w:t xml:space="preserve"> </w:t>
      </w:r>
      <w:r w:rsidRPr="00455CAB">
        <w:rPr>
          <w:rFonts w:ascii="Arial" w:eastAsia="Times New Roman" w:hAnsi="Arial" w:cs="Arial"/>
          <w:b/>
          <w:kern w:val="28"/>
          <w:sz w:val="20"/>
          <w:szCs w:val="20"/>
        </w:rPr>
        <w:t xml:space="preserve">     </w:t>
      </w:r>
    </w:p>
    <w:p w14:paraId="7A140AFE" w14:textId="77777777" w:rsidR="00156A3F" w:rsidRPr="00156A3F" w:rsidRDefault="00156A3F" w:rsidP="00156A3F">
      <w:pPr>
        <w:ind w:left="720"/>
        <w:rPr>
          <w:rFonts w:ascii="Calibri" w:eastAsia="Times New Roman" w:hAnsi="Calibri" w:cs="Arial"/>
          <w:b/>
          <w:sz w:val="24"/>
        </w:rPr>
      </w:pPr>
      <w:r w:rsidRPr="00156A3F">
        <w:rPr>
          <w:rFonts w:ascii="Calibri" w:eastAsia="Times New Roman" w:hAnsi="Calibri" w:cs="Arial"/>
          <w:b/>
          <w:sz w:val="24"/>
        </w:rPr>
        <w:t xml:space="preserve"> </w:t>
      </w:r>
    </w:p>
    <w:p w14:paraId="0F990802" w14:textId="77777777" w:rsidR="00156A3F" w:rsidRPr="00455CAB" w:rsidRDefault="00156A3F" w:rsidP="00156A3F">
      <w:pPr>
        <w:widowControl w:val="0"/>
        <w:overflowPunct w:val="0"/>
        <w:autoSpaceDE w:val="0"/>
        <w:autoSpaceDN w:val="0"/>
        <w:adjustRightInd w:val="0"/>
        <w:rPr>
          <w:rFonts w:ascii="Arial" w:eastAsia="Times New Roman" w:hAnsi="Arial" w:cs="Arial"/>
          <w:kern w:val="28"/>
          <w:sz w:val="20"/>
          <w:szCs w:val="20"/>
        </w:rPr>
      </w:pPr>
      <w:r w:rsidRPr="00894E27">
        <w:rPr>
          <w:rFonts w:ascii="Arial" w:eastAsia="Times New Roman" w:hAnsi="Arial" w:cs="Arial"/>
          <w:b/>
          <w:kern w:val="28"/>
          <w:sz w:val="20"/>
          <w:szCs w:val="20"/>
        </w:rPr>
        <w:t xml:space="preserve">Student Learning Outcomes </w:t>
      </w:r>
      <w:r w:rsidRPr="00455CAB">
        <w:rPr>
          <w:rFonts w:ascii="Arial" w:eastAsia="Times New Roman" w:hAnsi="Arial" w:cs="Arial"/>
          <w:kern w:val="28"/>
          <w:sz w:val="20"/>
          <w:szCs w:val="20"/>
        </w:rPr>
        <w:t xml:space="preserve">                  </w:t>
      </w:r>
    </w:p>
    <w:p w14:paraId="500F6681" w14:textId="0A225E5B" w:rsidR="00156A3F" w:rsidRDefault="00156A3F" w:rsidP="00156A3F">
      <w:pPr>
        <w:tabs>
          <w:tab w:val="left" w:pos="2440"/>
        </w:tabs>
        <w:spacing w:after="200"/>
        <w:contextualSpacing/>
        <w:rPr>
          <w:rFonts w:ascii="Arial" w:eastAsia="Calibri" w:hAnsi="Arial" w:cs="Arial"/>
          <w:sz w:val="20"/>
          <w:szCs w:val="20"/>
        </w:rPr>
      </w:pPr>
      <w:r w:rsidRPr="00156A3F">
        <w:rPr>
          <w:rFonts w:ascii="Arial" w:eastAsia="Calibri" w:hAnsi="Arial" w:cs="Arial"/>
          <w:sz w:val="20"/>
          <w:szCs w:val="20"/>
        </w:rPr>
        <w:t>3a. Identify where early childhood professionals can access information about disabilities.                                                      3b. Explain how diverse and complex characteristics including cultural, linguistic and socio-economic diversity in families and communities can impact the development of children with diverse abilities.</w:t>
      </w:r>
      <w:r>
        <w:rPr>
          <w:rFonts w:ascii="Arial" w:eastAsia="Calibri" w:hAnsi="Arial" w:cs="Arial"/>
          <w:sz w:val="20"/>
          <w:szCs w:val="20"/>
        </w:rPr>
        <w:t xml:space="preserve">    </w:t>
      </w:r>
    </w:p>
    <w:p w14:paraId="4AB7D991" w14:textId="77777777" w:rsidR="00156A3F" w:rsidRDefault="00156A3F" w:rsidP="00156A3F">
      <w:pPr>
        <w:tabs>
          <w:tab w:val="left" w:pos="2440"/>
        </w:tabs>
        <w:spacing w:after="200"/>
        <w:contextualSpacing/>
        <w:rPr>
          <w:rFonts w:ascii="Arial" w:eastAsia="Calibri" w:hAnsi="Arial" w:cs="Arial"/>
          <w:sz w:val="20"/>
          <w:szCs w:val="20"/>
        </w:rPr>
      </w:pPr>
    </w:p>
    <w:p w14:paraId="638A71E5" w14:textId="77777777" w:rsidR="00156A3F" w:rsidRPr="00156A3F" w:rsidRDefault="00156A3F" w:rsidP="00156A3F">
      <w:pPr>
        <w:tabs>
          <w:tab w:val="left" w:pos="2440"/>
        </w:tabs>
        <w:spacing w:after="200"/>
        <w:contextualSpacing/>
        <w:rPr>
          <w:rFonts w:ascii="Arial" w:eastAsia="Calibri" w:hAnsi="Arial" w:cs="Arial"/>
          <w:sz w:val="20"/>
          <w:szCs w:val="20"/>
        </w:rPr>
      </w:pPr>
    </w:p>
    <w:p w14:paraId="163B6BB1" w14:textId="269A1E79" w:rsidR="00227BE5" w:rsidRPr="00227BE5" w:rsidRDefault="00227BE5" w:rsidP="00227BE5">
      <w:pPr>
        <w:rPr>
          <w:rFonts w:ascii="Arial" w:eastAsia="Calibri" w:hAnsi="Arial" w:cs="Arial"/>
          <w:b/>
          <w:sz w:val="20"/>
          <w:szCs w:val="20"/>
        </w:rPr>
      </w:pPr>
      <w:r w:rsidRPr="00227BE5">
        <w:rPr>
          <w:rFonts w:ascii="Arial" w:eastAsia="Times New Roman" w:hAnsi="Arial" w:cs="Arial"/>
          <w:b/>
          <w:sz w:val="20"/>
          <w:szCs w:val="20"/>
        </w:rPr>
        <w:t xml:space="preserve">Course Learning Outcome 4: </w:t>
      </w:r>
      <w:r w:rsidRPr="00227BE5">
        <w:rPr>
          <w:rFonts w:ascii="Arial" w:eastAsia="Calibri" w:hAnsi="Arial" w:cs="Arial"/>
          <w:b/>
          <w:sz w:val="20"/>
          <w:szCs w:val="20"/>
        </w:rPr>
        <w:t>Ex</w:t>
      </w:r>
      <w:r>
        <w:rPr>
          <w:rFonts w:ascii="Arial" w:eastAsia="Calibri" w:hAnsi="Arial" w:cs="Arial"/>
          <w:b/>
          <w:sz w:val="20"/>
          <w:szCs w:val="20"/>
        </w:rPr>
        <w:t>plain and analyze</w:t>
      </w:r>
      <w:r w:rsidRPr="00227BE5">
        <w:rPr>
          <w:rFonts w:ascii="Arial" w:eastAsia="Calibri" w:hAnsi="Arial" w:cs="Arial"/>
          <w:b/>
          <w:color w:val="0070C0"/>
          <w:sz w:val="20"/>
          <w:szCs w:val="20"/>
        </w:rPr>
        <w:t xml:space="preserve"> </w:t>
      </w:r>
      <w:r w:rsidRPr="00227BE5">
        <w:rPr>
          <w:rFonts w:ascii="Arial" w:eastAsia="Calibri" w:hAnsi="Arial" w:cs="Arial"/>
          <w:b/>
          <w:sz w:val="20"/>
          <w:szCs w:val="20"/>
        </w:rPr>
        <w:t>effective approaches for collaborating with families of children with diverse abilities using evidence based practices.</w:t>
      </w:r>
      <w:r>
        <w:rPr>
          <w:rFonts w:ascii="Arial" w:eastAsia="Calibri" w:hAnsi="Arial" w:cs="Arial"/>
          <w:b/>
          <w:sz w:val="20"/>
          <w:szCs w:val="20"/>
        </w:rPr>
        <w:t xml:space="preserve"> </w:t>
      </w:r>
      <w:r w:rsidRPr="00455CAB">
        <w:rPr>
          <w:rFonts w:ascii="Arial" w:eastAsia="Times New Roman" w:hAnsi="Arial" w:cs="Arial"/>
          <w:b/>
          <w:kern w:val="28"/>
          <w:sz w:val="20"/>
          <w:szCs w:val="20"/>
        </w:rPr>
        <w:t xml:space="preserve">    </w:t>
      </w:r>
    </w:p>
    <w:p w14:paraId="009F28AA" w14:textId="77777777" w:rsidR="00227BE5" w:rsidRDefault="00227BE5" w:rsidP="00227BE5">
      <w:pPr>
        <w:contextualSpacing/>
        <w:rPr>
          <w:rFonts w:ascii="Arial" w:eastAsia="Calibri" w:hAnsi="Arial" w:cs="Arial"/>
          <w:b/>
          <w:sz w:val="20"/>
          <w:szCs w:val="20"/>
        </w:rPr>
      </w:pPr>
    </w:p>
    <w:p w14:paraId="0E74D654" w14:textId="77777777" w:rsidR="00227BE5" w:rsidRPr="00455CAB" w:rsidRDefault="00227BE5" w:rsidP="00227BE5">
      <w:pPr>
        <w:widowControl w:val="0"/>
        <w:overflowPunct w:val="0"/>
        <w:autoSpaceDE w:val="0"/>
        <w:autoSpaceDN w:val="0"/>
        <w:adjustRightInd w:val="0"/>
        <w:rPr>
          <w:rFonts w:ascii="Arial" w:eastAsia="Times New Roman" w:hAnsi="Arial" w:cs="Arial"/>
          <w:kern w:val="28"/>
          <w:sz w:val="20"/>
          <w:szCs w:val="20"/>
        </w:rPr>
      </w:pPr>
      <w:r w:rsidRPr="00894E27">
        <w:rPr>
          <w:rFonts w:ascii="Arial" w:eastAsia="Times New Roman" w:hAnsi="Arial" w:cs="Arial"/>
          <w:b/>
          <w:kern w:val="28"/>
          <w:sz w:val="20"/>
          <w:szCs w:val="20"/>
        </w:rPr>
        <w:t xml:space="preserve">Student Learning Outcomes </w:t>
      </w:r>
      <w:r w:rsidRPr="00455CAB">
        <w:rPr>
          <w:rFonts w:ascii="Arial" w:eastAsia="Times New Roman" w:hAnsi="Arial" w:cs="Arial"/>
          <w:kern w:val="28"/>
          <w:sz w:val="20"/>
          <w:szCs w:val="20"/>
        </w:rPr>
        <w:t xml:space="preserve">                  </w:t>
      </w:r>
    </w:p>
    <w:p w14:paraId="74E7C08B" w14:textId="1D11CA53" w:rsidR="00227BE5" w:rsidRPr="00227BE5" w:rsidRDefault="00227BE5" w:rsidP="00227BE5">
      <w:pPr>
        <w:rPr>
          <w:rFonts w:ascii="Arial" w:eastAsia="Times New Roman" w:hAnsi="Arial" w:cs="Arial"/>
          <w:sz w:val="20"/>
          <w:szCs w:val="20"/>
        </w:rPr>
      </w:pPr>
      <w:r w:rsidRPr="00227BE5">
        <w:rPr>
          <w:rFonts w:ascii="Arial" w:eastAsia="Times New Roman" w:hAnsi="Arial" w:cs="Arial"/>
          <w:sz w:val="20"/>
          <w:szCs w:val="20"/>
        </w:rPr>
        <w:t xml:space="preserve">4a. Explain and analyze strategies that can be used to build positive reciprocal partnerships, communication and collaboration with diverse families to support the development and learning of each child.           </w:t>
      </w:r>
      <w:r>
        <w:rPr>
          <w:rFonts w:ascii="Arial" w:eastAsia="Times New Roman" w:hAnsi="Arial" w:cs="Arial"/>
          <w:sz w:val="20"/>
          <w:szCs w:val="20"/>
        </w:rPr>
        <w:t xml:space="preserve">              </w:t>
      </w:r>
      <w:r w:rsidRPr="00227BE5">
        <w:rPr>
          <w:rFonts w:ascii="Arial" w:eastAsia="Times New Roman" w:hAnsi="Arial" w:cs="Arial"/>
          <w:sz w:val="20"/>
          <w:szCs w:val="20"/>
        </w:rPr>
        <w:t xml:space="preserve">4b.Explain and analyze evidence based practices that consider global perspectives and approaches that address stereotypes and biases. </w:t>
      </w:r>
    </w:p>
    <w:p w14:paraId="5497AF2F" w14:textId="5F3DFFAB" w:rsidR="00227BE5" w:rsidRPr="00227BE5" w:rsidRDefault="00227BE5" w:rsidP="00227BE5">
      <w:pPr>
        <w:tabs>
          <w:tab w:val="left" w:pos="450"/>
        </w:tabs>
        <w:rPr>
          <w:rFonts w:ascii="Arial" w:eastAsia="Times New Roman" w:hAnsi="Arial" w:cs="Arial"/>
          <w:b/>
          <w:kern w:val="28"/>
          <w:sz w:val="20"/>
          <w:szCs w:val="20"/>
        </w:rPr>
      </w:pPr>
    </w:p>
    <w:p w14:paraId="006CA267" w14:textId="77777777" w:rsidR="00227BE5" w:rsidRPr="00455CAB" w:rsidRDefault="00227BE5" w:rsidP="00227BE5">
      <w:pPr>
        <w:rPr>
          <w:rFonts w:ascii="Arial" w:eastAsia="Times New Roman" w:hAnsi="Arial" w:cs="Arial"/>
          <w:sz w:val="16"/>
          <w:szCs w:val="24"/>
        </w:rPr>
      </w:pPr>
    </w:p>
    <w:p w14:paraId="06106913" w14:textId="4F33153C" w:rsidR="00227BE5" w:rsidRPr="00227BE5" w:rsidRDefault="00227BE5" w:rsidP="00227BE5">
      <w:pPr>
        <w:tabs>
          <w:tab w:val="left" w:pos="2440"/>
        </w:tabs>
        <w:spacing w:after="200" w:line="276" w:lineRule="auto"/>
        <w:rPr>
          <w:rFonts w:ascii="Arial" w:eastAsia="Calibri" w:hAnsi="Arial" w:cs="Arial"/>
          <w:sz w:val="20"/>
          <w:szCs w:val="20"/>
        </w:rPr>
      </w:pPr>
      <w:r w:rsidRPr="00227BE5">
        <w:rPr>
          <w:rFonts w:ascii="Arial" w:eastAsia="Times New Roman" w:hAnsi="Arial" w:cs="Arial"/>
          <w:b/>
          <w:sz w:val="20"/>
          <w:szCs w:val="20"/>
        </w:rPr>
        <w:t xml:space="preserve">Course Learning Outcome 5: </w:t>
      </w:r>
      <w:r w:rsidRPr="00227BE5">
        <w:rPr>
          <w:rFonts w:ascii="Arial" w:eastAsia="Calibri" w:hAnsi="Arial" w:cs="Arial"/>
          <w:b/>
          <w:sz w:val="20"/>
          <w:szCs w:val="20"/>
        </w:rPr>
        <w:t>Explain, analyze, and apply the  Individualized Family Service Plans (IFSPs) and Individualized Education Program (IEP) process.</w:t>
      </w:r>
      <w:r w:rsidRPr="00227BE5">
        <w:rPr>
          <w:rFonts w:ascii="Arial" w:hAnsi="Arial" w:cs="Arial"/>
          <w:b/>
          <w:sz w:val="20"/>
          <w:szCs w:val="20"/>
        </w:rPr>
        <w:t xml:space="preserve"> </w:t>
      </w:r>
      <w:r w:rsidRPr="00227BE5">
        <w:rPr>
          <w:rFonts w:ascii="Arial" w:eastAsia="Times New Roman" w:hAnsi="Arial" w:cs="Arial"/>
          <w:b/>
          <w:kern w:val="28"/>
          <w:sz w:val="20"/>
          <w:szCs w:val="20"/>
        </w:rPr>
        <w:t xml:space="preserve">  </w:t>
      </w:r>
    </w:p>
    <w:p w14:paraId="72646649" w14:textId="77777777" w:rsidR="00227BE5" w:rsidRPr="00455CAB" w:rsidRDefault="00227BE5" w:rsidP="00227BE5">
      <w:pPr>
        <w:widowControl w:val="0"/>
        <w:overflowPunct w:val="0"/>
        <w:autoSpaceDE w:val="0"/>
        <w:autoSpaceDN w:val="0"/>
        <w:adjustRightInd w:val="0"/>
        <w:rPr>
          <w:rFonts w:ascii="Arial" w:eastAsia="Times New Roman" w:hAnsi="Arial" w:cs="Arial"/>
          <w:kern w:val="28"/>
          <w:sz w:val="20"/>
          <w:szCs w:val="20"/>
        </w:rPr>
      </w:pPr>
      <w:r w:rsidRPr="00894E27">
        <w:rPr>
          <w:rFonts w:ascii="Arial" w:eastAsia="Times New Roman" w:hAnsi="Arial" w:cs="Arial"/>
          <w:b/>
          <w:kern w:val="28"/>
          <w:sz w:val="20"/>
          <w:szCs w:val="20"/>
        </w:rPr>
        <w:t xml:space="preserve">Student Learning Outcomes </w:t>
      </w:r>
      <w:r w:rsidRPr="00455CAB">
        <w:rPr>
          <w:rFonts w:ascii="Arial" w:eastAsia="Times New Roman" w:hAnsi="Arial" w:cs="Arial"/>
          <w:kern w:val="28"/>
          <w:sz w:val="20"/>
          <w:szCs w:val="20"/>
        </w:rPr>
        <w:t xml:space="preserve">                  </w:t>
      </w:r>
    </w:p>
    <w:p w14:paraId="05257AB1" w14:textId="09C01500" w:rsidR="00227BE5" w:rsidRPr="00227BE5" w:rsidRDefault="00227BE5" w:rsidP="00227BE5">
      <w:pPr>
        <w:tabs>
          <w:tab w:val="left" w:pos="2440"/>
        </w:tabs>
        <w:contextualSpacing/>
        <w:rPr>
          <w:rFonts w:ascii="Arial" w:eastAsia="Times New Roman" w:hAnsi="Arial" w:cs="Arial"/>
          <w:sz w:val="20"/>
          <w:szCs w:val="20"/>
        </w:rPr>
      </w:pPr>
      <w:r w:rsidRPr="00227BE5">
        <w:rPr>
          <w:rFonts w:ascii="Arial" w:eastAsia="Calibri" w:hAnsi="Arial" w:cs="Arial"/>
          <w:sz w:val="20"/>
          <w:szCs w:val="20"/>
        </w:rPr>
        <w:t>5a. Explain, analyze, and apply strategies for collaborating with families and other professionals through sharing information, making decisions, identifying outcomes, and implementing effective programs as part of the IFSP process.</w:t>
      </w:r>
    </w:p>
    <w:p w14:paraId="09E08C61" w14:textId="77777777" w:rsidR="00227BE5" w:rsidRPr="00227BE5" w:rsidRDefault="00227BE5" w:rsidP="00227BE5">
      <w:pPr>
        <w:tabs>
          <w:tab w:val="left" w:pos="2440"/>
        </w:tabs>
        <w:rPr>
          <w:rFonts w:ascii="Arial" w:eastAsia="Calibri" w:hAnsi="Arial" w:cs="Arial"/>
          <w:sz w:val="20"/>
          <w:szCs w:val="20"/>
        </w:rPr>
      </w:pPr>
      <w:r w:rsidRPr="00227BE5">
        <w:rPr>
          <w:rFonts w:ascii="Arial" w:eastAsia="Calibri" w:hAnsi="Arial" w:cs="Arial"/>
          <w:sz w:val="20"/>
          <w:szCs w:val="20"/>
        </w:rPr>
        <w:t>5b. Explain, analyze, and apply strategies for collaborating with families and other professionals through sharing information, making decisions, identifying outcomes, and implementing effective programs as part of the IEP process.</w:t>
      </w:r>
    </w:p>
    <w:p w14:paraId="4503DA37" w14:textId="77777777" w:rsidR="00227BE5" w:rsidRPr="00455CAB" w:rsidRDefault="00227BE5" w:rsidP="00227BE5">
      <w:pPr>
        <w:contextualSpacing/>
        <w:rPr>
          <w:rFonts w:ascii="Arial" w:eastAsia="Times New Roman" w:hAnsi="Arial" w:cs="Arial"/>
          <w:sz w:val="16"/>
          <w:szCs w:val="24"/>
        </w:rPr>
      </w:pPr>
    </w:p>
    <w:p w14:paraId="43862310" w14:textId="1452FF7B" w:rsidR="00227BE5" w:rsidRPr="00227BE5" w:rsidRDefault="00227BE5" w:rsidP="00227BE5">
      <w:pPr>
        <w:tabs>
          <w:tab w:val="left" w:pos="2440"/>
        </w:tabs>
        <w:rPr>
          <w:rFonts w:ascii="Arial" w:eastAsia="Calibri" w:hAnsi="Arial" w:cs="Arial"/>
          <w:b/>
        </w:rPr>
      </w:pPr>
      <w:r w:rsidRPr="00227BE5">
        <w:rPr>
          <w:rFonts w:ascii="Arial" w:eastAsia="Times New Roman" w:hAnsi="Arial" w:cs="Arial"/>
          <w:b/>
          <w:sz w:val="20"/>
          <w:szCs w:val="20"/>
        </w:rPr>
        <w:t xml:space="preserve">Course Learning Outcome 6: </w:t>
      </w:r>
      <w:r w:rsidRPr="00227BE5">
        <w:rPr>
          <w:rFonts w:ascii="Arial" w:eastAsia="Calibri" w:hAnsi="Arial" w:cs="Arial"/>
          <w:b/>
          <w:sz w:val="20"/>
          <w:szCs w:val="20"/>
        </w:rPr>
        <w:t>Explain, and apply inclusive practices for children of diverse abilities</w:t>
      </w:r>
      <w:r w:rsidRPr="00227BE5">
        <w:rPr>
          <w:rFonts w:ascii="Arial" w:eastAsia="Calibri" w:hAnsi="Arial" w:cs="Arial"/>
          <w:b/>
        </w:rPr>
        <w:t>.</w:t>
      </w:r>
      <w:r w:rsidR="007906B0">
        <w:rPr>
          <w:rFonts w:ascii="Arial" w:eastAsia="Calibri" w:hAnsi="Arial" w:cs="Arial"/>
          <w:b/>
        </w:rPr>
        <w:t xml:space="preserve"> </w:t>
      </w:r>
      <w:r w:rsidR="007906B0" w:rsidRPr="00227BE5">
        <w:rPr>
          <w:rFonts w:ascii="Arial" w:eastAsia="Times New Roman" w:hAnsi="Arial" w:cs="Arial"/>
          <w:b/>
          <w:kern w:val="28"/>
          <w:sz w:val="20"/>
          <w:szCs w:val="20"/>
        </w:rPr>
        <w:t xml:space="preserve">  </w:t>
      </w:r>
    </w:p>
    <w:p w14:paraId="2BC7276B" w14:textId="77777777" w:rsidR="00227BE5" w:rsidRDefault="00227BE5" w:rsidP="00227BE5">
      <w:pPr>
        <w:tabs>
          <w:tab w:val="left" w:pos="2440"/>
        </w:tabs>
        <w:rPr>
          <w:rFonts w:ascii="Arial" w:eastAsia="Calibri" w:hAnsi="Arial" w:cs="Arial"/>
          <w:sz w:val="20"/>
          <w:szCs w:val="20"/>
        </w:rPr>
      </w:pPr>
    </w:p>
    <w:p w14:paraId="3C3B893B" w14:textId="77777777" w:rsidR="00227BE5" w:rsidRPr="00455CAB" w:rsidRDefault="00227BE5" w:rsidP="00227BE5">
      <w:pPr>
        <w:widowControl w:val="0"/>
        <w:overflowPunct w:val="0"/>
        <w:autoSpaceDE w:val="0"/>
        <w:autoSpaceDN w:val="0"/>
        <w:adjustRightInd w:val="0"/>
        <w:rPr>
          <w:rFonts w:ascii="Arial" w:eastAsia="Times New Roman" w:hAnsi="Arial" w:cs="Arial"/>
          <w:kern w:val="28"/>
          <w:sz w:val="20"/>
          <w:szCs w:val="20"/>
        </w:rPr>
      </w:pPr>
      <w:r w:rsidRPr="00894E27">
        <w:rPr>
          <w:rFonts w:ascii="Arial" w:eastAsia="Times New Roman" w:hAnsi="Arial" w:cs="Arial"/>
          <w:b/>
          <w:kern w:val="28"/>
          <w:sz w:val="20"/>
          <w:szCs w:val="20"/>
        </w:rPr>
        <w:t xml:space="preserve">Student Learning Outcomes </w:t>
      </w:r>
      <w:r w:rsidRPr="00455CAB">
        <w:rPr>
          <w:rFonts w:ascii="Arial" w:eastAsia="Times New Roman" w:hAnsi="Arial" w:cs="Arial"/>
          <w:kern w:val="28"/>
          <w:sz w:val="20"/>
          <w:szCs w:val="20"/>
        </w:rPr>
        <w:t xml:space="preserve">                  </w:t>
      </w:r>
    </w:p>
    <w:p w14:paraId="5C2996BA" w14:textId="77777777" w:rsidR="00227BE5" w:rsidRPr="00227BE5" w:rsidRDefault="00227BE5" w:rsidP="00227BE5">
      <w:pPr>
        <w:tabs>
          <w:tab w:val="left" w:pos="2440"/>
        </w:tabs>
        <w:rPr>
          <w:rFonts w:ascii="Arial" w:eastAsia="Calibri" w:hAnsi="Arial" w:cs="Arial"/>
          <w:sz w:val="20"/>
          <w:szCs w:val="20"/>
        </w:rPr>
      </w:pPr>
      <w:r w:rsidRPr="00227BE5">
        <w:rPr>
          <w:rFonts w:ascii="Arial" w:eastAsia="Calibri" w:hAnsi="Arial" w:cs="Arial"/>
          <w:sz w:val="20"/>
          <w:szCs w:val="20"/>
        </w:rPr>
        <w:t xml:space="preserve">6a. Explain the definition and defining features of inclusion as put forward by the National Association for the Education of Young Children (NAEYC) and the Division for Early Childhood (DEC). </w:t>
      </w:r>
    </w:p>
    <w:p w14:paraId="008B9442" w14:textId="77777777" w:rsidR="00227BE5" w:rsidRPr="00227BE5" w:rsidRDefault="00227BE5" w:rsidP="00227BE5">
      <w:pPr>
        <w:tabs>
          <w:tab w:val="left" w:pos="2440"/>
        </w:tabs>
        <w:rPr>
          <w:rFonts w:ascii="Arial" w:eastAsia="Calibri" w:hAnsi="Arial" w:cs="Arial"/>
          <w:sz w:val="20"/>
          <w:szCs w:val="20"/>
        </w:rPr>
      </w:pPr>
      <w:r w:rsidRPr="00227BE5">
        <w:rPr>
          <w:rFonts w:ascii="Arial" w:eastAsia="Calibri" w:hAnsi="Arial" w:cs="Arial"/>
          <w:sz w:val="20"/>
          <w:szCs w:val="20"/>
        </w:rPr>
        <w:t>6b. Explain how the national definition of inclusion might apply in diverse settings (home, program, community).</w:t>
      </w:r>
    </w:p>
    <w:p w14:paraId="05C357EF" w14:textId="77777777" w:rsidR="00227BE5" w:rsidRPr="00227BE5" w:rsidRDefault="00227BE5" w:rsidP="00227BE5">
      <w:pPr>
        <w:tabs>
          <w:tab w:val="left" w:pos="2440"/>
        </w:tabs>
        <w:rPr>
          <w:rFonts w:ascii="Arial" w:eastAsia="Calibri" w:hAnsi="Arial" w:cs="Arial"/>
          <w:color w:val="FF0000"/>
          <w:sz w:val="20"/>
          <w:szCs w:val="20"/>
        </w:rPr>
      </w:pPr>
      <w:r w:rsidRPr="00227BE5">
        <w:rPr>
          <w:rFonts w:ascii="Arial" w:eastAsia="Calibri" w:hAnsi="Arial" w:cs="Arial"/>
          <w:sz w:val="20"/>
          <w:szCs w:val="20"/>
        </w:rPr>
        <w:t xml:space="preserve">6c. Apply evidence based inclusive practices to early childhood settings. </w:t>
      </w:r>
    </w:p>
    <w:p w14:paraId="0E5C18C0" w14:textId="77777777" w:rsidR="00227BE5" w:rsidRDefault="00227BE5" w:rsidP="00227BE5">
      <w:pPr>
        <w:tabs>
          <w:tab w:val="left" w:pos="450"/>
        </w:tabs>
        <w:rPr>
          <w:rFonts w:ascii="Arial" w:eastAsia="Times New Roman" w:hAnsi="Arial" w:cs="Arial"/>
          <w:b/>
          <w:sz w:val="20"/>
          <w:szCs w:val="24"/>
        </w:rPr>
      </w:pPr>
    </w:p>
    <w:p w14:paraId="22A4073F" w14:textId="77777777" w:rsidR="00227BE5" w:rsidRPr="00455CAB" w:rsidRDefault="00227BE5" w:rsidP="00227BE5">
      <w:pPr>
        <w:rPr>
          <w:rFonts w:ascii="Arial" w:eastAsia="Times New Roman" w:hAnsi="Arial" w:cs="Arial"/>
          <w:sz w:val="16"/>
          <w:szCs w:val="24"/>
        </w:rPr>
      </w:pPr>
    </w:p>
    <w:p w14:paraId="6FE3DC45" w14:textId="1632DD46" w:rsidR="007906B0" w:rsidRDefault="00227BE5" w:rsidP="007906B0">
      <w:pPr>
        <w:tabs>
          <w:tab w:val="left" w:pos="450"/>
        </w:tabs>
        <w:rPr>
          <w:rFonts w:ascii="Arial" w:eastAsia="Calibri" w:hAnsi="Arial" w:cs="Arial"/>
          <w:b/>
          <w:sz w:val="20"/>
          <w:szCs w:val="20"/>
        </w:rPr>
      </w:pPr>
      <w:r>
        <w:rPr>
          <w:rFonts w:ascii="Arial" w:eastAsia="Times New Roman" w:hAnsi="Arial" w:cs="Arial"/>
          <w:b/>
          <w:sz w:val="20"/>
          <w:szCs w:val="24"/>
        </w:rPr>
        <w:t xml:space="preserve">Course Learning Outcome 7: </w:t>
      </w:r>
      <w:r w:rsidR="007906B0" w:rsidRPr="007906B0">
        <w:rPr>
          <w:rFonts w:ascii="Arial" w:eastAsia="Calibri" w:hAnsi="Arial" w:cs="Arial"/>
          <w:b/>
          <w:sz w:val="20"/>
          <w:szCs w:val="20"/>
        </w:rPr>
        <w:t>Demonstrate</w:t>
      </w:r>
      <w:r w:rsidR="007906B0" w:rsidRPr="007906B0">
        <w:rPr>
          <w:rFonts w:ascii="Arial" w:eastAsia="Calibri" w:hAnsi="Arial" w:cs="Arial"/>
          <w:b/>
          <w:color w:val="0070C0"/>
          <w:sz w:val="20"/>
          <w:szCs w:val="20"/>
        </w:rPr>
        <w:t xml:space="preserve"> </w:t>
      </w:r>
      <w:r w:rsidR="007906B0" w:rsidRPr="007906B0">
        <w:rPr>
          <w:rFonts w:ascii="Arial" w:eastAsia="Calibri" w:hAnsi="Arial" w:cs="Arial"/>
          <w:b/>
          <w:sz w:val="20"/>
          <w:szCs w:val="20"/>
        </w:rPr>
        <w:t>evidence-based practices that support access to early childhood environments   including Universal Design for Learning (UDL).</w:t>
      </w:r>
      <w:r w:rsidR="007906B0">
        <w:rPr>
          <w:rFonts w:ascii="Arial" w:eastAsia="Calibri" w:hAnsi="Arial" w:cs="Arial"/>
          <w:b/>
          <w:sz w:val="20"/>
          <w:szCs w:val="20"/>
        </w:rPr>
        <w:t xml:space="preserve">  </w:t>
      </w:r>
    </w:p>
    <w:p w14:paraId="18041E41" w14:textId="77777777" w:rsidR="007906B0" w:rsidRPr="007906B0" w:rsidRDefault="007906B0" w:rsidP="007906B0">
      <w:pPr>
        <w:tabs>
          <w:tab w:val="left" w:pos="450"/>
        </w:tabs>
        <w:rPr>
          <w:rFonts w:ascii="Arial" w:eastAsia="Times New Roman" w:hAnsi="Arial" w:cs="Arial"/>
          <w:b/>
          <w:sz w:val="20"/>
          <w:szCs w:val="24"/>
        </w:rPr>
      </w:pPr>
    </w:p>
    <w:p w14:paraId="071CAFF2" w14:textId="77777777" w:rsidR="007906B0" w:rsidRPr="00455CAB" w:rsidRDefault="007906B0" w:rsidP="007906B0">
      <w:pPr>
        <w:widowControl w:val="0"/>
        <w:overflowPunct w:val="0"/>
        <w:autoSpaceDE w:val="0"/>
        <w:autoSpaceDN w:val="0"/>
        <w:adjustRightInd w:val="0"/>
        <w:rPr>
          <w:rFonts w:ascii="Arial" w:eastAsia="Times New Roman" w:hAnsi="Arial" w:cs="Arial"/>
          <w:kern w:val="28"/>
          <w:sz w:val="20"/>
          <w:szCs w:val="20"/>
        </w:rPr>
      </w:pPr>
      <w:r w:rsidRPr="00894E27">
        <w:rPr>
          <w:rFonts w:ascii="Arial" w:eastAsia="Times New Roman" w:hAnsi="Arial" w:cs="Arial"/>
          <w:b/>
          <w:kern w:val="28"/>
          <w:sz w:val="20"/>
          <w:szCs w:val="20"/>
        </w:rPr>
        <w:t xml:space="preserve">Student Learning Outcomes </w:t>
      </w:r>
      <w:r w:rsidRPr="00455CAB">
        <w:rPr>
          <w:rFonts w:ascii="Arial" w:eastAsia="Times New Roman" w:hAnsi="Arial" w:cs="Arial"/>
          <w:kern w:val="28"/>
          <w:sz w:val="20"/>
          <w:szCs w:val="20"/>
        </w:rPr>
        <w:t xml:space="preserve">                  </w:t>
      </w:r>
    </w:p>
    <w:p w14:paraId="21792F30" w14:textId="531132F0" w:rsidR="007906B0" w:rsidRPr="007906B0" w:rsidRDefault="007906B0" w:rsidP="007906B0">
      <w:pPr>
        <w:tabs>
          <w:tab w:val="left" w:pos="2440"/>
        </w:tabs>
        <w:rPr>
          <w:rFonts w:ascii="Arial" w:eastAsia="Calibri" w:hAnsi="Arial" w:cs="Arial"/>
          <w:sz w:val="20"/>
          <w:szCs w:val="20"/>
        </w:rPr>
      </w:pPr>
      <w:r w:rsidRPr="007906B0">
        <w:rPr>
          <w:rFonts w:ascii="Arial" w:eastAsia="Calibri" w:hAnsi="Arial" w:cs="Arial"/>
          <w:sz w:val="20"/>
          <w:szCs w:val="20"/>
        </w:rPr>
        <w:t>7a. Apply evidence based knowledge of developmental characteristics and multiple influences to create safe, healthy, respectful, and inclusive environments and opportunities that support each child’s growth, development and learning.</w:t>
      </w:r>
    </w:p>
    <w:p w14:paraId="41140EC4" w14:textId="77777777" w:rsidR="007906B0" w:rsidRPr="007906B0" w:rsidRDefault="007906B0" w:rsidP="007906B0">
      <w:pPr>
        <w:tabs>
          <w:tab w:val="left" w:pos="2440"/>
        </w:tabs>
        <w:rPr>
          <w:rFonts w:ascii="Arial" w:eastAsia="Calibri" w:hAnsi="Arial" w:cs="Arial"/>
          <w:sz w:val="20"/>
          <w:szCs w:val="20"/>
        </w:rPr>
      </w:pPr>
      <w:r w:rsidRPr="007906B0">
        <w:rPr>
          <w:rFonts w:ascii="Arial" w:eastAsia="Calibri" w:hAnsi="Arial" w:cs="Arial"/>
          <w:sz w:val="20"/>
          <w:szCs w:val="20"/>
        </w:rPr>
        <w:t>7b. Apply evidence based and developmentally appropriate approaches that support access, such as Universal Design for Learning (UDL) and assistive technology</w:t>
      </w:r>
      <w:r w:rsidRPr="007906B0">
        <w:rPr>
          <w:rFonts w:ascii="Arial" w:eastAsia="Calibri" w:hAnsi="Arial" w:cs="Arial"/>
          <w:color w:val="FF0000"/>
          <w:sz w:val="20"/>
          <w:szCs w:val="20"/>
        </w:rPr>
        <w:t>.</w:t>
      </w:r>
    </w:p>
    <w:p w14:paraId="0B9520B2" w14:textId="77777777" w:rsidR="00227BE5" w:rsidRDefault="00227BE5" w:rsidP="00227BE5">
      <w:pPr>
        <w:tabs>
          <w:tab w:val="left" w:pos="450"/>
        </w:tabs>
        <w:rPr>
          <w:rFonts w:ascii="Arial" w:eastAsia="Times New Roman" w:hAnsi="Arial" w:cs="Arial"/>
          <w:b/>
          <w:sz w:val="20"/>
          <w:szCs w:val="24"/>
        </w:rPr>
      </w:pPr>
    </w:p>
    <w:p w14:paraId="77C00A64" w14:textId="77777777" w:rsidR="00C012B2" w:rsidRPr="00C012B2" w:rsidRDefault="00C012B2" w:rsidP="00C012B2">
      <w:pPr>
        <w:tabs>
          <w:tab w:val="left" w:pos="2440"/>
        </w:tabs>
        <w:suppressAutoHyphens/>
        <w:rPr>
          <w:rFonts w:ascii="Arial" w:hAnsi="Arial" w:cs="Arial"/>
          <w:b/>
          <w:sz w:val="20"/>
          <w:szCs w:val="20"/>
        </w:rPr>
      </w:pPr>
      <w:r w:rsidRPr="00C012B2">
        <w:rPr>
          <w:rFonts w:ascii="Arial" w:eastAsia="Times New Roman" w:hAnsi="Arial" w:cs="Arial"/>
          <w:b/>
          <w:sz w:val="20"/>
          <w:szCs w:val="20"/>
        </w:rPr>
        <w:t xml:space="preserve">Course Learning Outcome 8: </w:t>
      </w:r>
      <w:r w:rsidRPr="00C012B2">
        <w:rPr>
          <w:rFonts w:ascii="Arial" w:hAnsi="Arial" w:cs="Arial"/>
          <w:b/>
          <w:sz w:val="20"/>
          <w:szCs w:val="20"/>
        </w:rPr>
        <w:t>Demonstrate evidence-based and developmentally appropriate approaches that support participation, such as Universal Design for Learning (UDL), peer supports, scaffolding, and embedded instruction.</w:t>
      </w:r>
    </w:p>
    <w:p w14:paraId="19E6B416" w14:textId="77777777" w:rsidR="00C012B2" w:rsidRPr="007906B0" w:rsidRDefault="00C012B2" w:rsidP="00C012B2">
      <w:pPr>
        <w:tabs>
          <w:tab w:val="left" w:pos="450"/>
        </w:tabs>
        <w:rPr>
          <w:rFonts w:ascii="Arial" w:eastAsia="Times New Roman" w:hAnsi="Arial" w:cs="Arial"/>
          <w:b/>
          <w:sz w:val="20"/>
          <w:szCs w:val="24"/>
        </w:rPr>
      </w:pPr>
    </w:p>
    <w:p w14:paraId="42977946" w14:textId="19CB3D97" w:rsidR="00C012B2" w:rsidRPr="00455CAB" w:rsidRDefault="00C012B2" w:rsidP="00C012B2">
      <w:pPr>
        <w:widowControl w:val="0"/>
        <w:overflowPunct w:val="0"/>
        <w:autoSpaceDE w:val="0"/>
        <w:autoSpaceDN w:val="0"/>
        <w:adjustRightInd w:val="0"/>
        <w:rPr>
          <w:rFonts w:ascii="Arial" w:eastAsia="Times New Roman" w:hAnsi="Arial" w:cs="Arial"/>
          <w:kern w:val="28"/>
          <w:sz w:val="20"/>
          <w:szCs w:val="20"/>
        </w:rPr>
      </w:pPr>
      <w:r w:rsidRPr="00894E27">
        <w:rPr>
          <w:rFonts w:ascii="Arial" w:eastAsia="Times New Roman" w:hAnsi="Arial" w:cs="Arial"/>
          <w:b/>
          <w:kern w:val="28"/>
          <w:sz w:val="20"/>
          <w:szCs w:val="20"/>
        </w:rPr>
        <w:t xml:space="preserve">Student Learning Outcomes </w:t>
      </w:r>
      <w:r w:rsidRPr="00455CAB">
        <w:rPr>
          <w:rFonts w:ascii="Arial" w:eastAsia="Times New Roman" w:hAnsi="Arial" w:cs="Arial"/>
          <w:kern w:val="28"/>
          <w:sz w:val="20"/>
          <w:szCs w:val="20"/>
        </w:rPr>
        <w:t xml:space="preserve">       </w:t>
      </w:r>
    </w:p>
    <w:p w14:paraId="3E8B0AF6" w14:textId="0574C21F" w:rsidR="00C012B2" w:rsidRPr="00C012B2" w:rsidRDefault="00C012B2" w:rsidP="00C012B2">
      <w:pPr>
        <w:tabs>
          <w:tab w:val="left" w:pos="2440"/>
        </w:tabs>
        <w:suppressAutoHyphens/>
        <w:contextualSpacing/>
        <w:rPr>
          <w:rFonts w:ascii="Arial" w:eastAsia="Calibri" w:hAnsi="Arial" w:cs="Arial"/>
          <w:b/>
          <w:sz w:val="20"/>
          <w:szCs w:val="20"/>
        </w:rPr>
      </w:pPr>
      <w:r w:rsidRPr="00C012B2">
        <w:rPr>
          <w:rFonts w:ascii="Arial" w:eastAsia="Calibri" w:hAnsi="Arial" w:cs="Arial"/>
          <w:sz w:val="20"/>
          <w:szCs w:val="20"/>
        </w:rPr>
        <w:t>8a. Apply evidence-based Universal Design for Learning (UDL) and developmentally appropriate approaches to supporting participation, such as peer supports, scaffolding and embedded instruction, to support the development of each child.</w:t>
      </w:r>
    </w:p>
    <w:p w14:paraId="77305395" w14:textId="77777777" w:rsidR="00C012B2" w:rsidRPr="00C012B2" w:rsidRDefault="00C012B2" w:rsidP="00C012B2">
      <w:pPr>
        <w:tabs>
          <w:tab w:val="left" w:pos="2440"/>
        </w:tabs>
        <w:suppressAutoHyphens/>
        <w:ind w:left="720"/>
        <w:contextualSpacing/>
        <w:rPr>
          <w:rFonts w:ascii="Arial" w:eastAsia="Calibri" w:hAnsi="Arial" w:cs="Arial"/>
          <w:b/>
          <w:sz w:val="20"/>
          <w:szCs w:val="20"/>
        </w:rPr>
      </w:pPr>
      <w:r w:rsidRPr="00C012B2">
        <w:rPr>
          <w:rFonts w:ascii="Arial" w:eastAsia="Calibri" w:hAnsi="Arial" w:cs="Arial"/>
          <w:b/>
          <w:sz w:val="20"/>
          <w:szCs w:val="20"/>
        </w:rPr>
        <w:t xml:space="preserve"> </w:t>
      </w:r>
    </w:p>
    <w:p w14:paraId="7313F652" w14:textId="77777777" w:rsidR="00227BE5" w:rsidRDefault="00227BE5" w:rsidP="00227BE5">
      <w:pPr>
        <w:tabs>
          <w:tab w:val="left" w:pos="450"/>
        </w:tabs>
        <w:rPr>
          <w:rFonts w:ascii="Arial" w:eastAsia="Times New Roman" w:hAnsi="Arial" w:cs="Arial"/>
          <w:b/>
          <w:sz w:val="20"/>
          <w:szCs w:val="24"/>
        </w:rPr>
      </w:pPr>
    </w:p>
    <w:p w14:paraId="2B63E5DA" w14:textId="48F31600" w:rsidR="007906B0" w:rsidRDefault="007906B0" w:rsidP="00227BE5">
      <w:pPr>
        <w:ind w:left="360"/>
        <w:rPr>
          <w:rFonts w:ascii="Arial" w:eastAsia="Times New Roman" w:hAnsi="Arial" w:cs="Arial"/>
          <w:sz w:val="16"/>
          <w:szCs w:val="16"/>
        </w:rPr>
      </w:pPr>
    </w:p>
    <w:p w14:paraId="64FE92C7" w14:textId="77777777" w:rsidR="00636D85" w:rsidRPr="00894E27" w:rsidRDefault="00636D85" w:rsidP="00636D85">
      <w:pPr>
        <w:widowControl w:val="0"/>
        <w:overflowPunct w:val="0"/>
        <w:adjustRightInd w:val="0"/>
        <w:rPr>
          <w:rFonts w:ascii="Arial" w:eastAsia="Times New Roman" w:hAnsi="Arial" w:cs="Arial"/>
          <w:b/>
          <w:bCs/>
          <w:kern w:val="28"/>
          <w:sz w:val="20"/>
          <w:szCs w:val="20"/>
        </w:rPr>
      </w:pPr>
      <w:r w:rsidRPr="00894E27">
        <w:rPr>
          <w:rFonts w:ascii="Arial" w:eastAsia="Times New Roman" w:hAnsi="Arial" w:cs="Arial"/>
          <w:b/>
          <w:bCs/>
          <w:kern w:val="28"/>
          <w:sz w:val="20"/>
          <w:szCs w:val="20"/>
        </w:rPr>
        <w:lastRenderedPageBreak/>
        <w:t xml:space="preserve">The following </w:t>
      </w:r>
      <w:r>
        <w:rPr>
          <w:rFonts w:ascii="Arial" w:eastAsia="Times New Roman" w:hAnsi="Arial" w:cs="Arial"/>
          <w:b/>
          <w:bCs/>
          <w:kern w:val="28"/>
          <w:sz w:val="20"/>
          <w:szCs w:val="20"/>
        </w:rPr>
        <w:t xml:space="preserve">NAEYC </w:t>
      </w:r>
      <w:r w:rsidRPr="00894E27">
        <w:rPr>
          <w:rFonts w:ascii="Arial" w:eastAsia="Times New Roman" w:hAnsi="Arial" w:cs="Arial"/>
          <w:b/>
          <w:bCs/>
          <w:kern w:val="28"/>
          <w:sz w:val="20"/>
          <w:szCs w:val="20"/>
        </w:rPr>
        <w:t>Supportive Skills are to be integrated in assessment as appropriate</w:t>
      </w:r>
      <w:r w:rsidRPr="00894E27">
        <w:rPr>
          <w:rFonts w:ascii="Arial" w:eastAsia="Times New Roman" w:hAnsi="Arial" w:cs="Arial"/>
          <w:b/>
          <w:bCs/>
          <w:kern w:val="28"/>
          <w:sz w:val="20"/>
          <w:szCs w:val="20"/>
        </w:rPr>
        <w:br/>
      </w:r>
    </w:p>
    <w:p w14:paraId="1551CE69" w14:textId="77777777" w:rsidR="00636D85" w:rsidRPr="00894E27" w:rsidRDefault="00636D85" w:rsidP="00EA4851">
      <w:pPr>
        <w:widowControl w:val="0"/>
        <w:numPr>
          <w:ilvl w:val="0"/>
          <w:numId w:val="1"/>
        </w:numPr>
        <w:overflowPunct w:val="0"/>
        <w:autoSpaceDE w:val="0"/>
        <w:autoSpaceDN w:val="0"/>
        <w:adjustRightInd w:val="0"/>
        <w:rPr>
          <w:rFonts w:ascii="Arial" w:eastAsia="Times New Roman" w:hAnsi="Arial" w:cs="Arial"/>
          <w:kern w:val="28"/>
          <w:sz w:val="20"/>
          <w:szCs w:val="20"/>
        </w:rPr>
      </w:pPr>
      <w:r w:rsidRPr="00894E27">
        <w:rPr>
          <w:rFonts w:ascii="Arial" w:eastAsia="Times New Roman" w:hAnsi="Arial" w:cs="Arial"/>
          <w:kern w:val="28"/>
          <w:sz w:val="20"/>
          <w:szCs w:val="20"/>
        </w:rPr>
        <w:t>Skills in self-assessment and self-advocacy.</w:t>
      </w:r>
    </w:p>
    <w:p w14:paraId="7E685E1E" w14:textId="77777777" w:rsidR="00636D85" w:rsidRPr="00894E27" w:rsidRDefault="00636D85" w:rsidP="00EA4851">
      <w:pPr>
        <w:widowControl w:val="0"/>
        <w:numPr>
          <w:ilvl w:val="0"/>
          <w:numId w:val="1"/>
        </w:numPr>
        <w:overflowPunct w:val="0"/>
        <w:autoSpaceDE w:val="0"/>
        <w:autoSpaceDN w:val="0"/>
        <w:adjustRightInd w:val="0"/>
        <w:rPr>
          <w:rFonts w:ascii="Arial" w:eastAsia="Times New Roman" w:hAnsi="Arial" w:cs="Arial"/>
          <w:kern w:val="28"/>
          <w:sz w:val="20"/>
          <w:szCs w:val="20"/>
        </w:rPr>
      </w:pPr>
      <w:r w:rsidRPr="00894E27">
        <w:rPr>
          <w:rFonts w:ascii="Arial" w:eastAsia="Times New Roman" w:hAnsi="Arial" w:cs="Arial"/>
          <w:kern w:val="28"/>
          <w:sz w:val="20"/>
          <w:szCs w:val="20"/>
        </w:rPr>
        <w:t>Skills in mastering and applying foundational concepts from general education.</w:t>
      </w:r>
    </w:p>
    <w:p w14:paraId="04EFAC26" w14:textId="77777777" w:rsidR="00636D85" w:rsidRPr="00894E27" w:rsidRDefault="00636D85" w:rsidP="00EA4851">
      <w:pPr>
        <w:widowControl w:val="0"/>
        <w:numPr>
          <w:ilvl w:val="0"/>
          <w:numId w:val="1"/>
        </w:numPr>
        <w:overflowPunct w:val="0"/>
        <w:autoSpaceDE w:val="0"/>
        <w:autoSpaceDN w:val="0"/>
        <w:adjustRightInd w:val="0"/>
        <w:rPr>
          <w:rFonts w:ascii="Arial" w:eastAsia="Times New Roman" w:hAnsi="Arial" w:cs="Arial"/>
          <w:kern w:val="28"/>
          <w:sz w:val="20"/>
          <w:szCs w:val="20"/>
        </w:rPr>
      </w:pPr>
      <w:r w:rsidRPr="00894E27">
        <w:rPr>
          <w:rFonts w:ascii="Arial" w:eastAsia="Times New Roman" w:hAnsi="Arial" w:cs="Arial"/>
          <w:kern w:val="28"/>
          <w:sz w:val="20"/>
          <w:szCs w:val="20"/>
        </w:rPr>
        <w:t>Written and verbal communication skills.</w:t>
      </w:r>
    </w:p>
    <w:p w14:paraId="79ABDC08" w14:textId="77777777" w:rsidR="00636D85" w:rsidRPr="00894E27" w:rsidRDefault="00636D85" w:rsidP="00EA4851">
      <w:pPr>
        <w:widowControl w:val="0"/>
        <w:numPr>
          <w:ilvl w:val="0"/>
          <w:numId w:val="1"/>
        </w:numPr>
        <w:overflowPunct w:val="0"/>
        <w:autoSpaceDE w:val="0"/>
        <w:autoSpaceDN w:val="0"/>
        <w:adjustRightInd w:val="0"/>
        <w:rPr>
          <w:rFonts w:ascii="Arial" w:eastAsia="Times New Roman" w:hAnsi="Arial" w:cs="Arial"/>
          <w:kern w:val="28"/>
          <w:sz w:val="20"/>
          <w:szCs w:val="20"/>
        </w:rPr>
      </w:pPr>
      <w:r w:rsidRPr="00894E27">
        <w:rPr>
          <w:rFonts w:ascii="Arial" w:eastAsia="Times New Roman" w:hAnsi="Arial" w:cs="Arial"/>
          <w:kern w:val="28"/>
          <w:sz w:val="20"/>
          <w:szCs w:val="20"/>
        </w:rPr>
        <w:t>Skills in making connections between prior knowledge/experience and new learning.</w:t>
      </w:r>
    </w:p>
    <w:p w14:paraId="512521E1" w14:textId="77777777" w:rsidR="00636D85" w:rsidRPr="00894E27" w:rsidRDefault="00636D85" w:rsidP="00EA4851">
      <w:pPr>
        <w:widowControl w:val="0"/>
        <w:numPr>
          <w:ilvl w:val="0"/>
          <w:numId w:val="1"/>
        </w:numPr>
        <w:overflowPunct w:val="0"/>
        <w:autoSpaceDE w:val="0"/>
        <w:autoSpaceDN w:val="0"/>
        <w:adjustRightInd w:val="0"/>
        <w:rPr>
          <w:rFonts w:ascii="Arial" w:eastAsia="Times New Roman" w:hAnsi="Arial" w:cs="Arial"/>
          <w:kern w:val="28"/>
          <w:sz w:val="20"/>
          <w:szCs w:val="20"/>
        </w:rPr>
      </w:pPr>
      <w:r w:rsidRPr="00894E27">
        <w:rPr>
          <w:rFonts w:ascii="Arial" w:eastAsia="Times New Roman" w:hAnsi="Arial" w:cs="Arial"/>
          <w:kern w:val="28"/>
          <w:sz w:val="20"/>
          <w:szCs w:val="20"/>
        </w:rPr>
        <w:t>Skills in identifying and using professional resources. </w:t>
      </w:r>
    </w:p>
    <w:p w14:paraId="1891A210" w14:textId="77777777" w:rsidR="00636D85" w:rsidRPr="00894E27" w:rsidRDefault="00636D85" w:rsidP="00636D85">
      <w:pPr>
        <w:autoSpaceDE w:val="0"/>
        <w:autoSpaceDN w:val="0"/>
        <w:rPr>
          <w:rFonts w:ascii="Arial" w:eastAsia="Times New Roman" w:hAnsi="Arial" w:cs="Arial"/>
          <w:kern w:val="28"/>
          <w:sz w:val="20"/>
          <w:szCs w:val="20"/>
        </w:rPr>
      </w:pPr>
    </w:p>
    <w:p w14:paraId="097AD295" w14:textId="77777777" w:rsidR="00636D85" w:rsidRDefault="00636D85" w:rsidP="00636D85">
      <w:pPr>
        <w:widowControl w:val="0"/>
        <w:overflowPunct w:val="0"/>
        <w:adjustRightInd w:val="0"/>
        <w:rPr>
          <w:rFonts w:ascii="Arial" w:eastAsia="Times New Roman" w:hAnsi="Arial" w:cs="Arial"/>
          <w:b/>
          <w:color w:val="000000"/>
          <w:kern w:val="28"/>
          <w:sz w:val="20"/>
          <w:szCs w:val="20"/>
        </w:rPr>
      </w:pPr>
      <w:r w:rsidRPr="00894E27">
        <w:rPr>
          <w:rFonts w:ascii="Arial" w:eastAsia="Times New Roman" w:hAnsi="Arial" w:cs="Arial"/>
          <w:b/>
          <w:color w:val="000000"/>
          <w:kern w:val="28"/>
          <w:sz w:val="20"/>
          <w:szCs w:val="20"/>
        </w:rPr>
        <w:t>Alignment of the Course Objectives (above) with National Association for the Education of Young Children, the Division for Early Childhood, and Pennsylvania Special Education Para educator Standards.</w:t>
      </w:r>
    </w:p>
    <w:p w14:paraId="423915E4" w14:textId="77777777" w:rsidR="00636D85" w:rsidRDefault="00636D85" w:rsidP="00636D85">
      <w:pPr>
        <w:widowControl w:val="0"/>
        <w:overflowPunct w:val="0"/>
        <w:adjustRightInd w:val="0"/>
        <w:rPr>
          <w:rFonts w:ascii="Arial" w:eastAsia="Times New Roman" w:hAnsi="Arial" w:cs="Arial"/>
          <w:b/>
          <w:color w:val="000000"/>
          <w:kern w:val="28"/>
          <w:sz w:val="20"/>
          <w:szCs w:val="20"/>
        </w:rPr>
      </w:pPr>
    </w:p>
    <w:p w14:paraId="2602F3D1" w14:textId="6F543728" w:rsidR="00636D85" w:rsidRDefault="00636D85" w:rsidP="00636D85">
      <w:pPr>
        <w:widowControl w:val="0"/>
        <w:overflowPunct w:val="0"/>
        <w:adjustRightInd w:val="0"/>
        <w:rPr>
          <w:rFonts w:ascii="Arial" w:eastAsia="Calibri" w:hAnsi="Arial" w:cs="Arial"/>
          <w:b/>
          <w:bCs/>
          <w:i/>
          <w:color w:val="365F91"/>
          <w:sz w:val="20"/>
          <w:szCs w:val="20"/>
        </w:rPr>
      </w:pPr>
    </w:p>
    <w:tbl>
      <w:tblPr>
        <w:tblStyle w:val="TableGrid"/>
        <w:tblpPr w:leftFromText="180" w:rightFromText="180" w:vertAnchor="text" w:horzAnchor="page" w:tblpX="356" w:tblpY="-1178"/>
        <w:tblW w:w="11494" w:type="dxa"/>
        <w:tblLayout w:type="fixed"/>
        <w:tblLook w:val="04A0" w:firstRow="1" w:lastRow="0" w:firstColumn="1" w:lastColumn="0" w:noHBand="0" w:noVBand="1"/>
      </w:tblPr>
      <w:tblGrid>
        <w:gridCol w:w="2515"/>
        <w:gridCol w:w="3060"/>
        <w:gridCol w:w="54"/>
        <w:gridCol w:w="3006"/>
        <w:gridCol w:w="60"/>
        <w:gridCol w:w="24"/>
        <w:gridCol w:w="2706"/>
        <w:gridCol w:w="69"/>
      </w:tblGrid>
      <w:tr w:rsidR="00721FF5" w:rsidRPr="00466D0C" w14:paraId="55110C3A" w14:textId="77777777" w:rsidTr="00721FF5">
        <w:trPr>
          <w:gridAfter w:val="1"/>
          <w:wAfter w:w="69" w:type="dxa"/>
        </w:trPr>
        <w:tc>
          <w:tcPr>
            <w:tcW w:w="2515" w:type="dxa"/>
            <w:vAlign w:val="center"/>
          </w:tcPr>
          <w:p w14:paraId="417B7EEB" w14:textId="7E618DB8" w:rsidR="00721FF5" w:rsidRPr="00466D0C" w:rsidRDefault="00721FF5" w:rsidP="00721FF5">
            <w:pPr>
              <w:widowControl w:val="0"/>
              <w:overflowPunct w:val="0"/>
              <w:adjustRightInd w:val="0"/>
              <w:jc w:val="center"/>
              <w:rPr>
                <w:rFonts w:eastAsia="Times New Roman" w:cs="Times New Roman"/>
                <w:b/>
                <w:kern w:val="28"/>
                <w:szCs w:val="24"/>
              </w:rPr>
            </w:pPr>
            <w:r w:rsidRPr="00466D0C">
              <w:rPr>
                <w:rFonts w:eastAsia="Times New Roman" w:cs="Times New Roman"/>
                <w:b/>
                <w:kern w:val="28"/>
                <w:szCs w:val="24"/>
              </w:rPr>
              <w:lastRenderedPageBreak/>
              <w:t xml:space="preserve"> Objective #</w:t>
            </w:r>
          </w:p>
        </w:tc>
        <w:tc>
          <w:tcPr>
            <w:tcW w:w="3060" w:type="dxa"/>
            <w:shd w:val="clear" w:color="auto" w:fill="DDD9C3" w:themeFill="background2" w:themeFillShade="E6"/>
            <w:vAlign w:val="center"/>
          </w:tcPr>
          <w:p w14:paraId="39C0DBDB" w14:textId="77777777" w:rsidR="00721FF5" w:rsidRPr="00466D0C" w:rsidRDefault="00721FF5" w:rsidP="00721FF5">
            <w:pPr>
              <w:widowControl w:val="0"/>
              <w:overflowPunct w:val="0"/>
              <w:adjustRightInd w:val="0"/>
              <w:jc w:val="center"/>
              <w:rPr>
                <w:rFonts w:eastAsia="Times New Roman" w:cs="Times New Roman"/>
                <w:b/>
                <w:kern w:val="28"/>
                <w:szCs w:val="24"/>
              </w:rPr>
            </w:pPr>
            <w:r w:rsidRPr="00466D0C">
              <w:rPr>
                <w:rFonts w:eastAsia="Times New Roman" w:cs="Times New Roman"/>
                <w:b/>
                <w:color w:val="000000"/>
                <w:kern w:val="28"/>
                <w:szCs w:val="24"/>
              </w:rPr>
              <w:t>NAEYC Standards/Course Learning Objectives</w:t>
            </w:r>
          </w:p>
        </w:tc>
        <w:tc>
          <w:tcPr>
            <w:tcW w:w="3060" w:type="dxa"/>
            <w:gridSpan w:val="2"/>
            <w:shd w:val="clear" w:color="auto" w:fill="C6D9F1" w:themeFill="text2" w:themeFillTint="33"/>
            <w:vAlign w:val="center"/>
          </w:tcPr>
          <w:p w14:paraId="36BF3C46" w14:textId="77777777" w:rsidR="00721FF5" w:rsidRPr="00466D0C" w:rsidRDefault="00721FF5" w:rsidP="00721FF5">
            <w:pPr>
              <w:widowControl w:val="0"/>
              <w:overflowPunct w:val="0"/>
              <w:adjustRightInd w:val="0"/>
              <w:jc w:val="center"/>
              <w:rPr>
                <w:rFonts w:eastAsia="Times New Roman" w:cs="Times New Roman"/>
                <w:b/>
                <w:kern w:val="28"/>
                <w:szCs w:val="24"/>
              </w:rPr>
            </w:pPr>
            <w:r w:rsidRPr="00466D0C">
              <w:rPr>
                <w:rFonts w:eastAsia="Times New Roman" w:cs="Times New Roman"/>
                <w:b/>
                <w:color w:val="365F91"/>
                <w:kern w:val="28"/>
                <w:szCs w:val="24"/>
              </w:rPr>
              <w:t>DEC Standards</w:t>
            </w:r>
          </w:p>
        </w:tc>
        <w:tc>
          <w:tcPr>
            <w:tcW w:w="2790" w:type="dxa"/>
            <w:gridSpan w:val="3"/>
            <w:shd w:val="clear" w:color="auto" w:fill="FABF8F" w:themeFill="accent6" w:themeFillTint="99"/>
            <w:vAlign w:val="center"/>
          </w:tcPr>
          <w:p w14:paraId="6178097E" w14:textId="77777777" w:rsidR="00721FF5" w:rsidRPr="00466D0C" w:rsidRDefault="00721FF5" w:rsidP="00721FF5">
            <w:pPr>
              <w:widowControl w:val="0"/>
              <w:overflowPunct w:val="0"/>
              <w:adjustRightInd w:val="0"/>
              <w:jc w:val="center"/>
              <w:rPr>
                <w:rFonts w:eastAsia="Times New Roman" w:cs="Times New Roman"/>
                <w:b/>
                <w:kern w:val="28"/>
                <w:szCs w:val="24"/>
              </w:rPr>
            </w:pPr>
            <w:r w:rsidRPr="00466D0C">
              <w:rPr>
                <w:rFonts w:eastAsia="Times New Roman" w:cs="Times New Roman"/>
                <w:b/>
                <w:color w:val="984806"/>
                <w:kern w:val="28"/>
                <w:szCs w:val="24"/>
              </w:rPr>
              <w:t>PA Special Education Paraeducator Standards</w:t>
            </w:r>
          </w:p>
        </w:tc>
      </w:tr>
      <w:tr w:rsidR="00721FF5" w:rsidRPr="00466D0C" w14:paraId="70F7BB7A" w14:textId="77777777" w:rsidTr="00721FF5">
        <w:trPr>
          <w:gridAfter w:val="1"/>
          <w:wAfter w:w="69" w:type="dxa"/>
        </w:trPr>
        <w:tc>
          <w:tcPr>
            <w:tcW w:w="2515" w:type="dxa"/>
          </w:tcPr>
          <w:p w14:paraId="0A0EE4AA" w14:textId="77777777" w:rsidR="00721FF5" w:rsidRPr="00466D0C" w:rsidRDefault="00721FF5" w:rsidP="00721FF5">
            <w:pPr>
              <w:widowControl w:val="0"/>
              <w:overflowPunct w:val="0"/>
              <w:adjustRightInd w:val="0"/>
              <w:rPr>
                <w:rFonts w:ascii="Arial Narrow" w:eastAsia="Times New Roman" w:hAnsi="Arial Narrow" w:cs="Times New Roman"/>
                <w:kern w:val="28"/>
                <w:szCs w:val="24"/>
              </w:rPr>
            </w:pPr>
            <w:r w:rsidRPr="00466D0C">
              <w:rPr>
                <w:rFonts w:ascii="Arial Narrow" w:eastAsia="Times New Roman" w:hAnsi="Arial Narrow" w:cs="Arial"/>
                <w:bCs/>
                <w:kern w:val="28"/>
                <w:sz w:val="20"/>
                <w:szCs w:val="20"/>
              </w:rPr>
              <w:t>1:</w:t>
            </w:r>
            <w:r>
              <w:rPr>
                <w:rFonts w:eastAsia="Times New Roman" w:cs="Arial"/>
                <w:b/>
                <w:kern w:val="28"/>
                <w:sz w:val="20"/>
                <w:szCs w:val="20"/>
              </w:rPr>
              <w:t xml:space="preserve"> </w:t>
            </w:r>
            <w:r w:rsidRPr="008033EB">
              <w:rPr>
                <w:rFonts w:eastAsia="Times New Roman" w:cs="Arial"/>
                <w:kern w:val="28"/>
                <w:sz w:val="20"/>
                <w:szCs w:val="20"/>
              </w:rPr>
              <w:t xml:space="preserve">Describe, explain and analyze </w:t>
            </w:r>
            <w:r w:rsidRPr="008033EB">
              <w:rPr>
                <w:rFonts w:cs="Arial"/>
                <w:sz w:val="20"/>
                <w:szCs w:val="20"/>
              </w:rPr>
              <w:t>the historical, legal, and philosophical foundations for early intervention and early childhood special education</w:t>
            </w:r>
          </w:p>
        </w:tc>
        <w:tc>
          <w:tcPr>
            <w:tcW w:w="3060" w:type="dxa"/>
            <w:shd w:val="clear" w:color="auto" w:fill="DDD9C3" w:themeFill="background2" w:themeFillShade="E6"/>
          </w:tcPr>
          <w:p w14:paraId="78670E31" w14:textId="77777777" w:rsidR="00721FF5" w:rsidRDefault="00721FF5" w:rsidP="00721FF5">
            <w:pPr>
              <w:widowControl w:val="0"/>
              <w:overflowPunct w:val="0"/>
              <w:adjustRightInd w:val="0"/>
              <w:rPr>
                <w:rFonts w:cs="Arial"/>
                <w:sz w:val="20"/>
                <w:szCs w:val="20"/>
              </w:rPr>
            </w:pPr>
            <w:r w:rsidRPr="0023301F">
              <w:rPr>
                <w:rFonts w:eastAsia="Times New Roman" w:cs="Arial"/>
                <w:kern w:val="28"/>
                <w:sz w:val="20"/>
                <w:szCs w:val="20"/>
              </w:rPr>
              <w:t xml:space="preserve">1a. </w:t>
            </w:r>
            <w:r w:rsidRPr="0023301F">
              <w:rPr>
                <w:rFonts w:cs="Arial"/>
                <w:sz w:val="20"/>
                <w:szCs w:val="20"/>
              </w:rPr>
              <w:t>Explain and analyze the evidence for the efficacy of early intervention for supporting young children (birth through five), with, or at risk for, disabilities.</w:t>
            </w:r>
          </w:p>
          <w:p w14:paraId="24987619" w14:textId="77777777" w:rsidR="00721FF5" w:rsidRPr="0023301F" w:rsidRDefault="00721FF5" w:rsidP="00721FF5">
            <w:pPr>
              <w:widowControl w:val="0"/>
              <w:overflowPunct w:val="0"/>
              <w:adjustRightInd w:val="0"/>
              <w:rPr>
                <w:rFonts w:eastAsia="Times New Roman" w:cs="Arial"/>
                <w:kern w:val="28"/>
                <w:sz w:val="20"/>
                <w:szCs w:val="20"/>
              </w:rPr>
            </w:pPr>
          </w:p>
          <w:p w14:paraId="07F76026" w14:textId="77777777" w:rsidR="00721FF5" w:rsidRPr="0023301F" w:rsidRDefault="00721FF5" w:rsidP="00721FF5">
            <w:pPr>
              <w:widowControl w:val="0"/>
              <w:overflowPunct w:val="0"/>
              <w:adjustRightInd w:val="0"/>
              <w:rPr>
                <w:rFonts w:ascii="Arial Narrow" w:eastAsia="Times New Roman" w:hAnsi="Arial Narrow" w:cs="Times New Roman"/>
                <w:kern w:val="28"/>
                <w:sz w:val="20"/>
                <w:szCs w:val="20"/>
              </w:rPr>
            </w:pPr>
            <w:r w:rsidRPr="0023301F">
              <w:rPr>
                <w:rFonts w:eastAsia="Times New Roman" w:cs="Arial"/>
                <w:kern w:val="28"/>
                <w:sz w:val="20"/>
                <w:szCs w:val="20"/>
              </w:rPr>
              <w:t xml:space="preserve">1b. </w:t>
            </w:r>
            <w:r w:rsidRPr="0023301F">
              <w:rPr>
                <w:rFonts w:cs="Tahoma"/>
                <w:sz w:val="20"/>
                <w:szCs w:val="20"/>
              </w:rPr>
              <w:t>Describe and explain global perspectives on rights of children with disabilities</w:t>
            </w:r>
            <w:r w:rsidRPr="0023301F">
              <w:rPr>
                <w:rFonts w:eastAsia="Times New Roman" w:cs="Arial"/>
                <w:kern w:val="28"/>
                <w:sz w:val="20"/>
                <w:szCs w:val="20"/>
              </w:rPr>
              <w:t xml:space="preserve"> </w:t>
            </w:r>
          </w:p>
          <w:p w14:paraId="383034B9" w14:textId="77777777" w:rsidR="00721FF5" w:rsidRPr="00466D0C" w:rsidRDefault="00721FF5" w:rsidP="00721FF5">
            <w:pPr>
              <w:widowControl w:val="0"/>
              <w:overflowPunct w:val="0"/>
              <w:adjustRightInd w:val="0"/>
              <w:rPr>
                <w:rFonts w:ascii="Arial Narrow" w:eastAsia="Times New Roman" w:hAnsi="Arial Narrow" w:cs="Times New Roman"/>
                <w:b/>
                <w:kern w:val="28"/>
                <w:szCs w:val="24"/>
              </w:rPr>
            </w:pPr>
            <w:r w:rsidRPr="00466D0C">
              <w:rPr>
                <w:rFonts w:ascii="Arial Narrow" w:eastAsia="Times New Roman" w:hAnsi="Arial Narrow" w:cs="Times New Roman"/>
                <w:kern w:val="28"/>
                <w:sz w:val="20"/>
                <w:szCs w:val="20"/>
              </w:rPr>
              <w:t>.</w:t>
            </w:r>
          </w:p>
        </w:tc>
        <w:tc>
          <w:tcPr>
            <w:tcW w:w="3060" w:type="dxa"/>
            <w:gridSpan w:val="2"/>
            <w:shd w:val="clear" w:color="auto" w:fill="C6D9F1" w:themeFill="text2" w:themeFillTint="33"/>
          </w:tcPr>
          <w:p w14:paraId="2C636969"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Development and Characteristics of Learners EC2K2  EC2K6  EC2K7</w:t>
            </w:r>
          </w:p>
          <w:p w14:paraId="7CCFB091" w14:textId="77777777" w:rsidR="00721FF5" w:rsidRPr="00466D0C" w:rsidRDefault="00721FF5" w:rsidP="00721FF5">
            <w:pPr>
              <w:widowControl w:val="0"/>
              <w:overflowPunct w:val="0"/>
              <w:adjustRightInd w:val="0"/>
              <w:rPr>
                <w:rFonts w:ascii="Arial Narrow" w:eastAsia="Times New Roman" w:hAnsi="Arial Narrow" w:cs="Times New Roman"/>
                <w:color w:val="365F91"/>
                <w:kern w:val="28"/>
                <w:sz w:val="20"/>
                <w:szCs w:val="20"/>
              </w:rPr>
            </w:pPr>
            <w:r w:rsidRPr="00466D0C">
              <w:rPr>
                <w:rFonts w:ascii="Arial Narrow" w:eastAsia="Times New Roman" w:hAnsi="Arial Narrow" w:cs="Times New Roman"/>
                <w:kern w:val="28"/>
                <w:sz w:val="20"/>
                <w:szCs w:val="20"/>
              </w:rPr>
              <w:t xml:space="preserve">Instructional Planning ES7K1 </w:t>
            </w:r>
          </w:p>
          <w:p w14:paraId="46B59932" w14:textId="77777777" w:rsidR="00721FF5" w:rsidRPr="00466D0C" w:rsidRDefault="00721FF5" w:rsidP="00721FF5">
            <w:pPr>
              <w:rPr>
                <w:rFonts w:ascii="Arial Narrow" w:eastAsia="Times New Roman" w:hAnsi="Arial Narrow" w:cs="Times New Roman"/>
                <w:sz w:val="20"/>
                <w:szCs w:val="20"/>
              </w:rPr>
            </w:pPr>
          </w:p>
          <w:p w14:paraId="3FC2EA02" w14:textId="77777777" w:rsidR="00721FF5" w:rsidRPr="00466D0C" w:rsidRDefault="00721FF5" w:rsidP="00721FF5">
            <w:pPr>
              <w:rPr>
                <w:rFonts w:ascii="Arial Narrow" w:eastAsia="Times New Roman" w:hAnsi="Arial Narrow" w:cs="Times New Roman"/>
                <w:sz w:val="20"/>
                <w:szCs w:val="20"/>
              </w:rPr>
            </w:pPr>
          </w:p>
          <w:p w14:paraId="33981636" w14:textId="77777777" w:rsidR="00721FF5" w:rsidRPr="00466D0C" w:rsidRDefault="00721FF5" w:rsidP="00721FF5">
            <w:pPr>
              <w:rPr>
                <w:rFonts w:ascii="Arial Narrow" w:eastAsia="Times New Roman" w:hAnsi="Arial Narrow" w:cs="Times New Roman"/>
                <w:sz w:val="20"/>
                <w:szCs w:val="20"/>
              </w:rPr>
            </w:pPr>
          </w:p>
          <w:p w14:paraId="6C98D408" w14:textId="77777777" w:rsidR="00721FF5" w:rsidRPr="00466D0C" w:rsidRDefault="00721FF5" w:rsidP="00721FF5">
            <w:pPr>
              <w:rPr>
                <w:rFonts w:ascii="Arial Narrow" w:eastAsia="Times New Roman" w:hAnsi="Arial Narrow" w:cs="Times New Roman"/>
                <w:sz w:val="20"/>
                <w:szCs w:val="20"/>
              </w:rPr>
            </w:pPr>
          </w:p>
          <w:p w14:paraId="1291A6AD" w14:textId="77777777" w:rsidR="00721FF5" w:rsidRPr="00466D0C" w:rsidRDefault="00721FF5" w:rsidP="00721FF5">
            <w:pPr>
              <w:rPr>
                <w:rFonts w:ascii="Arial Narrow" w:eastAsia="Times New Roman" w:hAnsi="Arial Narrow" w:cs="Times New Roman"/>
                <w:sz w:val="20"/>
                <w:szCs w:val="20"/>
              </w:rPr>
            </w:pPr>
            <w:r w:rsidRPr="00466D0C">
              <w:rPr>
                <w:rFonts w:ascii="Arial Narrow" w:eastAsia="Times New Roman" w:hAnsi="Arial Narrow" w:cs="Times New Roman"/>
                <w:sz w:val="20"/>
                <w:szCs w:val="20"/>
              </w:rPr>
              <w:t>Development and Characteristics of Learners</w:t>
            </w:r>
          </w:p>
          <w:p w14:paraId="78B3F729" w14:textId="77777777" w:rsidR="00721FF5" w:rsidRPr="00466D0C" w:rsidRDefault="00721FF5" w:rsidP="00721FF5">
            <w:pPr>
              <w:rPr>
                <w:rFonts w:ascii="Arial Narrow" w:eastAsia="Times New Roman" w:hAnsi="Arial Narrow" w:cs="Times New Roman"/>
                <w:kern w:val="28"/>
                <w:sz w:val="20"/>
                <w:szCs w:val="20"/>
              </w:rPr>
            </w:pPr>
            <w:r w:rsidRPr="00466D0C">
              <w:rPr>
                <w:rFonts w:ascii="Arial Narrow" w:eastAsia="Times New Roman" w:hAnsi="Arial Narrow" w:cs="Times New Roman"/>
                <w:sz w:val="20"/>
                <w:szCs w:val="20"/>
              </w:rPr>
              <w:t xml:space="preserve">EC2K4  </w:t>
            </w:r>
            <w:r w:rsidRPr="00466D0C">
              <w:rPr>
                <w:rFonts w:ascii="Arial Narrow" w:eastAsia="Times New Roman" w:hAnsi="Arial Narrow" w:cs="Times New Roman"/>
                <w:kern w:val="28"/>
                <w:sz w:val="20"/>
                <w:szCs w:val="20"/>
              </w:rPr>
              <w:t>EC2K6  EC2K7</w:t>
            </w:r>
          </w:p>
          <w:p w14:paraId="2B1DE891"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Language EC6K1</w:t>
            </w:r>
          </w:p>
          <w:p w14:paraId="356FC224" w14:textId="77777777" w:rsidR="00721FF5" w:rsidRPr="00466D0C" w:rsidRDefault="00721FF5" w:rsidP="00721FF5">
            <w:pPr>
              <w:rPr>
                <w:rFonts w:ascii="Arial Narrow" w:eastAsia="Times New Roman" w:hAnsi="Arial Narrow" w:cs="Times New Roman"/>
                <w:color w:val="365F91"/>
                <w:kern w:val="28"/>
                <w:sz w:val="20"/>
                <w:szCs w:val="20"/>
              </w:rPr>
            </w:pPr>
          </w:p>
          <w:p w14:paraId="1B77B326" w14:textId="77777777" w:rsidR="00721FF5" w:rsidRPr="00466D0C" w:rsidRDefault="00721FF5" w:rsidP="00721FF5">
            <w:pPr>
              <w:rPr>
                <w:rFonts w:ascii="Arial Narrow" w:eastAsia="Times New Roman" w:hAnsi="Arial Narrow" w:cs="Times New Roman"/>
                <w:color w:val="365F91"/>
                <w:kern w:val="28"/>
                <w:sz w:val="20"/>
                <w:szCs w:val="20"/>
              </w:rPr>
            </w:pPr>
          </w:p>
          <w:p w14:paraId="5A208B00"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tc>
        <w:tc>
          <w:tcPr>
            <w:tcW w:w="2790" w:type="dxa"/>
            <w:gridSpan w:val="3"/>
            <w:shd w:val="clear" w:color="auto" w:fill="FABF8F" w:themeFill="accent6" w:themeFillTint="99"/>
          </w:tcPr>
          <w:p w14:paraId="2D8162CE"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Individual Learning DifferencesSEP3K2 </w:t>
            </w:r>
          </w:p>
          <w:p w14:paraId="57B85093" w14:textId="77777777" w:rsidR="00721FF5" w:rsidRPr="00466D0C" w:rsidRDefault="00721FF5" w:rsidP="00721FF5">
            <w:pPr>
              <w:widowControl w:val="0"/>
              <w:overflowPunct w:val="0"/>
              <w:adjustRightInd w:val="0"/>
              <w:ind w:left="-103" w:right="3666" w:hanging="326"/>
              <w:rPr>
                <w:rFonts w:ascii="Arial Narrow" w:eastAsia="Times New Roman" w:hAnsi="Arial Narrow" w:cs="Times New Roman"/>
                <w:kern w:val="28"/>
                <w:sz w:val="20"/>
                <w:szCs w:val="20"/>
              </w:rPr>
            </w:pPr>
          </w:p>
          <w:p w14:paraId="54F80C24" w14:textId="77777777" w:rsidR="00721FF5" w:rsidRPr="00466D0C" w:rsidRDefault="00721FF5" w:rsidP="00721FF5">
            <w:pPr>
              <w:widowControl w:val="0"/>
              <w:overflowPunct w:val="0"/>
              <w:adjustRightInd w:val="0"/>
              <w:ind w:left="-103" w:right="3666" w:hanging="326"/>
              <w:rPr>
                <w:rFonts w:ascii="Arial Narrow" w:eastAsia="Times New Roman" w:hAnsi="Arial Narrow" w:cs="Times New Roman"/>
                <w:kern w:val="28"/>
                <w:sz w:val="20"/>
                <w:szCs w:val="20"/>
              </w:rPr>
            </w:pPr>
          </w:p>
          <w:p w14:paraId="4AF69AC4"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719C3B4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119BDA9B"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31A1D8A4"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Development and Characteristics of Learners SEP2K1 </w:t>
            </w:r>
          </w:p>
          <w:p w14:paraId="2900E917"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22FAE535"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0E37F188"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1339A8A1"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2606E123" w14:textId="77777777" w:rsidR="00721FF5" w:rsidRPr="00466D0C" w:rsidRDefault="00721FF5" w:rsidP="00721FF5">
            <w:pPr>
              <w:rPr>
                <w:rFonts w:ascii="Arial Narrow" w:eastAsia="Calibri" w:hAnsi="Arial Narrow" w:cs="Times New Roman"/>
                <w:sz w:val="20"/>
                <w:szCs w:val="20"/>
              </w:rPr>
            </w:pPr>
          </w:p>
        </w:tc>
      </w:tr>
      <w:tr w:rsidR="00721FF5" w:rsidRPr="00466D0C" w14:paraId="5327D543" w14:textId="77777777" w:rsidTr="00721FF5">
        <w:trPr>
          <w:gridAfter w:val="1"/>
          <w:wAfter w:w="69" w:type="dxa"/>
        </w:trPr>
        <w:tc>
          <w:tcPr>
            <w:tcW w:w="2515" w:type="dxa"/>
          </w:tcPr>
          <w:p w14:paraId="6AE02743" w14:textId="77777777" w:rsidR="00721FF5" w:rsidRPr="00E52233" w:rsidRDefault="00721FF5" w:rsidP="00721FF5">
            <w:pPr>
              <w:rPr>
                <w:rFonts w:ascii="Calibri" w:eastAsia="Times New Roman" w:hAnsi="Calibri" w:cs="Arial"/>
                <w:b/>
              </w:rPr>
            </w:pPr>
            <w:r>
              <w:br w:type="column"/>
            </w:r>
            <w:r>
              <w:br w:type="column"/>
            </w:r>
            <w:r w:rsidRPr="00466D0C">
              <w:rPr>
                <w:rFonts w:ascii="Arial Narrow" w:eastAsia="Times New Roman" w:hAnsi="Arial Narrow" w:cs="Arial"/>
                <w:bCs/>
                <w:kern w:val="28"/>
                <w:sz w:val="20"/>
                <w:szCs w:val="20"/>
              </w:rPr>
              <w:t>2</w:t>
            </w:r>
            <w:r w:rsidRPr="00E52233">
              <w:rPr>
                <w:rFonts w:eastAsia="Times New Roman" w:cs="Arial"/>
                <w:bCs/>
                <w:kern w:val="28"/>
                <w:sz w:val="20"/>
                <w:szCs w:val="20"/>
              </w:rPr>
              <w:t xml:space="preserve">: </w:t>
            </w:r>
            <w:r w:rsidRPr="00E52233">
              <w:rPr>
                <w:rFonts w:eastAsia="Times New Roman" w:cs="Arial"/>
                <w:sz w:val="20"/>
                <w:szCs w:val="20"/>
              </w:rPr>
              <w:t>Explain and analyze the importance of using person first language in all interactions.</w:t>
            </w:r>
          </w:p>
          <w:p w14:paraId="344F1D91"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tc>
        <w:tc>
          <w:tcPr>
            <w:tcW w:w="3060" w:type="dxa"/>
            <w:shd w:val="clear" w:color="auto" w:fill="DDD9C3" w:themeFill="background2" w:themeFillShade="E6"/>
          </w:tcPr>
          <w:p w14:paraId="5A2E10A0" w14:textId="77777777" w:rsidR="00721FF5" w:rsidRPr="00E52233" w:rsidRDefault="00721FF5" w:rsidP="00721FF5">
            <w:pPr>
              <w:tabs>
                <w:tab w:val="left" w:pos="2440"/>
              </w:tabs>
              <w:ind w:left="2"/>
              <w:rPr>
                <w:rFonts w:eastAsia="Times New Roman" w:cs="Arial"/>
                <w:sz w:val="20"/>
                <w:szCs w:val="20"/>
              </w:rPr>
            </w:pPr>
            <w:r w:rsidRPr="00E52233">
              <w:rPr>
                <w:rFonts w:eastAsia="Times New Roman" w:cs="Arial"/>
                <w:sz w:val="20"/>
                <w:szCs w:val="20"/>
              </w:rPr>
              <w:t>2a. Explain and analyze the significance of using person first language when referring to individuals of diverse abilities.</w:t>
            </w:r>
          </w:p>
          <w:p w14:paraId="3440B8DF" w14:textId="77777777" w:rsidR="00721FF5" w:rsidRPr="00466D0C" w:rsidRDefault="00721FF5" w:rsidP="00721FF5">
            <w:pPr>
              <w:overflowPunct w:val="0"/>
              <w:rPr>
                <w:rFonts w:ascii="Arial Narrow" w:eastAsia="Times New Roman" w:hAnsi="Arial Narrow" w:cs="Times New Roman"/>
                <w:b/>
                <w:kern w:val="28"/>
                <w:sz w:val="20"/>
                <w:szCs w:val="20"/>
              </w:rPr>
            </w:pPr>
          </w:p>
        </w:tc>
        <w:tc>
          <w:tcPr>
            <w:tcW w:w="3060" w:type="dxa"/>
            <w:gridSpan w:val="2"/>
            <w:shd w:val="clear" w:color="auto" w:fill="C6D9F1" w:themeFill="text2" w:themeFillTint="33"/>
          </w:tcPr>
          <w:p w14:paraId="32010852"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Development and Characteristics of Learners</w:t>
            </w:r>
            <w:r>
              <w:rPr>
                <w:rFonts w:ascii="Arial Narrow" w:eastAsia="Times New Roman" w:hAnsi="Arial Narrow" w:cs="Times New Roman"/>
                <w:kern w:val="28"/>
                <w:sz w:val="20"/>
                <w:szCs w:val="20"/>
              </w:rPr>
              <w:t xml:space="preserve"> </w:t>
            </w:r>
            <w:r w:rsidRPr="00466D0C">
              <w:rPr>
                <w:rFonts w:ascii="Arial Narrow" w:eastAsia="Times New Roman" w:hAnsi="Arial Narrow" w:cs="Times New Roman"/>
                <w:kern w:val="28"/>
                <w:sz w:val="20"/>
                <w:szCs w:val="20"/>
              </w:rPr>
              <w:t>EC2K2 EC2K6  EC2K7</w:t>
            </w:r>
          </w:p>
          <w:p w14:paraId="6CA90C4D" w14:textId="77777777" w:rsidR="00721FF5" w:rsidRPr="00466D0C" w:rsidRDefault="00721FF5" w:rsidP="00721FF5">
            <w:pPr>
              <w:widowControl w:val="0"/>
              <w:overflowPunct w:val="0"/>
              <w:adjustRightInd w:val="0"/>
              <w:rPr>
                <w:rFonts w:ascii="Arial Narrow" w:eastAsia="Times New Roman" w:hAnsi="Arial Narrow" w:cs="Times New Roman"/>
                <w:color w:val="365F91"/>
                <w:kern w:val="28"/>
                <w:sz w:val="20"/>
                <w:szCs w:val="20"/>
              </w:rPr>
            </w:pPr>
            <w:r w:rsidRPr="00466D0C">
              <w:rPr>
                <w:rFonts w:ascii="Arial Narrow" w:eastAsia="Times New Roman" w:hAnsi="Arial Narrow" w:cs="Times New Roman"/>
                <w:kern w:val="28"/>
                <w:sz w:val="20"/>
                <w:szCs w:val="20"/>
              </w:rPr>
              <w:t xml:space="preserve">Instructional Planning  ES7K1 </w:t>
            </w:r>
          </w:p>
          <w:p w14:paraId="2C49CFFF" w14:textId="77777777" w:rsidR="00721FF5" w:rsidRPr="00466D0C" w:rsidRDefault="00721FF5" w:rsidP="00721FF5">
            <w:pPr>
              <w:rPr>
                <w:rFonts w:ascii="Arial Narrow" w:eastAsia="Times New Roman" w:hAnsi="Arial Narrow" w:cs="Times New Roman"/>
                <w:sz w:val="20"/>
                <w:szCs w:val="20"/>
              </w:rPr>
            </w:pPr>
          </w:p>
          <w:p w14:paraId="26BD4460"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tc>
        <w:tc>
          <w:tcPr>
            <w:tcW w:w="2790" w:type="dxa"/>
            <w:gridSpan w:val="3"/>
            <w:shd w:val="clear" w:color="auto" w:fill="FABF8F" w:themeFill="accent6" w:themeFillTint="99"/>
          </w:tcPr>
          <w:p w14:paraId="45F4EF71"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Individual Learning Differences</w:t>
            </w:r>
          </w:p>
          <w:p w14:paraId="60929059" w14:textId="77777777" w:rsidR="00721FF5" w:rsidRPr="00466D0C" w:rsidRDefault="00721FF5" w:rsidP="00721FF5">
            <w:pPr>
              <w:rPr>
                <w:rFonts w:ascii="Arial Narrow" w:eastAsia="Calibri" w:hAnsi="Arial Narrow" w:cs="Times New Roman"/>
                <w:sz w:val="20"/>
                <w:szCs w:val="20"/>
              </w:rPr>
            </w:pPr>
            <w:r w:rsidRPr="00466D0C">
              <w:rPr>
                <w:rFonts w:ascii="Arial Narrow" w:eastAsia="Times New Roman" w:hAnsi="Arial Narrow" w:cs="Times New Roman"/>
                <w:sz w:val="20"/>
                <w:szCs w:val="20"/>
              </w:rPr>
              <w:t xml:space="preserve">SEP3K2 </w:t>
            </w:r>
          </w:p>
          <w:p w14:paraId="71B89F6A"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52C893BA"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73D827E6"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467FA0E2"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294BE188" w14:textId="77777777" w:rsidR="00721FF5" w:rsidRDefault="00721FF5" w:rsidP="00721FF5">
            <w:pPr>
              <w:widowControl w:val="0"/>
              <w:overflowPunct w:val="0"/>
              <w:adjustRightInd w:val="0"/>
              <w:rPr>
                <w:rFonts w:ascii="Arial Narrow" w:eastAsia="Times New Roman" w:hAnsi="Arial Narrow" w:cs="Times New Roman"/>
                <w:kern w:val="28"/>
                <w:sz w:val="20"/>
                <w:szCs w:val="20"/>
              </w:rPr>
            </w:pPr>
          </w:p>
          <w:p w14:paraId="5F17F9AB"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35D1F81A" w14:textId="77777777" w:rsidR="00721FF5" w:rsidRPr="00466D0C" w:rsidRDefault="00721FF5" w:rsidP="00721FF5">
            <w:pPr>
              <w:rPr>
                <w:rFonts w:ascii="Arial Narrow" w:eastAsia="Calibri" w:hAnsi="Arial Narrow" w:cs="Times New Roman"/>
                <w:sz w:val="20"/>
                <w:szCs w:val="20"/>
              </w:rPr>
            </w:pPr>
          </w:p>
        </w:tc>
      </w:tr>
      <w:tr w:rsidR="00721FF5" w:rsidRPr="00466D0C" w14:paraId="7FAB0BC1" w14:textId="77777777" w:rsidTr="00721FF5">
        <w:tc>
          <w:tcPr>
            <w:tcW w:w="2515" w:type="dxa"/>
          </w:tcPr>
          <w:p w14:paraId="3A2D40AF" w14:textId="77777777" w:rsidR="00721FF5" w:rsidRPr="00E52233" w:rsidRDefault="00721FF5" w:rsidP="00721FF5">
            <w:pPr>
              <w:rPr>
                <w:rFonts w:ascii="Calibri" w:eastAsia="Times New Roman" w:hAnsi="Calibri" w:cs="Arial"/>
                <w:b/>
              </w:rPr>
            </w:pPr>
            <w:r w:rsidRPr="00466D0C">
              <w:rPr>
                <w:rFonts w:ascii="Arial Narrow" w:eastAsia="Times New Roman" w:hAnsi="Arial Narrow" w:cs="Arial"/>
                <w:bCs/>
                <w:kern w:val="28"/>
                <w:sz w:val="20"/>
                <w:szCs w:val="20"/>
              </w:rPr>
              <w:t xml:space="preserve">3. </w:t>
            </w:r>
            <w:r w:rsidRPr="00E52233">
              <w:rPr>
                <w:rFonts w:eastAsia="Times New Roman" w:cs="Arial"/>
                <w:sz w:val="20"/>
                <w:szCs w:val="20"/>
              </w:rPr>
              <w:t>Demonstrate an understanding of typical/atypical development, including appropriate approaches to referrals.</w:t>
            </w:r>
          </w:p>
          <w:p w14:paraId="75174F24" w14:textId="77777777" w:rsidR="00721FF5" w:rsidRPr="00466D0C" w:rsidRDefault="00721FF5" w:rsidP="00721FF5">
            <w:pPr>
              <w:widowControl w:val="0"/>
              <w:overflowPunct w:val="0"/>
              <w:adjustRightInd w:val="0"/>
              <w:rPr>
                <w:rFonts w:ascii="Arial Narrow" w:eastAsia="Times New Roman" w:hAnsi="Arial Narrow" w:cs="Times New Roman"/>
                <w:kern w:val="28"/>
                <w:szCs w:val="24"/>
              </w:rPr>
            </w:pPr>
          </w:p>
        </w:tc>
        <w:tc>
          <w:tcPr>
            <w:tcW w:w="3060" w:type="dxa"/>
            <w:shd w:val="clear" w:color="auto" w:fill="DDD9C3" w:themeFill="background2" w:themeFillShade="E6"/>
          </w:tcPr>
          <w:p w14:paraId="1A44028E" w14:textId="77777777" w:rsidR="00721FF5" w:rsidRPr="00E52233" w:rsidRDefault="00721FF5" w:rsidP="00721FF5">
            <w:pPr>
              <w:pStyle w:val="ListParagraph"/>
              <w:tabs>
                <w:tab w:val="left" w:pos="2440"/>
              </w:tabs>
              <w:ind w:left="72"/>
              <w:rPr>
                <w:rFonts w:ascii="Arial" w:eastAsia="Calibri" w:hAnsi="Arial" w:cs="Arial"/>
              </w:rPr>
            </w:pPr>
            <w:r w:rsidRPr="00E52233">
              <w:rPr>
                <w:rFonts w:ascii="Arial" w:eastAsia="Calibri" w:hAnsi="Arial" w:cs="Arial"/>
              </w:rPr>
              <w:t xml:space="preserve">3a. Identify where early childhood professionals can access information about disabilities. </w:t>
            </w:r>
          </w:p>
          <w:p w14:paraId="3E22B968" w14:textId="77777777" w:rsidR="00721FF5" w:rsidRPr="00E52233" w:rsidRDefault="00721FF5" w:rsidP="00721FF5">
            <w:pPr>
              <w:tabs>
                <w:tab w:val="left" w:pos="2440"/>
              </w:tabs>
              <w:spacing w:after="200" w:line="276" w:lineRule="auto"/>
              <w:ind w:left="72"/>
              <w:contextualSpacing/>
              <w:rPr>
                <w:rFonts w:eastAsia="Calibri" w:cs="Arial"/>
                <w:sz w:val="20"/>
                <w:szCs w:val="20"/>
              </w:rPr>
            </w:pPr>
          </w:p>
          <w:p w14:paraId="552FB0FC" w14:textId="77777777" w:rsidR="00721FF5" w:rsidRDefault="00721FF5" w:rsidP="00721FF5">
            <w:pPr>
              <w:ind w:left="72"/>
              <w:contextualSpacing/>
              <w:rPr>
                <w:rFonts w:eastAsia="Calibri" w:cs="Arial"/>
                <w:sz w:val="20"/>
                <w:szCs w:val="20"/>
              </w:rPr>
            </w:pPr>
          </w:p>
          <w:p w14:paraId="21A58419" w14:textId="77777777" w:rsidR="00721FF5" w:rsidRDefault="00721FF5" w:rsidP="00721FF5">
            <w:pPr>
              <w:ind w:left="72"/>
              <w:contextualSpacing/>
              <w:rPr>
                <w:rFonts w:eastAsia="Calibri" w:cs="Arial"/>
                <w:sz w:val="20"/>
                <w:szCs w:val="20"/>
              </w:rPr>
            </w:pPr>
          </w:p>
          <w:p w14:paraId="65C970AC" w14:textId="77777777" w:rsidR="00721FF5" w:rsidRDefault="00721FF5" w:rsidP="00721FF5">
            <w:pPr>
              <w:ind w:left="72"/>
              <w:contextualSpacing/>
              <w:rPr>
                <w:rFonts w:eastAsia="Calibri" w:cs="Arial"/>
                <w:sz w:val="20"/>
                <w:szCs w:val="20"/>
              </w:rPr>
            </w:pPr>
          </w:p>
          <w:p w14:paraId="7BF45C29" w14:textId="77777777" w:rsidR="00721FF5" w:rsidRDefault="00721FF5" w:rsidP="00721FF5">
            <w:pPr>
              <w:ind w:left="72"/>
              <w:contextualSpacing/>
              <w:rPr>
                <w:rFonts w:eastAsia="Calibri" w:cs="Arial"/>
                <w:sz w:val="20"/>
                <w:szCs w:val="20"/>
              </w:rPr>
            </w:pPr>
          </w:p>
          <w:p w14:paraId="68807D63" w14:textId="15777A8F" w:rsidR="00721FF5" w:rsidRDefault="00721FF5" w:rsidP="00721FF5">
            <w:pPr>
              <w:ind w:left="72"/>
              <w:contextualSpacing/>
              <w:rPr>
                <w:rFonts w:eastAsia="Calibri" w:cs="Arial"/>
                <w:sz w:val="20"/>
                <w:szCs w:val="20"/>
              </w:rPr>
            </w:pPr>
          </w:p>
          <w:p w14:paraId="23A58988" w14:textId="77777777" w:rsidR="008E00D4" w:rsidRDefault="008E00D4" w:rsidP="00721FF5">
            <w:pPr>
              <w:ind w:left="72"/>
              <w:contextualSpacing/>
              <w:rPr>
                <w:rFonts w:eastAsia="Calibri" w:cs="Arial"/>
                <w:sz w:val="20"/>
                <w:szCs w:val="20"/>
              </w:rPr>
            </w:pPr>
          </w:p>
          <w:p w14:paraId="24573FC5" w14:textId="77777777" w:rsidR="00721FF5" w:rsidRDefault="00721FF5" w:rsidP="00721FF5">
            <w:pPr>
              <w:ind w:left="72"/>
              <w:contextualSpacing/>
              <w:rPr>
                <w:rFonts w:eastAsia="Calibri" w:cs="Arial"/>
                <w:sz w:val="20"/>
                <w:szCs w:val="20"/>
              </w:rPr>
            </w:pPr>
          </w:p>
          <w:p w14:paraId="42362542" w14:textId="77777777" w:rsidR="00721FF5" w:rsidRPr="00E52233" w:rsidRDefault="00721FF5" w:rsidP="00721FF5">
            <w:pPr>
              <w:ind w:left="72"/>
              <w:contextualSpacing/>
              <w:rPr>
                <w:rFonts w:eastAsia="Calibri" w:cs="Arial"/>
                <w:sz w:val="20"/>
                <w:szCs w:val="20"/>
              </w:rPr>
            </w:pPr>
            <w:r w:rsidRPr="00E52233">
              <w:rPr>
                <w:rFonts w:eastAsia="Calibri" w:cs="Arial"/>
                <w:sz w:val="20"/>
                <w:szCs w:val="20"/>
              </w:rPr>
              <w:t>3b. Explain how diverse and complex characteristics including cultural, linguistic and socio-economic diversity in families and communities can impact the development of children with diverse abilities.</w:t>
            </w:r>
          </w:p>
          <w:p w14:paraId="324033C3" w14:textId="77777777" w:rsidR="00721FF5" w:rsidRPr="00E52233" w:rsidRDefault="00721FF5" w:rsidP="00721FF5">
            <w:pPr>
              <w:widowControl w:val="0"/>
              <w:overflowPunct w:val="0"/>
              <w:adjustRightInd w:val="0"/>
              <w:ind w:left="72"/>
              <w:rPr>
                <w:rFonts w:eastAsia="Times New Roman" w:cs="Arial"/>
                <w:kern w:val="28"/>
                <w:sz w:val="20"/>
                <w:szCs w:val="20"/>
              </w:rPr>
            </w:pPr>
          </w:p>
          <w:p w14:paraId="640E910F" w14:textId="77777777" w:rsidR="00721FF5" w:rsidRPr="00466D0C" w:rsidRDefault="00721FF5" w:rsidP="00721FF5">
            <w:pPr>
              <w:widowControl w:val="0"/>
              <w:overflowPunct w:val="0"/>
              <w:adjustRightInd w:val="0"/>
              <w:rPr>
                <w:rFonts w:ascii="Arial Narrow" w:eastAsia="Times New Roman" w:hAnsi="Arial Narrow" w:cs="Times New Roman"/>
                <w:b/>
                <w:kern w:val="28"/>
                <w:szCs w:val="24"/>
              </w:rPr>
            </w:pPr>
          </w:p>
        </w:tc>
        <w:tc>
          <w:tcPr>
            <w:tcW w:w="3144" w:type="dxa"/>
            <w:gridSpan w:val="4"/>
            <w:shd w:val="clear" w:color="auto" w:fill="C6D9F1" w:themeFill="text2" w:themeFillTint="33"/>
          </w:tcPr>
          <w:p w14:paraId="1DDFE8C2"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Development and Characteristics of Learners EC2K2 EC2K4 EC2K6 EC2K7</w:t>
            </w:r>
          </w:p>
          <w:p w14:paraId="31F11B11" w14:textId="77777777" w:rsidR="00721FF5" w:rsidRPr="00466D0C" w:rsidRDefault="00721FF5" w:rsidP="00721FF5">
            <w:pPr>
              <w:widowControl w:val="0"/>
              <w:overflowPunct w:val="0"/>
              <w:adjustRightInd w:val="0"/>
              <w:rPr>
                <w:rFonts w:ascii="Arial Narrow" w:eastAsia="Times New Roman" w:hAnsi="Arial Narrow" w:cs="Times New Roman"/>
                <w:color w:val="365F91"/>
                <w:kern w:val="28"/>
                <w:sz w:val="20"/>
                <w:szCs w:val="20"/>
              </w:rPr>
            </w:pPr>
            <w:r w:rsidRPr="00466D0C">
              <w:rPr>
                <w:rFonts w:ascii="Arial Narrow" w:eastAsia="Times New Roman" w:hAnsi="Arial Narrow" w:cs="Times New Roman"/>
                <w:kern w:val="28"/>
                <w:sz w:val="20"/>
                <w:szCs w:val="20"/>
              </w:rPr>
              <w:t xml:space="preserve">Instructional Planning ES7K1 </w:t>
            </w:r>
          </w:p>
          <w:p w14:paraId="09A824AF"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Language EC6K1</w:t>
            </w:r>
          </w:p>
          <w:p w14:paraId="12940852"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Development and Characteristics of Learners EC2S1 EC3S2</w:t>
            </w:r>
          </w:p>
          <w:p w14:paraId="540FF4D9"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Strategies EC4S1 EC4S2</w:t>
            </w:r>
          </w:p>
          <w:p w14:paraId="0331187B"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Environments/Social Interactions</w:t>
            </w:r>
          </w:p>
          <w:p w14:paraId="0D84CC87"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EC5S2 EC5S5 EC5S6</w:t>
            </w:r>
          </w:p>
          <w:p w14:paraId="3AA7001B"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Planning EC7K1  EC7K2</w:t>
            </w:r>
          </w:p>
          <w:p w14:paraId="4B31F9CB" w14:textId="0A566CBF" w:rsidR="00721FF5" w:rsidRDefault="00721FF5" w:rsidP="00721FF5">
            <w:pPr>
              <w:widowControl w:val="0"/>
              <w:overflowPunct w:val="0"/>
              <w:adjustRightInd w:val="0"/>
              <w:rPr>
                <w:rFonts w:ascii="Arial Narrow" w:eastAsia="Times New Roman" w:hAnsi="Arial Narrow" w:cs="Times New Roman"/>
                <w:kern w:val="28"/>
                <w:sz w:val="20"/>
                <w:szCs w:val="20"/>
              </w:rPr>
            </w:pPr>
          </w:p>
          <w:p w14:paraId="3096A14C" w14:textId="77777777" w:rsidR="008E00D4" w:rsidRPr="00466D0C" w:rsidRDefault="008E00D4" w:rsidP="00721FF5">
            <w:pPr>
              <w:widowControl w:val="0"/>
              <w:overflowPunct w:val="0"/>
              <w:adjustRightInd w:val="0"/>
              <w:rPr>
                <w:rFonts w:ascii="Arial Narrow" w:eastAsia="Times New Roman" w:hAnsi="Arial Narrow" w:cs="Times New Roman"/>
                <w:kern w:val="28"/>
                <w:sz w:val="20"/>
                <w:szCs w:val="20"/>
              </w:rPr>
            </w:pPr>
          </w:p>
          <w:p w14:paraId="5748C872"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Development and Characteristics of Learners  EC2K5  EC2K6</w:t>
            </w:r>
          </w:p>
          <w:p w14:paraId="1E3EA63E"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Assessment EC8K1</w:t>
            </w:r>
          </w:p>
          <w:p w14:paraId="647C506B"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Development and Characteristics of Learners  EC2K7</w:t>
            </w:r>
          </w:p>
          <w:p w14:paraId="1026060B"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Learning Environments and Social Interactions EC5S7</w:t>
            </w:r>
          </w:p>
          <w:p w14:paraId="1DC2A06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Language EC6S1</w:t>
            </w:r>
          </w:p>
          <w:p w14:paraId="4E913390"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Planning EC7S1</w:t>
            </w:r>
          </w:p>
          <w:p w14:paraId="3373FD78"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Assessment EC8S1  EC8S2 EC8S6  EC8S9 EC8S11</w:t>
            </w:r>
          </w:p>
          <w:p w14:paraId="03CFBC7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Professional and Ethical Practices </w:t>
            </w:r>
          </w:p>
          <w:p w14:paraId="537EBD5C"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EC9S2  EC9S3 EC9S4 </w:t>
            </w:r>
          </w:p>
          <w:p w14:paraId="403343DF"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Collaboration EC10S1 EC10S EC10S3 </w:t>
            </w:r>
          </w:p>
          <w:p w14:paraId="09BF8680"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EC10S8 EC10S9  </w:t>
            </w:r>
          </w:p>
        </w:tc>
        <w:tc>
          <w:tcPr>
            <w:tcW w:w="2775" w:type="dxa"/>
            <w:gridSpan w:val="2"/>
            <w:shd w:val="clear" w:color="auto" w:fill="FABF8F" w:themeFill="accent6" w:themeFillTint="99"/>
          </w:tcPr>
          <w:p w14:paraId="139790BA"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Individual Learning Differences</w:t>
            </w:r>
          </w:p>
          <w:p w14:paraId="3897FA33" w14:textId="77777777" w:rsidR="00721FF5" w:rsidRPr="00466D0C" w:rsidRDefault="00721FF5" w:rsidP="00721FF5">
            <w:pPr>
              <w:rPr>
                <w:rFonts w:ascii="Arial Narrow" w:eastAsia="Calibri" w:hAnsi="Arial Narrow" w:cs="Times New Roman"/>
                <w:sz w:val="20"/>
                <w:szCs w:val="20"/>
              </w:rPr>
            </w:pPr>
            <w:r w:rsidRPr="00466D0C">
              <w:rPr>
                <w:rFonts w:ascii="Arial Narrow" w:eastAsia="Times New Roman" w:hAnsi="Arial Narrow" w:cs="Times New Roman"/>
                <w:sz w:val="20"/>
                <w:szCs w:val="20"/>
              </w:rPr>
              <w:t xml:space="preserve">SEP3K2 </w:t>
            </w:r>
          </w:p>
          <w:p w14:paraId="39664D12"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24A77D83"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Development and Characteristics of Learners SEP2K1 </w:t>
            </w:r>
          </w:p>
          <w:p w14:paraId="4886D97D" w14:textId="77777777" w:rsidR="00721FF5" w:rsidRPr="00466D0C" w:rsidRDefault="00721FF5" w:rsidP="00721FF5">
            <w:pPr>
              <w:rPr>
                <w:rFonts w:ascii="Arial Narrow" w:eastAsia="Calibri" w:hAnsi="Arial Narrow" w:cs="Times New Roman"/>
                <w:sz w:val="20"/>
                <w:szCs w:val="20"/>
              </w:rPr>
            </w:pPr>
            <w:r w:rsidRPr="00466D0C">
              <w:rPr>
                <w:rFonts w:ascii="Arial Narrow" w:eastAsia="Calibri" w:hAnsi="Arial Narrow" w:cs="Times New Roman"/>
                <w:sz w:val="20"/>
                <w:szCs w:val="20"/>
              </w:rPr>
              <w:t>Foundations SEP1K1 SEPK2</w:t>
            </w:r>
          </w:p>
          <w:p w14:paraId="78527483" w14:textId="77777777" w:rsidR="00721FF5" w:rsidRPr="00466D0C" w:rsidRDefault="00721FF5" w:rsidP="00721FF5">
            <w:pPr>
              <w:rPr>
                <w:rFonts w:ascii="Arial Narrow" w:eastAsia="Calibri" w:hAnsi="Arial Narrow" w:cs="Times New Roman"/>
                <w:sz w:val="20"/>
                <w:szCs w:val="20"/>
              </w:rPr>
            </w:pPr>
          </w:p>
          <w:p w14:paraId="0E4CB935" w14:textId="77777777" w:rsidR="00721FF5" w:rsidRPr="00466D0C" w:rsidRDefault="00721FF5" w:rsidP="00721FF5">
            <w:pPr>
              <w:rPr>
                <w:rFonts w:ascii="Arial Narrow" w:eastAsia="Calibri" w:hAnsi="Arial Narrow" w:cs="Times New Roman"/>
                <w:sz w:val="20"/>
                <w:szCs w:val="20"/>
              </w:rPr>
            </w:pPr>
          </w:p>
          <w:p w14:paraId="3069E439" w14:textId="77777777" w:rsidR="00721FF5" w:rsidRPr="00466D0C" w:rsidRDefault="00721FF5" w:rsidP="00721FF5">
            <w:pPr>
              <w:rPr>
                <w:rFonts w:ascii="Arial Narrow" w:eastAsia="Calibri" w:hAnsi="Arial Narrow" w:cs="Times New Roman"/>
                <w:sz w:val="20"/>
                <w:szCs w:val="20"/>
              </w:rPr>
            </w:pPr>
          </w:p>
          <w:p w14:paraId="69651A7F" w14:textId="77777777" w:rsidR="00721FF5" w:rsidRPr="00466D0C" w:rsidRDefault="00721FF5" w:rsidP="00721FF5">
            <w:pPr>
              <w:rPr>
                <w:rFonts w:ascii="Arial Narrow" w:eastAsia="Calibri" w:hAnsi="Arial Narrow" w:cs="Times New Roman"/>
                <w:sz w:val="20"/>
                <w:szCs w:val="20"/>
              </w:rPr>
            </w:pPr>
            <w:r w:rsidRPr="00466D0C">
              <w:rPr>
                <w:rFonts w:ascii="Arial Narrow" w:eastAsia="Calibri" w:hAnsi="Arial Narrow" w:cs="Times New Roman"/>
                <w:sz w:val="20"/>
                <w:szCs w:val="20"/>
              </w:rPr>
              <w:t xml:space="preserve">Instructional Strategies SEP4S4 SEP4S5 </w:t>
            </w:r>
          </w:p>
          <w:p w14:paraId="66B67864" w14:textId="77777777" w:rsidR="00721FF5" w:rsidRPr="00466D0C" w:rsidRDefault="00721FF5" w:rsidP="00721FF5">
            <w:pPr>
              <w:rPr>
                <w:rFonts w:ascii="Arial Narrow" w:eastAsia="Calibri" w:hAnsi="Arial Narrow" w:cs="Times New Roman"/>
                <w:sz w:val="20"/>
                <w:szCs w:val="20"/>
              </w:rPr>
            </w:pPr>
          </w:p>
          <w:p w14:paraId="013570A5" w14:textId="77777777" w:rsidR="00721FF5" w:rsidRPr="00466D0C" w:rsidRDefault="00721FF5" w:rsidP="00721FF5">
            <w:pPr>
              <w:rPr>
                <w:rFonts w:ascii="Arial Narrow" w:eastAsia="Calibri" w:hAnsi="Arial Narrow" w:cs="Times New Roman"/>
                <w:sz w:val="20"/>
                <w:szCs w:val="20"/>
              </w:rPr>
            </w:pPr>
            <w:r w:rsidRPr="00466D0C">
              <w:rPr>
                <w:rFonts w:ascii="Arial Narrow" w:eastAsia="Calibri" w:hAnsi="Arial Narrow" w:cs="Times New Roman"/>
                <w:sz w:val="20"/>
                <w:szCs w:val="20"/>
              </w:rPr>
              <w:t>Learning Environments/Social Interactions SEP5S1 SEP5S2</w:t>
            </w:r>
          </w:p>
          <w:p w14:paraId="7A2F1506" w14:textId="77777777" w:rsidR="00721FF5" w:rsidRPr="00466D0C" w:rsidRDefault="00721FF5" w:rsidP="00721FF5">
            <w:pPr>
              <w:rPr>
                <w:rFonts w:ascii="Arial Narrow" w:eastAsia="Calibri" w:hAnsi="Arial Narrow" w:cs="Times New Roman"/>
                <w:sz w:val="20"/>
                <w:szCs w:val="20"/>
              </w:rPr>
            </w:pPr>
            <w:r w:rsidRPr="00466D0C">
              <w:rPr>
                <w:rFonts w:ascii="Arial Narrow" w:eastAsia="Calibri" w:hAnsi="Arial Narrow" w:cs="Times New Roman"/>
                <w:sz w:val="20"/>
                <w:szCs w:val="20"/>
              </w:rPr>
              <w:t xml:space="preserve">SEP5S4 </w:t>
            </w:r>
          </w:p>
          <w:p w14:paraId="7B467206"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Language SEP6K1</w:t>
            </w:r>
          </w:p>
          <w:p w14:paraId="58915CAB" w14:textId="77777777" w:rsidR="00721FF5" w:rsidRPr="00466D0C" w:rsidRDefault="00721FF5" w:rsidP="00721FF5">
            <w:pPr>
              <w:rPr>
                <w:rFonts w:ascii="Arial Narrow" w:eastAsia="Calibri" w:hAnsi="Arial Narrow" w:cs="Times New Roman"/>
                <w:sz w:val="20"/>
                <w:szCs w:val="20"/>
              </w:rPr>
            </w:pPr>
            <w:r w:rsidRPr="00466D0C">
              <w:rPr>
                <w:rFonts w:ascii="Arial Narrow" w:eastAsia="Calibri" w:hAnsi="Arial Narrow" w:cs="Times New Roman"/>
                <w:sz w:val="20"/>
                <w:szCs w:val="20"/>
              </w:rPr>
              <w:t xml:space="preserve">Instructional Planning SEP7S1  SEP7S2 </w:t>
            </w:r>
          </w:p>
          <w:p w14:paraId="5B9CFC23"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3081B9C3"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Development and Characteristics of Learners SEP2K1 </w:t>
            </w:r>
          </w:p>
          <w:p w14:paraId="7BC028A8"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Collaboration SEP10K1 SEP10K2</w:t>
            </w:r>
          </w:p>
          <w:p w14:paraId="15E4A56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Collaboration SEP10S1 SEP10S2 SEP10S3 </w:t>
            </w:r>
          </w:p>
        </w:tc>
      </w:tr>
      <w:tr w:rsidR="00721FF5" w:rsidRPr="00466D0C" w14:paraId="725BAED5" w14:textId="77777777" w:rsidTr="00721FF5">
        <w:trPr>
          <w:trHeight w:val="3491"/>
        </w:trPr>
        <w:tc>
          <w:tcPr>
            <w:tcW w:w="2515" w:type="dxa"/>
          </w:tcPr>
          <w:p w14:paraId="5FEEDE0D" w14:textId="77777777" w:rsidR="00721FF5" w:rsidRPr="00466D0C" w:rsidRDefault="00721FF5" w:rsidP="00721FF5">
            <w:pPr>
              <w:widowControl w:val="0"/>
              <w:overflowPunct w:val="0"/>
              <w:adjustRightInd w:val="0"/>
              <w:rPr>
                <w:rFonts w:ascii="Arial Narrow" w:eastAsia="Times New Roman" w:hAnsi="Arial Narrow" w:cs="Times New Roman"/>
                <w:kern w:val="28"/>
                <w:szCs w:val="24"/>
              </w:rPr>
            </w:pPr>
            <w:r w:rsidRPr="00466D0C">
              <w:rPr>
                <w:rFonts w:ascii="Arial Narrow" w:eastAsia="Times New Roman" w:hAnsi="Arial Narrow" w:cs="Arial"/>
                <w:sz w:val="20"/>
                <w:szCs w:val="20"/>
              </w:rPr>
              <w:lastRenderedPageBreak/>
              <w:t>4.</w:t>
            </w:r>
            <w:r w:rsidRPr="00227BE5">
              <w:rPr>
                <w:rFonts w:eastAsia="Calibri" w:cs="Arial"/>
                <w:b/>
                <w:sz w:val="20"/>
                <w:szCs w:val="20"/>
              </w:rPr>
              <w:t xml:space="preserve"> </w:t>
            </w:r>
            <w:r w:rsidRPr="00404443">
              <w:rPr>
                <w:rFonts w:eastAsia="Calibri" w:cs="Arial"/>
                <w:sz w:val="20"/>
                <w:szCs w:val="20"/>
              </w:rPr>
              <w:t>Explain and analyze</w:t>
            </w:r>
            <w:r w:rsidRPr="00404443">
              <w:rPr>
                <w:rFonts w:eastAsia="Calibri" w:cs="Arial"/>
                <w:color w:val="0070C0"/>
                <w:sz w:val="20"/>
                <w:szCs w:val="20"/>
              </w:rPr>
              <w:t xml:space="preserve"> </w:t>
            </w:r>
            <w:r w:rsidRPr="00404443">
              <w:rPr>
                <w:rFonts w:eastAsia="Calibri" w:cs="Arial"/>
                <w:sz w:val="20"/>
                <w:szCs w:val="20"/>
              </w:rPr>
              <w:t>effective approaches for collaborating with families of children with diverse abilities using evidence based practices.</w:t>
            </w:r>
            <w:r>
              <w:rPr>
                <w:rFonts w:eastAsia="Calibri" w:cs="Arial"/>
                <w:b/>
                <w:sz w:val="20"/>
                <w:szCs w:val="20"/>
              </w:rPr>
              <w:t xml:space="preserve"> </w:t>
            </w:r>
            <w:r w:rsidRPr="00455CAB">
              <w:rPr>
                <w:rFonts w:eastAsia="Times New Roman" w:cs="Arial"/>
                <w:b/>
                <w:kern w:val="28"/>
                <w:sz w:val="20"/>
                <w:szCs w:val="20"/>
              </w:rPr>
              <w:t xml:space="preserve">    </w:t>
            </w:r>
          </w:p>
        </w:tc>
        <w:tc>
          <w:tcPr>
            <w:tcW w:w="3060" w:type="dxa"/>
            <w:shd w:val="clear" w:color="auto" w:fill="DDD9C3" w:themeFill="background2" w:themeFillShade="E6"/>
          </w:tcPr>
          <w:p w14:paraId="69C98B23" w14:textId="77777777" w:rsidR="00721FF5" w:rsidRDefault="00721FF5" w:rsidP="00721FF5">
            <w:pPr>
              <w:rPr>
                <w:rFonts w:eastAsia="Times New Roman" w:cs="Arial"/>
                <w:sz w:val="20"/>
                <w:szCs w:val="20"/>
              </w:rPr>
            </w:pPr>
            <w:r w:rsidRPr="00227BE5">
              <w:rPr>
                <w:rFonts w:eastAsia="Times New Roman" w:cs="Arial"/>
                <w:sz w:val="20"/>
                <w:szCs w:val="20"/>
              </w:rPr>
              <w:t xml:space="preserve">4a. Explain and analyze strategies that can be used to build positive reciprocal partnerships, communication and collaboration with diverse families to support the development and learning of each child.  </w:t>
            </w:r>
          </w:p>
          <w:p w14:paraId="73EBA590" w14:textId="0672FE4F" w:rsidR="00721FF5" w:rsidRPr="00227BE5" w:rsidRDefault="00721FF5" w:rsidP="00721FF5">
            <w:pPr>
              <w:rPr>
                <w:rFonts w:eastAsia="Times New Roman" w:cs="Arial"/>
                <w:sz w:val="20"/>
                <w:szCs w:val="20"/>
              </w:rPr>
            </w:pPr>
            <w:r w:rsidRPr="00227BE5">
              <w:rPr>
                <w:rFonts w:eastAsia="Times New Roman" w:cs="Arial"/>
                <w:sz w:val="20"/>
                <w:szCs w:val="20"/>
              </w:rPr>
              <w:t xml:space="preserve">4b.Explain and analyze evidence based practices that consider global perspectives and approaches that address stereotypes and biases. </w:t>
            </w:r>
          </w:p>
          <w:p w14:paraId="323B7C13" w14:textId="77777777" w:rsidR="00721FF5" w:rsidRPr="006B4D51" w:rsidRDefault="00721FF5" w:rsidP="00721FF5">
            <w:pPr>
              <w:widowControl w:val="0"/>
              <w:overflowPunct w:val="0"/>
              <w:adjustRightInd w:val="0"/>
              <w:rPr>
                <w:rFonts w:ascii="Arial Narrow" w:eastAsia="Times New Roman" w:hAnsi="Arial Narrow" w:cs="Times New Roman"/>
                <w:kern w:val="28"/>
                <w:sz w:val="20"/>
                <w:szCs w:val="20"/>
              </w:rPr>
            </w:pPr>
          </w:p>
        </w:tc>
        <w:tc>
          <w:tcPr>
            <w:tcW w:w="3144" w:type="dxa"/>
            <w:gridSpan w:val="4"/>
            <w:shd w:val="clear" w:color="auto" w:fill="C6D9F1" w:themeFill="text2" w:themeFillTint="33"/>
          </w:tcPr>
          <w:p w14:paraId="2F13BAFF"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Development and Characteristics of Learners EC2K2 EC2K6 EC2K7</w:t>
            </w:r>
          </w:p>
          <w:p w14:paraId="22F9972A" w14:textId="77777777" w:rsidR="00721FF5" w:rsidRPr="00466D0C" w:rsidRDefault="00721FF5" w:rsidP="00721FF5">
            <w:pPr>
              <w:widowControl w:val="0"/>
              <w:overflowPunct w:val="0"/>
              <w:adjustRightInd w:val="0"/>
              <w:rPr>
                <w:rFonts w:ascii="Arial Narrow" w:eastAsia="Times New Roman" w:hAnsi="Arial Narrow" w:cs="Times New Roman"/>
                <w:color w:val="365F91"/>
                <w:kern w:val="28"/>
                <w:sz w:val="20"/>
                <w:szCs w:val="20"/>
              </w:rPr>
            </w:pPr>
            <w:r w:rsidRPr="00466D0C">
              <w:rPr>
                <w:rFonts w:ascii="Arial Narrow" w:eastAsia="Times New Roman" w:hAnsi="Arial Narrow" w:cs="Times New Roman"/>
                <w:kern w:val="28"/>
                <w:sz w:val="20"/>
                <w:szCs w:val="20"/>
              </w:rPr>
              <w:t xml:space="preserve">Instructional Planning ES7K1 </w:t>
            </w:r>
          </w:p>
          <w:p w14:paraId="556931BF" w14:textId="77777777" w:rsidR="00721FF5" w:rsidRDefault="00721FF5" w:rsidP="00721FF5">
            <w:pPr>
              <w:widowControl w:val="0"/>
              <w:overflowPunct w:val="0"/>
              <w:adjustRightInd w:val="0"/>
              <w:rPr>
                <w:rFonts w:ascii="Arial Narrow" w:eastAsia="Times New Roman" w:hAnsi="Arial Narrow" w:cs="Times New Roman"/>
                <w:kern w:val="28"/>
                <w:sz w:val="20"/>
                <w:szCs w:val="20"/>
              </w:rPr>
            </w:pPr>
          </w:p>
          <w:p w14:paraId="4566DB00" w14:textId="77777777" w:rsidR="000344B3" w:rsidRDefault="000344B3" w:rsidP="00721FF5">
            <w:pPr>
              <w:widowControl w:val="0"/>
              <w:overflowPunct w:val="0"/>
              <w:adjustRightInd w:val="0"/>
              <w:rPr>
                <w:rFonts w:ascii="Arial Narrow" w:eastAsia="Times New Roman" w:hAnsi="Arial Narrow" w:cs="Times New Roman"/>
                <w:kern w:val="28"/>
                <w:sz w:val="20"/>
                <w:szCs w:val="20"/>
              </w:rPr>
            </w:pPr>
          </w:p>
          <w:p w14:paraId="050BB876" w14:textId="77777777" w:rsidR="000344B3" w:rsidRDefault="000344B3" w:rsidP="00721FF5">
            <w:pPr>
              <w:widowControl w:val="0"/>
              <w:overflowPunct w:val="0"/>
              <w:adjustRightInd w:val="0"/>
              <w:rPr>
                <w:rFonts w:ascii="Arial Narrow" w:eastAsia="Times New Roman" w:hAnsi="Arial Narrow" w:cs="Times New Roman"/>
                <w:kern w:val="28"/>
                <w:sz w:val="20"/>
                <w:szCs w:val="20"/>
              </w:rPr>
            </w:pPr>
          </w:p>
          <w:p w14:paraId="46AC0F06" w14:textId="77777777" w:rsidR="000344B3" w:rsidRDefault="000344B3" w:rsidP="00721FF5">
            <w:pPr>
              <w:widowControl w:val="0"/>
              <w:overflowPunct w:val="0"/>
              <w:adjustRightInd w:val="0"/>
              <w:rPr>
                <w:rFonts w:ascii="Arial Narrow" w:eastAsia="Times New Roman" w:hAnsi="Arial Narrow" w:cs="Times New Roman"/>
                <w:kern w:val="28"/>
                <w:sz w:val="20"/>
                <w:szCs w:val="20"/>
              </w:rPr>
            </w:pPr>
          </w:p>
          <w:p w14:paraId="1C1D2262" w14:textId="77777777" w:rsidR="000344B3" w:rsidRDefault="000344B3" w:rsidP="00721FF5">
            <w:pPr>
              <w:widowControl w:val="0"/>
              <w:overflowPunct w:val="0"/>
              <w:adjustRightInd w:val="0"/>
              <w:rPr>
                <w:rFonts w:ascii="Arial Narrow" w:eastAsia="Times New Roman" w:hAnsi="Arial Narrow" w:cs="Times New Roman"/>
                <w:kern w:val="28"/>
                <w:sz w:val="20"/>
                <w:szCs w:val="20"/>
              </w:rPr>
            </w:pPr>
          </w:p>
          <w:p w14:paraId="6902A01D" w14:textId="7DB2C876" w:rsidR="000344B3" w:rsidRPr="000344B3" w:rsidRDefault="000344B3" w:rsidP="000344B3">
            <w:pPr>
              <w:rPr>
                <w:rFonts w:ascii="Arial Narrow" w:hAnsi="Arial Narrow"/>
                <w:sz w:val="20"/>
                <w:szCs w:val="20"/>
              </w:rPr>
            </w:pPr>
            <w:r w:rsidRPr="000344B3">
              <w:rPr>
                <w:rFonts w:ascii="Arial Narrow" w:hAnsi="Arial Narrow"/>
                <w:sz w:val="20"/>
                <w:szCs w:val="20"/>
              </w:rPr>
              <w:t>Development and Characteristics of Learners  EC2S1</w:t>
            </w:r>
          </w:p>
          <w:p w14:paraId="24C56928" w14:textId="77777777" w:rsidR="000344B3" w:rsidRPr="000344B3" w:rsidRDefault="000344B3" w:rsidP="000344B3">
            <w:pPr>
              <w:rPr>
                <w:rFonts w:ascii="Arial Narrow" w:hAnsi="Arial Narrow"/>
                <w:sz w:val="20"/>
                <w:szCs w:val="20"/>
              </w:rPr>
            </w:pPr>
            <w:r w:rsidRPr="000344B3">
              <w:rPr>
                <w:rFonts w:ascii="Arial Narrow" w:hAnsi="Arial Narrow"/>
                <w:sz w:val="20"/>
                <w:szCs w:val="20"/>
              </w:rPr>
              <w:t>Individual Learning Differences</w:t>
            </w:r>
          </w:p>
          <w:p w14:paraId="445FD73B" w14:textId="3208DB2A" w:rsidR="000344B3" w:rsidRPr="000344B3" w:rsidRDefault="000344B3" w:rsidP="000344B3">
            <w:pPr>
              <w:rPr>
                <w:rFonts w:ascii="Arial Narrow" w:hAnsi="Arial Narrow"/>
                <w:sz w:val="20"/>
                <w:szCs w:val="20"/>
              </w:rPr>
            </w:pPr>
            <w:r w:rsidRPr="000344B3">
              <w:rPr>
                <w:rFonts w:ascii="Arial Narrow" w:hAnsi="Arial Narrow"/>
                <w:sz w:val="20"/>
                <w:szCs w:val="20"/>
              </w:rPr>
              <w:t>EC3S2</w:t>
            </w:r>
          </w:p>
          <w:p w14:paraId="2BD0D903" w14:textId="77777777" w:rsidR="000344B3" w:rsidRPr="000344B3" w:rsidRDefault="000344B3" w:rsidP="000344B3">
            <w:pPr>
              <w:rPr>
                <w:rFonts w:ascii="Arial Narrow" w:hAnsi="Arial Narrow"/>
                <w:sz w:val="20"/>
                <w:szCs w:val="20"/>
              </w:rPr>
            </w:pPr>
            <w:r w:rsidRPr="000344B3">
              <w:rPr>
                <w:rFonts w:ascii="Arial Narrow" w:hAnsi="Arial Narrow"/>
                <w:sz w:val="20"/>
                <w:szCs w:val="20"/>
              </w:rPr>
              <w:t>Instructional Strategies</w:t>
            </w:r>
          </w:p>
          <w:p w14:paraId="0A8A4294" w14:textId="355E46E8" w:rsidR="000344B3" w:rsidRPr="000344B3" w:rsidRDefault="000344B3" w:rsidP="000344B3">
            <w:pPr>
              <w:rPr>
                <w:rFonts w:ascii="Arial Narrow" w:hAnsi="Arial Narrow"/>
                <w:sz w:val="20"/>
                <w:szCs w:val="20"/>
              </w:rPr>
            </w:pPr>
            <w:r w:rsidRPr="000344B3">
              <w:rPr>
                <w:rFonts w:ascii="Arial Narrow" w:hAnsi="Arial Narrow"/>
                <w:sz w:val="20"/>
                <w:szCs w:val="20"/>
              </w:rPr>
              <w:t>EC4S1   EC4S3  EC4S4. EC4S5.</w:t>
            </w:r>
          </w:p>
          <w:p w14:paraId="3D557557" w14:textId="3F68DBD5" w:rsidR="000344B3" w:rsidRPr="000344B3" w:rsidRDefault="000344B3" w:rsidP="000344B3">
            <w:pPr>
              <w:rPr>
                <w:rFonts w:ascii="Arial Narrow" w:hAnsi="Arial Narrow"/>
                <w:sz w:val="20"/>
                <w:szCs w:val="20"/>
              </w:rPr>
            </w:pPr>
            <w:r w:rsidRPr="000344B3">
              <w:rPr>
                <w:rFonts w:ascii="Arial Narrow" w:hAnsi="Arial Narrow"/>
                <w:sz w:val="20"/>
                <w:szCs w:val="20"/>
              </w:rPr>
              <w:t xml:space="preserve">Learning Environments and Social Interactions EC5S3 </w:t>
            </w:r>
          </w:p>
          <w:p w14:paraId="5C19D591" w14:textId="5B2444EF" w:rsidR="000344B3" w:rsidRPr="000344B3" w:rsidRDefault="000344B3" w:rsidP="000344B3">
            <w:pPr>
              <w:rPr>
                <w:rFonts w:ascii="Arial Narrow" w:hAnsi="Arial Narrow"/>
                <w:sz w:val="20"/>
                <w:szCs w:val="20"/>
              </w:rPr>
            </w:pPr>
            <w:r w:rsidRPr="000344B3">
              <w:rPr>
                <w:rFonts w:ascii="Arial Narrow" w:hAnsi="Arial Narrow"/>
                <w:sz w:val="20"/>
                <w:szCs w:val="20"/>
              </w:rPr>
              <w:t>EC7K1T.EC7S2. EC7S8.</w:t>
            </w:r>
          </w:p>
          <w:p w14:paraId="6622F0CB" w14:textId="453C20A0" w:rsidR="000344B3" w:rsidRPr="000344B3" w:rsidRDefault="000344B3" w:rsidP="000344B3">
            <w:pPr>
              <w:rPr>
                <w:rFonts w:ascii="Arial Narrow" w:hAnsi="Arial Narrow"/>
                <w:sz w:val="20"/>
                <w:szCs w:val="20"/>
              </w:rPr>
            </w:pPr>
            <w:r w:rsidRPr="000344B3">
              <w:rPr>
                <w:rFonts w:ascii="Arial Narrow" w:hAnsi="Arial Narrow"/>
                <w:sz w:val="20"/>
                <w:szCs w:val="20"/>
              </w:rPr>
              <w:t>Professional and Ethical Practices  EC9S6.</w:t>
            </w:r>
          </w:p>
          <w:p w14:paraId="2A9698F9" w14:textId="1AAE3FA0" w:rsidR="000344B3" w:rsidRDefault="000344B3" w:rsidP="000344B3">
            <w:pPr>
              <w:rPr>
                <w:b/>
                <w:sz w:val="16"/>
                <w:szCs w:val="16"/>
              </w:rPr>
            </w:pPr>
            <w:r w:rsidRPr="000344B3">
              <w:rPr>
                <w:rFonts w:ascii="Arial Narrow" w:hAnsi="Arial Narrow"/>
                <w:sz w:val="20"/>
                <w:szCs w:val="20"/>
              </w:rPr>
              <w:t>Collaboration EC10S1 EC10S9</w:t>
            </w:r>
          </w:p>
          <w:p w14:paraId="5C28E785" w14:textId="2298C1F9" w:rsidR="000344B3" w:rsidRPr="00466D0C" w:rsidRDefault="000344B3" w:rsidP="00721FF5">
            <w:pPr>
              <w:widowControl w:val="0"/>
              <w:overflowPunct w:val="0"/>
              <w:adjustRightInd w:val="0"/>
              <w:rPr>
                <w:rFonts w:ascii="Arial Narrow" w:eastAsia="Times New Roman" w:hAnsi="Arial Narrow" w:cs="Times New Roman"/>
                <w:kern w:val="28"/>
                <w:sz w:val="20"/>
                <w:szCs w:val="20"/>
              </w:rPr>
            </w:pPr>
          </w:p>
        </w:tc>
        <w:tc>
          <w:tcPr>
            <w:tcW w:w="2775" w:type="dxa"/>
            <w:gridSpan w:val="2"/>
            <w:shd w:val="clear" w:color="auto" w:fill="FABF8F" w:themeFill="accent6" w:themeFillTint="99"/>
          </w:tcPr>
          <w:p w14:paraId="2846BB2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Development and Characteristics of Learners SEP2K1 </w:t>
            </w:r>
          </w:p>
          <w:p w14:paraId="3C87695E"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Language SEP6K1</w:t>
            </w:r>
          </w:p>
          <w:p w14:paraId="31E20195"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Collaboration SEP10K1</w:t>
            </w:r>
          </w:p>
          <w:p w14:paraId="05A2C314" w14:textId="77777777" w:rsidR="00721FF5" w:rsidRDefault="00721FF5" w:rsidP="00721FF5">
            <w:pPr>
              <w:widowControl w:val="0"/>
              <w:overflowPunct w:val="0"/>
              <w:adjustRightInd w:val="0"/>
              <w:rPr>
                <w:rFonts w:ascii="Arial Narrow" w:eastAsia="Times New Roman" w:hAnsi="Arial Narrow" w:cs="Times New Roman"/>
                <w:kern w:val="28"/>
                <w:sz w:val="20"/>
                <w:szCs w:val="20"/>
              </w:rPr>
            </w:pPr>
          </w:p>
          <w:p w14:paraId="611CAB8D" w14:textId="77777777" w:rsidR="000344B3" w:rsidRDefault="000344B3" w:rsidP="00721FF5">
            <w:pPr>
              <w:widowControl w:val="0"/>
              <w:overflowPunct w:val="0"/>
              <w:adjustRightInd w:val="0"/>
              <w:rPr>
                <w:rFonts w:ascii="Arial Narrow" w:eastAsia="Times New Roman" w:hAnsi="Arial Narrow" w:cs="Times New Roman"/>
                <w:kern w:val="28"/>
                <w:sz w:val="20"/>
                <w:szCs w:val="20"/>
              </w:rPr>
            </w:pPr>
          </w:p>
          <w:p w14:paraId="2846F98A" w14:textId="77777777" w:rsidR="000344B3" w:rsidRDefault="000344B3" w:rsidP="00721FF5">
            <w:pPr>
              <w:widowControl w:val="0"/>
              <w:overflowPunct w:val="0"/>
              <w:adjustRightInd w:val="0"/>
              <w:rPr>
                <w:rFonts w:ascii="Arial Narrow" w:eastAsia="Times New Roman" w:hAnsi="Arial Narrow" w:cs="Times New Roman"/>
                <w:kern w:val="28"/>
                <w:sz w:val="20"/>
                <w:szCs w:val="20"/>
              </w:rPr>
            </w:pPr>
          </w:p>
          <w:p w14:paraId="34D65C77" w14:textId="77777777" w:rsidR="000344B3" w:rsidRDefault="000344B3" w:rsidP="00721FF5">
            <w:pPr>
              <w:widowControl w:val="0"/>
              <w:overflowPunct w:val="0"/>
              <w:adjustRightInd w:val="0"/>
              <w:rPr>
                <w:rFonts w:ascii="Arial Narrow" w:eastAsia="Times New Roman" w:hAnsi="Arial Narrow" w:cs="Times New Roman"/>
                <w:kern w:val="28"/>
                <w:sz w:val="20"/>
                <w:szCs w:val="20"/>
              </w:rPr>
            </w:pPr>
          </w:p>
          <w:p w14:paraId="2A6C903B" w14:textId="03644BA6" w:rsidR="000344B3" w:rsidRPr="00505658" w:rsidRDefault="000344B3" w:rsidP="000344B3">
            <w:pPr>
              <w:rPr>
                <w:sz w:val="16"/>
                <w:szCs w:val="16"/>
              </w:rPr>
            </w:pPr>
            <w:r w:rsidRPr="00505658">
              <w:rPr>
                <w:b/>
                <w:sz w:val="16"/>
                <w:szCs w:val="16"/>
              </w:rPr>
              <w:t>Learning Environments/ Social Interactions</w:t>
            </w:r>
            <w:r>
              <w:rPr>
                <w:b/>
                <w:sz w:val="16"/>
                <w:szCs w:val="16"/>
              </w:rPr>
              <w:t xml:space="preserve"> </w:t>
            </w:r>
            <w:r w:rsidRPr="00505658">
              <w:rPr>
                <w:b/>
                <w:sz w:val="16"/>
                <w:szCs w:val="16"/>
              </w:rPr>
              <w:t>SEP5K2 SEP5S3</w:t>
            </w:r>
            <w:r w:rsidRPr="00505658">
              <w:rPr>
                <w:sz w:val="16"/>
                <w:szCs w:val="16"/>
              </w:rPr>
              <w:t>.</w:t>
            </w:r>
          </w:p>
          <w:p w14:paraId="21E5FE94" w14:textId="77777777" w:rsidR="000344B3" w:rsidRDefault="000344B3" w:rsidP="000344B3">
            <w:pPr>
              <w:rPr>
                <w:b/>
                <w:sz w:val="16"/>
                <w:szCs w:val="16"/>
              </w:rPr>
            </w:pPr>
          </w:p>
          <w:p w14:paraId="183E4097" w14:textId="2FA42A98" w:rsidR="000344B3" w:rsidRDefault="000344B3" w:rsidP="000344B3">
            <w:pPr>
              <w:rPr>
                <w:b/>
                <w:sz w:val="16"/>
                <w:szCs w:val="16"/>
              </w:rPr>
            </w:pPr>
            <w:r w:rsidRPr="00505658">
              <w:rPr>
                <w:b/>
                <w:sz w:val="16"/>
                <w:szCs w:val="16"/>
              </w:rPr>
              <w:t xml:space="preserve">SEP5S3 </w:t>
            </w:r>
          </w:p>
          <w:p w14:paraId="2740AAD0" w14:textId="77777777" w:rsidR="000344B3" w:rsidRDefault="000344B3" w:rsidP="000344B3">
            <w:pPr>
              <w:rPr>
                <w:b/>
                <w:sz w:val="16"/>
                <w:szCs w:val="16"/>
              </w:rPr>
            </w:pPr>
          </w:p>
          <w:p w14:paraId="76E5ABC0" w14:textId="77777777" w:rsidR="000344B3" w:rsidRDefault="000344B3" w:rsidP="000344B3">
            <w:pPr>
              <w:rPr>
                <w:b/>
                <w:sz w:val="16"/>
                <w:szCs w:val="16"/>
              </w:rPr>
            </w:pPr>
          </w:p>
          <w:p w14:paraId="63FADBCF" w14:textId="77777777" w:rsidR="000344B3" w:rsidRPr="00505658" w:rsidRDefault="000344B3" w:rsidP="000344B3">
            <w:pPr>
              <w:rPr>
                <w:b/>
                <w:sz w:val="16"/>
                <w:szCs w:val="16"/>
              </w:rPr>
            </w:pPr>
            <w:r w:rsidRPr="00505658">
              <w:rPr>
                <w:b/>
                <w:sz w:val="16"/>
                <w:szCs w:val="16"/>
              </w:rPr>
              <w:t>Instructional Strategies</w:t>
            </w:r>
          </w:p>
          <w:p w14:paraId="1131F10D" w14:textId="2000840D" w:rsidR="000344B3" w:rsidRDefault="000344B3" w:rsidP="000344B3">
            <w:pPr>
              <w:rPr>
                <w:sz w:val="16"/>
                <w:szCs w:val="16"/>
              </w:rPr>
            </w:pPr>
            <w:r w:rsidRPr="00505658">
              <w:rPr>
                <w:b/>
                <w:sz w:val="16"/>
                <w:szCs w:val="16"/>
              </w:rPr>
              <w:t>SEP4S4</w:t>
            </w:r>
            <w:r w:rsidRPr="00505658">
              <w:rPr>
                <w:sz w:val="16"/>
                <w:szCs w:val="16"/>
              </w:rPr>
              <w:t xml:space="preserve"> </w:t>
            </w:r>
            <w:r w:rsidRPr="00505658">
              <w:rPr>
                <w:b/>
                <w:sz w:val="16"/>
                <w:szCs w:val="16"/>
              </w:rPr>
              <w:t>SEP4K1</w:t>
            </w:r>
            <w:r w:rsidRPr="00505658">
              <w:rPr>
                <w:sz w:val="16"/>
                <w:szCs w:val="16"/>
              </w:rPr>
              <w:t>.</w:t>
            </w:r>
            <w:r>
              <w:rPr>
                <w:b/>
                <w:sz w:val="16"/>
                <w:szCs w:val="16"/>
              </w:rPr>
              <w:t>SEP4</w:t>
            </w:r>
            <w:r w:rsidRPr="00505658">
              <w:rPr>
                <w:b/>
                <w:sz w:val="16"/>
                <w:szCs w:val="16"/>
              </w:rPr>
              <w:t>K2</w:t>
            </w:r>
            <w:r w:rsidRPr="00505658">
              <w:rPr>
                <w:sz w:val="16"/>
                <w:szCs w:val="16"/>
              </w:rPr>
              <w:t>.</w:t>
            </w:r>
          </w:p>
          <w:p w14:paraId="43F94688" w14:textId="77777777" w:rsidR="000344B3" w:rsidRDefault="000344B3" w:rsidP="000344B3">
            <w:pPr>
              <w:rPr>
                <w:sz w:val="16"/>
                <w:szCs w:val="16"/>
              </w:rPr>
            </w:pPr>
          </w:p>
          <w:p w14:paraId="4D139BD5" w14:textId="77BCFC4D" w:rsidR="000344B3" w:rsidRDefault="000344B3" w:rsidP="000344B3">
            <w:pPr>
              <w:rPr>
                <w:sz w:val="16"/>
                <w:szCs w:val="16"/>
              </w:rPr>
            </w:pPr>
          </w:p>
          <w:p w14:paraId="28281188" w14:textId="1C34C552" w:rsidR="00B04C9C" w:rsidRDefault="00B04C9C" w:rsidP="000344B3">
            <w:pPr>
              <w:rPr>
                <w:sz w:val="16"/>
                <w:szCs w:val="16"/>
              </w:rPr>
            </w:pPr>
          </w:p>
          <w:p w14:paraId="2F82A139" w14:textId="2A9C18CC" w:rsidR="00B04C9C" w:rsidRDefault="00B04C9C" w:rsidP="000344B3">
            <w:pPr>
              <w:rPr>
                <w:sz w:val="16"/>
                <w:szCs w:val="16"/>
              </w:rPr>
            </w:pPr>
          </w:p>
          <w:p w14:paraId="4170151D" w14:textId="77777777" w:rsidR="00B04C9C" w:rsidRDefault="00B04C9C" w:rsidP="000344B3">
            <w:pPr>
              <w:rPr>
                <w:sz w:val="16"/>
                <w:szCs w:val="16"/>
              </w:rPr>
            </w:pPr>
          </w:p>
          <w:p w14:paraId="044E1EB6" w14:textId="77777777" w:rsidR="000344B3" w:rsidRPr="00505658" w:rsidRDefault="000344B3" w:rsidP="000344B3">
            <w:pPr>
              <w:jc w:val="both"/>
              <w:rPr>
                <w:b/>
                <w:sz w:val="16"/>
                <w:szCs w:val="16"/>
              </w:rPr>
            </w:pPr>
            <w:r w:rsidRPr="00505658">
              <w:rPr>
                <w:b/>
                <w:sz w:val="16"/>
                <w:szCs w:val="16"/>
              </w:rPr>
              <w:t>Collaboration</w:t>
            </w:r>
          </w:p>
          <w:p w14:paraId="78519756" w14:textId="02565198" w:rsidR="000344B3" w:rsidRDefault="000344B3" w:rsidP="000344B3">
            <w:pPr>
              <w:jc w:val="both"/>
              <w:rPr>
                <w:b/>
                <w:sz w:val="16"/>
                <w:szCs w:val="16"/>
              </w:rPr>
            </w:pPr>
            <w:r w:rsidRPr="007A1ABE">
              <w:rPr>
                <w:b/>
                <w:sz w:val="16"/>
                <w:szCs w:val="16"/>
              </w:rPr>
              <w:t>SEP10S5</w:t>
            </w:r>
            <w:r w:rsidRPr="00505658">
              <w:rPr>
                <w:sz w:val="16"/>
                <w:szCs w:val="16"/>
              </w:rPr>
              <w:t xml:space="preserve"> </w:t>
            </w:r>
          </w:p>
          <w:p w14:paraId="46638114" w14:textId="0EB79B88" w:rsidR="000344B3" w:rsidRPr="00466D0C" w:rsidRDefault="000344B3" w:rsidP="00721FF5">
            <w:pPr>
              <w:widowControl w:val="0"/>
              <w:overflowPunct w:val="0"/>
              <w:adjustRightInd w:val="0"/>
              <w:rPr>
                <w:rFonts w:ascii="Arial Narrow" w:eastAsia="Times New Roman" w:hAnsi="Arial Narrow" w:cs="Times New Roman"/>
                <w:kern w:val="28"/>
                <w:sz w:val="20"/>
                <w:szCs w:val="20"/>
              </w:rPr>
            </w:pPr>
          </w:p>
        </w:tc>
      </w:tr>
      <w:tr w:rsidR="00721FF5" w:rsidRPr="00466D0C" w14:paraId="2D0D74C9" w14:textId="77777777" w:rsidTr="00721FF5">
        <w:tc>
          <w:tcPr>
            <w:tcW w:w="2515" w:type="dxa"/>
          </w:tcPr>
          <w:p w14:paraId="424F2806" w14:textId="774D0717" w:rsidR="00721FF5" w:rsidRPr="00466D0C" w:rsidRDefault="00721FF5" w:rsidP="008E00D4">
            <w:pPr>
              <w:widowControl w:val="0"/>
              <w:overflowPunct w:val="0"/>
              <w:adjustRightInd w:val="0"/>
              <w:ind w:right="-375"/>
              <w:rPr>
                <w:rFonts w:ascii="Arial Narrow" w:eastAsia="Times New Roman" w:hAnsi="Arial Narrow" w:cs="Times New Roman"/>
                <w:kern w:val="28"/>
                <w:szCs w:val="24"/>
              </w:rPr>
            </w:pPr>
            <w:r w:rsidRPr="00466D0C">
              <w:rPr>
                <w:rFonts w:ascii="Arial Narrow" w:eastAsia="Times New Roman" w:hAnsi="Arial Narrow" w:cs="Arial"/>
                <w:sz w:val="20"/>
                <w:szCs w:val="20"/>
              </w:rPr>
              <w:t>5</w:t>
            </w:r>
            <w:r w:rsidRPr="008E00D4">
              <w:rPr>
                <w:rFonts w:eastAsia="Times New Roman" w:cs="Arial"/>
                <w:sz w:val="20"/>
                <w:szCs w:val="20"/>
              </w:rPr>
              <w:t>:.</w:t>
            </w:r>
            <w:r w:rsidR="008E00D4" w:rsidRPr="008E00D4">
              <w:rPr>
                <w:rFonts w:cs="Arial"/>
                <w:sz w:val="20"/>
                <w:szCs w:val="20"/>
              </w:rPr>
              <w:t xml:space="preserve"> Explain, analyze, and apply the  Individualized Family Service Plans </w:t>
            </w:r>
            <w:r w:rsidR="008E00D4">
              <w:rPr>
                <w:rFonts w:cs="Arial"/>
                <w:sz w:val="20"/>
                <w:szCs w:val="20"/>
              </w:rPr>
              <w:t xml:space="preserve">    </w:t>
            </w:r>
            <w:r w:rsidR="008E00D4" w:rsidRPr="008E00D4">
              <w:rPr>
                <w:rFonts w:cs="Arial"/>
                <w:sz w:val="20"/>
                <w:szCs w:val="20"/>
              </w:rPr>
              <w:t>(IFSPs) and Individualized Education Program (IEP) process</w:t>
            </w:r>
          </w:p>
        </w:tc>
        <w:tc>
          <w:tcPr>
            <w:tcW w:w="3114" w:type="dxa"/>
            <w:gridSpan w:val="2"/>
            <w:shd w:val="clear" w:color="auto" w:fill="DDD9C3" w:themeFill="background2" w:themeFillShade="E6"/>
          </w:tcPr>
          <w:p w14:paraId="522EDB54" w14:textId="6C2C2F9B" w:rsidR="009B4519" w:rsidRPr="00945998" w:rsidRDefault="00721FF5" w:rsidP="009B4519">
            <w:pPr>
              <w:pStyle w:val="ListParagraph"/>
              <w:tabs>
                <w:tab w:val="left" w:pos="2440"/>
              </w:tabs>
              <w:ind w:left="0"/>
              <w:rPr>
                <w:rFonts w:ascii="Arial" w:hAnsi="Arial" w:cs="Arial"/>
              </w:rPr>
            </w:pPr>
            <w:r w:rsidRPr="00466D0C">
              <w:rPr>
                <w:rFonts w:ascii="Arial Narrow" w:hAnsi="Arial Narrow"/>
              </w:rPr>
              <w:t xml:space="preserve"> </w:t>
            </w:r>
            <w:r w:rsidR="009B4519" w:rsidRPr="00945998">
              <w:rPr>
                <w:rFonts w:ascii="Arial" w:hAnsi="Arial" w:cs="Arial"/>
              </w:rPr>
              <w:t>5a. Explain, analyze, and apply strategies for collaborating with families and other professionals through sharing information, making decisions, identifying outcomes, and implementing effective programs as part of the IFSP process.</w:t>
            </w:r>
          </w:p>
          <w:p w14:paraId="6AA11023" w14:textId="77777777" w:rsidR="009B4519" w:rsidRPr="00945998" w:rsidRDefault="009B4519" w:rsidP="009B4519">
            <w:pPr>
              <w:tabs>
                <w:tab w:val="left" w:pos="2440"/>
              </w:tabs>
              <w:ind w:left="720"/>
              <w:rPr>
                <w:rFonts w:cs="Arial"/>
                <w:sz w:val="20"/>
                <w:szCs w:val="20"/>
              </w:rPr>
            </w:pPr>
          </w:p>
          <w:p w14:paraId="3FF4FAC3" w14:textId="77777777" w:rsidR="009B4519" w:rsidRPr="00945998" w:rsidRDefault="009B4519" w:rsidP="009B4519">
            <w:pPr>
              <w:tabs>
                <w:tab w:val="left" w:pos="2440"/>
              </w:tabs>
              <w:rPr>
                <w:rFonts w:eastAsia="Calibri" w:cs="Arial"/>
                <w:sz w:val="20"/>
                <w:szCs w:val="20"/>
              </w:rPr>
            </w:pPr>
            <w:r w:rsidRPr="00945998">
              <w:rPr>
                <w:rFonts w:eastAsia="Calibri" w:cs="Arial"/>
                <w:sz w:val="20"/>
                <w:szCs w:val="20"/>
              </w:rPr>
              <w:t>5b. Explain, analyze, and apply strategies for collaborating with families and other professionals through sharing information, making decisions, identifying outcomes, and implementing effective programs as part of the IEP process.</w:t>
            </w:r>
          </w:p>
          <w:p w14:paraId="6BB9B461" w14:textId="77777777" w:rsidR="00721FF5" w:rsidRPr="00466D0C" w:rsidRDefault="00721FF5" w:rsidP="00721FF5">
            <w:pPr>
              <w:rPr>
                <w:rFonts w:ascii="Arial Narrow" w:eastAsia="Times New Roman" w:hAnsi="Arial Narrow" w:cs="Times New Roman"/>
                <w:sz w:val="20"/>
                <w:szCs w:val="20"/>
              </w:rPr>
            </w:pPr>
            <w:r w:rsidRPr="00466D0C">
              <w:rPr>
                <w:rFonts w:ascii="Arial Narrow" w:eastAsia="Times New Roman" w:hAnsi="Arial Narrow" w:cs="Times New Roman"/>
                <w:sz w:val="20"/>
                <w:szCs w:val="20"/>
              </w:rPr>
              <w:t xml:space="preserve">              </w:t>
            </w:r>
          </w:p>
          <w:p w14:paraId="4E49EB58" w14:textId="192D0D69" w:rsidR="00721FF5" w:rsidRPr="006B4D51" w:rsidRDefault="00721FF5" w:rsidP="00721FF5">
            <w:pPr>
              <w:spacing w:before="100" w:beforeAutospacing="1" w:after="100" w:afterAutospacing="1"/>
              <w:rPr>
                <w:rFonts w:ascii="Arial Narrow" w:eastAsia="Times New Roman" w:hAnsi="Arial Narrow" w:cs="Times New Roman"/>
                <w:sz w:val="20"/>
                <w:szCs w:val="20"/>
              </w:rPr>
            </w:pPr>
          </w:p>
        </w:tc>
        <w:tc>
          <w:tcPr>
            <w:tcW w:w="3066" w:type="dxa"/>
            <w:gridSpan w:val="2"/>
            <w:shd w:val="clear" w:color="auto" w:fill="C6D9F1" w:themeFill="text2" w:themeFillTint="33"/>
          </w:tcPr>
          <w:p w14:paraId="04D65D6C"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Strategies EC4S3. EC4S5</w:t>
            </w:r>
          </w:p>
          <w:p w14:paraId="2ECAB288"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Learning Environments and Social Interactions  EC5K4</w:t>
            </w:r>
          </w:p>
          <w:p w14:paraId="312FCB06"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Foundations  EC1K1  EC1K2  </w:t>
            </w:r>
          </w:p>
          <w:p w14:paraId="118C60D3"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Planning EC7K2</w:t>
            </w:r>
          </w:p>
          <w:p w14:paraId="516B489B"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Development and Characteristics of Learners EC2S1</w:t>
            </w:r>
          </w:p>
          <w:p w14:paraId="1BCD46D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Individual Learning Differences</w:t>
            </w:r>
          </w:p>
          <w:p w14:paraId="2D245CFC"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EC3S2</w:t>
            </w:r>
          </w:p>
          <w:p w14:paraId="670FFB13"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Strategies EC4S1 EC4S3 EC4S4  EC4S5</w:t>
            </w:r>
          </w:p>
          <w:p w14:paraId="6B1FE556"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Learning Environments and Social Interactions EC5S3</w:t>
            </w:r>
            <w:r w:rsidRPr="00466D0C">
              <w:rPr>
                <w:rFonts w:ascii="Arial Narrow" w:eastAsia="Times New Roman" w:hAnsi="Arial Narrow" w:cs="Times New Roman"/>
                <w:kern w:val="28"/>
                <w:sz w:val="20"/>
                <w:szCs w:val="20"/>
              </w:rPr>
              <w:br/>
              <w:t>Instructional Planning EC7K1 EC7S2  EC7S8</w:t>
            </w:r>
          </w:p>
          <w:p w14:paraId="41AE017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Professional and Ethical Practices        </w:t>
            </w:r>
          </w:p>
          <w:p w14:paraId="4B7BEBF4"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 EC9S6 </w:t>
            </w:r>
          </w:p>
          <w:p w14:paraId="6C17DDC8"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Collaboration EC10S1 EC10S EC1K2 </w:t>
            </w:r>
          </w:p>
          <w:p w14:paraId="6AA4424E"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Development and Characteristics of Learners   EC2K6  EC2K7  EC3S2 </w:t>
            </w:r>
          </w:p>
          <w:p w14:paraId="3A90A5E5"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Instructional Strategies EC4S1 EC4S2  EC4S3 EC4S6 EC1K2 </w:t>
            </w:r>
          </w:p>
          <w:p w14:paraId="373614EB" w14:textId="00E7C294"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tc>
        <w:tc>
          <w:tcPr>
            <w:tcW w:w="2799" w:type="dxa"/>
            <w:gridSpan w:val="3"/>
            <w:shd w:val="clear" w:color="auto" w:fill="FABF8F" w:themeFill="accent6" w:themeFillTint="99"/>
          </w:tcPr>
          <w:p w14:paraId="30CD3F42" w14:textId="77777777" w:rsidR="00721FF5" w:rsidRPr="00466D0C" w:rsidRDefault="00721FF5" w:rsidP="00721FF5">
            <w:pPr>
              <w:rPr>
                <w:rFonts w:ascii="Arial Narrow" w:eastAsia="Calibri" w:hAnsi="Arial Narrow" w:cs="Times New Roman"/>
                <w:sz w:val="20"/>
                <w:szCs w:val="20"/>
              </w:rPr>
            </w:pPr>
            <w:r w:rsidRPr="00466D0C">
              <w:rPr>
                <w:rFonts w:ascii="Arial Narrow" w:eastAsia="Calibri" w:hAnsi="Arial Narrow" w:cs="Times New Roman"/>
                <w:sz w:val="20"/>
                <w:szCs w:val="20"/>
              </w:rPr>
              <w:t>Foundations</w:t>
            </w:r>
          </w:p>
          <w:p w14:paraId="4D00902E"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SEP7S1  SEP1K1  SEP1K2</w:t>
            </w:r>
          </w:p>
          <w:p w14:paraId="29A8204F"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Strategies</w:t>
            </w:r>
          </w:p>
          <w:p w14:paraId="31EC4A3F"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SEP4K3  SEP4K4 SEP4S1  SEP4S3 </w:t>
            </w:r>
          </w:p>
          <w:p w14:paraId="50E91AAB"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Learning Environments/ Social Interaction SEP5K2  SEP5S3  SEP5S2 SEP5S3 SEP5S4  SEP5K1 </w:t>
            </w:r>
          </w:p>
          <w:p w14:paraId="19B0EC6A"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SEP4S2 </w:t>
            </w:r>
          </w:p>
          <w:p w14:paraId="336A4D44"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2685E8A0"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p>
          <w:p w14:paraId="7A39F8BF"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p>
          <w:p w14:paraId="1D08A130"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p>
          <w:p w14:paraId="6F1C7431"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p>
          <w:p w14:paraId="31A28020"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p>
          <w:p w14:paraId="421A1D12"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p>
          <w:p w14:paraId="7EDA2662"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p>
          <w:p w14:paraId="11FF7E8E"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p>
          <w:p w14:paraId="11A6D84B"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p>
          <w:p w14:paraId="384AEA5B"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tc>
      </w:tr>
      <w:tr w:rsidR="00721FF5" w:rsidRPr="00466D0C" w14:paraId="1F45DA24" w14:textId="77777777" w:rsidTr="00721FF5">
        <w:tc>
          <w:tcPr>
            <w:tcW w:w="2515" w:type="dxa"/>
          </w:tcPr>
          <w:p w14:paraId="784600AF" w14:textId="612E213D" w:rsidR="00721FF5" w:rsidRPr="00466D0C" w:rsidRDefault="00721FF5" w:rsidP="00721FF5">
            <w:pPr>
              <w:keepNext/>
              <w:widowControl w:val="0"/>
              <w:overflowPunct w:val="0"/>
              <w:adjustRightInd w:val="0"/>
              <w:rPr>
                <w:rFonts w:ascii="Arial Narrow" w:eastAsia="Times New Roman" w:hAnsi="Arial Narrow" w:cs="Arial"/>
                <w:sz w:val="20"/>
                <w:szCs w:val="20"/>
              </w:rPr>
            </w:pPr>
            <w:r w:rsidRPr="00466D0C">
              <w:rPr>
                <w:rFonts w:ascii="Arial Narrow" w:eastAsia="Times New Roman" w:hAnsi="Arial Narrow" w:cs="Arial"/>
                <w:sz w:val="20"/>
                <w:szCs w:val="20"/>
              </w:rPr>
              <w:t xml:space="preserve">6: </w:t>
            </w:r>
            <w:r w:rsidR="009C217F" w:rsidRPr="00227BE5">
              <w:rPr>
                <w:rFonts w:eastAsia="Calibri" w:cs="Arial"/>
                <w:b/>
                <w:sz w:val="20"/>
                <w:szCs w:val="20"/>
              </w:rPr>
              <w:t xml:space="preserve"> </w:t>
            </w:r>
            <w:r w:rsidR="009C217F" w:rsidRPr="009C217F">
              <w:rPr>
                <w:rFonts w:eastAsia="Calibri" w:cs="Arial"/>
                <w:sz w:val="20"/>
                <w:szCs w:val="20"/>
              </w:rPr>
              <w:t>Explain, and apply inclusive practices for children of diverse abilities.</w:t>
            </w:r>
            <w:r w:rsidR="009C217F">
              <w:rPr>
                <w:rFonts w:eastAsia="Calibri" w:cs="Arial"/>
                <w:b/>
              </w:rPr>
              <w:t xml:space="preserve"> </w:t>
            </w:r>
            <w:r w:rsidR="009C217F" w:rsidRPr="00227BE5">
              <w:rPr>
                <w:rFonts w:eastAsia="Times New Roman" w:cs="Arial"/>
                <w:b/>
                <w:kern w:val="28"/>
                <w:sz w:val="20"/>
                <w:szCs w:val="20"/>
              </w:rPr>
              <w:t xml:space="preserve">  </w:t>
            </w:r>
          </w:p>
          <w:p w14:paraId="30952639" w14:textId="77777777" w:rsidR="00721FF5" w:rsidRPr="00466D0C" w:rsidRDefault="00721FF5" w:rsidP="00721FF5">
            <w:pPr>
              <w:widowControl w:val="0"/>
              <w:overflowPunct w:val="0"/>
              <w:adjustRightInd w:val="0"/>
              <w:rPr>
                <w:rFonts w:ascii="Arial Narrow" w:eastAsia="Times New Roman" w:hAnsi="Arial Narrow" w:cs="Times New Roman"/>
                <w:kern w:val="28"/>
                <w:szCs w:val="24"/>
              </w:rPr>
            </w:pPr>
          </w:p>
        </w:tc>
        <w:tc>
          <w:tcPr>
            <w:tcW w:w="3114" w:type="dxa"/>
            <w:gridSpan w:val="2"/>
            <w:shd w:val="clear" w:color="auto" w:fill="DDD9C3" w:themeFill="background2" w:themeFillShade="E6"/>
          </w:tcPr>
          <w:p w14:paraId="330CA7DA" w14:textId="77777777" w:rsidR="009C217F" w:rsidRPr="00227BE5" w:rsidRDefault="009C217F" w:rsidP="009C217F">
            <w:pPr>
              <w:tabs>
                <w:tab w:val="left" w:pos="2440"/>
              </w:tabs>
              <w:rPr>
                <w:rFonts w:eastAsia="Calibri" w:cs="Arial"/>
                <w:sz w:val="20"/>
                <w:szCs w:val="20"/>
              </w:rPr>
            </w:pPr>
            <w:r w:rsidRPr="00227BE5">
              <w:rPr>
                <w:rFonts w:eastAsia="Calibri" w:cs="Arial"/>
                <w:sz w:val="20"/>
                <w:szCs w:val="20"/>
              </w:rPr>
              <w:t xml:space="preserve">6a. Explain the definition and defining features of inclusion as put forward by the National Association for the Education of Young Children (NAEYC) and the Division for Early Childhood (DEC). </w:t>
            </w:r>
          </w:p>
          <w:p w14:paraId="079016DD" w14:textId="77777777" w:rsidR="009C217F" w:rsidRPr="00227BE5" w:rsidRDefault="009C217F" w:rsidP="009C217F">
            <w:pPr>
              <w:tabs>
                <w:tab w:val="left" w:pos="2440"/>
              </w:tabs>
              <w:rPr>
                <w:rFonts w:eastAsia="Calibri" w:cs="Arial"/>
                <w:sz w:val="20"/>
                <w:szCs w:val="20"/>
              </w:rPr>
            </w:pPr>
            <w:r w:rsidRPr="00227BE5">
              <w:rPr>
                <w:rFonts w:eastAsia="Calibri" w:cs="Arial"/>
                <w:sz w:val="20"/>
                <w:szCs w:val="20"/>
              </w:rPr>
              <w:t>6b. Explain how the national definition of inclusion might apply in diverse settings (home, program, community).</w:t>
            </w:r>
          </w:p>
          <w:p w14:paraId="3DC9C665" w14:textId="77777777" w:rsidR="009C217F" w:rsidRPr="00227BE5" w:rsidRDefault="009C217F" w:rsidP="009C217F">
            <w:pPr>
              <w:tabs>
                <w:tab w:val="left" w:pos="2440"/>
              </w:tabs>
              <w:rPr>
                <w:rFonts w:eastAsia="Calibri" w:cs="Arial"/>
                <w:color w:val="FF0000"/>
                <w:sz w:val="20"/>
                <w:szCs w:val="20"/>
              </w:rPr>
            </w:pPr>
            <w:r w:rsidRPr="00227BE5">
              <w:rPr>
                <w:rFonts w:eastAsia="Calibri" w:cs="Arial"/>
                <w:sz w:val="20"/>
                <w:szCs w:val="20"/>
              </w:rPr>
              <w:t xml:space="preserve">6c. Apply evidence based inclusive practices to early childhood settings. </w:t>
            </w:r>
          </w:p>
          <w:p w14:paraId="64E81ADE" w14:textId="61F5A2AC"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tc>
        <w:tc>
          <w:tcPr>
            <w:tcW w:w="3066" w:type="dxa"/>
            <w:gridSpan w:val="2"/>
            <w:shd w:val="clear" w:color="auto" w:fill="C6D9F1" w:themeFill="text2" w:themeFillTint="33"/>
          </w:tcPr>
          <w:p w14:paraId="375B9F66"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Development and Characteristics of Learners EC2K2 EC2K6 EC2K7</w:t>
            </w:r>
          </w:p>
          <w:p w14:paraId="50FEE358" w14:textId="77777777" w:rsidR="00721FF5" w:rsidRPr="00466D0C" w:rsidRDefault="00721FF5" w:rsidP="00721FF5">
            <w:pPr>
              <w:widowControl w:val="0"/>
              <w:overflowPunct w:val="0"/>
              <w:adjustRightInd w:val="0"/>
              <w:rPr>
                <w:rFonts w:ascii="Arial Narrow" w:eastAsia="Times New Roman" w:hAnsi="Arial Narrow" w:cs="Times New Roman"/>
                <w:color w:val="365F91"/>
                <w:kern w:val="28"/>
                <w:sz w:val="20"/>
                <w:szCs w:val="20"/>
              </w:rPr>
            </w:pPr>
            <w:r w:rsidRPr="00466D0C">
              <w:rPr>
                <w:rFonts w:ascii="Arial Narrow" w:eastAsia="Times New Roman" w:hAnsi="Arial Narrow" w:cs="Times New Roman"/>
                <w:kern w:val="28"/>
                <w:sz w:val="20"/>
                <w:szCs w:val="20"/>
              </w:rPr>
              <w:t xml:space="preserve">Instructional Planning ES7K1 </w:t>
            </w:r>
          </w:p>
          <w:p w14:paraId="5F5FC87E" w14:textId="77777777" w:rsidR="00721FF5" w:rsidRDefault="00721FF5" w:rsidP="00721FF5">
            <w:pPr>
              <w:keepNext/>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Foundations  EC1K2 </w:t>
            </w:r>
          </w:p>
          <w:p w14:paraId="56FFAA0C" w14:textId="77777777" w:rsidR="003A6F96" w:rsidRDefault="003A6F96" w:rsidP="00721FF5">
            <w:pPr>
              <w:keepNext/>
              <w:widowControl w:val="0"/>
              <w:overflowPunct w:val="0"/>
              <w:adjustRightInd w:val="0"/>
              <w:rPr>
                <w:rFonts w:ascii="Arial Narrow" w:eastAsia="Times New Roman" w:hAnsi="Arial Narrow" w:cs="Times New Roman"/>
                <w:kern w:val="28"/>
                <w:sz w:val="20"/>
                <w:szCs w:val="20"/>
              </w:rPr>
            </w:pPr>
          </w:p>
          <w:p w14:paraId="6AE5933A" w14:textId="77777777" w:rsidR="003A6F96" w:rsidRDefault="003A6F96" w:rsidP="00721FF5">
            <w:pPr>
              <w:keepNext/>
              <w:widowControl w:val="0"/>
              <w:overflowPunct w:val="0"/>
              <w:adjustRightInd w:val="0"/>
              <w:rPr>
                <w:rFonts w:ascii="Arial Narrow" w:eastAsia="Times New Roman" w:hAnsi="Arial Narrow" w:cs="Times New Roman"/>
                <w:kern w:val="28"/>
                <w:sz w:val="20"/>
                <w:szCs w:val="20"/>
              </w:rPr>
            </w:pPr>
          </w:p>
          <w:p w14:paraId="1050029B" w14:textId="77777777" w:rsidR="003A6F96" w:rsidRDefault="003A6F96" w:rsidP="00721FF5">
            <w:pPr>
              <w:keepNext/>
              <w:widowControl w:val="0"/>
              <w:overflowPunct w:val="0"/>
              <w:adjustRightInd w:val="0"/>
              <w:rPr>
                <w:rFonts w:ascii="Arial Narrow" w:eastAsia="Times New Roman" w:hAnsi="Arial Narrow" w:cs="Times New Roman"/>
                <w:kern w:val="28"/>
                <w:sz w:val="20"/>
                <w:szCs w:val="20"/>
              </w:rPr>
            </w:pPr>
          </w:p>
          <w:p w14:paraId="71E5546A" w14:textId="3BA8AFA5" w:rsidR="003A6F96" w:rsidRPr="003A6F96" w:rsidRDefault="003A6F96" w:rsidP="003A6F96">
            <w:pPr>
              <w:rPr>
                <w:rFonts w:ascii="Arial Narrow" w:hAnsi="Arial Narrow"/>
                <w:sz w:val="20"/>
                <w:szCs w:val="20"/>
              </w:rPr>
            </w:pPr>
            <w:r w:rsidRPr="003A6F96">
              <w:rPr>
                <w:rFonts w:ascii="Arial Narrow" w:hAnsi="Arial Narrow"/>
                <w:sz w:val="20"/>
                <w:szCs w:val="20"/>
              </w:rPr>
              <w:t>EC1K2  EC1S1.</w:t>
            </w:r>
          </w:p>
          <w:p w14:paraId="05E45422" w14:textId="77777777" w:rsidR="003A6F96" w:rsidRPr="003A6F96" w:rsidRDefault="003A6F96" w:rsidP="003A6F96">
            <w:pPr>
              <w:rPr>
                <w:rFonts w:ascii="Arial Narrow" w:hAnsi="Arial Narrow"/>
                <w:sz w:val="20"/>
                <w:szCs w:val="20"/>
              </w:rPr>
            </w:pPr>
            <w:r w:rsidRPr="003A6F96">
              <w:rPr>
                <w:rFonts w:ascii="Arial Narrow" w:hAnsi="Arial Narrow"/>
                <w:sz w:val="20"/>
                <w:szCs w:val="20"/>
              </w:rPr>
              <w:t>Professional and Ethical Practices</w:t>
            </w:r>
          </w:p>
          <w:p w14:paraId="7193DAC1" w14:textId="65212E7E" w:rsidR="003A6F96" w:rsidRPr="00E75ED0" w:rsidRDefault="003A6F96" w:rsidP="003A6F96">
            <w:pPr>
              <w:rPr>
                <w:bCs/>
                <w:iCs/>
                <w:sz w:val="16"/>
                <w:szCs w:val="16"/>
              </w:rPr>
            </w:pPr>
            <w:r w:rsidRPr="003A6F96">
              <w:rPr>
                <w:rFonts w:ascii="Arial Narrow" w:hAnsi="Arial Narrow"/>
                <w:sz w:val="20"/>
                <w:szCs w:val="20"/>
              </w:rPr>
              <w:t>EC9KI  EC9S1</w:t>
            </w:r>
            <w:r w:rsidRPr="00E75ED0">
              <w:rPr>
                <w:sz w:val="16"/>
                <w:szCs w:val="16"/>
              </w:rPr>
              <w:t xml:space="preserve"> </w:t>
            </w:r>
          </w:p>
          <w:p w14:paraId="595F6312" w14:textId="77777777" w:rsidR="003A6F96" w:rsidRDefault="003A6F96" w:rsidP="00721FF5">
            <w:pPr>
              <w:keepNext/>
              <w:widowControl w:val="0"/>
              <w:overflowPunct w:val="0"/>
              <w:adjustRightInd w:val="0"/>
              <w:rPr>
                <w:rFonts w:ascii="Arial Narrow" w:eastAsia="Times New Roman" w:hAnsi="Arial Narrow" w:cs="Times New Roman"/>
                <w:kern w:val="28"/>
                <w:sz w:val="20"/>
                <w:szCs w:val="20"/>
              </w:rPr>
            </w:pPr>
          </w:p>
          <w:p w14:paraId="240B1CCD" w14:textId="77777777" w:rsidR="002050F2" w:rsidRPr="002050F2" w:rsidRDefault="002050F2" w:rsidP="002050F2">
            <w:pPr>
              <w:rPr>
                <w:rFonts w:ascii="Arial Narrow" w:hAnsi="Arial Narrow"/>
                <w:sz w:val="20"/>
                <w:szCs w:val="20"/>
              </w:rPr>
            </w:pPr>
            <w:r w:rsidRPr="002050F2">
              <w:rPr>
                <w:rFonts w:ascii="Arial Narrow" w:hAnsi="Arial Narrow"/>
                <w:sz w:val="20"/>
                <w:szCs w:val="20"/>
              </w:rPr>
              <w:t>Instructional Planning</w:t>
            </w:r>
          </w:p>
          <w:p w14:paraId="53EA0CA9" w14:textId="3F13AA14" w:rsidR="002050F2" w:rsidRPr="002050F2" w:rsidRDefault="002050F2" w:rsidP="002050F2">
            <w:pPr>
              <w:rPr>
                <w:rFonts w:ascii="Arial Narrow" w:hAnsi="Arial Narrow"/>
                <w:sz w:val="20"/>
                <w:szCs w:val="20"/>
              </w:rPr>
            </w:pPr>
            <w:r w:rsidRPr="002050F2">
              <w:rPr>
                <w:rFonts w:ascii="Arial Narrow" w:hAnsi="Arial Narrow"/>
                <w:sz w:val="20"/>
                <w:szCs w:val="20"/>
              </w:rPr>
              <w:t>EC7S3</w:t>
            </w:r>
          </w:p>
          <w:p w14:paraId="54F483EA" w14:textId="77777777" w:rsidR="002050F2" w:rsidRPr="002050F2" w:rsidRDefault="002050F2" w:rsidP="002050F2">
            <w:pPr>
              <w:rPr>
                <w:rFonts w:ascii="Arial Narrow" w:hAnsi="Arial Narrow"/>
                <w:sz w:val="20"/>
                <w:szCs w:val="20"/>
              </w:rPr>
            </w:pPr>
            <w:r w:rsidRPr="002050F2">
              <w:rPr>
                <w:rFonts w:ascii="Arial Narrow" w:hAnsi="Arial Narrow"/>
                <w:sz w:val="20"/>
                <w:szCs w:val="20"/>
              </w:rPr>
              <w:t>Professional and Ethical Practices</w:t>
            </w:r>
          </w:p>
          <w:p w14:paraId="43757DA7" w14:textId="6514595B" w:rsidR="002050F2" w:rsidRPr="002050F2" w:rsidRDefault="002050F2" w:rsidP="002050F2">
            <w:pPr>
              <w:keepNext/>
              <w:rPr>
                <w:rFonts w:ascii="Arial Narrow" w:hAnsi="Arial Narrow"/>
                <w:sz w:val="20"/>
                <w:szCs w:val="20"/>
              </w:rPr>
            </w:pPr>
            <w:r w:rsidRPr="002050F2">
              <w:rPr>
                <w:rFonts w:ascii="Arial Narrow" w:hAnsi="Arial Narrow"/>
                <w:sz w:val="20"/>
                <w:szCs w:val="20"/>
              </w:rPr>
              <w:t>EC9S4</w:t>
            </w:r>
          </w:p>
          <w:p w14:paraId="5D649842" w14:textId="5198436C" w:rsidR="002050F2" w:rsidRPr="00466D0C" w:rsidRDefault="002050F2" w:rsidP="00721FF5">
            <w:pPr>
              <w:keepNext/>
              <w:widowControl w:val="0"/>
              <w:overflowPunct w:val="0"/>
              <w:adjustRightInd w:val="0"/>
              <w:rPr>
                <w:rFonts w:ascii="Arial Narrow" w:eastAsia="Times New Roman" w:hAnsi="Arial Narrow" w:cs="Times New Roman"/>
                <w:kern w:val="28"/>
                <w:sz w:val="20"/>
                <w:szCs w:val="20"/>
              </w:rPr>
            </w:pPr>
          </w:p>
        </w:tc>
        <w:tc>
          <w:tcPr>
            <w:tcW w:w="2799" w:type="dxa"/>
            <w:gridSpan w:val="3"/>
            <w:shd w:val="clear" w:color="auto" w:fill="FABF8F" w:themeFill="accent6" w:themeFillTint="99"/>
          </w:tcPr>
          <w:p w14:paraId="77320E64" w14:textId="77777777" w:rsidR="00721FF5" w:rsidRPr="002050F2" w:rsidRDefault="00721FF5" w:rsidP="00721FF5">
            <w:pPr>
              <w:widowControl w:val="0"/>
              <w:overflowPunct w:val="0"/>
              <w:adjustRightInd w:val="0"/>
              <w:rPr>
                <w:rFonts w:ascii="Arial Narrow" w:eastAsia="Times New Roman" w:hAnsi="Arial Narrow" w:cs="Times New Roman"/>
                <w:kern w:val="28"/>
                <w:sz w:val="20"/>
                <w:szCs w:val="20"/>
              </w:rPr>
            </w:pPr>
            <w:r w:rsidRPr="002050F2">
              <w:rPr>
                <w:rFonts w:ascii="Arial Narrow" w:eastAsia="Times New Roman" w:hAnsi="Arial Narrow" w:cs="Times New Roman"/>
                <w:kern w:val="28"/>
                <w:sz w:val="20"/>
                <w:szCs w:val="20"/>
              </w:rPr>
              <w:t xml:space="preserve">Development and Characteristics of Learners SEP2K1 </w:t>
            </w:r>
          </w:p>
          <w:p w14:paraId="565EFA2D" w14:textId="77777777" w:rsidR="00721FF5" w:rsidRPr="002050F2" w:rsidRDefault="00721FF5" w:rsidP="00721FF5">
            <w:pPr>
              <w:widowControl w:val="0"/>
              <w:overflowPunct w:val="0"/>
              <w:adjustRightInd w:val="0"/>
              <w:rPr>
                <w:rFonts w:ascii="Arial Narrow" w:eastAsia="Times New Roman" w:hAnsi="Arial Narrow" w:cs="Times New Roman"/>
                <w:kern w:val="28"/>
                <w:sz w:val="20"/>
                <w:szCs w:val="20"/>
              </w:rPr>
            </w:pPr>
            <w:r w:rsidRPr="002050F2">
              <w:rPr>
                <w:rFonts w:ascii="Arial Narrow" w:eastAsia="Times New Roman" w:hAnsi="Arial Narrow" w:cs="Times New Roman"/>
                <w:kern w:val="28"/>
                <w:sz w:val="20"/>
                <w:szCs w:val="20"/>
              </w:rPr>
              <w:t>Language SEP6K1</w:t>
            </w:r>
          </w:p>
          <w:p w14:paraId="14B08743" w14:textId="77777777" w:rsidR="00721FF5" w:rsidRPr="002050F2" w:rsidRDefault="00721FF5" w:rsidP="00721FF5">
            <w:pPr>
              <w:widowControl w:val="0"/>
              <w:overflowPunct w:val="0"/>
              <w:adjustRightInd w:val="0"/>
              <w:rPr>
                <w:rFonts w:ascii="Arial Narrow" w:eastAsia="Times New Roman" w:hAnsi="Arial Narrow" w:cs="Times New Roman"/>
                <w:kern w:val="28"/>
                <w:sz w:val="20"/>
                <w:szCs w:val="20"/>
              </w:rPr>
            </w:pPr>
            <w:r w:rsidRPr="002050F2">
              <w:rPr>
                <w:rFonts w:ascii="Arial Narrow" w:eastAsia="Times New Roman" w:hAnsi="Arial Narrow" w:cs="Times New Roman"/>
                <w:kern w:val="28"/>
                <w:sz w:val="20"/>
                <w:szCs w:val="20"/>
              </w:rPr>
              <w:t>Collaboration SEP10K1</w:t>
            </w:r>
          </w:p>
          <w:p w14:paraId="3B345BC2" w14:textId="77777777" w:rsidR="00721FF5" w:rsidRPr="002050F2" w:rsidRDefault="00721FF5" w:rsidP="00721FF5">
            <w:pPr>
              <w:widowControl w:val="0"/>
              <w:overflowPunct w:val="0"/>
              <w:adjustRightInd w:val="0"/>
              <w:rPr>
                <w:rFonts w:ascii="Arial Narrow" w:eastAsia="Times New Roman" w:hAnsi="Arial Narrow" w:cs="Times New Roman"/>
                <w:kern w:val="28"/>
                <w:sz w:val="20"/>
                <w:szCs w:val="20"/>
              </w:rPr>
            </w:pPr>
          </w:p>
          <w:p w14:paraId="05216D46" w14:textId="77777777" w:rsidR="002050F2" w:rsidRPr="002050F2" w:rsidRDefault="002050F2" w:rsidP="00721FF5">
            <w:pPr>
              <w:widowControl w:val="0"/>
              <w:overflowPunct w:val="0"/>
              <w:adjustRightInd w:val="0"/>
              <w:rPr>
                <w:rFonts w:ascii="Arial Narrow" w:eastAsia="Times New Roman" w:hAnsi="Arial Narrow" w:cs="Times New Roman"/>
                <w:kern w:val="28"/>
                <w:sz w:val="20"/>
                <w:szCs w:val="20"/>
              </w:rPr>
            </w:pPr>
          </w:p>
          <w:p w14:paraId="20C32C8A" w14:textId="77777777" w:rsidR="002050F2" w:rsidRPr="002050F2" w:rsidRDefault="002050F2" w:rsidP="00721FF5">
            <w:pPr>
              <w:widowControl w:val="0"/>
              <w:overflowPunct w:val="0"/>
              <w:adjustRightInd w:val="0"/>
              <w:rPr>
                <w:rFonts w:ascii="Arial Narrow" w:eastAsia="Times New Roman" w:hAnsi="Arial Narrow" w:cs="Times New Roman"/>
                <w:kern w:val="28"/>
                <w:sz w:val="20"/>
                <w:szCs w:val="20"/>
              </w:rPr>
            </w:pPr>
          </w:p>
          <w:p w14:paraId="3E0D5321" w14:textId="77777777" w:rsidR="002050F2" w:rsidRPr="002050F2" w:rsidRDefault="002050F2" w:rsidP="002050F2">
            <w:pPr>
              <w:rPr>
                <w:rFonts w:ascii="Arial Narrow" w:hAnsi="Arial Narrow"/>
                <w:sz w:val="20"/>
                <w:szCs w:val="20"/>
              </w:rPr>
            </w:pPr>
            <w:r w:rsidRPr="002050F2">
              <w:rPr>
                <w:rFonts w:ascii="Arial Narrow" w:hAnsi="Arial Narrow"/>
                <w:sz w:val="20"/>
                <w:szCs w:val="20"/>
              </w:rPr>
              <w:t>Professional and Ethical Practice</w:t>
            </w:r>
          </w:p>
          <w:p w14:paraId="22B791BD" w14:textId="658C14FE" w:rsidR="002050F2" w:rsidRPr="002050F2" w:rsidRDefault="002050F2" w:rsidP="002050F2">
            <w:pPr>
              <w:rPr>
                <w:rFonts w:ascii="Arial Narrow" w:hAnsi="Arial Narrow"/>
                <w:sz w:val="20"/>
                <w:szCs w:val="20"/>
              </w:rPr>
            </w:pPr>
            <w:r w:rsidRPr="002050F2">
              <w:rPr>
                <w:rFonts w:ascii="Arial Narrow" w:hAnsi="Arial Narrow"/>
                <w:sz w:val="20"/>
                <w:szCs w:val="20"/>
              </w:rPr>
              <w:t xml:space="preserve">SEP9S2 SEP9S3 </w:t>
            </w:r>
            <w:r>
              <w:rPr>
                <w:rFonts w:ascii="Arial Narrow" w:hAnsi="Arial Narrow"/>
                <w:sz w:val="20"/>
                <w:szCs w:val="20"/>
              </w:rPr>
              <w:t xml:space="preserve"> </w:t>
            </w:r>
            <w:r w:rsidRPr="002050F2">
              <w:rPr>
                <w:rFonts w:ascii="Arial Narrow" w:hAnsi="Arial Narrow"/>
                <w:sz w:val="20"/>
                <w:szCs w:val="20"/>
              </w:rPr>
              <w:t xml:space="preserve">SEP9S4 </w:t>
            </w:r>
          </w:p>
          <w:p w14:paraId="58B2276D" w14:textId="3B8E12FC" w:rsidR="002050F2" w:rsidRPr="002050F2" w:rsidRDefault="002050F2" w:rsidP="002050F2">
            <w:pPr>
              <w:rPr>
                <w:rFonts w:ascii="Arial Narrow" w:hAnsi="Arial Narrow"/>
                <w:sz w:val="20"/>
                <w:szCs w:val="20"/>
              </w:rPr>
            </w:pPr>
            <w:r w:rsidRPr="002050F2">
              <w:rPr>
                <w:rFonts w:ascii="Arial Narrow" w:hAnsi="Arial Narrow"/>
                <w:sz w:val="20"/>
                <w:szCs w:val="20"/>
              </w:rPr>
              <w:t xml:space="preserve">SEPS5 </w:t>
            </w:r>
            <w:r>
              <w:rPr>
                <w:rFonts w:ascii="Arial Narrow" w:hAnsi="Arial Narrow"/>
                <w:sz w:val="20"/>
                <w:szCs w:val="20"/>
              </w:rPr>
              <w:t xml:space="preserve"> </w:t>
            </w:r>
            <w:r w:rsidRPr="002050F2">
              <w:rPr>
                <w:rFonts w:ascii="Arial Narrow" w:hAnsi="Arial Narrow"/>
                <w:sz w:val="20"/>
                <w:szCs w:val="20"/>
              </w:rPr>
              <w:t xml:space="preserve">SEP9S6 SEP9S7 </w:t>
            </w:r>
          </w:p>
          <w:p w14:paraId="2177D287" w14:textId="52DDD905" w:rsidR="002050F2" w:rsidRPr="002050F2" w:rsidRDefault="002050F2" w:rsidP="002050F2">
            <w:pPr>
              <w:rPr>
                <w:rFonts w:ascii="Arial Narrow" w:hAnsi="Arial Narrow"/>
                <w:sz w:val="20"/>
                <w:szCs w:val="20"/>
              </w:rPr>
            </w:pPr>
            <w:r w:rsidRPr="002050F2">
              <w:rPr>
                <w:rFonts w:ascii="Arial Narrow" w:hAnsi="Arial Narrow"/>
                <w:sz w:val="20"/>
                <w:szCs w:val="20"/>
              </w:rPr>
              <w:t>SEP9S8.</w:t>
            </w:r>
            <w:r>
              <w:rPr>
                <w:rFonts w:ascii="Arial Narrow" w:hAnsi="Arial Narrow"/>
                <w:sz w:val="20"/>
                <w:szCs w:val="20"/>
              </w:rPr>
              <w:t xml:space="preserve"> </w:t>
            </w:r>
            <w:r w:rsidRPr="002050F2">
              <w:rPr>
                <w:rFonts w:ascii="Arial Narrow" w:hAnsi="Arial Narrow"/>
                <w:sz w:val="20"/>
                <w:szCs w:val="20"/>
              </w:rPr>
              <w:t xml:space="preserve">SEP9S9 SEP9S11 </w:t>
            </w:r>
          </w:p>
          <w:p w14:paraId="46D93D59" w14:textId="749842D2" w:rsidR="002050F2" w:rsidRPr="002050F2" w:rsidRDefault="002050F2" w:rsidP="002050F2">
            <w:pPr>
              <w:rPr>
                <w:rFonts w:ascii="Arial Narrow" w:hAnsi="Arial Narrow"/>
                <w:sz w:val="20"/>
                <w:szCs w:val="20"/>
              </w:rPr>
            </w:pPr>
            <w:r w:rsidRPr="002050F2">
              <w:rPr>
                <w:rFonts w:ascii="Arial Narrow" w:hAnsi="Arial Narrow"/>
                <w:sz w:val="20"/>
                <w:szCs w:val="20"/>
              </w:rPr>
              <w:t xml:space="preserve">SEP9S12 SEP9S13 </w:t>
            </w:r>
          </w:p>
          <w:p w14:paraId="171353C7" w14:textId="77777777" w:rsidR="002050F2" w:rsidRPr="002050F2" w:rsidRDefault="002050F2" w:rsidP="002050F2">
            <w:pPr>
              <w:keepNext/>
              <w:rPr>
                <w:rFonts w:ascii="Arial Narrow" w:hAnsi="Arial Narrow"/>
                <w:sz w:val="20"/>
                <w:szCs w:val="20"/>
              </w:rPr>
            </w:pPr>
          </w:p>
          <w:p w14:paraId="0905CADD" w14:textId="5F9D0790" w:rsidR="002050F2" w:rsidRPr="002050F2" w:rsidRDefault="002050F2" w:rsidP="002050F2">
            <w:pPr>
              <w:rPr>
                <w:rFonts w:ascii="Arial Narrow" w:hAnsi="Arial Narrow"/>
                <w:sz w:val="20"/>
                <w:szCs w:val="20"/>
              </w:rPr>
            </w:pPr>
            <w:r w:rsidRPr="002050F2">
              <w:rPr>
                <w:rFonts w:ascii="Arial Narrow" w:hAnsi="Arial Narrow"/>
                <w:sz w:val="20"/>
                <w:szCs w:val="20"/>
              </w:rPr>
              <w:t xml:space="preserve">SEP9K1 </w:t>
            </w:r>
            <w:r>
              <w:rPr>
                <w:rFonts w:ascii="Arial Narrow" w:hAnsi="Arial Narrow"/>
                <w:sz w:val="20"/>
                <w:szCs w:val="20"/>
              </w:rPr>
              <w:t xml:space="preserve"> </w:t>
            </w:r>
            <w:r w:rsidRPr="002050F2">
              <w:rPr>
                <w:rFonts w:ascii="Arial Narrow" w:hAnsi="Arial Narrow"/>
                <w:sz w:val="20"/>
                <w:szCs w:val="20"/>
              </w:rPr>
              <w:t xml:space="preserve">SEP9S5 .SEP9S10 </w:t>
            </w:r>
          </w:p>
          <w:p w14:paraId="6B30726B" w14:textId="4E397E6E" w:rsidR="002050F2" w:rsidRPr="002050F2" w:rsidRDefault="002050F2" w:rsidP="002050F2">
            <w:pPr>
              <w:rPr>
                <w:rFonts w:ascii="Arial Narrow" w:hAnsi="Arial Narrow"/>
                <w:sz w:val="20"/>
                <w:szCs w:val="20"/>
              </w:rPr>
            </w:pPr>
            <w:r w:rsidRPr="002050F2">
              <w:rPr>
                <w:rFonts w:ascii="Arial Narrow" w:hAnsi="Arial Narrow"/>
                <w:sz w:val="20"/>
                <w:szCs w:val="20"/>
              </w:rPr>
              <w:t>SEP9S11.SEP9S12. SEP9S3.</w:t>
            </w:r>
          </w:p>
          <w:p w14:paraId="3CA26F8D" w14:textId="77777777" w:rsidR="002050F2" w:rsidRPr="002050F2" w:rsidRDefault="002050F2" w:rsidP="002050F2">
            <w:pPr>
              <w:rPr>
                <w:rFonts w:ascii="Arial Narrow" w:hAnsi="Arial Narrow"/>
                <w:sz w:val="20"/>
                <w:szCs w:val="20"/>
              </w:rPr>
            </w:pPr>
          </w:p>
          <w:p w14:paraId="5341D2EE" w14:textId="19A31757" w:rsidR="002050F2" w:rsidRPr="002050F2" w:rsidRDefault="002050F2" w:rsidP="00721FF5">
            <w:pPr>
              <w:widowControl w:val="0"/>
              <w:overflowPunct w:val="0"/>
              <w:adjustRightInd w:val="0"/>
              <w:rPr>
                <w:rFonts w:ascii="Arial Narrow" w:eastAsia="Times New Roman" w:hAnsi="Arial Narrow" w:cs="Times New Roman"/>
                <w:kern w:val="28"/>
                <w:sz w:val="20"/>
                <w:szCs w:val="20"/>
              </w:rPr>
            </w:pPr>
          </w:p>
        </w:tc>
      </w:tr>
      <w:tr w:rsidR="00721FF5" w:rsidRPr="00466D0C" w14:paraId="1E1FB0AB" w14:textId="77777777" w:rsidTr="00721FF5">
        <w:tc>
          <w:tcPr>
            <w:tcW w:w="2515" w:type="dxa"/>
          </w:tcPr>
          <w:p w14:paraId="04258ADE" w14:textId="2F4D1029" w:rsidR="009C217F" w:rsidRPr="009C217F" w:rsidRDefault="00721FF5" w:rsidP="009C217F">
            <w:pPr>
              <w:tabs>
                <w:tab w:val="left" w:pos="450"/>
              </w:tabs>
              <w:rPr>
                <w:rFonts w:eastAsia="Calibri" w:cs="Arial"/>
                <w:sz w:val="20"/>
                <w:szCs w:val="20"/>
              </w:rPr>
            </w:pPr>
            <w:r w:rsidRPr="009C217F">
              <w:rPr>
                <w:rFonts w:ascii="Arial Narrow" w:eastAsia="Times New Roman" w:hAnsi="Arial Narrow" w:cs="Arial"/>
                <w:bCs/>
                <w:kern w:val="28"/>
                <w:sz w:val="20"/>
                <w:szCs w:val="20"/>
              </w:rPr>
              <w:lastRenderedPageBreak/>
              <w:t>7.</w:t>
            </w:r>
            <w:r w:rsidR="009C217F" w:rsidRPr="009C217F">
              <w:rPr>
                <w:rFonts w:eastAsia="Calibri" w:cs="Arial"/>
                <w:sz w:val="20"/>
                <w:szCs w:val="20"/>
              </w:rPr>
              <w:t xml:space="preserve"> Demonstrate</w:t>
            </w:r>
            <w:r w:rsidR="009C217F" w:rsidRPr="009C217F">
              <w:rPr>
                <w:rFonts w:eastAsia="Calibri" w:cs="Arial"/>
                <w:color w:val="0070C0"/>
                <w:sz w:val="20"/>
                <w:szCs w:val="20"/>
              </w:rPr>
              <w:t xml:space="preserve"> </w:t>
            </w:r>
            <w:r w:rsidR="009C217F" w:rsidRPr="009C217F">
              <w:rPr>
                <w:rFonts w:eastAsia="Calibri" w:cs="Arial"/>
                <w:sz w:val="20"/>
                <w:szCs w:val="20"/>
              </w:rPr>
              <w:t xml:space="preserve">evidence-based practices that support access to early childhood environments   including Universal Design for Learning (UDL).  </w:t>
            </w:r>
          </w:p>
          <w:p w14:paraId="55CE5D36" w14:textId="69292982" w:rsidR="00721FF5" w:rsidRPr="009C217F" w:rsidRDefault="00721FF5" w:rsidP="009C217F">
            <w:pPr>
              <w:widowControl w:val="0"/>
              <w:overflowPunct w:val="0"/>
              <w:adjustRightInd w:val="0"/>
              <w:rPr>
                <w:rFonts w:eastAsia="Times New Roman" w:cs="Arial"/>
                <w:kern w:val="28"/>
                <w:szCs w:val="24"/>
              </w:rPr>
            </w:pPr>
          </w:p>
        </w:tc>
        <w:tc>
          <w:tcPr>
            <w:tcW w:w="3114" w:type="dxa"/>
            <w:gridSpan w:val="2"/>
            <w:shd w:val="clear" w:color="auto" w:fill="DDD9C3" w:themeFill="background2" w:themeFillShade="E6"/>
          </w:tcPr>
          <w:p w14:paraId="723F65F8" w14:textId="77777777" w:rsidR="009C217F" w:rsidRPr="007906B0" w:rsidRDefault="009C217F" w:rsidP="009C217F">
            <w:pPr>
              <w:tabs>
                <w:tab w:val="left" w:pos="2440"/>
              </w:tabs>
              <w:rPr>
                <w:rFonts w:eastAsia="Calibri" w:cs="Arial"/>
                <w:sz w:val="20"/>
                <w:szCs w:val="20"/>
              </w:rPr>
            </w:pPr>
            <w:r w:rsidRPr="007906B0">
              <w:rPr>
                <w:rFonts w:eastAsia="Calibri" w:cs="Arial"/>
                <w:sz w:val="20"/>
                <w:szCs w:val="20"/>
              </w:rPr>
              <w:t>7a. Apply evidence based knowledge of developmental characteristics and multiple influences to create safe, healthy, respectful, and inclusive environments and opportunities that support each child’s growth, development and learning.</w:t>
            </w:r>
          </w:p>
          <w:p w14:paraId="481B4088" w14:textId="77777777" w:rsidR="009C217F" w:rsidRDefault="009C217F" w:rsidP="009C217F">
            <w:pPr>
              <w:tabs>
                <w:tab w:val="left" w:pos="2440"/>
              </w:tabs>
              <w:rPr>
                <w:rFonts w:eastAsia="Calibri" w:cs="Arial"/>
                <w:sz w:val="20"/>
                <w:szCs w:val="20"/>
              </w:rPr>
            </w:pPr>
          </w:p>
          <w:p w14:paraId="34E171A5" w14:textId="77777777" w:rsidR="009C217F" w:rsidRDefault="009C217F" w:rsidP="009C217F">
            <w:pPr>
              <w:tabs>
                <w:tab w:val="left" w:pos="2440"/>
              </w:tabs>
              <w:rPr>
                <w:rFonts w:eastAsia="Calibri" w:cs="Arial"/>
                <w:sz w:val="20"/>
                <w:szCs w:val="20"/>
              </w:rPr>
            </w:pPr>
          </w:p>
          <w:p w14:paraId="0537C605" w14:textId="2F6AF262" w:rsidR="009C217F" w:rsidRPr="007906B0" w:rsidRDefault="009C217F" w:rsidP="009C217F">
            <w:pPr>
              <w:tabs>
                <w:tab w:val="left" w:pos="2440"/>
              </w:tabs>
              <w:rPr>
                <w:rFonts w:eastAsia="Calibri" w:cs="Arial"/>
                <w:sz w:val="20"/>
                <w:szCs w:val="20"/>
              </w:rPr>
            </w:pPr>
            <w:r w:rsidRPr="007906B0">
              <w:rPr>
                <w:rFonts w:eastAsia="Calibri" w:cs="Arial"/>
                <w:sz w:val="20"/>
                <w:szCs w:val="20"/>
              </w:rPr>
              <w:t>7b. Apply evidence based and developmentally appropriate approaches that support access, such as Universal Design for Learning (UDL) and assistive technology</w:t>
            </w:r>
            <w:r w:rsidRPr="007906B0">
              <w:rPr>
                <w:rFonts w:eastAsia="Calibri" w:cs="Arial"/>
                <w:color w:val="FF0000"/>
                <w:sz w:val="20"/>
                <w:szCs w:val="20"/>
              </w:rPr>
              <w:t>.</w:t>
            </w:r>
          </w:p>
          <w:p w14:paraId="68DABB0E" w14:textId="027303BD" w:rsidR="00721FF5" w:rsidRPr="00466D0C" w:rsidRDefault="00721FF5" w:rsidP="00721FF5">
            <w:pPr>
              <w:rPr>
                <w:rFonts w:ascii="Arial Narrow" w:eastAsia="Times New Roman" w:hAnsi="Arial Narrow" w:cs="Times New Roman"/>
                <w:sz w:val="20"/>
                <w:szCs w:val="20"/>
              </w:rPr>
            </w:pPr>
          </w:p>
          <w:p w14:paraId="2A46EB25" w14:textId="77777777" w:rsidR="00721FF5" w:rsidRPr="00466D0C" w:rsidRDefault="00721FF5" w:rsidP="00721FF5">
            <w:pPr>
              <w:rPr>
                <w:rFonts w:ascii="Arial Narrow" w:eastAsia="Times New Roman" w:hAnsi="Arial Narrow" w:cs="Times New Roman"/>
                <w:sz w:val="20"/>
                <w:szCs w:val="20"/>
              </w:rPr>
            </w:pPr>
          </w:p>
          <w:p w14:paraId="7DB7A2DC" w14:textId="6F8821FA" w:rsidR="00721FF5" w:rsidRPr="00466D0C" w:rsidRDefault="00721FF5" w:rsidP="00721FF5">
            <w:pPr>
              <w:widowControl w:val="0"/>
              <w:overflowPunct w:val="0"/>
              <w:adjustRightInd w:val="0"/>
              <w:rPr>
                <w:rFonts w:ascii="Arial Narrow" w:eastAsia="Times New Roman" w:hAnsi="Arial Narrow" w:cs="Times New Roman"/>
                <w:kern w:val="28"/>
                <w:szCs w:val="24"/>
              </w:rPr>
            </w:pPr>
          </w:p>
        </w:tc>
        <w:tc>
          <w:tcPr>
            <w:tcW w:w="3066" w:type="dxa"/>
            <w:gridSpan w:val="2"/>
            <w:shd w:val="clear" w:color="auto" w:fill="C6D9F1" w:themeFill="text2" w:themeFillTint="33"/>
          </w:tcPr>
          <w:p w14:paraId="08EFC983"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Strategies EC4S3  EC4S5</w:t>
            </w:r>
          </w:p>
          <w:p w14:paraId="7212562B"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Learning Environments and Social Interactions  EC5K4</w:t>
            </w:r>
          </w:p>
          <w:p w14:paraId="44809693"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Foundations EC1K1  EC1K2  </w:t>
            </w:r>
          </w:p>
          <w:p w14:paraId="141D4F0F"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Planning EC7K2</w:t>
            </w:r>
          </w:p>
          <w:p w14:paraId="436EBB21"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Development and Characteristics of Learners EC2S1</w:t>
            </w:r>
          </w:p>
          <w:p w14:paraId="0A0DC22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Individual Learning Differences EC3S2</w:t>
            </w:r>
          </w:p>
          <w:p w14:paraId="5F869A51" w14:textId="77777777" w:rsidR="009C217F" w:rsidRDefault="009C217F" w:rsidP="00721FF5">
            <w:pPr>
              <w:widowControl w:val="0"/>
              <w:overflowPunct w:val="0"/>
              <w:adjustRightInd w:val="0"/>
              <w:rPr>
                <w:rFonts w:ascii="Arial Narrow" w:eastAsia="Times New Roman" w:hAnsi="Arial Narrow" w:cs="Times New Roman"/>
                <w:kern w:val="28"/>
                <w:sz w:val="20"/>
                <w:szCs w:val="20"/>
              </w:rPr>
            </w:pPr>
          </w:p>
          <w:p w14:paraId="42AAD71D" w14:textId="77777777" w:rsidR="009C217F" w:rsidRDefault="009C217F" w:rsidP="00721FF5">
            <w:pPr>
              <w:widowControl w:val="0"/>
              <w:overflowPunct w:val="0"/>
              <w:adjustRightInd w:val="0"/>
              <w:rPr>
                <w:rFonts w:ascii="Arial Narrow" w:eastAsia="Times New Roman" w:hAnsi="Arial Narrow" w:cs="Times New Roman"/>
                <w:kern w:val="28"/>
                <w:sz w:val="20"/>
                <w:szCs w:val="20"/>
              </w:rPr>
            </w:pPr>
          </w:p>
          <w:p w14:paraId="4CDEDC03" w14:textId="6D431C8A"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Strategies EC4S1 EC4S3 EC4S4  EC4S5</w:t>
            </w:r>
          </w:p>
          <w:p w14:paraId="1CAB4A9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Learning Environments and Social Interactions EC5S3</w:t>
            </w:r>
            <w:r w:rsidRPr="00466D0C">
              <w:rPr>
                <w:rFonts w:ascii="Arial Narrow" w:eastAsia="Times New Roman" w:hAnsi="Arial Narrow" w:cs="Times New Roman"/>
                <w:kern w:val="28"/>
                <w:sz w:val="20"/>
                <w:szCs w:val="20"/>
              </w:rPr>
              <w:br/>
              <w:t>Instructional Planning EC7K1 EC7S2  EC7S8</w:t>
            </w:r>
          </w:p>
          <w:p w14:paraId="725A359C"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Professional and Ethical Practices        </w:t>
            </w:r>
          </w:p>
          <w:p w14:paraId="09C793F1"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 EC9S6 </w:t>
            </w:r>
          </w:p>
          <w:p w14:paraId="4883382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Collaboration EC10S1 EC10S EC1K2 </w:t>
            </w:r>
          </w:p>
          <w:p w14:paraId="6D0EF5F4"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Development and Characteristics of Learners   EC2K6  EC2K7  EC3S2 </w:t>
            </w:r>
          </w:p>
          <w:p w14:paraId="71FE8926"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Strategies EC4S1 EC4S2  EC4S3 EC4S6</w:t>
            </w:r>
          </w:p>
          <w:p w14:paraId="4CE06C38"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tc>
        <w:tc>
          <w:tcPr>
            <w:tcW w:w="2799" w:type="dxa"/>
            <w:gridSpan w:val="3"/>
            <w:shd w:val="clear" w:color="auto" w:fill="FABF8F" w:themeFill="accent6" w:themeFillTint="99"/>
          </w:tcPr>
          <w:p w14:paraId="58A46C18" w14:textId="77777777" w:rsidR="00721FF5" w:rsidRPr="00466D0C" w:rsidRDefault="00721FF5" w:rsidP="00721FF5">
            <w:pPr>
              <w:rPr>
                <w:rFonts w:ascii="Arial Narrow" w:eastAsia="Calibri" w:hAnsi="Arial Narrow" w:cs="Times New Roman"/>
                <w:sz w:val="20"/>
                <w:szCs w:val="20"/>
              </w:rPr>
            </w:pPr>
            <w:r w:rsidRPr="00466D0C">
              <w:rPr>
                <w:rFonts w:ascii="Arial Narrow" w:eastAsia="Calibri" w:hAnsi="Arial Narrow" w:cs="Times New Roman"/>
                <w:sz w:val="20"/>
                <w:szCs w:val="20"/>
              </w:rPr>
              <w:t>Foundations SEP7S1  SEP1K1  SEP1K2</w:t>
            </w:r>
          </w:p>
          <w:p w14:paraId="36D3C70F"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Instructional Strategies SEP4K3  SEP4K4 SEP4S1  SEP4S3 </w:t>
            </w:r>
          </w:p>
          <w:p w14:paraId="75886B54"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Learning Environments/ Social Interaction SEP5K2  SEP5S3  SEP5S2 </w:t>
            </w:r>
          </w:p>
          <w:p w14:paraId="0D8A7067"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1306CEB3"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0734741C"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025709C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SEP5S3 </w:t>
            </w:r>
          </w:p>
          <w:p w14:paraId="601FB6B7"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3BB181FE"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23D4D341"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36B92042"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SEP5S4  SEP5K1 </w:t>
            </w:r>
          </w:p>
          <w:p w14:paraId="77174DEE"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54158804"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590FD24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4F03AD70"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5B2176E1"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2DDA83BC"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SEP4S2 </w:t>
            </w:r>
          </w:p>
          <w:p w14:paraId="32FC8FA6"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tc>
      </w:tr>
      <w:tr w:rsidR="00721FF5" w:rsidRPr="00466D0C" w14:paraId="014098BC" w14:textId="77777777" w:rsidTr="00721FF5">
        <w:tc>
          <w:tcPr>
            <w:tcW w:w="2515" w:type="dxa"/>
          </w:tcPr>
          <w:p w14:paraId="19D0AC36" w14:textId="756B5540" w:rsidR="00636D85" w:rsidRPr="00C012B2" w:rsidRDefault="00721FF5" w:rsidP="00636D85">
            <w:pPr>
              <w:tabs>
                <w:tab w:val="left" w:pos="2440"/>
              </w:tabs>
              <w:suppressAutoHyphens/>
              <w:rPr>
                <w:rFonts w:cs="Arial"/>
                <w:b/>
                <w:sz w:val="20"/>
                <w:szCs w:val="20"/>
              </w:rPr>
            </w:pPr>
            <w:r w:rsidRPr="00466D0C">
              <w:rPr>
                <w:rFonts w:ascii="Arial Narrow" w:eastAsia="Times New Roman" w:hAnsi="Arial Narrow" w:cs="Arial"/>
                <w:bCs/>
                <w:kern w:val="28"/>
                <w:sz w:val="20"/>
                <w:szCs w:val="20"/>
              </w:rPr>
              <w:t>8</w:t>
            </w:r>
            <w:r w:rsidR="00636D85">
              <w:rPr>
                <w:rFonts w:ascii="Arial Narrow" w:hAnsi="Arial Narrow" w:cs="Arial"/>
                <w:bCs/>
              </w:rPr>
              <w:t xml:space="preserve"> </w:t>
            </w:r>
            <w:r w:rsidR="00636D85" w:rsidRPr="00636D85">
              <w:rPr>
                <w:rFonts w:cs="Arial"/>
                <w:sz w:val="20"/>
                <w:szCs w:val="20"/>
              </w:rPr>
              <w:t xml:space="preserve"> Demonstrate evidence-based and developmentally appropriate approaches that support participation, such as Universal Design for Learning (UDL), peer supports, scaffolding, and embedded instruction.</w:t>
            </w:r>
          </w:p>
          <w:p w14:paraId="061040CA" w14:textId="5201721E" w:rsidR="00721FF5" w:rsidRPr="00466D0C" w:rsidRDefault="00721FF5" w:rsidP="00636D85">
            <w:pPr>
              <w:pStyle w:val="ListParagraph"/>
              <w:tabs>
                <w:tab w:val="left" w:pos="2440"/>
              </w:tabs>
              <w:suppressAutoHyphens/>
              <w:ind w:left="72"/>
              <w:rPr>
                <w:rFonts w:ascii="Arial Narrow" w:hAnsi="Arial Narrow"/>
              </w:rPr>
            </w:pPr>
          </w:p>
        </w:tc>
        <w:tc>
          <w:tcPr>
            <w:tcW w:w="3114" w:type="dxa"/>
            <w:gridSpan w:val="2"/>
            <w:shd w:val="clear" w:color="auto" w:fill="DDD9C3" w:themeFill="background2" w:themeFillShade="E6"/>
          </w:tcPr>
          <w:p w14:paraId="7FBE3D16" w14:textId="77777777" w:rsidR="00636D85" w:rsidRPr="00C012B2" w:rsidRDefault="00636D85" w:rsidP="00636D85">
            <w:pPr>
              <w:tabs>
                <w:tab w:val="left" w:pos="2440"/>
              </w:tabs>
              <w:suppressAutoHyphens/>
              <w:contextualSpacing/>
              <w:rPr>
                <w:rFonts w:eastAsia="Calibri" w:cs="Arial"/>
                <w:b/>
                <w:sz w:val="20"/>
                <w:szCs w:val="20"/>
              </w:rPr>
            </w:pPr>
            <w:r w:rsidRPr="00C012B2">
              <w:rPr>
                <w:rFonts w:eastAsia="Calibri" w:cs="Arial"/>
                <w:sz w:val="20"/>
                <w:szCs w:val="20"/>
              </w:rPr>
              <w:t>8a. Apply evidence-based Universal Design for Learning (UDL) and developmentally appropriate approaches to supporting participation, such as peer supports, scaffolding and embedded instruction, to support the development of each child.</w:t>
            </w:r>
          </w:p>
          <w:p w14:paraId="666A9E21" w14:textId="77777777" w:rsidR="00721FF5" w:rsidRPr="00466D0C" w:rsidRDefault="00721FF5" w:rsidP="00636D85">
            <w:pPr>
              <w:rPr>
                <w:rFonts w:ascii="Arial Narrow" w:eastAsia="Times New Roman" w:hAnsi="Arial Narrow" w:cs="Times New Roman"/>
                <w:kern w:val="28"/>
                <w:sz w:val="20"/>
                <w:szCs w:val="20"/>
              </w:rPr>
            </w:pPr>
          </w:p>
        </w:tc>
        <w:tc>
          <w:tcPr>
            <w:tcW w:w="3066" w:type="dxa"/>
            <w:gridSpan w:val="2"/>
            <w:shd w:val="clear" w:color="auto" w:fill="C6D9F1" w:themeFill="text2" w:themeFillTint="33"/>
          </w:tcPr>
          <w:p w14:paraId="23414190"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Strategies EC4S3. EC4S5</w:t>
            </w:r>
          </w:p>
          <w:p w14:paraId="197D0888"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Learning Environments and Social Interactions           EC5K4</w:t>
            </w:r>
          </w:p>
          <w:p w14:paraId="6CBD0D5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Foundations EC1K1  EC1K2  </w:t>
            </w:r>
          </w:p>
          <w:p w14:paraId="2BB69F53"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Planning</w:t>
            </w:r>
            <w:r w:rsidRPr="00466D0C">
              <w:rPr>
                <w:rFonts w:ascii="Arial Narrow" w:eastAsia="Times New Roman" w:hAnsi="Arial Narrow" w:cs="Times New Roman"/>
                <w:kern w:val="28"/>
                <w:sz w:val="20"/>
                <w:szCs w:val="20"/>
              </w:rPr>
              <w:br/>
              <w:t>EC7K2.</w:t>
            </w:r>
          </w:p>
          <w:p w14:paraId="180AF46B"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Development and Characteristics of Learners EC2S1</w:t>
            </w:r>
          </w:p>
          <w:p w14:paraId="774F685C"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Individual Learning Differences EC3S2</w:t>
            </w:r>
          </w:p>
          <w:p w14:paraId="3C639A2B"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097D3C96" w14:textId="6E08C31F"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tc>
        <w:tc>
          <w:tcPr>
            <w:tcW w:w="2799" w:type="dxa"/>
            <w:gridSpan w:val="3"/>
            <w:shd w:val="clear" w:color="auto" w:fill="FABF8F" w:themeFill="accent6" w:themeFillTint="99"/>
          </w:tcPr>
          <w:p w14:paraId="2489FE2A" w14:textId="77777777" w:rsidR="00721FF5" w:rsidRPr="00466D0C" w:rsidRDefault="00721FF5" w:rsidP="00721FF5">
            <w:pPr>
              <w:rPr>
                <w:rFonts w:ascii="Arial Narrow" w:eastAsia="Calibri" w:hAnsi="Arial Narrow" w:cs="Times New Roman"/>
                <w:sz w:val="20"/>
                <w:szCs w:val="20"/>
              </w:rPr>
            </w:pPr>
            <w:r w:rsidRPr="00466D0C">
              <w:rPr>
                <w:rFonts w:ascii="Arial Narrow" w:eastAsia="Calibri" w:hAnsi="Arial Narrow" w:cs="Times New Roman"/>
                <w:sz w:val="20"/>
                <w:szCs w:val="20"/>
              </w:rPr>
              <w:t>Foundations</w:t>
            </w:r>
          </w:p>
          <w:p w14:paraId="5CE86986"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SEP7S1  SEP1K1  SEP1K2</w:t>
            </w:r>
          </w:p>
          <w:p w14:paraId="5B251278"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Instructional Strategies</w:t>
            </w:r>
          </w:p>
          <w:p w14:paraId="384268C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SEP4K3  SEP4K4 SEP4S1  SEP4S3 </w:t>
            </w:r>
          </w:p>
          <w:p w14:paraId="66BB46D4" w14:textId="77777777" w:rsidR="00721FF5" w:rsidRPr="00466D0C" w:rsidRDefault="00721FF5" w:rsidP="00721FF5">
            <w:pPr>
              <w:keepNext/>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Learning Environments/ Social Interaction SEP5K2  SEP5S3  SEP5S2 </w:t>
            </w:r>
          </w:p>
          <w:p w14:paraId="3999225C"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r w:rsidRPr="00466D0C">
              <w:rPr>
                <w:rFonts w:ascii="Arial Narrow" w:eastAsia="Times New Roman" w:hAnsi="Arial Narrow" w:cs="Times New Roman"/>
                <w:kern w:val="28"/>
                <w:sz w:val="20"/>
                <w:szCs w:val="20"/>
              </w:rPr>
              <w:t xml:space="preserve">SEP5S3 SEP5S4  SEP5K1 SEP4S2 </w:t>
            </w:r>
          </w:p>
          <w:p w14:paraId="42C7FA1D" w14:textId="7777777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p w14:paraId="7B2CD050" w14:textId="1B9FAB87" w:rsidR="00721FF5" w:rsidRPr="00466D0C" w:rsidRDefault="00721FF5" w:rsidP="00721FF5">
            <w:pPr>
              <w:widowControl w:val="0"/>
              <w:overflowPunct w:val="0"/>
              <w:adjustRightInd w:val="0"/>
              <w:rPr>
                <w:rFonts w:ascii="Arial Narrow" w:eastAsia="Times New Roman" w:hAnsi="Arial Narrow" w:cs="Times New Roman"/>
                <w:kern w:val="28"/>
                <w:sz w:val="20"/>
                <w:szCs w:val="20"/>
              </w:rPr>
            </w:pPr>
          </w:p>
        </w:tc>
      </w:tr>
    </w:tbl>
    <w:p w14:paraId="1C0B7899" w14:textId="77777777" w:rsidR="007906B0" w:rsidRDefault="007906B0" w:rsidP="00227BE5">
      <w:pPr>
        <w:tabs>
          <w:tab w:val="left" w:pos="450"/>
        </w:tabs>
        <w:rPr>
          <w:rFonts w:ascii="Arial" w:eastAsia="Times New Roman" w:hAnsi="Arial" w:cs="Arial"/>
          <w:b/>
          <w:sz w:val="20"/>
          <w:szCs w:val="24"/>
        </w:rPr>
      </w:pPr>
    </w:p>
    <w:p w14:paraId="59C35325" w14:textId="77777777" w:rsidR="00466D0C" w:rsidRPr="00466D0C" w:rsidRDefault="00466D0C" w:rsidP="00466D0C">
      <w:pPr>
        <w:widowControl w:val="0"/>
        <w:overflowPunct w:val="0"/>
        <w:adjustRightInd w:val="0"/>
        <w:rPr>
          <w:rFonts w:ascii="Arial" w:eastAsia="Times New Roman" w:hAnsi="Arial" w:cs="Times New Roman"/>
          <w:b/>
          <w:kern w:val="28"/>
          <w:sz w:val="24"/>
          <w:szCs w:val="24"/>
        </w:rPr>
      </w:pPr>
    </w:p>
    <w:p w14:paraId="3559AB27" w14:textId="7560889B" w:rsidR="00894E27" w:rsidRPr="00894E27" w:rsidRDefault="00894E27" w:rsidP="00466D0C">
      <w:pPr>
        <w:widowControl w:val="0"/>
        <w:overflowPunct w:val="0"/>
        <w:adjustRightInd w:val="0"/>
        <w:rPr>
          <w:rFonts w:ascii="Arial" w:eastAsia="Calibri" w:hAnsi="Arial" w:cs="Arial"/>
          <w:b/>
          <w:bCs/>
          <w:color w:val="365F91"/>
          <w:sz w:val="20"/>
          <w:szCs w:val="20"/>
        </w:rPr>
      </w:pPr>
      <w:r w:rsidRPr="00894E27">
        <w:rPr>
          <w:rFonts w:ascii="Arial" w:eastAsia="Calibri" w:hAnsi="Arial" w:cs="Arial"/>
          <w:b/>
          <w:bCs/>
          <w:i/>
          <w:color w:val="365F91"/>
          <w:sz w:val="20"/>
          <w:szCs w:val="20"/>
        </w:rPr>
        <w:t>DEC - Initial Special Education Professionals in Early Childhood Special/Education/Early Intervention, Birth to Eight Standards:</w:t>
      </w:r>
    </w:p>
    <w:p w14:paraId="4C07D98C" w14:textId="77777777" w:rsidR="00894E27" w:rsidRPr="00894E27" w:rsidRDefault="00894E27" w:rsidP="00894E27">
      <w:pPr>
        <w:rPr>
          <w:rFonts w:ascii="Arial" w:eastAsia="Calibri" w:hAnsi="Arial" w:cs="Arial"/>
          <w:color w:val="365F91"/>
          <w:sz w:val="20"/>
          <w:szCs w:val="20"/>
        </w:rPr>
      </w:pPr>
      <w:r w:rsidRPr="00894E27">
        <w:rPr>
          <w:rFonts w:ascii="Arial" w:eastAsia="Calibri" w:hAnsi="Arial" w:cs="Arial"/>
          <w:color w:val="365F91"/>
          <w:sz w:val="20"/>
          <w:szCs w:val="20"/>
        </w:rPr>
        <w:t>Standard 1: Foundations</w:t>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p>
    <w:p w14:paraId="6431BCA7" w14:textId="77777777" w:rsidR="00894E27" w:rsidRPr="00894E27" w:rsidRDefault="00894E27" w:rsidP="00894E27">
      <w:pPr>
        <w:rPr>
          <w:rFonts w:ascii="Arial" w:eastAsia="Times New Roman" w:hAnsi="Arial" w:cs="Arial"/>
          <w:bCs/>
          <w:color w:val="365F91"/>
          <w:sz w:val="20"/>
          <w:szCs w:val="20"/>
        </w:rPr>
      </w:pPr>
      <w:r w:rsidRPr="00894E27">
        <w:rPr>
          <w:rFonts w:ascii="Arial" w:eastAsia="Calibri" w:hAnsi="Arial" w:cs="Arial"/>
          <w:color w:val="365F91"/>
          <w:sz w:val="20"/>
          <w:szCs w:val="20"/>
        </w:rPr>
        <w:t>Standard 2: Development and Characteristics of Learners</w:t>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p>
    <w:p w14:paraId="631F48FA" w14:textId="77777777" w:rsidR="00894E27" w:rsidRPr="00894E27" w:rsidRDefault="00894E27" w:rsidP="00894E27">
      <w:pPr>
        <w:rPr>
          <w:rFonts w:ascii="Arial" w:eastAsia="Calibri" w:hAnsi="Arial" w:cs="Arial"/>
          <w:color w:val="365F91"/>
          <w:sz w:val="20"/>
          <w:szCs w:val="20"/>
        </w:rPr>
      </w:pPr>
      <w:r w:rsidRPr="00894E27">
        <w:rPr>
          <w:rFonts w:ascii="Arial" w:eastAsia="Calibri" w:hAnsi="Arial" w:cs="Arial"/>
          <w:color w:val="365F91"/>
          <w:sz w:val="20"/>
          <w:szCs w:val="20"/>
        </w:rPr>
        <w:t>Standard 3: Individual Learning Differences</w:t>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p>
    <w:p w14:paraId="423F97C1" w14:textId="77777777" w:rsidR="00894E27" w:rsidRPr="00894E27" w:rsidRDefault="00894E27" w:rsidP="00894E27">
      <w:pPr>
        <w:rPr>
          <w:rFonts w:ascii="Arial" w:eastAsia="Calibri" w:hAnsi="Arial" w:cs="Arial"/>
          <w:color w:val="365F91"/>
          <w:sz w:val="20"/>
          <w:szCs w:val="20"/>
        </w:rPr>
      </w:pPr>
      <w:r w:rsidRPr="00894E27">
        <w:rPr>
          <w:rFonts w:ascii="Arial" w:eastAsia="Calibri" w:hAnsi="Arial" w:cs="Arial"/>
          <w:color w:val="365F91"/>
          <w:sz w:val="20"/>
          <w:szCs w:val="20"/>
        </w:rPr>
        <w:t>Standard 4: Instructional Strategies</w:t>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p>
    <w:p w14:paraId="1CADA766" w14:textId="77777777" w:rsidR="00894E27" w:rsidRPr="00894E27" w:rsidRDefault="00894E27" w:rsidP="00894E27">
      <w:pPr>
        <w:rPr>
          <w:rFonts w:ascii="Arial" w:eastAsia="Calibri" w:hAnsi="Arial" w:cs="Arial"/>
          <w:color w:val="365F91"/>
          <w:sz w:val="20"/>
          <w:szCs w:val="20"/>
        </w:rPr>
      </w:pPr>
      <w:r w:rsidRPr="00894E27">
        <w:rPr>
          <w:rFonts w:ascii="Arial" w:eastAsia="Calibri" w:hAnsi="Arial" w:cs="Arial"/>
          <w:color w:val="365F91"/>
          <w:sz w:val="20"/>
          <w:szCs w:val="20"/>
        </w:rPr>
        <w:t>Standard 5: Learning Environments/Social Interactions</w:t>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p>
    <w:p w14:paraId="4CFBB731" w14:textId="77777777" w:rsidR="00894E27" w:rsidRPr="00894E27" w:rsidRDefault="00894E27" w:rsidP="00894E27">
      <w:pPr>
        <w:rPr>
          <w:rFonts w:ascii="Arial" w:eastAsia="Calibri" w:hAnsi="Arial" w:cs="Arial"/>
          <w:color w:val="365F91"/>
          <w:sz w:val="20"/>
          <w:szCs w:val="20"/>
        </w:rPr>
      </w:pPr>
      <w:r w:rsidRPr="00894E27">
        <w:rPr>
          <w:rFonts w:ascii="Arial" w:eastAsia="Calibri" w:hAnsi="Arial" w:cs="Arial"/>
          <w:color w:val="365F91"/>
          <w:sz w:val="20"/>
          <w:szCs w:val="20"/>
        </w:rPr>
        <w:t>Standard 6: Language</w:t>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r w:rsidRPr="00894E27">
        <w:rPr>
          <w:rFonts w:ascii="Arial" w:eastAsia="Calibri" w:hAnsi="Arial" w:cs="Arial"/>
          <w:color w:val="365F91"/>
          <w:sz w:val="20"/>
          <w:szCs w:val="20"/>
        </w:rPr>
        <w:tab/>
      </w:r>
    </w:p>
    <w:p w14:paraId="6FAFA30C" w14:textId="77777777" w:rsidR="00894E27" w:rsidRPr="00894E27" w:rsidRDefault="00894E27" w:rsidP="00894E27">
      <w:pPr>
        <w:rPr>
          <w:rFonts w:ascii="Arial" w:eastAsia="Calibri" w:hAnsi="Arial" w:cs="Arial"/>
          <w:color w:val="365F91"/>
          <w:sz w:val="20"/>
          <w:szCs w:val="20"/>
        </w:rPr>
      </w:pPr>
      <w:r w:rsidRPr="00894E27">
        <w:rPr>
          <w:rFonts w:ascii="Arial" w:eastAsia="Calibri" w:hAnsi="Arial" w:cs="Arial"/>
          <w:color w:val="365F91"/>
          <w:sz w:val="20"/>
          <w:szCs w:val="20"/>
        </w:rPr>
        <w:t>Standard 7: Instructional Planning</w:t>
      </w:r>
    </w:p>
    <w:p w14:paraId="400EF1CE" w14:textId="77777777" w:rsidR="00894E27" w:rsidRPr="00894E27" w:rsidRDefault="00894E27" w:rsidP="00894E27">
      <w:pPr>
        <w:rPr>
          <w:rFonts w:ascii="Arial" w:eastAsia="Calibri" w:hAnsi="Arial" w:cs="Arial"/>
          <w:color w:val="365F91"/>
          <w:sz w:val="20"/>
          <w:szCs w:val="20"/>
        </w:rPr>
      </w:pPr>
      <w:r w:rsidRPr="00894E27">
        <w:rPr>
          <w:rFonts w:ascii="Arial" w:eastAsia="Calibri" w:hAnsi="Arial" w:cs="Arial"/>
          <w:color w:val="365F91"/>
          <w:sz w:val="20"/>
          <w:szCs w:val="20"/>
        </w:rPr>
        <w:t>Standard 8: Assessment</w:t>
      </w:r>
    </w:p>
    <w:p w14:paraId="185F3BCA" w14:textId="77777777" w:rsidR="00894E27" w:rsidRPr="00894E27" w:rsidRDefault="00894E27" w:rsidP="00894E27">
      <w:pPr>
        <w:rPr>
          <w:rFonts w:ascii="Arial" w:eastAsia="Calibri" w:hAnsi="Arial" w:cs="Arial"/>
          <w:color w:val="365F91"/>
          <w:sz w:val="20"/>
          <w:szCs w:val="20"/>
        </w:rPr>
      </w:pPr>
      <w:r w:rsidRPr="00894E27">
        <w:rPr>
          <w:rFonts w:ascii="Arial" w:eastAsia="Calibri" w:hAnsi="Arial" w:cs="Arial"/>
          <w:color w:val="365F91"/>
          <w:sz w:val="20"/>
          <w:szCs w:val="20"/>
        </w:rPr>
        <w:t>Standard 9: Professional and Ethical Practice</w:t>
      </w:r>
    </w:p>
    <w:p w14:paraId="18856098" w14:textId="77777777" w:rsidR="00894E27" w:rsidRPr="00894E27" w:rsidRDefault="00894E27" w:rsidP="00894E27">
      <w:pPr>
        <w:rPr>
          <w:rFonts w:ascii="Arial" w:eastAsia="Calibri" w:hAnsi="Arial" w:cs="Arial"/>
          <w:color w:val="365F91"/>
          <w:sz w:val="20"/>
          <w:szCs w:val="20"/>
        </w:rPr>
      </w:pPr>
      <w:r w:rsidRPr="00894E27">
        <w:rPr>
          <w:rFonts w:ascii="Arial" w:eastAsia="Calibri" w:hAnsi="Arial" w:cs="Arial"/>
          <w:color w:val="365F91"/>
          <w:sz w:val="20"/>
          <w:szCs w:val="20"/>
        </w:rPr>
        <w:t>Standard 10: Collaboration</w:t>
      </w:r>
    </w:p>
    <w:p w14:paraId="14B66538" w14:textId="77777777" w:rsidR="00894E27" w:rsidRPr="00894E27" w:rsidRDefault="00894E27" w:rsidP="00894E27">
      <w:pPr>
        <w:rPr>
          <w:rFonts w:ascii="Arial" w:eastAsia="Times New Roman" w:hAnsi="Arial" w:cs="Arial"/>
          <w:bCs/>
          <w:i/>
          <w:color w:val="984806"/>
          <w:sz w:val="20"/>
          <w:szCs w:val="20"/>
        </w:rPr>
      </w:pPr>
      <w:r w:rsidRPr="00894E27">
        <w:rPr>
          <w:rFonts w:ascii="Arial" w:eastAsia="Times New Roman" w:hAnsi="Arial" w:cs="Arial"/>
          <w:bCs/>
          <w:i/>
          <w:color w:val="984806"/>
          <w:sz w:val="20"/>
          <w:szCs w:val="20"/>
        </w:rPr>
        <w:t>SEP - Pennsylvania Special Education Paraeducator Standards:</w:t>
      </w:r>
    </w:p>
    <w:p w14:paraId="3455BF3B" w14:textId="77777777" w:rsidR="00894E27" w:rsidRPr="00894E27" w:rsidRDefault="00894E27" w:rsidP="00894E27">
      <w:pPr>
        <w:rPr>
          <w:rFonts w:ascii="Arial" w:eastAsia="Calibri" w:hAnsi="Arial" w:cs="Arial"/>
          <w:color w:val="984806"/>
          <w:sz w:val="20"/>
          <w:szCs w:val="20"/>
        </w:rPr>
      </w:pPr>
      <w:r w:rsidRPr="00894E27">
        <w:rPr>
          <w:rFonts w:ascii="Arial" w:eastAsia="Calibri" w:hAnsi="Arial" w:cs="Arial"/>
          <w:color w:val="984806"/>
          <w:sz w:val="20"/>
          <w:szCs w:val="20"/>
        </w:rPr>
        <w:t>Standard</w:t>
      </w:r>
      <w:r w:rsidRPr="00894E27">
        <w:rPr>
          <w:rFonts w:ascii="Arial" w:eastAsia="Calibri" w:hAnsi="Arial" w:cs="Arial"/>
          <w:bCs/>
          <w:color w:val="984806"/>
          <w:sz w:val="20"/>
          <w:szCs w:val="20"/>
        </w:rPr>
        <w:t xml:space="preserve"> 1: </w:t>
      </w:r>
      <w:r w:rsidRPr="00894E27">
        <w:rPr>
          <w:rFonts w:ascii="Arial" w:eastAsia="Calibri" w:hAnsi="Arial" w:cs="Arial"/>
          <w:color w:val="984806"/>
          <w:sz w:val="20"/>
          <w:szCs w:val="20"/>
        </w:rPr>
        <w:t>Foundations</w:t>
      </w:r>
    </w:p>
    <w:p w14:paraId="58960283" w14:textId="77777777" w:rsidR="00894E27" w:rsidRPr="00894E27" w:rsidRDefault="00894E27" w:rsidP="00894E27">
      <w:pPr>
        <w:widowControl w:val="0"/>
        <w:overflowPunct w:val="0"/>
        <w:adjustRightInd w:val="0"/>
        <w:rPr>
          <w:rFonts w:ascii="Arial" w:eastAsia="Times New Roman" w:hAnsi="Arial" w:cs="Arial"/>
          <w:color w:val="984806"/>
          <w:kern w:val="28"/>
          <w:sz w:val="20"/>
          <w:szCs w:val="20"/>
        </w:rPr>
      </w:pPr>
      <w:r w:rsidRPr="00894E27">
        <w:rPr>
          <w:rFonts w:ascii="Arial" w:eastAsia="Calibri" w:hAnsi="Arial" w:cs="Arial"/>
          <w:color w:val="984806"/>
          <w:sz w:val="20"/>
          <w:szCs w:val="20"/>
        </w:rPr>
        <w:t>Standard</w:t>
      </w:r>
      <w:r w:rsidRPr="00894E27">
        <w:rPr>
          <w:rFonts w:ascii="Arial" w:eastAsia="Times New Roman" w:hAnsi="Arial" w:cs="Arial"/>
          <w:bCs/>
          <w:color w:val="984806"/>
          <w:sz w:val="20"/>
          <w:szCs w:val="20"/>
        </w:rPr>
        <w:t xml:space="preserve"> 2:  </w:t>
      </w:r>
      <w:r w:rsidRPr="00894E27">
        <w:rPr>
          <w:rFonts w:ascii="Arial" w:eastAsia="Times New Roman" w:hAnsi="Arial" w:cs="Arial"/>
          <w:color w:val="984806"/>
          <w:kern w:val="28"/>
          <w:sz w:val="20"/>
          <w:szCs w:val="20"/>
        </w:rPr>
        <w:t>Development and Characteristics of Learners</w:t>
      </w:r>
    </w:p>
    <w:p w14:paraId="0DEB51C1" w14:textId="77777777" w:rsidR="00894E27" w:rsidRPr="00894E27" w:rsidRDefault="00894E27" w:rsidP="00894E27">
      <w:pPr>
        <w:widowControl w:val="0"/>
        <w:overflowPunct w:val="0"/>
        <w:adjustRightInd w:val="0"/>
        <w:rPr>
          <w:rFonts w:ascii="Arial" w:eastAsia="Times New Roman" w:hAnsi="Arial" w:cs="Arial"/>
          <w:color w:val="984806"/>
          <w:kern w:val="28"/>
          <w:sz w:val="20"/>
          <w:szCs w:val="20"/>
        </w:rPr>
      </w:pPr>
      <w:r w:rsidRPr="00894E27">
        <w:rPr>
          <w:rFonts w:ascii="Arial" w:eastAsia="Calibri" w:hAnsi="Arial" w:cs="Arial"/>
          <w:color w:val="984806"/>
          <w:sz w:val="20"/>
          <w:szCs w:val="20"/>
        </w:rPr>
        <w:t>Standard</w:t>
      </w:r>
      <w:r w:rsidRPr="00894E27">
        <w:rPr>
          <w:rFonts w:ascii="Arial" w:eastAsia="Times New Roman" w:hAnsi="Arial" w:cs="Arial"/>
          <w:bCs/>
          <w:color w:val="984806"/>
          <w:sz w:val="20"/>
          <w:szCs w:val="20"/>
        </w:rPr>
        <w:t xml:space="preserve"> 3:  </w:t>
      </w:r>
      <w:r w:rsidRPr="00894E27">
        <w:rPr>
          <w:rFonts w:ascii="Arial" w:eastAsia="Times New Roman" w:hAnsi="Arial" w:cs="Arial"/>
          <w:color w:val="984806"/>
          <w:kern w:val="28"/>
          <w:sz w:val="20"/>
          <w:szCs w:val="20"/>
        </w:rPr>
        <w:t>Individual Learning Differences</w:t>
      </w:r>
    </w:p>
    <w:p w14:paraId="17AC1DC0" w14:textId="77777777" w:rsidR="00894E27" w:rsidRPr="00894E27" w:rsidRDefault="00894E27" w:rsidP="00894E27">
      <w:pPr>
        <w:rPr>
          <w:rFonts w:ascii="Arial" w:eastAsia="Times New Roman" w:hAnsi="Arial" w:cs="Arial"/>
          <w:bCs/>
          <w:color w:val="984806"/>
          <w:sz w:val="20"/>
          <w:szCs w:val="20"/>
        </w:rPr>
      </w:pPr>
      <w:r w:rsidRPr="00894E27">
        <w:rPr>
          <w:rFonts w:ascii="Arial" w:eastAsia="Calibri" w:hAnsi="Arial" w:cs="Arial"/>
          <w:color w:val="984806"/>
          <w:sz w:val="20"/>
          <w:szCs w:val="20"/>
        </w:rPr>
        <w:t>Standard</w:t>
      </w:r>
      <w:r w:rsidRPr="00894E27">
        <w:rPr>
          <w:rFonts w:ascii="Arial" w:eastAsia="Times New Roman" w:hAnsi="Arial" w:cs="Arial"/>
          <w:bCs/>
          <w:color w:val="984806"/>
          <w:sz w:val="20"/>
          <w:szCs w:val="20"/>
        </w:rPr>
        <w:t xml:space="preserve"> 4:   Instructional Strategies</w:t>
      </w:r>
    </w:p>
    <w:p w14:paraId="40FE10E9" w14:textId="77777777" w:rsidR="00894E27" w:rsidRPr="00894E27" w:rsidRDefault="00894E27" w:rsidP="00894E27">
      <w:pPr>
        <w:rPr>
          <w:rFonts w:ascii="Arial" w:eastAsia="Calibri" w:hAnsi="Arial" w:cs="Arial"/>
          <w:color w:val="984806"/>
          <w:sz w:val="20"/>
          <w:szCs w:val="20"/>
        </w:rPr>
      </w:pPr>
      <w:r w:rsidRPr="00894E27">
        <w:rPr>
          <w:rFonts w:ascii="Arial" w:eastAsia="Calibri" w:hAnsi="Arial" w:cs="Arial"/>
          <w:color w:val="984806"/>
          <w:sz w:val="20"/>
          <w:szCs w:val="20"/>
        </w:rPr>
        <w:t>Standard</w:t>
      </w:r>
      <w:r w:rsidRPr="00894E27">
        <w:rPr>
          <w:rFonts w:ascii="Arial" w:eastAsia="Calibri" w:hAnsi="Arial" w:cs="Arial"/>
          <w:bCs/>
          <w:color w:val="984806"/>
          <w:sz w:val="20"/>
          <w:szCs w:val="20"/>
        </w:rPr>
        <w:t xml:space="preserve"> 5:  </w:t>
      </w:r>
      <w:r w:rsidRPr="00894E27">
        <w:rPr>
          <w:rFonts w:ascii="Arial" w:eastAsia="Calibri" w:hAnsi="Arial" w:cs="Arial"/>
          <w:color w:val="984806"/>
          <w:sz w:val="20"/>
          <w:szCs w:val="20"/>
        </w:rPr>
        <w:t>Learning Environments/Social Interactions</w:t>
      </w:r>
    </w:p>
    <w:p w14:paraId="6DDBA364" w14:textId="77777777" w:rsidR="00894E27" w:rsidRPr="00894E27" w:rsidRDefault="00894E27" w:rsidP="00894E27">
      <w:pPr>
        <w:rPr>
          <w:rFonts w:ascii="Arial" w:eastAsia="Calibri" w:hAnsi="Arial" w:cs="Arial"/>
          <w:color w:val="984806"/>
          <w:sz w:val="20"/>
          <w:szCs w:val="20"/>
        </w:rPr>
      </w:pPr>
      <w:r w:rsidRPr="00894E27">
        <w:rPr>
          <w:rFonts w:ascii="Arial" w:eastAsia="Calibri" w:hAnsi="Arial" w:cs="Arial"/>
          <w:color w:val="984806"/>
          <w:sz w:val="20"/>
          <w:szCs w:val="20"/>
        </w:rPr>
        <w:t>Standard</w:t>
      </w:r>
      <w:r w:rsidRPr="00894E27">
        <w:rPr>
          <w:rFonts w:ascii="Arial" w:eastAsia="Times New Roman" w:hAnsi="Arial" w:cs="Arial"/>
          <w:bCs/>
          <w:color w:val="984806"/>
          <w:sz w:val="20"/>
          <w:szCs w:val="20"/>
        </w:rPr>
        <w:t xml:space="preserve"> 6:   Language</w:t>
      </w:r>
    </w:p>
    <w:p w14:paraId="1E1830FC" w14:textId="77777777" w:rsidR="00894E27" w:rsidRPr="00894E27" w:rsidRDefault="00894E27" w:rsidP="00894E27">
      <w:pPr>
        <w:rPr>
          <w:rFonts w:ascii="Arial" w:eastAsia="Calibri" w:hAnsi="Arial" w:cs="Arial"/>
          <w:color w:val="984806"/>
          <w:sz w:val="20"/>
          <w:szCs w:val="20"/>
        </w:rPr>
      </w:pPr>
      <w:r w:rsidRPr="00894E27">
        <w:rPr>
          <w:rFonts w:ascii="Arial" w:eastAsia="Calibri" w:hAnsi="Arial" w:cs="Arial"/>
          <w:color w:val="984806"/>
          <w:sz w:val="20"/>
          <w:szCs w:val="20"/>
        </w:rPr>
        <w:t>Standard</w:t>
      </w:r>
      <w:r w:rsidRPr="00894E27">
        <w:rPr>
          <w:rFonts w:ascii="Arial" w:eastAsia="Calibri" w:hAnsi="Arial" w:cs="Arial"/>
          <w:bCs/>
          <w:color w:val="984806"/>
          <w:sz w:val="20"/>
          <w:szCs w:val="20"/>
        </w:rPr>
        <w:t xml:space="preserve"> 7:  </w:t>
      </w:r>
      <w:r w:rsidRPr="00894E27">
        <w:rPr>
          <w:rFonts w:ascii="Arial" w:eastAsia="Calibri" w:hAnsi="Arial" w:cs="Arial"/>
          <w:color w:val="984806"/>
          <w:sz w:val="20"/>
          <w:szCs w:val="20"/>
        </w:rPr>
        <w:t>Instructional Planning</w:t>
      </w:r>
    </w:p>
    <w:p w14:paraId="211BFE8D" w14:textId="77777777" w:rsidR="00894E27" w:rsidRPr="00894E27" w:rsidRDefault="00894E27" w:rsidP="00894E27">
      <w:pPr>
        <w:rPr>
          <w:rFonts w:ascii="Arial" w:eastAsia="Times New Roman" w:hAnsi="Arial" w:cs="Arial"/>
          <w:bCs/>
          <w:color w:val="984806"/>
          <w:sz w:val="20"/>
          <w:szCs w:val="20"/>
        </w:rPr>
      </w:pPr>
      <w:r w:rsidRPr="00894E27">
        <w:rPr>
          <w:rFonts w:ascii="Arial" w:eastAsia="Calibri" w:hAnsi="Arial" w:cs="Arial"/>
          <w:color w:val="984806"/>
          <w:sz w:val="20"/>
          <w:szCs w:val="20"/>
        </w:rPr>
        <w:t>Standard</w:t>
      </w:r>
      <w:r w:rsidRPr="00894E27">
        <w:rPr>
          <w:rFonts w:ascii="Arial" w:eastAsia="Times New Roman" w:hAnsi="Arial" w:cs="Arial"/>
          <w:bCs/>
          <w:color w:val="984806"/>
          <w:sz w:val="20"/>
          <w:szCs w:val="20"/>
        </w:rPr>
        <w:t xml:space="preserve"> 8:   Assessment</w:t>
      </w:r>
    </w:p>
    <w:p w14:paraId="4A013A3E" w14:textId="77777777" w:rsidR="00894E27" w:rsidRPr="00894E27" w:rsidRDefault="00894E27" w:rsidP="00894E27">
      <w:pPr>
        <w:widowControl w:val="0"/>
        <w:overflowPunct w:val="0"/>
        <w:adjustRightInd w:val="0"/>
        <w:rPr>
          <w:rFonts w:ascii="Arial" w:eastAsia="Times New Roman" w:hAnsi="Arial" w:cs="Arial"/>
          <w:color w:val="984806"/>
          <w:kern w:val="28"/>
          <w:sz w:val="20"/>
          <w:szCs w:val="20"/>
        </w:rPr>
      </w:pPr>
      <w:r w:rsidRPr="00894E27">
        <w:rPr>
          <w:rFonts w:ascii="Arial" w:eastAsia="Calibri" w:hAnsi="Arial" w:cs="Arial"/>
          <w:color w:val="984806"/>
          <w:sz w:val="20"/>
          <w:szCs w:val="20"/>
        </w:rPr>
        <w:lastRenderedPageBreak/>
        <w:t>Standard</w:t>
      </w:r>
      <w:r w:rsidRPr="00894E27">
        <w:rPr>
          <w:rFonts w:ascii="Arial" w:eastAsia="Times New Roman" w:hAnsi="Arial" w:cs="Arial"/>
          <w:bCs/>
          <w:color w:val="984806"/>
          <w:sz w:val="20"/>
          <w:szCs w:val="20"/>
        </w:rPr>
        <w:t xml:space="preserve"> 9: </w:t>
      </w:r>
      <w:r w:rsidRPr="00894E27">
        <w:rPr>
          <w:rFonts w:ascii="Arial" w:eastAsia="Times New Roman" w:hAnsi="Arial" w:cs="Arial"/>
          <w:color w:val="984806"/>
          <w:kern w:val="28"/>
          <w:sz w:val="20"/>
          <w:szCs w:val="20"/>
        </w:rPr>
        <w:t>Professional and Ethical Practice</w:t>
      </w:r>
    </w:p>
    <w:p w14:paraId="2C244041" w14:textId="77777777" w:rsidR="00894E27" w:rsidRPr="00894E27" w:rsidRDefault="00894E27" w:rsidP="00894E27">
      <w:pPr>
        <w:rPr>
          <w:rFonts w:ascii="Arial" w:eastAsia="Times New Roman" w:hAnsi="Arial" w:cs="Arial"/>
          <w:bCs/>
          <w:color w:val="984806"/>
          <w:sz w:val="20"/>
          <w:szCs w:val="20"/>
        </w:rPr>
      </w:pPr>
      <w:r w:rsidRPr="00894E27">
        <w:rPr>
          <w:rFonts w:ascii="Arial" w:eastAsia="Calibri" w:hAnsi="Arial" w:cs="Arial"/>
          <w:color w:val="984806"/>
          <w:sz w:val="20"/>
          <w:szCs w:val="20"/>
        </w:rPr>
        <w:t>Standard</w:t>
      </w:r>
      <w:r w:rsidRPr="00894E27">
        <w:rPr>
          <w:rFonts w:ascii="Arial" w:eastAsia="Times New Roman" w:hAnsi="Arial" w:cs="Arial"/>
          <w:bCs/>
          <w:color w:val="984806"/>
          <w:sz w:val="20"/>
          <w:szCs w:val="20"/>
        </w:rPr>
        <w:t xml:space="preserve"> 10: Collaboration</w:t>
      </w:r>
    </w:p>
    <w:p w14:paraId="05C1CE64" w14:textId="77777777" w:rsidR="00894E27" w:rsidRPr="00894E27" w:rsidRDefault="00894E27" w:rsidP="00894E27">
      <w:pPr>
        <w:rPr>
          <w:rFonts w:ascii="Arial" w:eastAsia="Times New Roman" w:hAnsi="Arial" w:cs="Arial"/>
          <w:bCs/>
          <w:color w:val="984806"/>
          <w:sz w:val="20"/>
          <w:szCs w:val="20"/>
        </w:rPr>
      </w:pPr>
    </w:p>
    <w:p w14:paraId="77177E75" w14:textId="77777777" w:rsidR="00894E27" w:rsidRPr="00894E27" w:rsidRDefault="00894E27" w:rsidP="00894E27">
      <w:pPr>
        <w:keepNext/>
        <w:widowControl w:val="0"/>
        <w:overflowPunct w:val="0"/>
        <w:adjustRightInd w:val="0"/>
        <w:jc w:val="center"/>
        <w:rPr>
          <w:rFonts w:ascii="Arial" w:eastAsia="Times New Roman" w:hAnsi="Arial" w:cs="Times New Roman"/>
          <w:b/>
          <w:kern w:val="28"/>
          <w:sz w:val="20"/>
          <w:szCs w:val="20"/>
        </w:rPr>
      </w:pPr>
      <w:r w:rsidRPr="00894E27">
        <w:rPr>
          <w:rFonts w:ascii="Arial" w:eastAsia="Times New Roman" w:hAnsi="Arial" w:cs="Times New Roman"/>
          <w:b/>
          <w:kern w:val="28"/>
          <w:sz w:val="20"/>
          <w:szCs w:val="20"/>
        </w:rPr>
        <w:t>Textbooks and Resources</w:t>
      </w:r>
    </w:p>
    <w:p w14:paraId="5B5B4E2E" w14:textId="77777777" w:rsidR="00894E27" w:rsidRPr="00894E27" w:rsidRDefault="00894E27" w:rsidP="00894E27">
      <w:pPr>
        <w:keepNext/>
        <w:widowControl w:val="0"/>
        <w:overflowPunct w:val="0"/>
        <w:adjustRightInd w:val="0"/>
        <w:rPr>
          <w:rFonts w:ascii="Arial" w:eastAsia="Times New Roman" w:hAnsi="Arial" w:cs="Times New Roman"/>
          <w:b/>
          <w:kern w:val="28"/>
          <w:sz w:val="20"/>
          <w:szCs w:val="20"/>
        </w:rPr>
      </w:pPr>
    </w:p>
    <w:p w14:paraId="388BFBB7" w14:textId="77777777" w:rsidR="00894E27" w:rsidRDefault="00894E27" w:rsidP="00894E27">
      <w:pPr>
        <w:widowControl w:val="0"/>
        <w:overflowPunct w:val="0"/>
        <w:adjustRightInd w:val="0"/>
        <w:rPr>
          <w:rFonts w:ascii="Arial" w:eastAsia="Times New Roman" w:hAnsi="Arial" w:cs="Arial"/>
          <w:b/>
          <w:bCs/>
          <w:kern w:val="28"/>
          <w:sz w:val="20"/>
          <w:szCs w:val="20"/>
        </w:rPr>
      </w:pPr>
      <w:r w:rsidRPr="00894E27">
        <w:rPr>
          <w:rFonts w:ascii="Arial" w:eastAsia="Times New Roman" w:hAnsi="Arial" w:cs="Arial"/>
          <w:b/>
          <w:bCs/>
          <w:kern w:val="28"/>
          <w:sz w:val="20"/>
          <w:szCs w:val="20"/>
        </w:rPr>
        <w:t>Required Resources:</w:t>
      </w:r>
    </w:p>
    <w:p w14:paraId="6D447FE2" w14:textId="77777777" w:rsidR="00C779E5" w:rsidRDefault="00C779E5" w:rsidP="00894E27">
      <w:pPr>
        <w:widowControl w:val="0"/>
        <w:overflowPunct w:val="0"/>
        <w:adjustRightInd w:val="0"/>
        <w:rPr>
          <w:rFonts w:ascii="Arial" w:eastAsia="Times New Roman" w:hAnsi="Arial" w:cs="Arial"/>
          <w:b/>
          <w:bCs/>
          <w:kern w:val="28"/>
          <w:sz w:val="20"/>
          <w:szCs w:val="20"/>
        </w:rPr>
      </w:pPr>
    </w:p>
    <w:p w14:paraId="77EAEA39" w14:textId="77777777" w:rsidR="00C779E5" w:rsidRDefault="00C779E5" w:rsidP="00894E27">
      <w:pPr>
        <w:widowControl w:val="0"/>
        <w:overflowPunct w:val="0"/>
        <w:adjustRightInd w:val="0"/>
        <w:rPr>
          <w:rFonts w:ascii="Arial" w:eastAsia="Times New Roman" w:hAnsi="Arial" w:cs="Arial"/>
          <w:b/>
          <w:bCs/>
          <w:kern w:val="28"/>
          <w:sz w:val="20"/>
          <w:szCs w:val="20"/>
        </w:rPr>
      </w:pPr>
      <w:r>
        <w:rPr>
          <w:rFonts w:ascii="Arial" w:eastAsia="Times New Roman" w:hAnsi="Arial" w:cs="Arial"/>
          <w:b/>
          <w:bCs/>
          <w:kern w:val="28"/>
          <w:sz w:val="20"/>
          <w:szCs w:val="20"/>
        </w:rPr>
        <w:t>Needed for all class sessions:</w:t>
      </w:r>
    </w:p>
    <w:p w14:paraId="0A2886EB" w14:textId="77777777" w:rsidR="0071149C" w:rsidRDefault="0071149C" w:rsidP="00D83FB7">
      <w:pPr>
        <w:widowControl w:val="0"/>
        <w:overflowPunct w:val="0"/>
        <w:adjustRightInd w:val="0"/>
        <w:rPr>
          <w:rFonts w:ascii="Arial" w:eastAsia="Times New Roman" w:hAnsi="Arial" w:cs="Arial"/>
          <w:kern w:val="28"/>
          <w:sz w:val="20"/>
          <w:szCs w:val="20"/>
        </w:rPr>
      </w:pPr>
      <w:r w:rsidRPr="009E373F">
        <w:rPr>
          <w:rFonts w:ascii="Arial" w:eastAsia="Times New Roman" w:hAnsi="Arial" w:cs="Arial"/>
          <w:kern w:val="28"/>
          <w:sz w:val="20"/>
          <w:szCs w:val="20"/>
        </w:rPr>
        <w:t>Cultural, Linguistic, and Ability Diversity (CLAD) Resource Packet</w:t>
      </w:r>
      <w:r w:rsidR="00D83FB7">
        <w:rPr>
          <w:rFonts w:ascii="Arial" w:eastAsia="Times New Roman" w:hAnsi="Arial" w:cs="Arial"/>
          <w:kern w:val="28"/>
          <w:sz w:val="20"/>
          <w:szCs w:val="20"/>
        </w:rPr>
        <w:t>. A</w:t>
      </w:r>
      <w:r w:rsidRPr="009E373F">
        <w:rPr>
          <w:rFonts w:ascii="Arial" w:eastAsia="Times New Roman" w:hAnsi="Arial" w:cs="Arial"/>
          <w:kern w:val="28"/>
          <w:sz w:val="20"/>
          <w:szCs w:val="20"/>
        </w:rPr>
        <w:t>vailable online at:</w:t>
      </w:r>
      <w:r w:rsidRPr="009E373F">
        <w:rPr>
          <w:rFonts w:ascii="Arial" w:eastAsia="Times New Roman" w:hAnsi="Arial" w:cs="Arial"/>
          <w:kern w:val="28"/>
          <w:sz w:val="20"/>
          <w:szCs w:val="20"/>
        </w:rPr>
        <w:br/>
      </w:r>
      <w:hyperlink r:id="rId9" w:history="1">
        <w:r w:rsidR="00D83FB7" w:rsidRPr="004E6D77">
          <w:rPr>
            <w:rStyle w:val="Hyperlink"/>
            <w:rFonts w:ascii="Arial" w:eastAsia="Times New Roman" w:hAnsi="Arial" w:cs="Arial"/>
            <w:kern w:val="28"/>
            <w:sz w:val="20"/>
            <w:szCs w:val="20"/>
          </w:rPr>
          <w:t>http://www.northampton.edu/Documents/ECE/CLAD_Resources_2015.pdf</w:t>
        </w:r>
      </w:hyperlink>
    </w:p>
    <w:p w14:paraId="4FCCA2BD" w14:textId="77777777" w:rsidR="00D83FB7" w:rsidRPr="00FC5176" w:rsidRDefault="00D83FB7" w:rsidP="00D83FB7">
      <w:pPr>
        <w:widowControl w:val="0"/>
        <w:overflowPunct w:val="0"/>
        <w:adjustRightInd w:val="0"/>
        <w:rPr>
          <w:rFonts w:ascii="Arial" w:eastAsia="Times New Roman" w:hAnsi="Arial" w:cs="Arial"/>
          <w:kern w:val="28"/>
          <w:sz w:val="20"/>
          <w:szCs w:val="20"/>
          <w:highlight w:val="yellow"/>
        </w:rPr>
      </w:pPr>
    </w:p>
    <w:p w14:paraId="788BFD6E" w14:textId="77777777" w:rsidR="0071149C" w:rsidRPr="0071149C" w:rsidRDefault="0071149C" w:rsidP="0071149C">
      <w:pPr>
        <w:widowControl w:val="0"/>
        <w:overflowPunct w:val="0"/>
        <w:adjustRightInd w:val="0"/>
        <w:rPr>
          <w:rFonts w:ascii="Arial" w:eastAsia="Times New Roman" w:hAnsi="Arial" w:cs="Arial"/>
          <w:kern w:val="28"/>
          <w:sz w:val="20"/>
          <w:szCs w:val="20"/>
        </w:rPr>
      </w:pPr>
      <w:r w:rsidRPr="0071149C">
        <w:rPr>
          <w:rFonts w:ascii="Arial" w:eastAsia="Times New Roman" w:hAnsi="Arial" w:cs="Arial"/>
          <w:kern w:val="28"/>
          <w:sz w:val="20"/>
          <w:szCs w:val="20"/>
        </w:rPr>
        <w:t xml:space="preserve">Sketch pad or notebook with unlined paper   </w:t>
      </w:r>
    </w:p>
    <w:p w14:paraId="2D865DD2" w14:textId="77777777" w:rsidR="0071149C" w:rsidRPr="0071149C" w:rsidRDefault="0071149C" w:rsidP="0071149C">
      <w:pPr>
        <w:widowControl w:val="0"/>
        <w:overflowPunct w:val="0"/>
        <w:adjustRightInd w:val="0"/>
        <w:ind w:left="720"/>
        <w:contextualSpacing/>
        <w:rPr>
          <w:rFonts w:ascii="Arial" w:eastAsia="Times New Roman" w:hAnsi="Arial" w:cs="Arial"/>
          <w:kern w:val="28"/>
          <w:sz w:val="20"/>
          <w:szCs w:val="20"/>
        </w:rPr>
      </w:pPr>
    </w:p>
    <w:p w14:paraId="626E536F" w14:textId="547A2857" w:rsidR="0071149C" w:rsidRPr="0071149C" w:rsidRDefault="0071149C" w:rsidP="0071149C">
      <w:pPr>
        <w:widowControl w:val="0"/>
        <w:overflowPunct w:val="0"/>
        <w:adjustRightInd w:val="0"/>
        <w:rPr>
          <w:rFonts w:ascii="Arial" w:eastAsia="Times New Roman" w:hAnsi="Arial" w:cs="Arial"/>
          <w:kern w:val="28"/>
          <w:sz w:val="20"/>
          <w:szCs w:val="20"/>
        </w:rPr>
      </w:pPr>
      <w:r w:rsidRPr="0071149C">
        <w:rPr>
          <w:rFonts w:ascii="Arial" w:eastAsia="Times New Roman" w:hAnsi="Arial" w:cs="Arial"/>
          <w:kern w:val="28"/>
          <w:sz w:val="20"/>
          <w:szCs w:val="20"/>
        </w:rPr>
        <w:t xml:space="preserve">In addition to the required textbooks and resources, you will also </w:t>
      </w:r>
      <w:r w:rsidR="006B4D51">
        <w:rPr>
          <w:rFonts w:ascii="Arial" w:eastAsia="Times New Roman" w:hAnsi="Arial" w:cs="Arial"/>
          <w:kern w:val="28"/>
          <w:sz w:val="20"/>
          <w:szCs w:val="20"/>
        </w:rPr>
        <w:t>need access to a computer.</w:t>
      </w:r>
    </w:p>
    <w:p w14:paraId="7119AF6C" w14:textId="77777777" w:rsidR="0071149C" w:rsidRDefault="0071149C" w:rsidP="00894E27">
      <w:pPr>
        <w:widowControl w:val="0"/>
        <w:overflowPunct w:val="0"/>
        <w:adjustRightInd w:val="0"/>
        <w:rPr>
          <w:rFonts w:ascii="Arial" w:eastAsia="Times New Roman" w:hAnsi="Arial" w:cs="Arial"/>
          <w:b/>
          <w:bCs/>
          <w:kern w:val="28"/>
          <w:sz w:val="20"/>
          <w:szCs w:val="20"/>
        </w:rPr>
      </w:pPr>
    </w:p>
    <w:tbl>
      <w:tblPr>
        <w:tblStyle w:val="TableGrid"/>
        <w:tblW w:w="0" w:type="auto"/>
        <w:tblInd w:w="-162" w:type="dxa"/>
        <w:tblLayout w:type="fixed"/>
        <w:tblLook w:val="04A0" w:firstRow="1" w:lastRow="0" w:firstColumn="1" w:lastColumn="0" w:noHBand="0" w:noVBand="1"/>
      </w:tblPr>
      <w:tblGrid>
        <w:gridCol w:w="900"/>
        <w:gridCol w:w="9378"/>
      </w:tblGrid>
      <w:tr w:rsidR="00C779E5" w14:paraId="317AE0BF" w14:textId="77777777" w:rsidTr="006B4D51">
        <w:tc>
          <w:tcPr>
            <w:tcW w:w="900" w:type="dxa"/>
            <w:vAlign w:val="center"/>
          </w:tcPr>
          <w:p w14:paraId="016BBD20" w14:textId="77777777" w:rsidR="00C779E5" w:rsidRDefault="00C779E5" w:rsidP="006B4D51">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CLASS #</w:t>
            </w:r>
          </w:p>
        </w:tc>
        <w:tc>
          <w:tcPr>
            <w:tcW w:w="9378" w:type="dxa"/>
            <w:vAlign w:val="center"/>
          </w:tcPr>
          <w:p w14:paraId="1D43149F" w14:textId="77777777" w:rsidR="00C779E5" w:rsidRDefault="00C779E5" w:rsidP="006B4D51">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REQUIRED RESOURCES (all accessible external links)</w:t>
            </w:r>
          </w:p>
        </w:tc>
      </w:tr>
      <w:tr w:rsidR="00C779E5" w:rsidRPr="0071149C" w14:paraId="6D68442A" w14:textId="77777777" w:rsidTr="006B4D51">
        <w:tc>
          <w:tcPr>
            <w:tcW w:w="900" w:type="dxa"/>
          </w:tcPr>
          <w:p w14:paraId="520CBB37" w14:textId="77777777" w:rsidR="00C779E5" w:rsidRPr="0071149C" w:rsidRDefault="00C779E5" w:rsidP="00C779E5">
            <w:pPr>
              <w:widowControl w:val="0"/>
              <w:overflowPunct w:val="0"/>
              <w:adjustRightInd w:val="0"/>
              <w:jc w:val="center"/>
              <w:rPr>
                <w:rFonts w:eastAsia="Times New Roman" w:cs="Arial"/>
                <w:b/>
                <w:bCs/>
                <w:kern w:val="28"/>
                <w:sz w:val="22"/>
              </w:rPr>
            </w:pPr>
            <w:r w:rsidRPr="0071149C">
              <w:rPr>
                <w:rFonts w:eastAsia="Times New Roman" w:cs="Arial"/>
                <w:b/>
                <w:bCs/>
                <w:kern w:val="28"/>
                <w:sz w:val="22"/>
              </w:rPr>
              <w:t>1</w:t>
            </w:r>
          </w:p>
        </w:tc>
        <w:tc>
          <w:tcPr>
            <w:tcW w:w="9378" w:type="dxa"/>
          </w:tcPr>
          <w:p w14:paraId="177D51AE" w14:textId="77777777" w:rsidR="00972124" w:rsidRPr="00972124" w:rsidRDefault="00972124" w:rsidP="00972124">
            <w:pPr>
              <w:spacing w:line="276" w:lineRule="auto"/>
              <w:contextualSpacing/>
              <w:rPr>
                <w:rFonts w:eastAsia="Calibri" w:cs="Arial"/>
                <w:szCs w:val="24"/>
              </w:rPr>
            </w:pPr>
            <w:r w:rsidRPr="00972124">
              <w:rPr>
                <w:rFonts w:eastAsia="Calibri" w:cs="Arial"/>
                <w:sz w:val="20"/>
                <w:szCs w:val="24"/>
              </w:rPr>
              <w:t xml:space="preserve">People First Language by Kathy Snow </w:t>
            </w:r>
            <w:hyperlink r:id="rId10" w:history="1">
              <w:r w:rsidRPr="00972124">
                <w:rPr>
                  <w:rFonts w:eastAsia="Calibri" w:cs="Arial"/>
                  <w:b/>
                  <w:color w:val="0000FF" w:themeColor="hyperlink"/>
                  <w:sz w:val="18"/>
                  <w:szCs w:val="20"/>
                </w:rPr>
                <w:t>https://nebula.wsimg.com/1c1af57f9319dbf909ec52462367fa88?AccessKeyId=9D6F6082FE5EE52C3DC6&amp;disposition=0&amp;alloworigin=1</w:t>
              </w:r>
            </w:hyperlink>
            <w:r w:rsidRPr="00972124">
              <w:rPr>
                <w:rFonts w:eastAsia="Calibri" w:cs="Arial"/>
                <w:szCs w:val="24"/>
              </w:rPr>
              <w:t xml:space="preserve"> </w:t>
            </w:r>
          </w:p>
          <w:p w14:paraId="3DB34585" w14:textId="77777777" w:rsidR="00972124" w:rsidRPr="00972124" w:rsidRDefault="00972124" w:rsidP="00972124">
            <w:pPr>
              <w:spacing w:line="276" w:lineRule="auto"/>
              <w:contextualSpacing/>
              <w:rPr>
                <w:rFonts w:eastAsia="Calibri" w:cs="Arial"/>
                <w:b/>
                <w:sz w:val="8"/>
                <w:szCs w:val="8"/>
              </w:rPr>
            </w:pPr>
          </w:p>
          <w:p w14:paraId="217ED9D5" w14:textId="77777777" w:rsidR="00972124" w:rsidRPr="00972124" w:rsidRDefault="00972124" w:rsidP="00972124">
            <w:pPr>
              <w:spacing w:line="276" w:lineRule="auto"/>
              <w:contextualSpacing/>
              <w:rPr>
                <w:rFonts w:eastAsia="Calibri" w:cs="Arial"/>
                <w:b/>
                <w:color w:val="0000FF" w:themeColor="hyperlink"/>
                <w:sz w:val="20"/>
                <w:szCs w:val="20"/>
              </w:rPr>
            </w:pPr>
            <w:r w:rsidRPr="00972124">
              <w:rPr>
                <w:rFonts w:eastAsia="Calibri" w:cs="Arial"/>
                <w:sz w:val="20"/>
                <w:szCs w:val="24"/>
              </w:rPr>
              <w:t>Early Intervention, Then and Now</w:t>
            </w:r>
            <w:r w:rsidRPr="00972124">
              <w:rPr>
                <w:rFonts w:eastAsia="Calibri" w:cs="Arial"/>
                <w:b/>
                <w:sz w:val="20"/>
                <w:szCs w:val="24"/>
              </w:rPr>
              <w:t xml:space="preserve"> </w:t>
            </w:r>
            <w:hyperlink r:id="rId11" w:anchor="history" w:history="1">
              <w:r w:rsidRPr="00972124">
                <w:rPr>
                  <w:rFonts w:eastAsia="Calibri" w:cs="Arial"/>
                  <w:b/>
                  <w:color w:val="0000FF" w:themeColor="hyperlink"/>
                  <w:sz w:val="18"/>
                  <w:szCs w:val="20"/>
                </w:rPr>
                <w:t>http://www.parentcenterhub.org/repository/ei-history/#history</w:t>
              </w:r>
            </w:hyperlink>
          </w:p>
          <w:p w14:paraId="1A77840B" w14:textId="77777777" w:rsidR="00972124" w:rsidRPr="00972124" w:rsidRDefault="00972124" w:rsidP="00972124">
            <w:pPr>
              <w:spacing w:line="276" w:lineRule="auto"/>
              <w:contextualSpacing/>
              <w:rPr>
                <w:rFonts w:eastAsia="Calibri" w:cs="Arial"/>
                <w:b/>
                <w:sz w:val="8"/>
                <w:szCs w:val="8"/>
              </w:rPr>
            </w:pPr>
          </w:p>
          <w:p w14:paraId="76114E4B" w14:textId="77777777" w:rsidR="00972124" w:rsidRPr="00972124" w:rsidRDefault="00972124" w:rsidP="00972124">
            <w:pPr>
              <w:spacing w:line="276" w:lineRule="auto"/>
              <w:contextualSpacing/>
              <w:rPr>
                <w:rFonts w:eastAsia="Times New Roman" w:cs="Arial"/>
                <w:b/>
                <w:color w:val="0000FF" w:themeColor="hyperlink"/>
                <w:kern w:val="28"/>
                <w:szCs w:val="24"/>
              </w:rPr>
            </w:pPr>
            <w:r w:rsidRPr="00972124">
              <w:rPr>
                <w:rFonts w:eastAsia="Calibri" w:cs="Arial"/>
                <w:sz w:val="20"/>
                <w:szCs w:val="24"/>
              </w:rPr>
              <w:t>The Importance of Early Intervention for Infants and Toddlers with Disabilities and their Families</w:t>
            </w:r>
            <w:r w:rsidRPr="00972124">
              <w:rPr>
                <w:rFonts w:eastAsia="Calibri" w:cs="Arial"/>
                <w:b/>
                <w:sz w:val="20"/>
                <w:szCs w:val="24"/>
              </w:rPr>
              <w:t xml:space="preserve"> </w:t>
            </w:r>
            <w:hyperlink r:id="rId12" w:history="1">
              <w:r w:rsidRPr="00972124">
                <w:rPr>
                  <w:rFonts w:eastAsia="Times New Roman" w:cs="Arial"/>
                  <w:b/>
                  <w:color w:val="0000FF" w:themeColor="hyperlink"/>
                  <w:kern w:val="28"/>
                  <w:sz w:val="18"/>
                  <w:szCs w:val="20"/>
                </w:rPr>
                <w:t>http://www.nectac.org/~pdfs/pubs/importanceofearlyintervention.pdf</w:t>
              </w:r>
            </w:hyperlink>
            <w:r w:rsidRPr="00972124">
              <w:rPr>
                <w:rFonts w:eastAsia="Times New Roman" w:cs="Arial"/>
                <w:b/>
                <w:color w:val="0000FF" w:themeColor="hyperlink"/>
                <w:kern w:val="28"/>
                <w:szCs w:val="24"/>
              </w:rPr>
              <w:t xml:space="preserve"> </w:t>
            </w:r>
          </w:p>
          <w:p w14:paraId="10F58B36" w14:textId="77777777" w:rsidR="00972124" w:rsidRPr="00972124" w:rsidRDefault="00972124" w:rsidP="00972124">
            <w:pPr>
              <w:spacing w:line="276" w:lineRule="auto"/>
              <w:contextualSpacing/>
              <w:rPr>
                <w:rFonts w:eastAsia="Times New Roman" w:cs="Arial"/>
                <w:b/>
                <w:color w:val="0000FF" w:themeColor="hyperlink"/>
                <w:kern w:val="28"/>
                <w:sz w:val="8"/>
                <w:szCs w:val="8"/>
              </w:rPr>
            </w:pPr>
          </w:p>
          <w:p w14:paraId="4D771B89" w14:textId="36EA42C0" w:rsidR="00C779E5" w:rsidRPr="0071149C" w:rsidRDefault="00972124" w:rsidP="00972124">
            <w:pPr>
              <w:widowControl w:val="0"/>
              <w:overflowPunct w:val="0"/>
              <w:adjustRightInd w:val="0"/>
              <w:rPr>
                <w:rFonts w:eastAsia="Times New Roman" w:cs="Arial"/>
                <w:b/>
                <w:bCs/>
                <w:kern w:val="28"/>
                <w:sz w:val="22"/>
              </w:rPr>
            </w:pPr>
            <w:r w:rsidRPr="00972124">
              <w:rPr>
                <w:rFonts w:eastAsia="Calibri" w:cs="Arial"/>
                <w:sz w:val="20"/>
                <w:szCs w:val="24"/>
              </w:rPr>
              <w:t>The Outcomes of Early Intervention for Infants and Toddlers</w:t>
            </w:r>
            <w:r w:rsidRPr="00972124">
              <w:rPr>
                <w:rFonts w:eastAsia="Calibri" w:cs="Arial"/>
                <w:b/>
                <w:sz w:val="20"/>
                <w:szCs w:val="24"/>
              </w:rPr>
              <w:t xml:space="preserve"> </w:t>
            </w:r>
            <w:r w:rsidRPr="00972124">
              <w:rPr>
                <w:rFonts w:eastAsia="Calibri" w:cs="Arial"/>
                <w:sz w:val="20"/>
                <w:szCs w:val="24"/>
              </w:rPr>
              <w:t>with Disabilities and their Families</w:t>
            </w:r>
            <w:r w:rsidRPr="00972124">
              <w:rPr>
                <w:rFonts w:eastAsia="Calibri" w:cs="Arial"/>
                <w:b/>
                <w:sz w:val="20"/>
                <w:szCs w:val="24"/>
              </w:rPr>
              <w:t xml:space="preserve"> </w:t>
            </w:r>
            <w:hyperlink r:id="rId13" w:history="1">
              <w:r w:rsidRPr="00972124">
                <w:rPr>
                  <w:rFonts w:eastAsia="Calibri" w:cs="Arial"/>
                  <w:b/>
                  <w:color w:val="0000FF" w:themeColor="hyperlink"/>
                  <w:sz w:val="18"/>
                  <w:szCs w:val="20"/>
                </w:rPr>
                <w:t>http://www.nectac.org/~pdfs/pubs/outcomesofearlyintervention.pdf</w:t>
              </w:r>
            </w:hyperlink>
          </w:p>
        </w:tc>
      </w:tr>
      <w:tr w:rsidR="00C779E5" w:rsidRPr="0071149C" w14:paraId="1C94B371" w14:textId="77777777" w:rsidTr="006B4D51">
        <w:tc>
          <w:tcPr>
            <w:tcW w:w="900" w:type="dxa"/>
          </w:tcPr>
          <w:p w14:paraId="540BE097" w14:textId="77777777" w:rsidR="00C779E5" w:rsidRPr="0071149C" w:rsidRDefault="00C779E5" w:rsidP="00C779E5">
            <w:pPr>
              <w:widowControl w:val="0"/>
              <w:overflowPunct w:val="0"/>
              <w:adjustRightInd w:val="0"/>
              <w:jc w:val="center"/>
              <w:rPr>
                <w:rFonts w:eastAsia="Times New Roman" w:cs="Arial"/>
                <w:b/>
                <w:bCs/>
                <w:kern w:val="28"/>
                <w:sz w:val="22"/>
              </w:rPr>
            </w:pPr>
            <w:r w:rsidRPr="0071149C">
              <w:rPr>
                <w:rFonts w:eastAsia="Times New Roman" w:cs="Arial"/>
                <w:b/>
                <w:bCs/>
                <w:kern w:val="28"/>
                <w:sz w:val="22"/>
              </w:rPr>
              <w:t>2</w:t>
            </w:r>
          </w:p>
        </w:tc>
        <w:tc>
          <w:tcPr>
            <w:tcW w:w="9378" w:type="dxa"/>
          </w:tcPr>
          <w:p w14:paraId="389DA033" w14:textId="77777777" w:rsidR="00972124" w:rsidRPr="00972124" w:rsidRDefault="00363EE7" w:rsidP="00972124">
            <w:pPr>
              <w:spacing w:line="276" w:lineRule="auto"/>
              <w:contextualSpacing/>
              <w:rPr>
                <w:rFonts w:cs="Arial"/>
                <w:szCs w:val="24"/>
              </w:rPr>
            </w:pPr>
            <w:r w:rsidRPr="00DD3304">
              <w:rPr>
                <w:rStyle w:val="Hyperlink"/>
                <w:rFonts w:cs="Arial"/>
                <w:b/>
                <w:sz w:val="20"/>
                <w:szCs w:val="20"/>
              </w:rPr>
              <w:t xml:space="preserve"> </w:t>
            </w:r>
            <w:hyperlink r:id="rId14" w:history="1">
              <w:r w:rsidR="00972124" w:rsidRPr="00972124">
                <w:rPr>
                  <w:rFonts w:cs="Arial"/>
                  <w:sz w:val="20"/>
                  <w:szCs w:val="20"/>
                </w:rPr>
                <w:t>Brandon's Story, A Mother's Voice</w:t>
              </w:r>
            </w:hyperlink>
            <w:r w:rsidR="00972124" w:rsidRPr="00972124">
              <w:rPr>
                <w:rFonts w:eastAsia="Times New Roman" w:cs="Arial"/>
                <w:sz w:val="20"/>
                <w:szCs w:val="20"/>
              </w:rPr>
              <w:t xml:space="preserve"> </w:t>
            </w:r>
            <w:hyperlink r:id="rId15" w:history="1">
              <w:r w:rsidR="00972124" w:rsidRPr="00972124">
                <w:rPr>
                  <w:rFonts w:eastAsia="Times New Roman" w:cs="Arial"/>
                  <w:b/>
                  <w:bCs/>
                  <w:color w:val="0000FF"/>
                  <w:sz w:val="18"/>
                  <w:szCs w:val="18"/>
                </w:rPr>
                <w:t>https://www.youtube.com/watch?v=zIzBK1JgGgM&amp;feature=youtu.be</w:t>
              </w:r>
            </w:hyperlink>
          </w:p>
          <w:p w14:paraId="12178D23" w14:textId="77777777" w:rsidR="00972124" w:rsidRPr="00972124" w:rsidRDefault="00972124" w:rsidP="00972124">
            <w:pPr>
              <w:spacing w:line="276" w:lineRule="auto"/>
              <w:ind w:left="360"/>
              <w:contextualSpacing/>
              <w:rPr>
                <w:rFonts w:cs="Arial"/>
                <w:sz w:val="8"/>
                <w:szCs w:val="8"/>
              </w:rPr>
            </w:pPr>
          </w:p>
          <w:p w14:paraId="2C8E2B91" w14:textId="77777777" w:rsidR="00972124" w:rsidRPr="00972124" w:rsidRDefault="00972124" w:rsidP="00972124">
            <w:pPr>
              <w:spacing w:line="276" w:lineRule="auto"/>
              <w:contextualSpacing/>
              <w:outlineLvl w:val="0"/>
              <w:rPr>
                <w:rFonts w:cs="Arial"/>
                <w:szCs w:val="24"/>
              </w:rPr>
            </w:pPr>
            <w:r w:rsidRPr="00972124">
              <w:rPr>
                <w:rFonts w:cs="Arial"/>
                <w:sz w:val="20"/>
                <w:szCs w:val="24"/>
              </w:rPr>
              <w:t xml:space="preserve">InBrief: The Impact of Early Adversity on Children’s Development </w:t>
            </w:r>
            <w:r w:rsidRPr="00972124">
              <w:rPr>
                <w:rFonts w:cs="Arial"/>
                <w:szCs w:val="24"/>
              </w:rPr>
              <w:t xml:space="preserve"> </w:t>
            </w:r>
            <w:hyperlink r:id="rId16" w:history="1">
              <w:r w:rsidRPr="00972124">
                <w:rPr>
                  <w:rFonts w:cs="Arial"/>
                  <w:b/>
                  <w:color w:val="0000FF" w:themeColor="hyperlink"/>
                  <w:sz w:val="18"/>
                  <w:szCs w:val="18"/>
                </w:rPr>
                <w:t>http://developingchild.harvard.edu/resources/inbrief-the-impact-of-early-adversity-on-childrens-development-video/</w:t>
              </w:r>
            </w:hyperlink>
            <w:r w:rsidRPr="00972124">
              <w:rPr>
                <w:rFonts w:cs="Arial"/>
                <w:b/>
                <w:szCs w:val="24"/>
              </w:rPr>
              <w:t xml:space="preserve"> </w:t>
            </w:r>
          </w:p>
          <w:p w14:paraId="652A27D3" w14:textId="77777777" w:rsidR="00972124" w:rsidRPr="00972124" w:rsidRDefault="00972124" w:rsidP="00972124">
            <w:pPr>
              <w:spacing w:line="276" w:lineRule="auto"/>
              <w:outlineLvl w:val="0"/>
              <w:rPr>
                <w:rFonts w:cs="Arial"/>
                <w:sz w:val="8"/>
                <w:szCs w:val="8"/>
              </w:rPr>
            </w:pPr>
          </w:p>
          <w:p w14:paraId="1D46B4CD" w14:textId="77777777" w:rsidR="00972124" w:rsidRPr="00972124" w:rsidRDefault="00972124" w:rsidP="00972124">
            <w:pPr>
              <w:spacing w:line="276" w:lineRule="auto"/>
              <w:contextualSpacing/>
              <w:outlineLvl w:val="0"/>
              <w:rPr>
                <w:rFonts w:cs="Arial"/>
                <w:szCs w:val="24"/>
              </w:rPr>
            </w:pPr>
            <w:r w:rsidRPr="00972124">
              <w:rPr>
                <w:rFonts w:cs="Arial"/>
                <w:sz w:val="20"/>
                <w:szCs w:val="20"/>
              </w:rPr>
              <w:t>Developing Multiple Intelligences in Young Learners</w:t>
            </w:r>
            <w:r w:rsidRPr="00972124">
              <w:rPr>
                <w:rFonts w:cs="Arial"/>
                <w:szCs w:val="24"/>
              </w:rPr>
              <w:t xml:space="preserve"> </w:t>
            </w:r>
            <w:hyperlink r:id="rId17" w:history="1">
              <w:r w:rsidRPr="00972124">
                <w:rPr>
                  <w:rFonts w:eastAsia="Calibri" w:cs="Arial"/>
                  <w:b/>
                  <w:color w:val="0000FF"/>
                  <w:sz w:val="18"/>
                  <w:szCs w:val="18"/>
                </w:rPr>
                <w:t>http://www.earlychildhoodnews.com/earlychildhood/article_view.aspx?ArticleID=251</w:t>
              </w:r>
            </w:hyperlink>
            <w:r w:rsidRPr="00972124">
              <w:rPr>
                <w:rFonts w:eastAsia="Calibri" w:cs="Arial"/>
                <w:b/>
                <w:color w:val="0000FF"/>
                <w:szCs w:val="24"/>
              </w:rPr>
              <w:t xml:space="preserve"> </w:t>
            </w:r>
          </w:p>
          <w:p w14:paraId="3C92EC92" w14:textId="77777777" w:rsidR="00972124" w:rsidRPr="00972124" w:rsidRDefault="00972124" w:rsidP="00972124">
            <w:pPr>
              <w:spacing w:line="276" w:lineRule="auto"/>
              <w:ind w:left="360"/>
              <w:contextualSpacing/>
              <w:rPr>
                <w:rFonts w:cs="Arial"/>
                <w:sz w:val="8"/>
                <w:szCs w:val="8"/>
              </w:rPr>
            </w:pPr>
          </w:p>
          <w:p w14:paraId="6B8A7D8B" w14:textId="77777777" w:rsidR="00972124" w:rsidRPr="00972124" w:rsidRDefault="00972124" w:rsidP="00972124">
            <w:pPr>
              <w:spacing w:line="276" w:lineRule="auto"/>
              <w:contextualSpacing/>
              <w:outlineLvl w:val="0"/>
              <w:rPr>
                <w:rFonts w:cs="Arial"/>
                <w:szCs w:val="24"/>
              </w:rPr>
            </w:pPr>
            <w:r w:rsidRPr="00972124">
              <w:rPr>
                <w:rFonts w:cs="Arial"/>
                <w:sz w:val="20"/>
                <w:szCs w:val="20"/>
              </w:rPr>
              <w:t>Children’s Development of Awareness of Similarities and Differences</w:t>
            </w:r>
            <w:r w:rsidRPr="00972124">
              <w:rPr>
                <w:rFonts w:eastAsia="Times New Roman" w:cs="Arial"/>
                <w:sz w:val="20"/>
                <w:szCs w:val="20"/>
              </w:rPr>
              <w:t>/What Effective Early Childhood Professionals Know and Do</w:t>
            </w:r>
            <w:r w:rsidRPr="00972124">
              <w:rPr>
                <w:rFonts w:eastAsia="Times New Roman" w:cs="Arial"/>
                <w:szCs w:val="24"/>
              </w:rPr>
              <w:t xml:space="preserve"> </w:t>
            </w:r>
          </w:p>
          <w:p w14:paraId="3AFF3BE7" w14:textId="77777777" w:rsidR="00972124" w:rsidRPr="00972124" w:rsidRDefault="00972124" w:rsidP="00972124">
            <w:pPr>
              <w:spacing w:line="276" w:lineRule="auto"/>
              <w:ind w:left="720"/>
              <w:contextualSpacing/>
              <w:rPr>
                <w:rFonts w:cs="Arial"/>
                <w:sz w:val="8"/>
                <w:szCs w:val="8"/>
              </w:rPr>
            </w:pPr>
          </w:p>
          <w:p w14:paraId="66B3D8E5" w14:textId="49BF17E9" w:rsidR="00C779E5" w:rsidRPr="00972124" w:rsidRDefault="00972124" w:rsidP="00972124">
            <w:pPr>
              <w:spacing w:line="276" w:lineRule="auto"/>
              <w:contextualSpacing/>
              <w:rPr>
                <w:rFonts w:eastAsia="Times New Roman" w:cs="Arial"/>
                <w:b/>
                <w:color w:val="0000FF"/>
                <w:kern w:val="28"/>
                <w:sz w:val="18"/>
                <w:szCs w:val="18"/>
              </w:rPr>
            </w:pPr>
            <w:r w:rsidRPr="00972124">
              <w:rPr>
                <w:rFonts w:eastAsia="Times New Roman" w:cs="Arial"/>
                <w:kern w:val="28"/>
                <w:sz w:val="20"/>
                <w:szCs w:val="24"/>
              </w:rPr>
              <w:t xml:space="preserve">6 Criteria for Websites </w:t>
            </w:r>
            <w:hyperlink r:id="rId18" w:history="1">
              <w:r w:rsidRPr="00972124">
                <w:rPr>
                  <w:rFonts w:eastAsia="Times New Roman" w:cs="Arial"/>
                  <w:b/>
                  <w:color w:val="0000FF"/>
                  <w:kern w:val="28"/>
                  <w:sz w:val="18"/>
                  <w:szCs w:val="18"/>
                </w:rPr>
                <w:t>http://libraries.dal.ca/using_the_library/evaluating_web_resources/6_criteria_for_websites.html</w:t>
              </w:r>
            </w:hyperlink>
          </w:p>
        </w:tc>
      </w:tr>
      <w:tr w:rsidR="00C779E5" w14:paraId="12D9F33A" w14:textId="77777777" w:rsidTr="006B4D51">
        <w:tc>
          <w:tcPr>
            <w:tcW w:w="900" w:type="dxa"/>
          </w:tcPr>
          <w:p w14:paraId="0FB4BF42" w14:textId="77777777" w:rsidR="00C779E5" w:rsidRDefault="00C779E5" w:rsidP="00C779E5">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3</w:t>
            </w:r>
          </w:p>
        </w:tc>
        <w:tc>
          <w:tcPr>
            <w:tcW w:w="9378" w:type="dxa"/>
          </w:tcPr>
          <w:p w14:paraId="31C3E564" w14:textId="77777777" w:rsidR="00972124" w:rsidRPr="00972124" w:rsidRDefault="00972124" w:rsidP="00972124">
            <w:pPr>
              <w:spacing w:line="276" w:lineRule="auto"/>
              <w:contextualSpacing/>
              <w:rPr>
                <w:rFonts w:cs="Arial"/>
                <w:sz w:val="20"/>
                <w:szCs w:val="24"/>
              </w:rPr>
            </w:pPr>
            <w:r w:rsidRPr="00972124">
              <w:rPr>
                <w:rFonts w:cs="Arial"/>
                <w:sz w:val="20"/>
                <w:szCs w:val="24"/>
              </w:rPr>
              <w:t>The Basics of Early Intervention PowerPoints</w:t>
            </w:r>
          </w:p>
          <w:p w14:paraId="4343EBE5" w14:textId="77777777" w:rsidR="00972124" w:rsidRPr="00972124" w:rsidRDefault="00972124" w:rsidP="00972124">
            <w:pPr>
              <w:spacing w:line="276" w:lineRule="auto"/>
              <w:contextualSpacing/>
              <w:rPr>
                <w:rFonts w:cs="Arial"/>
                <w:sz w:val="8"/>
                <w:szCs w:val="8"/>
              </w:rPr>
            </w:pPr>
          </w:p>
          <w:p w14:paraId="1FBD7D5F" w14:textId="77777777" w:rsidR="00972124" w:rsidRPr="00972124" w:rsidRDefault="00972124" w:rsidP="00972124">
            <w:pPr>
              <w:spacing w:line="276" w:lineRule="auto"/>
              <w:contextualSpacing/>
              <w:rPr>
                <w:rFonts w:cs="Arial"/>
                <w:szCs w:val="24"/>
              </w:rPr>
            </w:pPr>
            <w:r w:rsidRPr="00972124">
              <w:rPr>
                <w:rFonts w:cs="Arial"/>
                <w:sz w:val="20"/>
                <w:szCs w:val="24"/>
              </w:rPr>
              <w:t xml:space="preserve">Overview of Early Intervention </w:t>
            </w:r>
            <w:hyperlink r:id="rId19" w:history="1">
              <w:r w:rsidRPr="00972124">
                <w:rPr>
                  <w:rFonts w:cs="Arial"/>
                  <w:b/>
                  <w:color w:val="0000FF" w:themeColor="hyperlink"/>
                  <w:sz w:val="18"/>
                  <w:szCs w:val="18"/>
                </w:rPr>
                <w:t>http://www.parentcenterhub.org/repository/ei-overview/</w:t>
              </w:r>
            </w:hyperlink>
            <w:r w:rsidRPr="00972124">
              <w:rPr>
                <w:rFonts w:cs="Arial"/>
                <w:sz w:val="28"/>
                <w:szCs w:val="24"/>
              </w:rPr>
              <w:t xml:space="preserve"> </w:t>
            </w:r>
          </w:p>
          <w:p w14:paraId="437F5C6F" w14:textId="77777777" w:rsidR="00972124" w:rsidRPr="00972124" w:rsidRDefault="00972124" w:rsidP="00972124">
            <w:pPr>
              <w:spacing w:line="276" w:lineRule="auto"/>
              <w:contextualSpacing/>
              <w:rPr>
                <w:rFonts w:cs="Arial"/>
                <w:sz w:val="8"/>
                <w:szCs w:val="8"/>
              </w:rPr>
            </w:pPr>
          </w:p>
          <w:p w14:paraId="0809EDA3" w14:textId="77777777" w:rsidR="00972124" w:rsidRPr="00972124" w:rsidRDefault="00972124" w:rsidP="00972124">
            <w:pPr>
              <w:spacing w:line="276" w:lineRule="auto"/>
              <w:contextualSpacing/>
              <w:rPr>
                <w:rFonts w:cs="Arial"/>
                <w:sz w:val="20"/>
                <w:szCs w:val="24"/>
              </w:rPr>
            </w:pPr>
            <w:r w:rsidRPr="00972124">
              <w:rPr>
                <w:rFonts w:cs="Arial"/>
                <w:sz w:val="20"/>
                <w:szCs w:val="24"/>
              </w:rPr>
              <w:t xml:space="preserve">9 Key Definitions in Early Intervention PowerPoints </w:t>
            </w:r>
          </w:p>
          <w:p w14:paraId="7FEE3B7C" w14:textId="77777777" w:rsidR="00972124" w:rsidRPr="00972124" w:rsidRDefault="00972124" w:rsidP="00972124">
            <w:pPr>
              <w:spacing w:line="276" w:lineRule="auto"/>
              <w:contextualSpacing/>
              <w:rPr>
                <w:rFonts w:cs="Arial"/>
                <w:sz w:val="8"/>
                <w:szCs w:val="8"/>
              </w:rPr>
            </w:pPr>
          </w:p>
          <w:p w14:paraId="716D09DE" w14:textId="77777777" w:rsidR="00972124" w:rsidRPr="00972124" w:rsidRDefault="00972124" w:rsidP="00972124">
            <w:pPr>
              <w:spacing w:line="276" w:lineRule="auto"/>
              <w:contextualSpacing/>
              <w:rPr>
                <w:rFonts w:cs="Arial"/>
                <w:szCs w:val="24"/>
              </w:rPr>
            </w:pPr>
            <w:r w:rsidRPr="00972124">
              <w:rPr>
                <w:rFonts w:cs="Arial"/>
                <w:sz w:val="20"/>
                <w:szCs w:val="24"/>
              </w:rPr>
              <w:t xml:space="preserve">Definitions of 9 Key Terms in Early Intervention Handout </w:t>
            </w:r>
            <w:hyperlink r:id="rId20" w:history="1">
              <w:r w:rsidRPr="00972124">
                <w:rPr>
                  <w:rFonts w:cs="Arial"/>
                  <w:b/>
                  <w:color w:val="0000FF" w:themeColor="hyperlink"/>
                  <w:sz w:val="18"/>
                  <w:szCs w:val="18"/>
                </w:rPr>
                <w:t>http://www.parentcenterhub.org/wp-content/uploads/repo_items/legacy/partc/handout2.pdf</w:t>
              </w:r>
            </w:hyperlink>
            <w:r w:rsidRPr="00972124">
              <w:rPr>
                <w:rFonts w:cs="Arial"/>
                <w:szCs w:val="24"/>
              </w:rPr>
              <w:t xml:space="preserve"> </w:t>
            </w:r>
          </w:p>
          <w:p w14:paraId="7F20735E" w14:textId="77777777" w:rsidR="00972124" w:rsidRPr="00972124" w:rsidRDefault="00972124" w:rsidP="00972124">
            <w:pPr>
              <w:spacing w:line="276" w:lineRule="auto"/>
              <w:contextualSpacing/>
              <w:rPr>
                <w:rFonts w:cs="Arial"/>
                <w:sz w:val="8"/>
                <w:szCs w:val="8"/>
              </w:rPr>
            </w:pPr>
          </w:p>
          <w:p w14:paraId="1AF6E8BE" w14:textId="77777777" w:rsidR="00972124" w:rsidRPr="00972124" w:rsidRDefault="00972124" w:rsidP="00972124">
            <w:pPr>
              <w:spacing w:line="276" w:lineRule="auto"/>
              <w:contextualSpacing/>
              <w:rPr>
                <w:rFonts w:cs="Arial"/>
                <w:sz w:val="20"/>
                <w:szCs w:val="24"/>
              </w:rPr>
            </w:pPr>
            <w:r w:rsidRPr="00972124">
              <w:rPr>
                <w:rFonts w:cs="Arial"/>
                <w:sz w:val="20"/>
                <w:szCs w:val="24"/>
              </w:rPr>
              <w:t xml:space="preserve">EARL 222 Class 3 Scavenger Hunt #2 Assignment Handout </w:t>
            </w:r>
          </w:p>
          <w:p w14:paraId="0D4B83CA" w14:textId="77777777" w:rsidR="00972124" w:rsidRPr="00972124" w:rsidRDefault="00972124" w:rsidP="00972124">
            <w:pPr>
              <w:spacing w:line="276" w:lineRule="auto"/>
              <w:contextualSpacing/>
              <w:rPr>
                <w:rFonts w:cs="Arial"/>
                <w:sz w:val="8"/>
                <w:szCs w:val="8"/>
              </w:rPr>
            </w:pPr>
          </w:p>
          <w:p w14:paraId="18B5D5DB" w14:textId="250B89CB" w:rsidR="009B0212" w:rsidRPr="009B0212" w:rsidRDefault="00972124" w:rsidP="00972124">
            <w:pPr>
              <w:contextualSpacing/>
              <w:rPr>
                <w:rFonts w:asciiTheme="minorHAnsi" w:hAnsiTheme="minorHAnsi"/>
                <w:sz w:val="22"/>
              </w:rPr>
            </w:pPr>
            <w:r w:rsidRPr="00972124">
              <w:rPr>
                <w:rFonts w:cs="Arial"/>
                <w:sz w:val="20"/>
                <w:szCs w:val="24"/>
              </w:rPr>
              <w:t xml:space="preserve">Early Childhood Intervention and the Power of Family </w:t>
            </w:r>
            <w:hyperlink r:id="rId21" w:history="1">
              <w:r w:rsidRPr="00972124">
                <w:rPr>
                  <w:rFonts w:cs="Arial"/>
                  <w:b/>
                  <w:color w:val="0000FF" w:themeColor="hyperlink"/>
                  <w:sz w:val="18"/>
                  <w:szCs w:val="24"/>
                </w:rPr>
                <w:t>https://www.youtube.com/watch?v=3GAHmiI1K64</w:t>
              </w:r>
            </w:hyperlink>
          </w:p>
        </w:tc>
      </w:tr>
      <w:tr w:rsidR="00C779E5" w14:paraId="545892BE" w14:textId="77777777" w:rsidTr="006B4D51">
        <w:tc>
          <w:tcPr>
            <w:tcW w:w="900" w:type="dxa"/>
          </w:tcPr>
          <w:p w14:paraId="4E54A22E" w14:textId="77777777" w:rsidR="00C779E5" w:rsidRPr="00363EE7" w:rsidRDefault="00C779E5" w:rsidP="00C779E5">
            <w:pPr>
              <w:widowControl w:val="0"/>
              <w:overflowPunct w:val="0"/>
              <w:adjustRightInd w:val="0"/>
              <w:jc w:val="center"/>
              <w:rPr>
                <w:rFonts w:eastAsia="Times New Roman" w:cs="Arial"/>
                <w:b/>
                <w:bCs/>
                <w:kern w:val="28"/>
                <w:sz w:val="20"/>
                <w:szCs w:val="20"/>
              </w:rPr>
            </w:pPr>
            <w:r w:rsidRPr="00363EE7">
              <w:rPr>
                <w:rFonts w:eastAsia="Times New Roman" w:cs="Arial"/>
                <w:b/>
                <w:bCs/>
                <w:kern w:val="28"/>
                <w:sz w:val="20"/>
                <w:szCs w:val="20"/>
              </w:rPr>
              <w:t>4</w:t>
            </w:r>
          </w:p>
        </w:tc>
        <w:tc>
          <w:tcPr>
            <w:tcW w:w="9378" w:type="dxa"/>
          </w:tcPr>
          <w:p w14:paraId="1DB26E72" w14:textId="77777777" w:rsidR="00972124" w:rsidRPr="00972124" w:rsidRDefault="00972124" w:rsidP="00972124">
            <w:pPr>
              <w:rPr>
                <w:rFonts w:eastAsia="Times New Roman" w:cs="Arial"/>
                <w:b/>
                <w:kern w:val="28"/>
                <w:sz w:val="20"/>
                <w:szCs w:val="20"/>
              </w:rPr>
            </w:pPr>
            <w:r w:rsidRPr="00972124">
              <w:rPr>
                <w:rFonts w:eastAsia="Times New Roman" w:cs="Arial"/>
                <w:sz w:val="20"/>
                <w:szCs w:val="20"/>
              </w:rPr>
              <w:t>Preschool Services Under IDEA</w:t>
            </w:r>
          </w:p>
          <w:p w14:paraId="6143D178" w14:textId="77777777" w:rsidR="00972124" w:rsidRPr="00972124" w:rsidRDefault="00C7563A" w:rsidP="00972124">
            <w:pPr>
              <w:contextualSpacing/>
              <w:rPr>
                <w:rFonts w:cs="Arial"/>
                <w:b/>
                <w:sz w:val="18"/>
                <w:szCs w:val="24"/>
              </w:rPr>
            </w:pPr>
            <w:hyperlink r:id="rId22" w:history="1">
              <w:r w:rsidR="00972124" w:rsidRPr="00972124">
                <w:rPr>
                  <w:rFonts w:cs="Arial"/>
                  <w:b/>
                  <w:color w:val="0000FF" w:themeColor="hyperlink"/>
                  <w:sz w:val="18"/>
                  <w:szCs w:val="24"/>
                </w:rPr>
                <w:t>http://dredf.org/wp-content/uploads/2014/04/preschool_brief.pdf</w:t>
              </w:r>
            </w:hyperlink>
          </w:p>
          <w:p w14:paraId="01C7E26E" w14:textId="77777777" w:rsidR="00972124" w:rsidRPr="00972124" w:rsidRDefault="00972124" w:rsidP="00972124">
            <w:pPr>
              <w:widowControl w:val="0"/>
              <w:overflowPunct w:val="0"/>
              <w:adjustRightInd w:val="0"/>
              <w:rPr>
                <w:rFonts w:eastAsia="Times New Roman" w:cs="Arial"/>
                <w:b/>
                <w:kern w:val="28"/>
                <w:sz w:val="8"/>
                <w:szCs w:val="20"/>
                <w:highlight w:val="yellow"/>
              </w:rPr>
            </w:pPr>
          </w:p>
          <w:p w14:paraId="6C4656C6" w14:textId="77777777" w:rsidR="00972124" w:rsidRPr="00972124" w:rsidRDefault="00972124" w:rsidP="00972124">
            <w:pPr>
              <w:widowControl w:val="0"/>
              <w:overflowPunct w:val="0"/>
              <w:adjustRightInd w:val="0"/>
              <w:rPr>
                <w:rFonts w:eastAsia="Times New Roman" w:cs="Arial"/>
                <w:kern w:val="28"/>
                <w:sz w:val="8"/>
                <w:szCs w:val="8"/>
                <w:highlight w:val="yellow"/>
              </w:rPr>
            </w:pPr>
          </w:p>
          <w:p w14:paraId="617BC857" w14:textId="77777777" w:rsidR="00972124" w:rsidRPr="00972124" w:rsidRDefault="00972124" w:rsidP="00972124">
            <w:pPr>
              <w:spacing w:line="276" w:lineRule="auto"/>
              <w:contextualSpacing/>
              <w:rPr>
                <w:rFonts w:cs="Arial"/>
                <w:szCs w:val="24"/>
              </w:rPr>
            </w:pPr>
            <w:r w:rsidRPr="00972124">
              <w:rPr>
                <w:rFonts w:cs="Arial"/>
                <w:sz w:val="20"/>
                <w:szCs w:val="24"/>
              </w:rPr>
              <w:t xml:space="preserve">Key Principles Underlying the IEP Process </w:t>
            </w:r>
            <w:hyperlink r:id="rId23" w:history="1">
              <w:r w:rsidRPr="00972124">
                <w:rPr>
                  <w:rFonts w:cs="Arial"/>
                  <w:b/>
                  <w:color w:val="0000FF" w:themeColor="hyperlink"/>
                  <w:sz w:val="18"/>
                  <w:szCs w:val="24"/>
                </w:rPr>
                <w:t>http://ectacenter.org/~pdfs/knowledgepath/ifspoutcomes-iepgoals/Key_Principles_IEP_Process.pdf</w:t>
              </w:r>
            </w:hyperlink>
          </w:p>
          <w:p w14:paraId="64C19D6D" w14:textId="77777777" w:rsidR="00972124" w:rsidRPr="00972124" w:rsidRDefault="00972124" w:rsidP="00972124">
            <w:pPr>
              <w:widowControl w:val="0"/>
              <w:overflowPunct w:val="0"/>
              <w:adjustRightInd w:val="0"/>
              <w:rPr>
                <w:rFonts w:cs="Arial"/>
                <w:sz w:val="8"/>
                <w:szCs w:val="8"/>
              </w:rPr>
            </w:pPr>
          </w:p>
          <w:p w14:paraId="72C1470B" w14:textId="77777777" w:rsidR="00972124" w:rsidRPr="00972124" w:rsidRDefault="00972124" w:rsidP="00972124">
            <w:pPr>
              <w:widowControl w:val="0"/>
              <w:overflowPunct w:val="0"/>
              <w:adjustRightInd w:val="0"/>
              <w:rPr>
                <w:rFonts w:cs="Arial"/>
              </w:rPr>
            </w:pPr>
            <w:r w:rsidRPr="00972124">
              <w:rPr>
                <w:rFonts w:cs="Arial"/>
                <w:sz w:val="20"/>
              </w:rPr>
              <w:t xml:space="preserve">UN Convention on the Rights of the Child in Child-Friendly Language </w:t>
            </w:r>
            <w:hyperlink r:id="rId24" w:history="1">
              <w:r w:rsidRPr="00972124">
                <w:rPr>
                  <w:rFonts w:cs="Arial"/>
                  <w:b/>
                  <w:color w:val="0000FF" w:themeColor="hyperlink"/>
                  <w:sz w:val="18"/>
                </w:rPr>
                <w:t>http://www.unicef.org/rightsite/files/uncrcchilldfriendlylanguage.pdf</w:t>
              </w:r>
            </w:hyperlink>
          </w:p>
          <w:p w14:paraId="7BCF7923" w14:textId="77777777" w:rsidR="00972124" w:rsidRPr="00972124" w:rsidRDefault="00972124" w:rsidP="00972124">
            <w:pPr>
              <w:widowControl w:val="0"/>
              <w:overflowPunct w:val="0"/>
              <w:adjustRightInd w:val="0"/>
              <w:rPr>
                <w:rFonts w:eastAsia="Times New Roman" w:cs="Arial"/>
                <w:kern w:val="28"/>
                <w:sz w:val="8"/>
                <w:szCs w:val="8"/>
                <w:highlight w:val="yellow"/>
              </w:rPr>
            </w:pPr>
          </w:p>
          <w:p w14:paraId="61673590" w14:textId="77777777" w:rsidR="00972124" w:rsidRPr="00972124" w:rsidRDefault="00972124" w:rsidP="00972124">
            <w:pPr>
              <w:widowControl w:val="0"/>
              <w:overflowPunct w:val="0"/>
              <w:adjustRightInd w:val="0"/>
              <w:rPr>
                <w:rFonts w:eastAsia="Times New Roman" w:cs="Arial"/>
                <w:kern w:val="28"/>
                <w:sz w:val="20"/>
                <w:szCs w:val="20"/>
              </w:rPr>
            </w:pPr>
            <w:r w:rsidRPr="00972124">
              <w:rPr>
                <w:rFonts w:eastAsia="Times New Roman" w:cs="Arial"/>
                <w:kern w:val="28"/>
                <w:sz w:val="20"/>
                <w:szCs w:val="20"/>
              </w:rPr>
              <w:t>Friendship, Inclusion and Learning</w:t>
            </w:r>
          </w:p>
          <w:p w14:paraId="732B0480" w14:textId="4E95C8DA" w:rsidR="00C779E5" w:rsidRPr="00972124" w:rsidRDefault="00C7563A" w:rsidP="00363EE7">
            <w:pPr>
              <w:widowControl w:val="0"/>
              <w:overflowPunct w:val="0"/>
              <w:adjustRightInd w:val="0"/>
              <w:rPr>
                <w:rFonts w:eastAsia="Times New Roman" w:cs="Arial"/>
                <w:b/>
                <w:kern w:val="28"/>
                <w:sz w:val="18"/>
                <w:szCs w:val="20"/>
              </w:rPr>
            </w:pPr>
            <w:hyperlink r:id="rId25" w:history="1">
              <w:r w:rsidR="00972124" w:rsidRPr="00972124">
                <w:rPr>
                  <w:rFonts w:eastAsia="Times New Roman" w:cs="Arial"/>
                  <w:b/>
                  <w:color w:val="0000FF"/>
                  <w:kern w:val="28"/>
                  <w:sz w:val="18"/>
                  <w:szCs w:val="20"/>
                </w:rPr>
                <w:t>http://www2.cde.state.co.us/media/resultsmatter/RMSeries/FriendshipInclusionAndLearning.asp</w:t>
              </w:r>
            </w:hyperlink>
          </w:p>
        </w:tc>
      </w:tr>
    </w:tbl>
    <w:p w14:paraId="6D6A836B" w14:textId="238CA5B7" w:rsidR="006B4D51" w:rsidRDefault="006B4D51"/>
    <w:p w14:paraId="393B5A6E" w14:textId="77777777" w:rsidR="006B4D51" w:rsidRDefault="006B4D51"/>
    <w:tbl>
      <w:tblPr>
        <w:tblStyle w:val="TableGrid"/>
        <w:tblW w:w="0" w:type="auto"/>
        <w:tblInd w:w="-162" w:type="dxa"/>
        <w:tblLayout w:type="fixed"/>
        <w:tblLook w:val="04A0" w:firstRow="1" w:lastRow="0" w:firstColumn="1" w:lastColumn="0" w:noHBand="0" w:noVBand="1"/>
      </w:tblPr>
      <w:tblGrid>
        <w:gridCol w:w="900"/>
        <w:gridCol w:w="9378"/>
      </w:tblGrid>
      <w:tr w:rsidR="006B4D51" w14:paraId="339EC03F" w14:textId="77777777" w:rsidTr="006B4D51">
        <w:tc>
          <w:tcPr>
            <w:tcW w:w="900" w:type="dxa"/>
            <w:vAlign w:val="center"/>
          </w:tcPr>
          <w:p w14:paraId="3306138C" w14:textId="6C41F405" w:rsidR="006B4D51" w:rsidRDefault="006B4D51" w:rsidP="006B4D51">
            <w:pPr>
              <w:widowControl w:val="0"/>
              <w:overflowPunct w:val="0"/>
              <w:adjustRightInd w:val="0"/>
              <w:jc w:val="center"/>
              <w:rPr>
                <w:rFonts w:eastAsia="Times New Roman" w:cs="Arial"/>
                <w:b/>
                <w:bCs/>
                <w:kern w:val="28"/>
                <w:sz w:val="20"/>
                <w:szCs w:val="20"/>
              </w:rPr>
            </w:pPr>
            <w:r>
              <w:br w:type="column"/>
            </w:r>
            <w:r>
              <w:rPr>
                <w:rFonts w:eastAsia="Times New Roman" w:cs="Arial"/>
                <w:b/>
                <w:bCs/>
                <w:kern w:val="28"/>
                <w:sz w:val="20"/>
                <w:szCs w:val="20"/>
              </w:rPr>
              <w:t>CLASS #</w:t>
            </w:r>
          </w:p>
        </w:tc>
        <w:tc>
          <w:tcPr>
            <w:tcW w:w="9378" w:type="dxa"/>
            <w:vAlign w:val="center"/>
          </w:tcPr>
          <w:p w14:paraId="0B28B46F" w14:textId="77777777" w:rsidR="006B4D51" w:rsidRDefault="006B4D51" w:rsidP="006B4D51">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REQUIRED RESOURCES (all accessible external links)</w:t>
            </w:r>
          </w:p>
        </w:tc>
      </w:tr>
      <w:tr w:rsidR="00C779E5" w14:paraId="70791E89" w14:textId="77777777" w:rsidTr="006B4D51">
        <w:tc>
          <w:tcPr>
            <w:tcW w:w="900" w:type="dxa"/>
          </w:tcPr>
          <w:p w14:paraId="650260C2" w14:textId="77777777" w:rsidR="00C779E5" w:rsidRDefault="00C779E5" w:rsidP="00C779E5">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5</w:t>
            </w:r>
          </w:p>
        </w:tc>
        <w:tc>
          <w:tcPr>
            <w:tcW w:w="9378" w:type="dxa"/>
          </w:tcPr>
          <w:p w14:paraId="3AD8A7BD" w14:textId="77777777" w:rsidR="00972124" w:rsidRPr="00972124" w:rsidRDefault="00972124" w:rsidP="00972124">
            <w:pPr>
              <w:autoSpaceDE w:val="0"/>
              <w:autoSpaceDN w:val="0"/>
              <w:adjustRightInd w:val="0"/>
              <w:rPr>
                <w:rFonts w:eastAsia="Calibri" w:cs="Arial"/>
                <w:b/>
                <w:color w:val="0000FF"/>
                <w:sz w:val="20"/>
                <w:szCs w:val="20"/>
                <w:highlight w:val="yellow"/>
              </w:rPr>
            </w:pPr>
            <w:r w:rsidRPr="00972124">
              <w:rPr>
                <w:rFonts w:eastAsia="Times New Roman" w:cs="Arial"/>
                <w:sz w:val="20"/>
                <w:szCs w:val="24"/>
              </w:rPr>
              <w:t xml:space="preserve">Family Centered Services: Guiding Principles and Practices for Delivery of Family Centered Services </w:t>
            </w:r>
            <w:hyperlink r:id="rId26" w:history="1">
              <w:r w:rsidRPr="00972124">
                <w:rPr>
                  <w:rFonts w:eastAsia="Times New Roman" w:cs="Arial"/>
                  <w:b/>
                  <w:color w:val="0000FF" w:themeColor="hyperlink"/>
                  <w:sz w:val="18"/>
                  <w:szCs w:val="24"/>
                </w:rPr>
                <w:t>http://www.iowaideainfo.org/vimages/shared/vnews/stories/50c8aa14e2204/Sec%201%20Pg%201-5%20Family%20Centered%20Services.pdf</w:t>
              </w:r>
            </w:hyperlink>
            <w:r w:rsidRPr="00972124">
              <w:rPr>
                <w:rFonts w:eastAsia="Times New Roman" w:cs="Arial"/>
                <w:b/>
                <w:sz w:val="18"/>
                <w:szCs w:val="24"/>
              </w:rPr>
              <w:t xml:space="preserve"> </w:t>
            </w:r>
          </w:p>
          <w:p w14:paraId="24A7DA93" w14:textId="77777777" w:rsidR="00972124" w:rsidRPr="00972124" w:rsidRDefault="00972124" w:rsidP="00972124">
            <w:pPr>
              <w:autoSpaceDE w:val="0"/>
              <w:autoSpaceDN w:val="0"/>
              <w:adjustRightInd w:val="0"/>
              <w:rPr>
                <w:rFonts w:eastAsia="Calibri" w:cs="Arial"/>
                <w:b/>
                <w:color w:val="0000FF"/>
                <w:sz w:val="20"/>
                <w:szCs w:val="20"/>
                <w:highlight w:val="yellow"/>
              </w:rPr>
            </w:pPr>
          </w:p>
          <w:p w14:paraId="56790CDF" w14:textId="77777777" w:rsidR="00972124" w:rsidRPr="00972124" w:rsidRDefault="00972124" w:rsidP="00972124">
            <w:pPr>
              <w:spacing w:line="276" w:lineRule="auto"/>
              <w:contextualSpacing/>
              <w:rPr>
                <w:rFonts w:eastAsia="Times New Roman" w:cs="Arial"/>
                <w:sz w:val="20"/>
                <w:szCs w:val="24"/>
              </w:rPr>
            </w:pPr>
            <w:r w:rsidRPr="00972124">
              <w:rPr>
                <w:rFonts w:eastAsia="Times New Roman" w:cs="Arial"/>
                <w:sz w:val="20"/>
                <w:szCs w:val="24"/>
              </w:rPr>
              <w:t>Nolan’s Story</w:t>
            </w:r>
          </w:p>
          <w:p w14:paraId="7CEFAE2F" w14:textId="77777777" w:rsidR="00972124" w:rsidRPr="00972124" w:rsidRDefault="00C7563A" w:rsidP="00972124">
            <w:pPr>
              <w:spacing w:line="276" w:lineRule="auto"/>
              <w:contextualSpacing/>
              <w:rPr>
                <w:rFonts w:eastAsia="Times New Roman" w:cs="Arial"/>
                <w:b/>
                <w:sz w:val="18"/>
                <w:szCs w:val="24"/>
              </w:rPr>
            </w:pPr>
            <w:hyperlink r:id="rId27" w:history="1">
              <w:r w:rsidR="00972124" w:rsidRPr="00972124">
                <w:rPr>
                  <w:rFonts w:eastAsia="Times New Roman" w:cs="Arial"/>
                  <w:b/>
                  <w:color w:val="0000FF"/>
                  <w:sz w:val="18"/>
                  <w:szCs w:val="24"/>
                </w:rPr>
                <w:t>http://www.cde.state.co.us/resultsmatter/rmvideoseries_justbeingkids</w:t>
              </w:r>
            </w:hyperlink>
          </w:p>
          <w:p w14:paraId="11FA45DA" w14:textId="77777777" w:rsidR="00972124" w:rsidRPr="00972124" w:rsidRDefault="00972124" w:rsidP="00972124">
            <w:pPr>
              <w:spacing w:line="276" w:lineRule="auto"/>
              <w:contextualSpacing/>
              <w:rPr>
                <w:rFonts w:eastAsia="Times New Roman" w:cs="Arial"/>
                <w:sz w:val="12"/>
                <w:szCs w:val="24"/>
              </w:rPr>
            </w:pPr>
          </w:p>
          <w:p w14:paraId="49566A93" w14:textId="77777777" w:rsidR="00972124" w:rsidRPr="00972124" w:rsidRDefault="00972124" w:rsidP="00972124">
            <w:pPr>
              <w:spacing w:line="276" w:lineRule="auto"/>
              <w:contextualSpacing/>
              <w:rPr>
                <w:rFonts w:eastAsia="Times New Roman" w:cs="Arial"/>
                <w:sz w:val="20"/>
                <w:szCs w:val="24"/>
              </w:rPr>
            </w:pPr>
            <w:r w:rsidRPr="00972124">
              <w:rPr>
                <w:rFonts w:eastAsia="Times New Roman" w:cs="Arial"/>
                <w:sz w:val="20"/>
                <w:szCs w:val="24"/>
              </w:rPr>
              <w:t>Checklist of Effective Partnerships with Families handout</w:t>
            </w:r>
          </w:p>
          <w:p w14:paraId="134373F4" w14:textId="77777777" w:rsidR="00972124" w:rsidRPr="00972124" w:rsidRDefault="00972124" w:rsidP="00972124">
            <w:pPr>
              <w:spacing w:line="276" w:lineRule="auto"/>
              <w:contextualSpacing/>
              <w:rPr>
                <w:rFonts w:eastAsia="Times New Roman" w:cs="Arial"/>
                <w:sz w:val="12"/>
                <w:szCs w:val="24"/>
              </w:rPr>
            </w:pPr>
          </w:p>
          <w:p w14:paraId="1DC4165C" w14:textId="77777777" w:rsidR="00972124" w:rsidRPr="00972124" w:rsidRDefault="00972124" w:rsidP="00972124">
            <w:pPr>
              <w:spacing w:line="276" w:lineRule="auto"/>
              <w:contextualSpacing/>
              <w:rPr>
                <w:rFonts w:eastAsia="Times New Roman" w:cs="Arial"/>
                <w:b/>
                <w:szCs w:val="24"/>
              </w:rPr>
            </w:pPr>
            <w:r w:rsidRPr="00972124">
              <w:rPr>
                <w:rFonts w:eastAsia="Times New Roman" w:cs="Arial"/>
                <w:sz w:val="20"/>
                <w:szCs w:val="24"/>
              </w:rPr>
              <w:t>Video 4.8: Maggie &amp; Latesha - Beginning ground conversation</w:t>
            </w:r>
            <w:r w:rsidRPr="00972124">
              <w:rPr>
                <w:rFonts w:eastAsia="Times New Roman" w:cs="Arial"/>
                <w:b/>
                <w:sz w:val="20"/>
                <w:szCs w:val="24"/>
              </w:rPr>
              <w:t xml:space="preserve"> </w:t>
            </w:r>
            <w:hyperlink r:id="rId28" w:history="1">
              <w:r w:rsidRPr="00972124">
                <w:rPr>
                  <w:rFonts w:eastAsia="Times New Roman" w:cs="Arial"/>
                  <w:b/>
                  <w:color w:val="0000FF" w:themeColor="hyperlink"/>
                  <w:sz w:val="18"/>
                  <w:szCs w:val="24"/>
                </w:rPr>
                <w:t>http://community.fpg.unc.edu/connect-modules/resources/videos/video-4-8</w:t>
              </w:r>
            </w:hyperlink>
          </w:p>
          <w:p w14:paraId="069A7C2D" w14:textId="77777777" w:rsidR="00972124" w:rsidRPr="00972124" w:rsidRDefault="00972124" w:rsidP="00972124">
            <w:pPr>
              <w:ind w:left="720"/>
              <w:contextualSpacing/>
              <w:rPr>
                <w:rFonts w:eastAsia="Times New Roman" w:cs="Arial"/>
                <w:sz w:val="8"/>
                <w:szCs w:val="8"/>
              </w:rPr>
            </w:pPr>
          </w:p>
          <w:p w14:paraId="6F9A7907" w14:textId="77777777" w:rsidR="00972124" w:rsidRPr="00972124" w:rsidRDefault="00C7563A" w:rsidP="00972124">
            <w:pPr>
              <w:spacing w:line="276" w:lineRule="auto"/>
              <w:contextualSpacing/>
              <w:rPr>
                <w:rFonts w:eastAsia="Times New Roman" w:cs="Arial"/>
                <w:szCs w:val="24"/>
              </w:rPr>
            </w:pPr>
            <w:hyperlink r:id="rId29" w:history="1">
              <w:r w:rsidR="00972124" w:rsidRPr="00972124">
                <w:rPr>
                  <w:rFonts w:eastAsia="Times New Roman" w:cs="Arial"/>
                  <w:sz w:val="20"/>
                  <w:szCs w:val="24"/>
                </w:rPr>
                <w:t>Video 4.9: Maggie &amp; Latesha - Middle ground conversation</w:t>
              </w:r>
            </w:hyperlink>
            <w:r w:rsidR="00972124" w:rsidRPr="00972124">
              <w:rPr>
                <w:rFonts w:eastAsia="Times New Roman" w:cs="Arial"/>
                <w:szCs w:val="24"/>
              </w:rPr>
              <w:t xml:space="preserve"> </w:t>
            </w:r>
          </w:p>
          <w:p w14:paraId="1421E19B" w14:textId="77777777" w:rsidR="00972124" w:rsidRPr="00972124" w:rsidRDefault="00C7563A" w:rsidP="00972124">
            <w:pPr>
              <w:contextualSpacing/>
              <w:rPr>
                <w:rFonts w:eastAsia="Times New Roman" w:cs="Arial"/>
                <w:b/>
                <w:sz w:val="18"/>
                <w:szCs w:val="24"/>
              </w:rPr>
            </w:pPr>
            <w:hyperlink r:id="rId30" w:history="1">
              <w:r w:rsidR="00972124" w:rsidRPr="00972124">
                <w:rPr>
                  <w:rFonts w:eastAsia="Times New Roman" w:cs="Arial"/>
                  <w:b/>
                  <w:color w:val="0000FF" w:themeColor="hyperlink"/>
                  <w:sz w:val="18"/>
                  <w:szCs w:val="24"/>
                </w:rPr>
                <w:t>http://community.fpg.unc.edu/connect-modules/resources/videos/video-4-9</w:t>
              </w:r>
            </w:hyperlink>
          </w:p>
          <w:p w14:paraId="72D8A5B0" w14:textId="77777777" w:rsidR="00972124" w:rsidRPr="00972124" w:rsidRDefault="00972124" w:rsidP="00972124">
            <w:pPr>
              <w:rPr>
                <w:rFonts w:eastAsia="Times New Roman" w:cs="Arial"/>
                <w:sz w:val="8"/>
                <w:szCs w:val="8"/>
              </w:rPr>
            </w:pPr>
          </w:p>
          <w:p w14:paraId="7C593B7B" w14:textId="77777777" w:rsidR="00972124" w:rsidRPr="00972124" w:rsidRDefault="00C7563A" w:rsidP="00972124">
            <w:pPr>
              <w:spacing w:line="276" w:lineRule="auto"/>
              <w:contextualSpacing/>
              <w:rPr>
                <w:rFonts w:eastAsia="Times New Roman" w:cs="Arial"/>
                <w:sz w:val="20"/>
                <w:szCs w:val="24"/>
              </w:rPr>
            </w:pPr>
            <w:hyperlink r:id="rId31" w:history="1">
              <w:r w:rsidR="00972124" w:rsidRPr="00972124">
                <w:rPr>
                  <w:rFonts w:eastAsia="Times New Roman" w:cs="Arial"/>
                  <w:sz w:val="20"/>
                  <w:szCs w:val="24"/>
                </w:rPr>
                <w:t>Video 4.10: Maggie &amp; Latesha - Firm ground conversation</w:t>
              </w:r>
            </w:hyperlink>
            <w:r w:rsidR="00972124" w:rsidRPr="00972124">
              <w:rPr>
                <w:rFonts w:eastAsia="Times New Roman" w:cs="Arial"/>
                <w:sz w:val="20"/>
                <w:szCs w:val="24"/>
              </w:rPr>
              <w:t xml:space="preserve"> </w:t>
            </w:r>
          </w:p>
          <w:p w14:paraId="4F89B1DC" w14:textId="064BE947" w:rsidR="00C779E5" w:rsidRPr="00793CE5" w:rsidRDefault="00C7563A" w:rsidP="00972124">
            <w:pPr>
              <w:tabs>
                <w:tab w:val="num" w:pos="0"/>
              </w:tabs>
              <w:rPr>
                <w:rFonts w:ascii="Calibri" w:hAnsi="Calibri"/>
                <w:b/>
                <w:color w:val="0000FF" w:themeColor="hyperlink"/>
                <w:sz w:val="22"/>
              </w:rPr>
            </w:pPr>
            <w:hyperlink r:id="rId32" w:history="1">
              <w:r w:rsidR="00972124" w:rsidRPr="00972124">
                <w:rPr>
                  <w:rFonts w:eastAsia="Times New Roman" w:cs="Arial"/>
                  <w:b/>
                  <w:color w:val="0000FF" w:themeColor="hyperlink"/>
                  <w:sz w:val="18"/>
                  <w:szCs w:val="24"/>
                </w:rPr>
                <w:t>http://community.fpg.unc.edu/connect-modules/resources/videos/video-4-10</w:t>
              </w:r>
            </w:hyperlink>
          </w:p>
        </w:tc>
      </w:tr>
      <w:tr w:rsidR="00C779E5" w14:paraId="2DB829B1" w14:textId="77777777" w:rsidTr="006B4D51">
        <w:tc>
          <w:tcPr>
            <w:tcW w:w="900" w:type="dxa"/>
          </w:tcPr>
          <w:p w14:paraId="719550E6" w14:textId="77777777" w:rsidR="00C779E5" w:rsidRDefault="00C779E5" w:rsidP="00C779E5">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6</w:t>
            </w:r>
          </w:p>
        </w:tc>
        <w:tc>
          <w:tcPr>
            <w:tcW w:w="9378" w:type="dxa"/>
          </w:tcPr>
          <w:p w14:paraId="5AA5D26F" w14:textId="77777777" w:rsidR="00972124" w:rsidRPr="00972124" w:rsidRDefault="00972124" w:rsidP="00972124">
            <w:pPr>
              <w:tabs>
                <w:tab w:val="num" w:pos="0"/>
              </w:tabs>
              <w:rPr>
                <w:rFonts w:cs="Arial"/>
                <w:sz w:val="20"/>
                <w:szCs w:val="20"/>
              </w:rPr>
            </w:pPr>
            <w:r w:rsidRPr="00972124">
              <w:rPr>
                <w:rFonts w:cs="Arial"/>
                <w:sz w:val="20"/>
                <w:szCs w:val="20"/>
              </w:rPr>
              <w:t>Just the Facts, Ma’am: An Inclusion Quiz</w:t>
            </w:r>
          </w:p>
          <w:p w14:paraId="2686CDF5" w14:textId="77777777" w:rsidR="00972124" w:rsidRPr="00972124" w:rsidRDefault="00972124" w:rsidP="00972124">
            <w:pPr>
              <w:tabs>
                <w:tab w:val="num" w:pos="0"/>
              </w:tabs>
              <w:rPr>
                <w:rFonts w:cs="Arial"/>
                <w:sz w:val="10"/>
                <w:szCs w:val="10"/>
              </w:rPr>
            </w:pPr>
          </w:p>
          <w:p w14:paraId="1C97FD7B" w14:textId="77777777" w:rsidR="00972124" w:rsidRPr="00972124" w:rsidRDefault="00972124" w:rsidP="00972124">
            <w:pPr>
              <w:tabs>
                <w:tab w:val="num" w:pos="0"/>
              </w:tabs>
              <w:rPr>
                <w:rFonts w:cs="Arial"/>
                <w:b/>
                <w:color w:val="0000FF" w:themeColor="hyperlink"/>
                <w:sz w:val="20"/>
                <w:szCs w:val="20"/>
              </w:rPr>
            </w:pPr>
            <w:r w:rsidRPr="00972124">
              <w:rPr>
                <w:rFonts w:cs="Arial"/>
                <w:sz w:val="20"/>
                <w:szCs w:val="20"/>
              </w:rPr>
              <w:t>Early Childhood Inclusion: A Joint Position Statement of the Division for Early Childhood (DEC) and the National Association for the Education of Young</w:t>
            </w:r>
            <w:r w:rsidRPr="00972124">
              <w:rPr>
                <w:rFonts w:cs="Arial"/>
                <w:i/>
                <w:sz w:val="20"/>
                <w:szCs w:val="20"/>
              </w:rPr>
              <w:t xml:space="preserve"> Children (NAEYC)</w:t>
            </w:r>
            <w:r w:rsidRPr="00972124">
              <w:rPr>
                <w:rFonts w:cs="Arial"/>
                <w:sz w:val="20"/>
                <w:szCs w:val="20"/>
              </w:rPr>
              <w:t xml:space="preserve"> </w:t>
            </w:r>
            <w:hyperlink r:id="rId33" w:history="1">
              <w:r w:rsidRPr="00972124">
                <w:rPr>
                  <w:rFonts w:cs="Arial"/>
                  <w:b/>
                  <w:color w:val="0000FF" w:themeColor="hyperlink"/>
                  <w:sz w:val="18"/>
                  <w:szCs w:val="20"/>
                </w:rPr>
                <w:t>http://npdci.fpg.unc.edu/resources/articles/Early_Childhood_Inclusion</w:t>
              </w:r>
            </w:hyperlink>
          </w:p>
          <w:p w14:paraId="0DE42A7C" w14:textId="77777777" w:rsidR="00972124" w:rsidRPr="00972124" w:rsidRDefault="00972124" w:rsidP="00972124">
            <w:pPr>
              <w:tabs>
                <w:tab w:val="num" w:pos="0"/>
              </w:tabs>
              <w:rPr>
                <w:rFonts w:cs="Arial"/>
                <w:b/>
                <w:color w:val="0000FF" w:themeColor="hyperlink"/>
                <w:sz w:val="8"/>
                <w:szCs w:val="20"/>
              </w:rPr>
            </w:pPr>
          </w:p>
          <w:p w14:paraId="053E7F83" w14:textId="77777777" w:rsidR="00972124" w:rsidRPr="00972124" w:rsidRDefault="00972124" w:rsidP="00972124">
            <w:pPr>
              <w:widowControl w:val="0"/>
              <w:overflowPunct w:val="0"/>
              <w:adjustRightInd w:val="0"/>
              <w:rPr>
                <w:rFonts w:eastAsia="Times New Roman" w:cs="Arial"/>
                <w:kern w:val="28"/>
                <w:sz w:val="20"/>
                <w:szCs w:val="20"/>
              </w:rPr>
            </w:pPr>
            <w:r w:rsidRPr="00972124">
              <w:rPr>
                <w:rFonts w:eastAsia="Times New Roman" w:cs="Arial"/>
                <w:kern w:val="28"/>
                <w:sz w:val="20"/>
                <w:szCs w:val="20"/>
              </w:rPr>
              <w:t xml:space="preserve">CONNECT Foundations of Inclusion Training Curriculum </w:t>
            </w:r>
            <w:hyperlink r:id="rId34" w:history="1">
              <w:r w:rsidRPr="00972124">
                <w:rPr>
                  <w:rFonts w:eastAsia="Times New Roman" w:cs="Arial"/>
                  <w:b/>
                  <w:color w:val="0000FF"/>
                  <w:kern w:val="28"/>
                  <w:sz w:val="18"/>
                  <w:szCs w:val="20"/>
                </w:rPr>
                <w:t>http://community.fpg.unc.edu/connect-modules/instructor-community/module-1/Training-Module-on-Early-Childhood-inclusion</w:t>
              </w:r>
            </w:hyperlink>
          </w:p>
          <w:p w14:paraId="49AE7B5D" w14:textId="77777777" w:rsidR="00972124" w:rsidRPr="00972124" w:rsidRDefault="00972124" w:rsidP="00972124">
            <w:pPr>
              <w:autoSpaceDE w:val="0"/>
              <w:autoSpaceDN w:val="0"/>
              <w:adjustRightInd w:val="0"/>
              <w:rPr>
                <w:rFonts w:cs="Arial"/>
                <w:color w:val="000000"/>
                <w:sz w:val="20"/>
                <w:szCs w:val="20"/>
              </w:rPr>
            </w:pPr>
            <w:r w:rsidRPr="00972124">
              <w:rPr>
                <w:rFonts w:cs="Arial"/>
                <w:color w:val="000000"/>
                <w:sz w:val="20"/>
                <w:szCs w:val="20"/>
              </w:rPr>
              <w:t xml:space="preserve"> - Foundations of Inclusion (video)</w:t>
            </w:r>
          </w:p>
          <w:p w14:paraId="45BF7028" w14:textId="77777777" w:rsidR="00972124" w:rsidRPr="00972124" w:rsidRDefault="00972124" w:rsidP="00972124">
            <w:pPr>
              <w:autoSpaceDE w:val="0"/>
              <w:autoSpaceDN w:val="0"/>
              <w:adjustRightInd w:val="0"/>
              <w:rPr>
                <w:rFonts w:cs="Arial"/>
                <w:color w:val="000000"/>
                <w:sz w:val="20"/>
                <w:szCs w:val="20"/>
              </w:rPr>
            </w:pPr>
            <w:r w:rsidRPr="00972124">
              <w:rPr>
                <w:rFonts w:cs="Arial"/>
                <w:color w:val="000000"/>
                <w:sz w:val="20"/>
                <w:szCs w:val="20"/>
              </w:rPr>
              <w:t xml:space="preserve"> - Foundations of Inclusion Video Discussion Questions</w:t>
            </w:r>
          </w:p>
          <w:p w14:paraId="5C3E9269" w14:textId="77777777" w:rsidR="00972124" w:rsidRPr="00972124" w:rsidRDefault="00972124" w:rsidP="00972124">
            <w:pPr>
              <w:rPr>
                <w:rFonts w:eastAsia="Times New Roman" w:cs="Arial"/>
                <w:kern w:val="28"/>
                <w:sz w:val="8"/>
                <w:szCs w:val="8"/>
              </w:rPr>
            </w:pPr>
          </w:p>
          <w:p w14:paraId="6783A4DA" w14:textId="77777777" w:rsidR="00972124" w:rsidRPr="00972124" w:rsidRDefault="00972124" w:rsidP="00972124">
            <w:pPr>
              <w:rPr>
                <w:rFonts w:eastAsia="Times New Roman" w:cs="Arial"/>
                <w:iCs/>
                <w:sz w:val="20"/>
                <w:szCs w:val="20"/>
              </w:rPr>
            </w:pPr>
            <w:r w:rsidRPr="00972124">
              <w:rPr>
                <w:rFonts w:eastAsia="Times New Roman" w:cs="Arial"/>
                <w:iCs/>
                <w:sz w:val="20"/>
                <w:szCs w:val="20"/>
              </w:rPr>
              <w:t>Research Synthesis Points on Early Childhood Inclusion</w:t>
            </w:r>
          </w:p>
          <w:p w14:paraId="40582FD0" w14:textId="77777777" w:rsidR="00972124" w:rsidRPr="00972124" w:rsidRDefault="00C7563A" w:rsidP="00972124">
            <w:pPr>
              <w:rPr>
                <w:rFonts w:cs="Arial"/>
                <w:sz w:val="18"/>
                <w:szCs w:val="24"/>
              </w:rPr>
            </w:pPr>
            <w:hyperlink r:id="rId35" w:history="1">
              <w:r w:rsidR="00972124" w:rsidRPr="00972124">
                <w:rPr>
                  <w:rFonts w:eastAsia="Times New Roman" w:cs="Arial"/>
                  <w:b/>
                  <w:color w:val="0000FF"/>
                  <w:sz w:val="18"/>
                  <w:szCs w:val="20"/>
                </w:rPr>
                <w:t>http://npdci.fpg.unc.edu/resources/articles/NDPCI-ResearchSynthesis-9-2007</w:t>
              </w:r>
            </w:hyperlink>
          </w:p>
          <w:p w14:paraId="122F18A1" w14:textId="77777777" w:rsidR="00972124" w:rsidRPr="00972124" w:rsidRDefault="00972124" w:rsidP="00972124">
            <w:pPr>
              <w:rPr>
                <w:rFonts w:cs="Arial"/>
                <w:sz w:val="8"/>
                <w:szCs w:val="8"/>
              </w:rPr>
            </w:pPr>
          </w:p>
          <w:p w14:paraId="33D098B4" w14:textId="77777777" w:rsidR="00972124" w:rsidRPr="00972124" w:rsidRDefault="00972124" w:rsidP="00972124">
            <w:pPr>
              <w:rPr>
                <w:rFonts w:ascii="Times New Roman" w:eastAsia="Times New Roman" w:hAnsi="Times New Roman" w:cs="Times New Roman"/>
                <w:kern w:val="28"/>
                <w:sz w:val="20"/>
                <w:szCs w:val="20"/>
              </w:rPr>
            </w:pPr>
            <w:r w:rsidRPr="00972124">
              <w:rPr>
                <w:rFonts w:cs="Arial"/>
                <w:sz w:val="20"/>
                <w:szCs w:val="24"/>
              </w:rPr>
              <w:t xml:space="preserve">How Inclusion is Benefitting One Child Without Disabilities: Dillon’s Story </w:t>
            </w:r>
            <w:hyperlink r:id="rId36" w:history="1">
              <w:r w:rsidRPr="00972124">
                <w:rPr>
                  <w:rFonts w:cs="Arial"/>
                  <w:b/>
                  <w:color w:val="0000FF"/>
                  <w:sz w:val="18"/>
                </w:rPr>
                <w:t>http://ici.umn.edu/products/impact/221/9.html</w:t>
              </w:r>
            </w:hyperlink>
          </w:p>
          <w:p w14:paraId="647EFE6A" w14:textId="77777777" w:rsidR="00972124" w:rsidRPr="00972124" w:rsidRDefault="00972124" w:rsidP="00972124">
            <w:pPr>
              <w:rPr>
                <w:rFonts w:eastAsia="Times New Roman" w:cs="Arial"/>
                <w:kern w:val="28"/>
                <w:sz w:val="20"/>
                <w:szCs w:val="20"/>
              </w:rPr>
            </w:pPr>
            <w:r w:rsidRPr="00972124">
              <w:rPr>
                <w:rFonts w:eastAsia="Times New Roman" w:cs="Arial"/>
                <w:b/>
                <w:kern w:val="28"/>
                <w:sz w:val="20"/>
                <w:szCs w:val="20"/>
              </w:rPr>
              <w:br/>
            </w:r>
            <w:r w:rsidRPr="00972124">
              <w:rPr>
                <w:rFonts w:eastAsia="Times New Roman" w:cs="Arial"/>
                <w:kern w:val="28"/>
                <w:sz w:val="20"/>
                <w:szCs w:val="20"/>
              </w:rPr>
              <w:t>Where I Feel Like Me: Shane’s Inspiration</w:t>
            </w:r>
          </w:p>
          <w:p w14:paraId="255AF6BB" w14:textId="76F31E38" w:rsidR="00186C6E" w:rsidRPr="00186C6E" w:rsidRDefault="00C7563A" w:rsidP="00972124">
            <w:pPr>
              <w:rPr>
                <w:rFonts w:eastAsia="Times New Roman" w:cs="Arial"/>
                <w:b/>
                <w:bCs/>
                <w:kern w:val="28"/>
                <w:sz w:val="20"/>
                <w:szCs w:val="20"/>
              </w:rPr>
            </w:pPr>
            <w:hyperlink r:id="rId37" w:history="1">
              <w:r w:rsidR="00972124" w:rsidRPr="00972124">
                <w:rPr>
                  <w:rFonts w:eastAsia="Times New Roman" w:cs="Arial"/>
                  <w:b/>
                  <w:color w:val="0000FF"/>
                  <w:kern w:val="28"/>
                  <w:sz w:val="18"/>
                  <w:szCs w:val="20"/>
                </w:rPr>
                <w:t>http://www.shanesinspiration.org/where-i-feel-like-me-2/</w:t>
              </w:r>
            </w:hyperlink>
          </w:p>
        </w:tc>
      </w:tr>
      <w:tr w:rsidR="00C779E5" w14:paraId="6A2DC94F" w14:textId="77777777" w:rsidTr="006B4D51">
        <w:tc>
          <w:tcPr>
            <w:tcW w:w="900" w:type="dxa"/>
          </w:tcPr>
          <w:p w14:paraId="0D244944" w14:textId="77777777" w:rsidR="00C779E5" w:rsidRDefault="00C779E5" w:rsidP="007F129C">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7</w:t>
            </w:r>
          </w:p>
        </w:tc>
        <w:tc>
          <w:tcPr>
            <w:tcW w:w="9378" w:type="dxa"/>
          </w:tcPr>
          <w:p w14:paraId="3FA2ED23" w14:textId="77777777" w:rsidR="00972124" w:rsidRPr="00972124" w:rsidRDefault="00972124" w:rsidP="00972124">
            <w:pPr>
              <w:contextualSpacing/>
              <w:rPr>
                <w:rFonts w:eastAsia="Times New Roman" w:cs="Arial"/>
                <w:b/>
                <w:color w:val="0000FF" w:themeColor="hyperlink"/>
                <w:kern w:val="28"/>
                <w:sz w:val="18"/>
                <w:szCs w:val="18"/>
              </w:rPr>
            </w:pPr>
            <w:r w:rsidRPr="00972124">
              <w:rPr>
                <w:rFonts w:eastAsia="Times New Roman" w:cs="Arial"/>
                <w:kern w:val="28"/>
                <w:sz w:val="20"/>
                <w:szCs w:val="20"/>
              </w:rPr>
              <w:t>Growing Up Naturally: Early Intervention in Natural Environments</w:t>
            </w:r>
            <w:r w:rsidRPr="00972124">
              <w:rPr>
                <w:rFonts w:eastAsia="Times New Roman" w:cs="Arial"/>
                <w:b/>
                <w:kern w:val="28"/>
                <w:sz w:val="20"/>
                <w:szCs w:val="20"/>
              </w:rPr>
              <w:t xml:space="preserve"> </w:t>
            </w:r>
            <w:hyperlink r:id="rId38" w:history="1">
              <w:r w:rsidRPr="00972124">
                <w:rPr>
                  <w:rFonts w:eastAsia="Times New Roman" w:cs="Arial"/>
                  <w:b/>
                  <w:color w:val="0000FF" w:themeColor="hyperlink"/>
                  <w:kern w:val="28"/>
                  <w:sz w:val="18"/>
                  <w:szCs w:val="18"/>
                </w:rPr>
                <w:t>http://www.beearly.nc.gov/data/files/pdf/GrowingUpNaturally.pdf</w:t>
              </w:r>
            </w:hyperlink>
          </w:p>
          <w:p w14:paraId="68702DCE" w14:textId="77777777" w:rsidR="00972124" w:rsidRPr="00972124" w:rsidRDefault="00972124" w:rsidP="00972124">
            <w:pPr>
              <w:contextualSpacing/>
              <w:rPr>
                <w:rFonts w:eastAsia="Calibri" w:cs="Arial"/>
                <w:sz w:val="8"/>
                <w:szCs w:val="8"/>
              </w:rPr>
            </w:pPr>
          </w:p>
          <w:p w14:paraId="329A2CBA" w14:textId="77777777" w:rsidR="00972124" w:rsidRPr="00972124" w:rsidRDefault="00972124" w:rsidP="00972124">
            <w:pPr>
              <w:spacing w:line="276" w:lineRule="auto"/>
              <w:contextualSpacing/>
              <w:outlineLvl w:val="0"/>
              <w:rPr>
                <w:rFonts w:eastAsia="Times New Roman" w:cs="Arial"/>
                <w:bCs/>
                <w:kern w:val="36"/>
                <w:sz w:val="20"/>
                <w:szCs w:val="20"/>
              </w:rPr>
            </w:pPr>
            <w:r w:rsidRPr="00972124">
              <w:rPr>
                <w:rFonts w:eastAsia="Times New Roman" w:cs="Arial"/>
                <w:bCs/>
                <w:kern w:val="36"/>
                <w:sz w:val="20"/>
                <w:szCs w:val="20"/>
              </w:rPr>
              <w:t>Early Intervention: A Routines-Based Approach - Part 1:Traditional vs Routines</w:t>
            </w:r>
          </w:p>
          <w:p w14:paraId="5FB29CD5" w14:textId="77777777" w:rsidR="00972124" w:rsidRPr="00972124" w:rsidRDefault="00C7563A" w:rsidP="00972124">
            <w:pPr>
              <w:spacing w:after="160" w:line="259" w:lineRule="auto"/>
              <w:contextualSpacing/>
              <w:rPr>
                <w:rFonts w:cs="Arial"/>
                <w:sz w:val="18"/>
                <w:szCs w:val="18"/>
              </w:rPr>
            </w:pPr>
            <w:hyperlink r:id="rId39" w:history="1">
              <w:r w:rsidR="00972124" w:rsidRPr="00972124">
                <w:rPr>
                  <w:rFonts w:eastAsia="Calibri" w:cs="Arial"/>
                  <w:b/>
                  <w:color w:val="0563C1"/>
                  <w:sz w:val="18"/>
                  <w:szCs w:val="18"/>
                </w:rPr>
                <w:t>https://www.youtube.com/watch?v=OpxGC6G0HMY</w:t>
              </w:r>
            </w:hyperlink>
            <w:r w:rsidR="00972124" w:rsidRPr="00972124">
              <w:rPr>
                <w:rFonts w:eastAsia="Calibri" w:cs="Arial"/>
                <w:b/>
                <w:sz w:val="18"/>
                <w:szCs w:val="18"/>
              </w:rPr>
              <w:t xml:space="preserve"> </w:t>
            </w:r>
          </w:p>
          <w:p w14:paraId="6237793C" w14:textId="77777777" w:rsidR="00972124" w:rsidRPr="00972124" w:rsidRDefault="00972124" w:rsidP="00972124">
            <w:pPr>
              <w:spacing w:after="160" w:line="259" w:lineRule="auto"/>
              <w:ind w:left="360"/>
              <w:contextualSpacing/>
              <w:rPr>
                <w:rFonts w:eastAsia="Calibri" w:cs="Arial"/>
                <w:b/>
                <w:sz w:val="8"/>
                <w:szCs w:val="8"/>
              </w:rPr>
            </w:pPr>
          </w:p>
          <w:p w14:paraId="0532D52E" w14:textId="77777777" w:rsidR="00972124" w:rsidRPr="00972124" w:rsidRDefault="00972124" w:rsidP="00972124">
            <w:pPr>
              <w:spacing w:after="160" w:line="259" w:lineRule="auto"/>
              <w:contextualSpacing/>
              <w:rPr>
                <w:rFonts w:eastAsia="Calibri" w:cs="Arial"/>
                <w:b/>
                <w:szCs w:val="24"/>
              </w:rPr>
            </w:pPr>
            <w:r w:rsidRPr="00972124">
              <w:rPr>
                <w:rFonts w:eastAsia="Times New Roman" w:cs="Arial"/>
                <w:bCs/>
                <w:kern w:val="36"/>
                <w:sz w:val="20"/>
                <w:szCs w:val="24"/>
              </w:rPr>
              <w:t xml:space="preserve">Early Intervention: A Routines-Based Approach - </w:t>
            </w:r>
            <w:r w:rsidRPr="00972124">
              <w:rPr>
                <w:rFonts w:eastAsia="Calibri" w:cs="Arial"/>
                <w:sz w:val="20"/>
                <w:szCs w:val="24"/>
              </w:rPr>
              <w:t>Part 2: What Intervention Can and Should Look Like</w:t>
            </w:r>
            <w:r w:rsidRPr="00972124">
              <w:rPr>
                <w:rFonts w:eastAsia="Calibri" w:cs="Arial"/>
                <w:b/>
                <w:sz w:val="20"/>
                <w:szCs w:val="24"/>
              </w:rPr>
              <w:t xml:space="preserve"> </w:t>
            </w:r>
            <w:hyperlink r:id="rId40" w:history="1">
              <w:r w:rsidRPr="00972124">
                <w:rPr>
                  <w:rFonts w:eastAsia="Calibri" w:cs="Arial"/>
                  <w:b/>
                  <w:color w:val="0563C1"/>
                  <w:sz w:val="18"/>
                  <w:szCs w:val="18"/>
                </w:rPr>
                <w:t>https://www.youtube.com/watch?v=sL_WOCu3Ptg</w:t>
              </w:r>
            </w:hyperlink>
            <w:r w:rsidRPr="00972124">
              <w:rPr>
                <w:rFonts w:eastAsia="Calibri" w:cs="Arial"/>
                <w:b/>
                <w:szCs w:val="24"/>
              </w:rPr>
              <w:t xml:space="preserve"> </w:t>
            </w:r>
          </w:p>
          <w:p w14:paraId="0A290C26" w14:textId="77777777" w:rsidR="00972124" w:rsidRPr="00972124" w:rsidRDefault="00972124" w:rsidP="00972124">
            <w:pPr>
              <w:spacing w:after="160" w:line="259" w:lineRule="auto"/>
              <w:ind w:left="360"/>
              <w:contextualSpacing/>
              <w:rPr>
                <w:rFonts w:eastAsia="Calibri" w:cs="Arial"/>
                <w:b/>
                <w:sz w:val="8"/>
                <w:szCs w:val="8"/>
              </w:rPr>
            </w:pPr>
          </w:p>
          <w:p w14:paraId="63C3B763" w14:textId="77777777" w:rsidR="00972124" w:rsidRPr="00972124" w:rsidRDefault="00972124" w:rsidP="00972124">
            <w:pPr>
              <w:spacing w:line="276" w:lineRule="auto"/>
              <w:contextualSpacing/>
              <w:rPr>
                <w:rFonts w:eastAsia="Calibri" w:cs="Arial"/>
                <w:b/>
                <w:szCs w:val="24"/>
              </w:rPr>
            </w:pPr>
            <w:r w:rsidRPr="00972124">
              <w:rPr>
                <w:rFonts w:eastAsia="Calibri" w:cs="Arial"/>
                <w:sz w:val="20"/>
                <w:szCs w:val="24"/>
              </w:rPr>
              <w:t>Family-Guided Routines for Early Intervention</w:t>
            </w:r>
            <w:r w:rsidRPr="00972124">
              <w:rPr>
                <w:rFonts w:eastAsia="Calibri" w:cs="Arial"/>
                <w:b/>
                <w:sz w:val="20"/>
                <w:szCs w:val="24"/>
              </w:rPr>
              <w:t xml:space="preserve"> </w:t>
            </w:r>
            <w:hyperlink r:id="rId41" w:history="1">
              <w:r w:rsidRPr="00972124">
                <w:rPr>
                  <w:rFonts w:eastAsia="Calibri" w:cs="Arial"/>
                  <w:b/>
                  <w:color w:val="0000FF" w:themeColor="hyperlink"/>
                  <w:sz w:val="18"/>
                  <w:szCs w:val="18"/>
                </w:rPr>
                <w:t>http://fgrbi.fsu.edu/handouts/approach2/Routines2014.pdf</w:t>
              </w:r>
            </w:hyperlink>
            <w:r w:rsidRPr="00972124">
              <w:rPr>
                <w:rFonts w:eastAsia="Calibri" w:cs="Arial"/>
                <w:b/>
                <w:szCs w:val="24"/>
              </w:rPr>
              <w:t xml:space="preserve"> </w:t>
            </w:r>
          </w:p>
          <w:p w14:paraId="665F49E6" w14:textId="77777777" w:rsidR="00972124" w:rsidRPr="00972124" w:rsidRDefault="00972124" w:rsidP="00972124">
            <w:pPr>
              <w:contextualSpacing/>
              <w:rPr>
                <w:rFonts w:eastAsia="Calibri" w:cs="Arial"/>
                <w:sz w:val="8"/>
                <w:szCs w:val="8"/>
              </w:rPr>
            </w:pPr>
          </w:p>
          <w:p w14:paraId="70A2DCD6" w14:textId="77777777" w:rsidR="00972124" w:rsidRPr="00972124" w:rsidRDefault="00972124" w:rsidP="00972124">
            <w:pPr>
              <w:contextualSpacing/>
              <w:rPr>
                <w:rFonts w:eastAsia="Calibri" w:cs="Arial"/>
                <w:b/>
                <w:sz w:val="20"/>
              </w:rPr>
            </w:pPr>
            <w:r w:rsidRPr="00972124">
              <w:rPr>
                <w:rFonts w:eastAsia="Calibri" w:cs="Arial"/>
                <w:sz w:val="20"/>
              </w:rPr>
              <w:t xml:space="preserve">Natural Environments: A Letter From a Mother to Friends, Families, and Professionals </w:t>
            </w:r>
            <w:hyperlink r:id="rId42" w:history="1">
              <w:r w:rsidRPr="00972124">
                <w:rPr>
                  <w:rFonts w:eastAsia="Calibri" w:cs="Arial"/>
                  <w:b/>
                  <w:color w:val="0000FF" w:themeColor="hyperlink"/>
                  <w:sz w:val="20"/>
                </w:rPr>
                <w:t>http://yec.sagepub.com/content/5/3/21.full.pdf+html</w:t>
              </w:r>
            </w:hyperlink>
          </w:p>
          <w:p w14:paraId="32FEE73E" w14:textId="77777777" w:rsidR="00972124" w:rsidRPr="00972124" w:rsidRDefault="00972124" w:rsidP="00972124">
            <w:pPr>
              <w:widowControl w:val="0"/>
              <w:overflowPunct w:val="0"/>
              <w:adjustRightInd w:val="0"/>
              <w:rPr>
                <w:rFonts w:eastAsia="Times New Roman" w:cs="Arial"/>
                <w:sz w:val="8"/>
                <w:szCs w:val="8"/>
              </w:rPr>
            </w:pPr>
          </w:p>
          <w:p w14:paraId="5BFC89A0" w14:textId="77777777" w:rsidR="00C779E5" w:rsidRDefault="00972124" w:rsidP="00B22A17">
            <w:pPr>
              <w:widowControl w:val="0"/>
              <w:overflowPunct w:val="0"/>
              <w:adjustRightInd w:val="0"/>
              <w:rPr>
                <w:rFonts w:eastAsia="Calibri" w:cs="Arial"/>
                <w:b/>
                <w:color w:val="0000FF" w:themeColor="hyperlink"/>
                <w:sz w:val="18"/>
                <w:szCs w:val="18"/>
              </w:rPr>
            </w:pPr>
            <w:r w:rsidRPr="00972124">
              <w:rPr>
                <w:rFonts w:eastAsia="Calibri" w:cs="Arial"/>
                <w:sz w:val="20"/>
                <w:szCs w:val="24"/>
              </w:rPr>
              <w:t xml:space="preserve">Jacob’s Story </w:t>
            </w:r>
            <w:hyperlink r:id="rId43" w:history="1">
              <w:r w:rsidRPr="00972124">
                <w:rPr>
                  <w:rFonts w:eastAsia="Calibri" w:cs="Arial"/>
                  <w:b/>
                  <w:color w:val="0000FF"/>
                  <w:sz w:val="18"/>
                  <w:szCs w:val="18"/>
                </w:rPr>
                <w:t>http://www2.cde.state.co.us/media/ResultsMatter/RMSeries/JacobsStory.asp</w:t>
              </w:r>
            </w:hyperlink>
          </w:p>
          <w:p w14:paraId="30F2B59B" w14:textId="4DBC4503" w:rsidR="00972124" w:rsidRPr="00972124" w:rsidRDefault="00972124" w:rsidP="00B22A17">
            <w:pPr>
              <w:widowControl w:val="0"/>
              <w:overflowPunct w:val="0"/>
              <w:adjustRightInd w:val="0"/>
              <w:rPr>
                <w:rFonts w:eastAsia="Calibri" w:cs="Arial"/>
                <w:b/>
                <w:color w:val="0000FF" w:themeColor="hyperlink"/>
                <w:sz w:val="18"/>
                <w:szCs w:val="18"/>
              </w:rPr>
            </w:pPr>
          </w:p>
        </w:tc>
      </w:tr>
      <w:tr w:rsidR="00C779E5" w14:paraId="107060EA" w14:textId="77777777" w:rsidTr="006B4D51">
        <w:tc>
          <w:tcPr>
            <w:tcW w:w="900" w:type="dxa"/>
          </w:tcPr>
          <w:p w14:paraId="7990B8E8" w14:textId="77777777" w:rsidR="00C779E5" w:rsidRDefault="00C779E5" w:rsidP="007F129C">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8</w:t>
            </w:r>
          </w:p>
        </w:tc>
        <w:tc>
          <w:tcPr>
            <w:tcW w:w="9378" w:type="dxa"/>
          </w:tcPr>
          <w:p w14:paraId="67F7B9F4" w14:textId="77777777" w:rsidR="00972124" w:rsidRPr="00972124" w:rsidRDefault="00972124" w:rsidP="00972124">
            <w:pPr>
              <w:autoSpaceDE w:val="0"/>
              <w:autoSpaceDN w:val="0"/>
              <w:adjustRightInd w:val="0"/>
              <w:rPr>
                <w:rFonts w:cs="Arial"/>
                <w:color w:val="000000"/>
                <w:sz w:val="16"/>
              </w:rPr>
            </w:pPr>
            <w:r w:rsidRPr="00972124">
              <w:rPr>
                <w:rFonts w:cs="Arial"/>
                <w:color w:val="000000"/>
                <w:sz w:val="20"/>
              </w:rPr>
              <w:t xml:space="preserve">Where We Stand on Responding to Linguistic and Cultural Diversity </w:t>
            </w:r>
            <w:hyperlink r:id="rId44" w:history="1">
              <w:r w:rsidRPr="00972124">
                <w:rPr>
                  <w:rFonts w:cs="Arial"/>
                  <w:b/>
                  <w:color w:val="0000FF" w:themeColor="hyperlink"/>
                  <w:sz w:val="20"/>
                  <w:szCs w:val="24"/>
                </w:rPr>
                <w:t>https://www.naeyc.org/files/naeyc/file/positions/diversity.pdf</w:t>
              </w:r>
            </w:hyperlink>
          </w:p>
          <w:p w14:paraId="25A5B1C4" w14:textId="77777777" w:rsidR="00972124" w:rsidRPr="00972124" w:rsidRDefault="00972124" w:rsidP="00972124">
            <w:pPr>
              <w:autoSpaceDE w:val="0"/>
              <w:autoSpaceDN w:val="0"/>
              <w:adjustRightInd w:val="0"/>
              <w:rPr>
                <w:rFonts w:cs="Arial"/>
                <w:color w:val="000000"/>
                <w:sz w:val="8"/>
                <w:szCs w:val="8"/>
              </w:rPr>
            </w:pPr>
          </w:p>
          <w:p w14:paraId="60A163CC" w14:textId="77777777" w:rsidR="00972124" w:rsidRPr="00972124" w:rsidRDefault="00972124" w:rsidP="00972124">
            <w:pPr>
              <w:autoSpaceDE w:val="0"/>
              <w:autoSpaceDN w:val="0"/>
              <w:adjustRightInd w:val="0"/>
              <w:rPr>
                <w:rFonts w:cs="Arial"/>
                <w:color w:val="000000"/>
                <w:sz w:val="20"/>
              </w:rPr>
            </w:pPr>
            <w:r w:rsidRPr="00972124">
              <w:rPr>
                <w:rFonts w:cs="Arial"/>
                <w:color w:val="000000"/>
                <w:sz w:val="20"/>
              </w:rPr>
              <w:t xml:space="preserve">Developmental Disability Across Cultures </w:t>
            </w:r>
            <w:hyperlink r:id="rId45" w:history="1">
              <w:r w:rsidRPr="00972124">
                <w:rPr>
                  <w:rFonts w:cs="Arial"/>
                  <w:b/>
                  <w:color w:val="0000FF"/>
                  <w:sz w:val="20"/>
                </w:rPr>
                <w:t>http://www.kidsnewtocanada.ca/mental-health/developmental-disability</w:t>
              </w:r>
            </w:hyperlink>
          </w:p>
          <w:p w14:paraId="2A7E80C6" w14:textId="77777777" w:rsidR="00972124" w:rsidRPr="00972124" w:rsidRDefault="00972124" w:rsidP="00972124">
            <w:pPr>
              <w:autoSpaceDE w:val="0"/>
              <w:autoSpaceDN w:val="0"/>
              <w:adjustRightInd w:val="0"/>
              <w:rPr>
                <w:rFonts w:cs="Arial"/>
                <w:color w:val="000000"/>
                <w:sz w:val="8"/>
                <w:highlight w:val="yellow"/>
              </w:rPr>
            </w:pPr>
          </w:p>
          <w:p w14:paraId="521EE27A" w14:textId="77777777" w:rsidR="00972124" w:rsidRPr="00972124" w:rsidRDefault="00972124" w:rsidP="00972124">
            <w:pPr>
              <w:autoSpaceDE w:val="0"/>
              <w:autoSpaceDN w:val="0"/>
              <w:adjustRightInd w:val="0"/>
              <w:spacing w:line="276" w:lineRule="auto"/>
              <w:contextualSpacing/>
              <w:rPr>
                <w:rFonts w:eastAsia="Times New Roman" w:cs="Arial"/>
                <w:b/>
                <w:color w:val="0000FF"/>
                <w:kern w:val="28"/>
                <w:szCs w:val="20"/>
              </w:rPr>
            </w:pPr>
            <w:r w:rsidRPr="00972124">
              <w:rPr>
                <w:rFonts w:cs="Arial"/>
                <w:color w:val="000000"/>
                <w:sz w:val="20"/>
              </w:rPr>
              <w:t xml:space="preserve">Communication for Teaming and Collaboration Checklist </w:t>
            </w:r>
            <w:hyperlink r:id="rId46" w:history="1">
              <w:r w:rsidRPr="00972124">
                <w:rPr>
                  <w:rFonts w:cs="Arial"/>
                  <w:b/>
                  <w:color w:val="0000FF" w:themeColor="hyperlink"/>
                  <w:sz w:val="18"/>
                  <w:szCs w:val="18"/>
                </w:rPr>
                <w:t>http://ectacenter.org/~pdfs/decrp/TC-2_Communication_Teaming_Collaboration.pdf</w:t>
              </w:r>
            </w:hyperlink>
            <w:r w:rsidRPr="00972124">
              <w:rPr>
                <w:rFonts w:cs="Arial"/>
                <w:b/>
                <w:szCs w:val="24"/>
              </w:rPr>
              <w:t xml:space="preserve"> </w:t>
            </w:r>
          </w:p>
          <w:p w14:paraId="05E34528" w14:textId="77777777" w:rsidR="00972124" w:rsidRPr="00972124" w:rsidRDefault="00972124" w:rsidP="00972124">
            <w:pPr>
              <w:spacing w:line="276" w:lineRule="auto"/>
              <w:rPr>
                <w:rFonts w:cs="Arial"/>
                <w:sz w:val="8"/>
                <w:szCs w:val="8"/>
              </w:rPr>
            </w:pPr>
          </w:p>
          <w:p w14:paraId="7AE0B30B" w14:textId="77777777" w:rsidR="00972124" w:rsidRPr="00972124" w:rsidRDefault="00972124" w:rsidP="00972124">
            <w:pPr>
              <w:contextualSpacing/>
              <w:rPr>
                <w:rFonts w:cs="Arial"/>
                <w:szCs w:val="24"/>
              </w:rPr>
            </w:pPr>
            <w:r w:rsidRPr="00972124">
              <w:rPr>
                <w:rFonts w:cs="Arial"/>
                <w:color w:val="000000"/>
                <w:sz w:val="20"/>
              </w:rPr>
              <w:t>The IFSP video</w:t>
            </w:r>
            <w:r w:rsidRPr="00972124">
              <w:rPr>
                <w:rFonts w:cs="Arial"/>
                <w:szCs w:val="24"/>
              </w:rPr>
              <w:t xml:space="preserve"> </w:t>
            </w:r>
            <w:hyperlink r:id="rId47" w:history="1">
              <w:r w:rsidRPr="00972124">
                <w:rPr>
                  <w:rFonts w:cs="Arial"/>
                  <w:b/>
                  <w:color w:val="0000FF" w:themeColor="hyperlink"/>
                  <w:sz w:val="18"/>
                  <w:szCs w:val="24"/>
                </w:rPr>
                <w:t>https://www.youtube.com/watch?v=SLgbOeEEaRM&amp;feature=youtu.be</w:t>
              </w:r>
            </w:hyperlink>
            <w:r w:rsidRPr="00972124">
              <w:rPr>
                <w:rFonts w:cs="Arial"/>
                <w:sz w:val="18"/>
                <w:szCs w:val="24"/>
              </w:rPr>
              <w:t xml:space="preserve"> </w:t>
            </w:r>
          </w:p>
          <w:p w14:paraId="1941B0F3" w14:textId="77777777" w:rsidR="00972124" w:rsidRPr="00972124" w:rsidRDefault="00972124" w:rsidP="00972124">
            <w:pPr>
              <w:contextualSpacing/>
              <w:rPr>
                <w:rFonts w:cs="Arial"/>
                <w:sz w:val="8"/>
                <w:szCs w:val="8"/>
              </w:rPr>
            </w:pPr>
          </w:p>
          <w:p w14:paraId="6914BF52" w14:textId="77777777" w:rsidR="00C779E5" w:rsidRDefault="00972124" w:rsidP="00972124">
            <w:pPr>
              <w:rPr>
                <w:rFonts w:eastAsia="Times New Roman" w:cs="Arial"/>
                <w:b/>
                <w:color w:val="0000FF" w:themeColor="hyperlink"/>
                <w:sz w:val="18"/>
                <w:szCs w:val="24"/>
              </w:rPr>
            </w:pPr>
            <w:r w:rsidRPr="00972124">
              <w:rPr>
                <w:rFonts w:cs="Arial"/>
                <w:color w:val="000000"/>
                <w:sz w:val="20"/>
              </w:rPr>
              <w:t xml:space="preserve">Bri IFSP Video Chapter 4.3 </w:t>
            </w:r>
            <w:hyperlink r:id="rId48" w:history="1">
              <w:r w:rsidRPr="00972124">
                <w:rPr>
                  <w:rFonts w:eastAsia="Times New Roman" w:cs="Arial"/>
                  <w:b/>
                  <w:color w:val="0000FF" w:themeColor="hyperlink"/>
                  <w:sz w:val="18"/>
                  <w:szCs w:val="24"/>
                </w:rPr>
                <w:t>https://youtu.be/GYg1nfe2vyE</w:t>
              </w:r>
            </w:hyperlink>
          </w:p>
          <w:p w14:paraId="58B770D4" w14:textId="082E08D0" w:rsidR="00972124" w:rsidRPr="00D41383" w:rsidRDefault="00972124" w:rsidP="00972124">
            <w:pPr>
              <w:rPr>
                <w:rFonts w:eastAsia="Times New Roman" w:cs="Arial"/>
                <w:b/>
                <w:bCs/>
                <w:kern w:val="28"/>
                <w:sz w:val="22"/>
                <w:szCs w:val="20"/>
              </w:rPr>
            </w:pPr>
          </w:p>
        </w:tc>
      </w:tr>
    </w:tbl>
    <w:p w14:paraId="1721CEAE" w14:textId="77777777" w:rsidR="006B4D51" w:rsidRDefault="006B4D51"/>
    <w:tbl>
      <w:tblPr>
        <w:tblStyle w:val="TableGrid"/>
        <w:tblW w:w="10278" w:type="dxa"/>
        <w:tblInd w:w="-162" w:type="dxa"/>
        <w:tblLayout w:type="fixed"/>
        <w:tblLook w:val="04A0" w:firstRow="1" w:lastRow="0" w:firstColumn="1" w:lastColumn="0" w:noHBand="0" w:noVBand="1"/>
      </w:tblPr>
      <w:tblGrid>
        <w:gridCol w:w="900"/>
        <w:gridCol w:w="9378"/>
      </w:tblGrid>
      <w:tr w:rsidR="006B4D51" w14:paraId="3FFBEC9A" w14:textId="77777777" w:rsidTr="00972124">
        <w:tc>
          <w:tcPr>
            <w:tcW w:w="900" w:type="dxa"/>
            <w:vAlign w:val="center"/>
          </w:tcPr>
          <w:p w14:paraId="36BF3BBC" w14:textId="77777777" w:rsidR="006B4D51" w:rsidRDefault="006B4D51" w:rsidP="006B4D51">
            <w:pPr>
              <w:widowControl w:val="0"/>
              <w:overflowPunct w:val="0"/>
              <w:adjustRightInd w:val="0"/>
              <w:jc w:val="center"/>
              <w:rPr>
                <w:rFonts w:eastAsia="Times New Roman" w:cs="Arial"/>
                <w:b/>
                <w:bCs/>
                <w:kern w:val="28"/>
                <w:sz w:val="20"/>
                <w:szCs w:val="20"/>
              </w:rPr>
            </w:pPr>
            <w:r>
              <w:lastRenderedPageBreak/>
              <w:br w:type="column"/>
            </w:r>
            <w:r>
              <w:rPr>
                <w:rFonts w:eastAsia="Times New Roman" w:cs="Arial"/>
                <w:b/>
                <w:bCs/>
                <w:kern w:val="28"/>
                <w:sz w:val="20"/>
                <w:szCs w:val="20"/>
              </w:rPr>
              <w:t>CLASS #</w:t>
            </w:r>
          </w:p>
        </w:tc>
        <w:tc>
          <w:tcPr>
            <w:tcW w:w="9378" w:type="dxa"/>
            <w:vAlign w:val="center"/>
          </w:tcPr>
          <w:p w14:paraId="616377E8" w14:textId="77777777" w:rsidR="006B4D51" w:rsidRDefault="006B4D51" w:rsidP="006B4D51">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REQUIRED RESOURCES (all accessible external links)</w:t>
            </w:r>
          </w:p>
        </w:tc>
      </w:tr>
      <w:tr w:rsidR="00C779E5" w14:paraId="40C04634" w14:textId="77777777" w:rsidTr="00972124">
        <w:trPr>
          <w:trHeight w:val="1223"/>
        </w:trPr>
        <w:tc>
          <w:tcPr>
            <w:tcW w:w="900" w:type="dxa"/>
          </w:tcPr>
          <w:p w14:paraId="4242BA10" w14:textId="77777777" w:rsidR="00C779E5" w:rsidRDefault="00C779E5" w:rsidP="007F129C">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9</w:t>
            </w:r>
          </w:p>
        </w:tc>
        <w:tc>
          <w:tcPr>
            <w:tcW w:w="9378" w:type="dxa"/>
          </w:tcPr>
          <w:p w14:paraId="7F179FE1" w14:textId="77777777" w:rsidR="00972124" w:rsidRPr="00972124" w:rsidRDefault="00972124" w:rsidP="00972124">
            <w:pPr>
              <w:widowControl w:val="0"/>
              <w:overflowPunct w:val="0"/>
              <w:adjustRightInd w:val="0"/>
              <w:rPr>
                <w:rFonts w:eastAsia="Times New Roman" w:cs="Arial"/>
                <w:sz w:val="20"/>
                <w:szCs w:val="24"/>
              </w:rPr>
            </w:pPr>
            <w:r w:rsidRPr="00972124">
              <w:rPr>
                <w:rFonts w:eastAsia="Times New Roman" w:cs="Arial"/>
                <w:sz w:val="20"/>
                <w:szCs w:val="24"/>
              </w:rPr>
              <w:t>Steps in the Early Intervention Part 1 Handout</w:t>
            </w:r>
          </w:p>
          <w:p w14:paraId="485D7F49" w14:textId="77777777" w:rsidR="00972124" w:rsidRPr="00972124" w:rsidRDefault="00972124" w:rsidP="00972124">
            <w:pPr>
              <w:widowControl w:val="0"/>
              <w:overflowPunct w:val="0"/>
              <w:adjustRightInd w:val="0"/>
              <w:rPr>
                <w:rFonts w:eastAsia="Times New Roman" w:cs="Arial"/>
                <w:sz w:val="8"/>
                <w:szCs w:val="8"/>
              </w:rPr>
            </w:pPr>
          </w:p>
          <w:p w14:paraId="45E8F9CC" w14:textId="77777777" w:rsidR="00972124" w:rsidRPr="00972124" w:rsidRDefault="00972124" w:rsidP="00972124">
            <w:pPr>
              <w:spacing w:line="276" w:lineRule="auto"/>
              <w:rPr>
                <w:rFonts w:cs="Arial"/>
                <w:szCs w:val="24"/>
              </w:rPr>
            </w:pPr>
            <w:r w:rsidRPr="00972124">
              <w:rPr>
                <w:rFonts w:eastAsia="Times New Roman" w:cs="Arial"/>
                <w:sz w:val="20"/>
                <w:szCs w:val="24"/>
              </w:rPr>
              <w:t>Lancaster County Early Intervention 2014 Orientation Video</w:t>
            </w:r>
            <w:r w:rsidRPr="00972124">
              <w:rPr>
                <w:rFonts w:cs="Arial"/>
                <w:szCs w:val="24"/>
                <w:highlight w:val="yellow"/>
              </w:rPr>
              <w:t xml:space="preserve"> </w:t>
            </w:r>
            <w:hyperlink r:id="rId49" w:history="1">
              <w:r w:rsidRPr="00972124">
                <w:rPr>
                  <w:rFonts w:cs="Arial"/>
                  <w:b/>
                  <w:color w:val="0000FF" w:themeColor="hyperlink"/>
                  <w:sz w:val="18"/>
                  <w:szCs w:val="17"/>
                </w:rPr>
                <w:t>https://www.youtube.com/watch?v=SoaXaMC70dA</w:t>
              </w:r>
            </w:hyperlink>
            <w:r w:rsidRPr="00972124">
              <w:rPr>
                <w:rFonts w:cs="Arial"/>
                <w:b/>
                <w:sz w:val="18"/>
                <w:szCs w:val="17"/>
              </w:rPr>
              <w:t xml:space="preserve"> </w:t>
            </w:r>
          </w:p>
          <w:p w14:paraId="15C3DEA1" w14:textId="77777777" w:rsidR="00972124" w:rsidRPr="00972124" w:rsidRDefault="00972124" w:rsidP="00972124">
            <w:pPr>
              <w:widowControl w:val="0"/>
              <w:overflowPunct w:val="0"/>
              <w:adjustRightInd w:val="0"/>
              <w:rPr>
                <w:rFonts w:eastAsia="Times New Roman" w:cs="Arial"/>
                <w:sz w:val="8"/>
                <w:szCs w:val="8"/>
              </w:rPr>
            </w:pPr>
          </w:p>
          <w:p w14:paraId="0284EE8D" w14:textId="5628F3D2" w:rsidR="00312CD5" w:rsidRPr="00972124" w:rsidRDefault="00972124" w:rsidP="00972124">
            <w:pPr>
              <w:outlineLvl w:val="0"/>
              <w:rPr>
                <w:rFonts w:eastAsia="Times New Roman" w:cs="Arial"/>
                <w:bCs/>
                <w:kern w:val="36"/>
                <w:szCs w:val="48"/>
              </w:rPr>
            </w:pPr>
            <w:r w:rsidRPr="00972124">
              <w:rPr>
                <w:rFonts w:eastAsia="Times New Roman" w:cs="Arial"/>
                <w:sz w:val="20"/>
                <w:szCs w:val="24"/>
              </w:rPr>
              <w:t>Early Recognition Of Child Development Problems</w:t>
            </w:r>
            <w:r w:rsidRPr="00972124">
              <w:rPr>
                <w:rFonts w:eastAsia="Times New Roman" w:cs="Arial"/>
                <w:bCs/>
                <w:kern w:val="36"/>
                <w:szCs w:val="48"/>
              </w:rPr>
              <w:t xml:space="preserve"> </w:t>
            </w:r>
            <w:hyperlink r:id="rId50" w:history="1">
              <w:r w:rsidRPr="00972124">
                <w:rPr>
                  <w:rFonts w:eastAsia="Times New Roman" w:cs="Arial"/>
                  <w:b/>
                  <w:bCs/>
                  <w:color w:val="0000FF"/>
                  <w:kern w:val="36"/>
                  <w:sz w:val="18"/>
                  <w:szCs w:val="48"/>
                </w:rPr>
                <w:t>https://www.youtube.com/watch?v=KrUNBfyjlBk</w:t>
              </w:r>
            </w:hyperlink>
          </w:p>
        </w:tc>
      </w:tr>
      <w:tr w:rsidR="00C779E5" w14:paraId="40393FFB" w14:textId="77777777" w:rsidTr="00972124">
        <w:tc>
          <w:tcPr>
            <w:tcW w:w="900" w:type="dxa"/>
          </w:tcPr>
          <w:p w14:paraId="2B520E76" w14:textId="77777777" w:rsidR="00C779E5" w:rsidRDefault="00C779E5" w:rsidP="007F129C">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10</w:t>
            </w:r>
          </w:p>
        </w:tc>
        <w:tc>
          <w:tcPr>
            <w:tcW w:w="9378" w:type="dxa"/>
          </w:tcPr>
          <w:p w14:paraId="70DD9454" w14:textId="77777777" w:rsidR="00972124" w:rsidRPr="00972124" w:rsidRDefault="00972124" w:rsidP="00972124">
            <w:pPr>
              <w:rPr>
                <w:rFonts w:eastAsia="Times New Roman" w:cs="Arial"/>
                <w:sz w:val="20"/>
                <w:szCs w:val="24"/>
              </w:rPr>
            </w:pPr>
            <w:r w:rsidRPr="00972124">
              <w:rPr>
                <w:rFonts w:eastAsia="Times New Roman" w:cs="Arial"/>
                <w:sz w:val="20"/>
                <w:szCs w:val="24"/>
              </w:rPr>
              <w:t>Steps in the Early Intervention Process Part 2: Gathering Information Handout</w:t>
            </w:r>
          </w:p>
          <w:p w14:paraId="7F905C70" w14:textId="77777777" w:rsidR="00972124" w:rsidRPr="00972124" w:rsidRDefault="00972124" w:rsidP="00972124">
            <w:pPr>
              <w:rPr>
                <w:rFonts w:eastAsia="Times New Roman" w:cs="Arial"/>
                <w:sz w:val="8"/>
                <w:szCs w:val="8"/>
              </w:rPr>
            </w:pPr>
          </w:p>
          <w:p w14:paraId="40C6E2A5" w14:textId="77777777" w:rsidR="00972124" w:rsidRPr="00972124" w:rsidRDefault="00972124" w:rsidP="00972124">
            <w:pPr>
              <w:spacing w:line="276" w:lineRule="auto"/>
              <w:contextualSpacing/>
              <w:rPr>
                <w:rFonts w:cs="Arial"/>
                <w:sz w:val="16"/>
                <w:szCs w:val="24"/>
              </w:rPr>
            </w:pPr>
            <w:r w:rsidRPr="00972124">
              <w:rPr>
                <w:rFonts w:cs="Arial"/>
                <w:sz w:val="20"/>
                <w:szCs w:val="24"/>
              </w:rPr>
              <w:t>Screening, Evaluation and Assessment</w:t>
            </w:r>
            <w:r w:rsidRPr="00972124">
              <w:rPr>
                <w:rFonts w:cs="Arial"/>
                <w:b/>
                <w:sz w:val="20"/>
                <w:szCs w:val="24"/>
              </w:rPr>
              <w:t xml:space="preserve"> </w:t>
            </w:r>
            <w:r w:rsidRPr="00972124">
              <w:rPr>
                <w:rFonts w:cs="Arial"/>
                <w:sz w:val="20"/>
                <w:szCs w:val="24"/>
              </w:rPr>
              <w:t>in Early Intervention</w:t>
            </w:r>
            <w:r w:rsidRPr="00972124">
              <w:rPr>
                <w:rFonts w:cs="Arial"/>
                <w:b/>
                <w:sz w:val="20"/>
                <w:szCs w:val="24"/>
              </w:rPr>
              <w:t xml:space="preserve"> </w:t>
            </w:r>
            <w:hyperlink r:id="rId51" w:history="1">
              <w:r w:rsidRPr="00972124">
                <w:rPr>
                  <w:rFonts w:cs="Arial"/>
                  <w:b/>
                  <w:color w:val="0000FF" w:themeColor="hyperlink"/>
                  <w:sz w:val="18"/>
                  <w:szCs w:val="24"/>
                </w:rPr>
                <w:t>http://www.education.pa.gov/Documents/Early%20Learning/Early%20Intervention/Laws%20Regulations%20and%20Announcements/Announcements/2012/EI%2012-01%20Screening%20Evaluation%20and%20Assessment%20in%20Early%20Intervention.pdf</w:t>
              </w:r>
            </w:hyperlink>
          </w:p>
          <w:p w14:paraId="28F1A983" w14:textId="77777777" w:rsidR="00972124" w:rsidRPr="00972124" w:rsidRDefault="00972124" w:rsidP="00972124">
            <w:pPr>
              <w:widowControl w:val="0"/>
              <w:overflowPunct w:val="0"/>
              <w:adjustRightInd w:val="0"/>
              <w:rPr>
                <w:rFonts w:eastAsia="Times New Roman" w:cs="Arial"/>
                <w:b/>
                <w:kern w:val="28"/>
                <w:sz w:val="8"/>
                <w:szCs w:val="20"/>
                <w:highlight w:val="green"/>
              </w:rPr>
            </w:pPr>
          </w:p>
          <w:p w14:paraId="5A00CAB3" w14:textId="77777777" w:rsidR="00972124" w:rsidRPr="00972124" w:rsidRDefault="00972124" w:rsidP="00972124">
            <w:pPr>
              <w:rPr>
                <w:rFonts w:cs="Arial"/>
                <w:b/>
                <w:sz w:val="18"/>
                <w:szCs w:val="24"/>
              </w:rPr>
            </w:pPr>
            <w:r w:rsidRPr="00972124">
              <w:rPr>
                <w:rFonts w:cs="Arial"/>
                <w:sz w:val="20"/>
                <w:szCs w:val="24"/>
              </w:rPr>
              <w:t>Authentic Assessment in Early Intervention</w:t>
            </w:r>
            <w:r w:rsidRPr="00972124">
              <w:rPr>
                <w:rFonts w:cs="Arial"/>
                <w:b/>
                <w:sz w:val="20"/>
                <w:szCs w:val="24"/>
              </w:rPr>
              <w:t xml:space="preserve"> </w:t>
            </w:r>
            <w:hyperlink r:id="rId52" w:history="1">
              <w:r w:rsidRPr="00972124">
                <w:rPr>
                  <w:rFonts w:cs="Arial"/>
                  <w:b/>
                  <w:color w:val="0000FF" w:themeColor="hyperlink"/>
                  <w:sz w:val="18"/>
                  <w:szCs w:val="24"/>
                </w:rPr>
                <w:t>http://www2.cde.state.co.us/media/ResultsMatter/RMSeries/AuthenticAssessInEI_SA.asp</w:t>
              </w:r>
            </w:hyperlink>
          </w:p>
          <w:p w14:paraId="6B6D1323" w14:textId="77777777" w:rsidR="00972124" w:rsidRPr="00972124" w:rsidRDefault="00972124" w:rsidP="00972124">
            <w:pPr>
              <w:widowControl w:val="0"/>
              <w:overflowPunct w:val="0"/>
              <w:adjustRightInd w:val="0"/>
              <w:rPr>
                <w:rFonts w:eastAsia="Times New Roman" w:cs="Arial"/>
                <w:kern w:val="28"/>
                <w:sz w:val="8"/>
                <w:szCs w:val="8"/>
                <w:highlight w:val="yellow"/>
              </w:rPr>
            </w:pPr>
          </w:p>
          <w:p w14:paraId="528404F3" w14:textId="77777777" w:rsidR="00972124" w:rsidRPr="00972124" w:rsidRDefault="00972124" w:rsidP="00972124">
            <w:pPr>
              <w:widowControl w:val="0"/>
              <w:overflowPunct w:val="0"/>
              <w:adjustRightInd w:val="0"/>
              <w:rPr>
                <w:rFonts w:eastAsia="Times New Roman" w:cs="Arial"/>
                <w:kern w:val="28"/>
                <w:sz w:val="20"/>
                <w:szCs w:val="20"/>
              </w:rPr>
            </w:pPr>
            <w:r w:rsidRPr="00972124">
              <w:rPr>
                <w:rFonts w:eastAsia="Times New Roman" w:cs="Arial"/>
                <w:kern w:val="28"/>
                <w:sz w:val="20"/>
                <w:szCs w:val="20"/>
              </w:rPr>
              <w:t xml:space="preserve">Gathering and Giving Information with Families </w:t>
            </w:r>
            <w:hyperlink r:id="rId53" w:history="1">
              <w:r w:rsidRPr="00972124">
                <w:rPr>
                  <w:rFonts w:eastAsia="Times New Roman" w:cs="Arial"/>
                  <w:b/>
                  <w:color w:val="0000FF"/>
                  <w:kern w:val="28"/>
                  <w:sz w:val="18"/>
                  <w:szCs w:val="20"/>
                </w:rPr>
                <w:t>https://depts.washington.edu/isei/iyc/21.4_woods.pdf</w:t>
              </w:r>
            </w:hyperlink>
          </w:p>
          <w:p w14:paraId="2DBEB306" w14:textId="77777777" w:rsidR="00972124" w:rsidRPr="00921745" w:rsidRDefault="00972124" w:rsidP="00972124">
            <w:pPr>
              <w:widowControl w:val="0"/>
              <w:overflowPunct w:val="0"/>
              <w:adjustRightInd w:val="0"/>
              <w:rPr>
                <w:rFonts w:eastAsia="Times New Roman" w:cs="Arial"/>
                <w:kern w:val="28"/>
                <w:sz w:val="8"/>
                <w:szCs w:val="20"/>
                <w:highlight w:val="yellow"/>
              </w:rPr>
            </w:pPr>
          </w:p>
          <w:p w14:paraId="485000BD" w14:textId="07E6B15E" w:rsidR="00C779E5" w:rsidRPr="00312CD5" w:rsidRDefault="00972124" w:rsidP="00972124">
            <w:pPr>
              <w:contextualSpacing/>
              <w:rPr>
                <w:rFonts w:cs="Arial"/>
                <w:b/>
                <w:sz w:val="22"/>
                <w:szCs w:val="24"/>
              </w:rPr>
            </w:pPr>
            <w:r w:rsidRPr="00972124">
              <w:rPr>
                <w:rFonts w:eastAsia="Times New Roman" w:cs="Arial"/>
                <w:kern w:val="28"/>
                <w:sz w:val="20"/>
                <w:szCs w:val="20"/>
              </w:rPr>
              <w:t xml:space="preserve">How Do You Share Assessment Results with Families? </w:t>
            </w:r>
            <w:hyperlink r:id="rId54" w:history="1">
              <w:r w:rsidRPr="00972124">
                <w:rPr>
                  <w:rFonts w:cs="Arial"/>
                  <w:b/>
                  <w:color w:val="0000FF" w:themeColor="hyperlink"/>
                  <w:sz w:val="18"/>
                  <w:szCs w:val="18"/>
                </w:rPr>
                <w:t>http://veipd.org/earlyintervention/how-do-you-share-assessment-results-with-families/</w:t>
              </w:r>
            </w:hyperlink>
          </w:p>
        </w:tc>
      </w:tr>
      <w:tr w:rsidR="00C779E5" w14:paraId="2C457AF0" w14:textId="77777777" w:rsidTr="00972124">
        <w:tc>
          <w:tcPr>
            <w:tcW w:w="900" w:type="dxa"/>
          </w:tcPr>
          <w:p w14:paraId="6F585A8B" w14:textId="77777777" w:rsidR="00C779E5" w:rsidRDefault="00C779E5" w:rsidP="007F129C">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11</w:t>
            </w:r>
          </w:p>
        </w:tc>
        <w:tc>
          <w:tcPr>
            <w:tcW w:w="9378" w:type="dxa"/>
          </w:tcPr>
          <w:p w14:paraId="5CD2C070" w14:textId="77777777" w:rsidR="00972124" w:rsidRPr="00972124" w:rsidRDefault="00972124" w:rsidP="00972124">
            <w:pPr>
              <w:keepNext/>
              <w:keepLines/>
              <w:spacing w:before="40" w:line="259" w:lineRule="auto"/>
              <w:outlineLvl w:val="1"/>
              <w:rPr>
                <w:rFonts w:eastAsiaTheme="majorEastAsia" w:cs="Arial"/>
                <w:b/>
                <w:sz w:val="18"/>
                <w:szCs w:val="18"/>
              </w:rPr>
            </w:pPr>
            <w:r w:rsidRPr="00972124">
              <w:rPr>
                <w:rFonts w:eastAsiaTheme="majorEastAsia" w:cs="Arial"/>
                <w:sz w:val="20"/>
                <w:szCs w:val="24"/>
              </w:rPr>
              <w:t xml:space="preserve">PA IFSP/IEP Form </w:t>
            </w:r>
            <w:hyperlink r:id="rId55" w:history="1">
              <w:r w:rsidRPr="00972124">
                <w:rPr>
                  <w:rFonts w:eastAsiaTheme="majorEastAsia" w:cs="Arial"/>
                  <w:b/>
                  <w:color w:val="0000FF" w:themeColor="hyperlink"/>
                  <w:sz w:val="18"/>
                  <w:szCs w:val="18"/>
                </w:rPr>
                <w:t>http://www.pattan.net/category/Legal/Forms/Browse/Single/?id=4db2885acd69f9c443550000</w:t>
              </w:r>
            </w:hyperlink>
          </w:p>
          <w:p w14:paraId="1C2D7B55" w14:textId="77777777" w:rsidR="00972124" w:rsidRPr="00972124" w:rsidRDefault="00972124" w:rsidP="00972124">
            <w:pPr>
              <w:spacing w:line="276" w:lineRule="auto"/>
              <w:rPr>
                <w:sz w:val="8"/>
                <w:szCs w:val="8"/>
              </w:rPr>
            </w:pPr>
          </w:p>
          <w:p w14:paraId="17E132EA" w14:textId="77777777" w:rsidR="00972124" w:rsidRPr="00972124" w:rsidRDefault="00972124" w:rsidP="00972124">
            <w:pPr>
              <w:spacing w:line="276" w:lineRule="auto"/>
              <w:rPr>
                <w:rFonts w:cs="Arial"/>
                <w:b/>
                <w:sz w:val="20"/>
                <w:szCs w:val="24"/>
              </w:rPr>
            </w:pPr>
            <w:r w:rsidRPr="00972124">
              <w:rPr>
                <w:rFonts w:cs="Arial"/>
                <w:sz w:val="20"/>
                <w:szCs w:val="24"/>
              </w:rPr>
              <w:t>EARL 222: Class 11: Steps in the Early Intervention Process Part 2: IFSP Handout</w:t>
            </w:r>
            <w:r w:rsidRPr="00972124">
              <w:rPr>
                <w:rFonts w:cs="Arial"/>
                <w:b/>
                <w:sz w:val="20"/>
                <w:szCs w:val="24"/>
              </w:rPr>
              <w:t xml:space="preserve"> </w:t>
            </w:r>
          </w:p>
          <w:p w14:paraId="356AF5FA" w14:textId="77777777" w:rsidR="00972124" w:rsidRPr="00972124" w:rsidRDefault="00972124" w:rsidP="00972124">
            <w:pPr>
              <w:rPr>
                <w:rFonts w:eastAsia="Times New Roman" w:cs="Arial"/>
                <w:b/>
                <w:sz w:val="8"/>
                <w:szCs w:val="8"/>
              </w:rPr>
            </w:pPr>
          </w:p>
          <w:p w14:paraId="636B4FC9" w14:textId="77777777" w:rsidR="00972124" w:rsidRPr="00972124" w:rsidRDefault="00972124" w:rsidP="00972124">
            <w:pPr>
              <w:rPr>
                <w:rFonts w:eastAsia="Times New Roman" w:cs="Arial"/>
                <w:b/>
                <w:szCs w:val="24"/>
              </w:rPr>
            </w:pPr>
            <w:r w:rsidRPr="00972124">
              <w:rPr>
                <w:rFonts w:eastAsia="Calibri" w:cs="Arial"/>
                <w:sz w:val="20"/>
                <w:szCs w:val="24"/>
              </w:rPr>
              <w:t>What is the difference between and IFSP and an IEP?</w:t>
            </w:r>
            <w:r w:rsidRPr="00972124">
              <w:rPr>
                <w:rFonts w:eastAsia="Calibri" w:cs="Arial"/>
                <w:b/>
                <w:sz w:val="20"/>
                <w:szCs w:val="24"/>
              </w:rPr>
              <w:t xml:space="preserve"> </w:t>
            </w:r>
            <w:hyperlink r:id="rId56" w:history="1">
              <w:r w:rsidRPr="00972124">
                <w:rPr>
                  <w:rFonts w:eastAsia="Times New Roman" w:cs="Arial"/>
                  <w:b/>
                  <w:color w:val="0000FF" w:themeColor="hyperlink"/>
                  <w:sz w:val="18"/>
                  <w:szCs w:val="24"/>
                </w:rPr>
                <w:t>http://www.pacer.org/parent/php/PHP-c59.pdf</w:t>
              </w:r>
            </w:hyperlink>
          </w:p>
          <w:p w14:paraId="26E0B54D" w14:textId="77777777" w:rsidR="00972124" w:rsidRPr="00972124" w:rsidRDefault="00972124" w:rsidP="00972124">
            <w:pPr>
              <w:spacing w:line="276" w:lineRule="auto"/>
              <w:rPr>
                <w:sz w:val="8"/>
                <w:szCs w:val="8"/>
              </w:rPr>
            </w:pPr>
          </w:p>
          <w:p w14:paraId="1598184D" w14:textId="77777777" w:rsidR="00972124" w:rsidRPr="00972124" w:rsidRDefault="00972124" w:rsidP="00972124">
            <w:pPr>
              <w:rPr>
                <w:rFonts w:cs="Arial"/>
                <w:szCs w:val="24"/>
              </w:rPr>
            </w:pPr>
            <w:r w:rsidRPr="00972124">
              <w:rPr>
                <w:rFonts w:cs="Arial"/>
                <w:sz w:val="20"/>
                <w:szCs w:val="24"/>
              </w:rPr>
              <w:t xml:space="preserve">EARL 222: Class 11: Module: IEPs/Head Start Center for Inclusion PowerPoints </w:t>
            </w:r>
          </w:p>
          <w:p w14:paraId="06E906D6" w14:textId="77777777" w:rsidR="00972124" w:rsidRPr="00972124" w:rsidRDefault="00972124" w:rsidP="00972124">
            <w:pPr>
              <w:rPr>
                <w:rFonts w:eastAsia="Times New Roman" w:cs="Arial"/>
                <w:sz w:val="8"/>
                <w:szCs w:val="8"/>
                <w:highlight w:val="yellow"/>
              </w:rPr>
            </w:pPr>
          </w:p>
          <w:p w14:paraId="0ECB6745" w14:textId="34B7F072" w:rsidR="00C779E5" w:rsidRPr="00FB7D26" w:rsidRDefault="00972124" w:rsidP="00972124">
            <w:pPr>
              <w:rPr>
                <w:rFonts w:eastAsia="Times New Roman" w:cs="Arial"/>
                <w:bCs/>
                <w:kern w:val="28"/>
                <w:sz w:val="20"/>
                <w:szCs w:val="20"/>
              </w:rPr>
            </w:pPr>
            <w:r w:rsidRPr="00972124">
              <w:rPr>
                <w:rFonts w:eastAsia="Times New Roman" w:cs="Arial"/>
                <w:sz w:val="20"/>
                <w:szCs w:val="24"/>
              </w:rPr>
              <w:t>EARL 222 Class 11 Videos</w:t>
            </w:r>
          </w:p>
        </w:tc>
      </w:tr>
      <w:tr w:rsidR="00C779E5" w14:paraId="637B51BE" w14:textId="77777777" w:rsidTr="00972124">
        <w:tc>
          <w:tcPr>
            <w:tcW w:w="900" w:type="dxa"/>
          </w:tcPr>
          <w:p w14:paraId="4DA83E23" w14:textId="77777777" w:rsidR="00C779E5" w:rsidRDefault="00C779E5" w:rsidP="007F129C">
            <w:pPr>
              <w:widowControl w:val="0"/>
              <w:overflowPunct w:val="0"/>
              <w:adjustRightInd w:val="0"/>
              <w:jc w:val="center"/>
              <w:rPr>
                <w:rFonts w:eastAsia="Times New Roman" w:cs="Arial"/>
                <w:b/>
                <w:bCs/>
                <w:kern w:val="28"/>
                <w:sz w:val="20"/>
                <w:szCs w:val="20"/>
              </w:rPr>
            </w:pPr>
            <w:r w:rsidRPr="00921745">
              <w:rPr>
                <w:rFonts w:eastAsia="Times New Roman" w:cs="Arial"/>
                <w:b/>
                <w:bCs/>
                <w:kern w:val="28"/>
                <w:sz w:val="20"/>
                <w:szCs w:val="20"/>
              </w:rPr>
              <w:t>12</w:t>
            </w:r>
          </w:p>
        </w:tc>
        <w:tc>
          <w:tcPr>
            <w:tcW w:w="9378" w:type="dxa"/>
          </w:tcPr>
          <w:p w14:paraId="19B92569" w14:textId="77777777" w:rsidR="00921745" w:rsidRPr="00F238BA" w:rsidRDefault="00921745" w:rsidP="00921745">
            <w:pPr>
              <w:widowControl w:val="0"/>
              <w:overflowPunct w:val="0"/>
              <w:adjustRightInd w:val="0"/>
              <w:rPr>
                <w:rFonts w:eastAsia="Times New Roman" w:cs="Arial"/>
                <w:kern w:val="28"/>
                <w:sz w:val="20"/>
                <w:szCs w:val="20"/>
              </w:rPr>
            </w:pPr>
            <w:r w:rsidRPr="00F238BA">
              <w:rPr>
                <w:rFonts w:eastAsia="Times New Roman" w:cs="Arial"/>
                <w:kern w:val="28"/>
                <w:sz w:val="20"/>
                <w:szCs w:val="20"/>
              </w:rPr>
              <w:t xml:space="preserve">Guidelines to Support the Early Intervention Process: Transition </w:t>
            </w:r>
            <w:hyperlink r:id="rId57" w:history="1">
              <w:r w:rsidRPr="00F238BA">
                <w:rPr>
                  <w:rFonts w:eastAsia="Times New Roman" w:cs="Arial"/>
                  <w:b/>
                  <w:color w:val="0000FF"/>
                  <w:kern w:val="28"/>
                  <w:sz w:val="18"/>
                  <w:szCs w:val="20"/>
                </w:rPr>
                <w:t>http://pattan.net-website.s3.amazonaws.com/images/2013/05/29/EI_Trans_Guidelns_050713.pdf</w:t>
              </w:r>
            </w:hyperlink>
          </w:p>
          <w:p w14:paraId="6EDCF06D" w14:textId="77777777" w:rsidR="00921745" w:rsidRPr="009B0499" w:rsidRDefault="00921745" w:rsidP="00921745">
            <w:pPr>
              <w:widowControl w:val="0"/>
              <w:overflowPunct w:val="0"/>
              <w:adjustRightInd w:val="0"/>
              <w:rPr>
                <w:rFonts w:eastAsia="Times New Roman" w:cs="Arial"/>
                <w:kern w:val="28"/>
                <w:sz w:val="8"/>
                <w:szCs w:val="8"/>
                <w:highlight w:val="yellow"/>
              </w:rPr>
            </w:pPr>
          </w:p>
          <w:p w14:paraId="2D008A26" w14:textId="77777777" w:rsidR="00921745" w:rsidRPr="00F238BA" w:rsidRDefault="00921745" w:rsidP="00921745">
            <w:pPr>
              <w:rPr>
                <w:rFonts w:eastAsia="Times New Roman" w:cs="Arial"/>
                <w:b/>
                <w:szCs w:val="24"/>
              </w:rPr>
            </w:pPr>
            <w:r w:rsidRPr="00F238BA">
              <w:rPr>
                <w:rFonts w:eastAsia="Times New Roman" w:cs="Arial"/>
                <w:sz w:val="20"/>
                <w:szCs w:val="24"/>
              </w:rPr>
              <w:t>Transition from the IFSP to the IEP: What’s the Importance of Collaboration?</w:t>
            </w:r>
            <w:r w:rsidRPr="00F238BA">
              <w:rPr>
                <w:rFonts w:eastAsia="Times New Roman" w:cs="Arial"/>
                <w:b/>
                <w:sz w:val="20"/>
                <w:szCs w:val="24"/>
              </w:rPr>
              <w:t xml:space="preserve"> </w:t>
            </w:r>
            <w:hyperlink r:id="rId58" w:history="1">
              <w:r w:rsidRPr="00F238BA">
                <w:rPr>
                  <w:rFonts w:eastAsia="Times New Roman" w:cs="Arial"/>
                  <w:b/>
                  <w:color w:val="0000FF" w:themeColor="hyperlink"/>
                  <w:sz w:val="18"/>
                  <w:szCs w:val="24"/>
                </w:rPr>
                <w:t>http://webapp.northampton.edu/CLAD/clad-resources/videos.aspx</w:t>
              </w:r>
            </w:hyperlink>
          </w:p>
          <w:p w14:paraId="08C093B9" w14:textId="77777777" w:rsidR="00921745" w:rsidRPr="009B0499" w:rsidRDefault="00921745" w:rsidP="00921745">
            <w:pPr>
              <w:widowControl w:val="0"/>
              <w:overflowPunct w:val="0"/>
              <w:adjustRightInd w:val="0"/>
              <w:rPr>
                <w:rFonts w:eastAsia="Times New Roman" w:cs="Arial"/>
                <w:kern w:val="28"/>
                <w:sz w:val="8"/>
                <w:szCs w:val="20"/>
                <w:highlight w:val="yellow"/>
              </w:rPr>
            </w:pPr>
          </w:p>
          <w:p w14:paraId="5EEFD15C" w14:textId="77777777" w:rsidR="00921745" w:rsidRDefault="00921745" w:rsidP="00921745">
            <w:pPr>
              <w:widowControl w:val="0"/>
              <w:overflowPunct w:val="0"/>
              <w:adjustRightInd w:val="0"/>
              <w:rPr>
                <w:rFonts w:eastAsia="Times New Roman" w:cs="Arial"/>
                <w:kern w:val="28"/>
                <w:sz w:val="20"/>
                <w:szCs w:val="20"/>
              </w:rPr>
            </w:pPr>
            <w:r>
              <w:rPr>
                <w:rFonts w:eastAsia="Times New Roman" w:cs="Arial"/>
                <w:kern w:val="28"/>
                <w:sz w:val="20"/>
                <w:szCs w:val="20"/>
              </w:rPr>
              <w:t>CONNECT Module 2 Video 2.3 Highlights of a Home Visit</w:t>
            </w:r>
          </w:p>
          <w:p w14:paraId="313F9642" w14:textId="77777777" w:rsidR="00921745" w:rsidRPr="00CB758F" w:rsidRDefault="00C7563A" w:rsidP="00921745">
            <w:pPr>
              <w:widowControl w:val="0"/>
              <w:overflowPunct w:val="0"/>
              <w:adjustRightInd w:val="0"/>
              <w:rPr>
                <w:rFonts w:eastAsia="Times New Roman" w:cs="Arial"/>
                <w:b/>
                <w:kern w:val="28"/>
                <w:sz w:val="18"/>
                <w:szCs w:val="20"/>
              </w:rPr>
            </w:pPr>
            <w:hyperlink r:id="rId59" w:history="1">
              <w:r w:rsidR="00921745" w:rsidRPr="00CB758F">
                <w:rPr>
                  <w:rStyle w:val="Hyperlink"/>
                  <w:rFonts w:eastAsia="Times New Roman" w:cs="Arial"/>
                  <w:b/>
                  <w:kern w:val="28"/>
                  <w:sz w:val="18"/>
                  <w:szCs w:val="20"/>
                  <w:u w:val="none"/>
                </w:rPr>
                <w:t>http://community.fpg.unc.edu/connect-modules/resources/videos/video-2-3</w:t>
              </w:r>
            </w:hyperlink>
          </w:p>
          <w:p w14:paraId="6F7421AA" w14:textId="77777777" w:rsidR="00921745" w:rsidRPr="00CB758F" w:rsidRDefault="00921745" w:rsidP="00921745">
            <w:pPr>
              <w:widowControl w:val="0"/>
              <w:overflowPunct w:val="0"/>
              <w:adjustRightInd w:val="0"/>
              <w:rPr>
                <w:rFonts w:eastAsia="Times New Roman" w:cs="Arial"/>
                <w:kern w:val="28"/>
                <w:sz w:val="8"/>
                <w:szCs w:val="8"/>
              </w:rPr>
            </w:pPr>
          </w:p>
          <w:p w14:paraId="553C5FBB" w14:textId="77777777" w:rsidR="00921745" w:rsidRPr="009B0499" w:rsidRDefault="00921745" w:rsidP="00921745">
            <w:pPr>
              <w:widowControl w:val="0"/>
              <w:overflowPunct w:val="0"/>
              <w:adjustRightInd w:val="0"/>
              <w:rPr>
                <w:rFonts w:eastAsia="Times New Roman" w:cs="Arial"/>
                <w:kern w:val="28"/>
                <w:sz w:val="20"/>
                <w:szCs w:val="20"/>
              </w:rPr>
            </w:pPr>
            <w:r>
              <w:rPr>
                <w:rFonts w:eastAsia="Times New Roman" w:cs="Arial"/>
                <w:kern w:val="28"/>
                <w:sz w:val="20"/>
                <w:szCs w:val="20"/>
              </w:rPr>
              <w:t>CONNECT Module 2</w:t>
            </w:r>
            <w:r w:rsidRPr="009B0499">
              <w:rPr>
                <w:rFonts w:eastAsia="Times New Roman" w:cs="Arial"/>
                <w:kern w:val="28"/>
                <w:sz w:val="20"/>
                <w:szCs w:val="20"/>
              </w:rPr>
              <w:t xml:space="preserve"> Video 2.4 Highlights of a Classroom Visit</w:t>
            </w:r>
          </w:p>
          <w:p w14:paraId="08317535" w14:textId="77777777" w:rsidR="00921745" w:rsidRDefault="00C7563A" w:rsidP="00921745">
            <w:pPr>
              <w:widowControl w:val="0"/>
              <w:overflowPunct w:val="0"/>
              <w:adjustRightInd w:val="0"/>
              <w:rPr>
                <w:rFonts w:eastAsia="Times New Roman" w:cs="Arial"/>
                <w:b/>
                <w:kern w:val="28"/>
                <w:sz w:val="18"/>
                <w:szCs w:val="20"/>
              </w:rPr>
            </w:pPr>
            <w:hyperlink r:id="rId60" w:history="1">
              <w:r w:rsidR="00921745" w:rsidRPr="009B0499">
                <w:rPr>
                  <w:rStyle w:val="Hyperlink"/>
                  <w:rFonts w:eastAsia="Times New Roman" w:cs="Arial"/>
                  <w:b/>
                  <w:kern w:val="28"/>
                  <w:sz w:val="18"/>
                  <w:szCs w:val="20"/>
                  <w:u w:val="none"/>
                </w:rPr>
                <w:t>http://community.fpg.unc.edu/connect-modules/resources/videos/video-2-4</w:t>
              </w:r>
            </w:hyperlink>
          </w:p>
          <w:p w14:paraId="6C6A37C9" w14:textId="77777777" w:rsidR="00921745" w:rsidRPr="00CB758F" w:rsidRDefault="00921745" w:rsidP="00921745">
            <w:pPr>
              <w:widowControl w:val="0"/>
              <w:overflowPunct w:val="0"/>
              <w:adjustRightInd w:val="0"/>
              <w:rPr>
                <w:rFonts w:eastAsia="Times New Roman" w:cs="Arial"/>
                <w:b/>
                <w:kern w:val="28"/>
                <w:sz w:val="8"/>
                <w:szCs w:val="8"/>
              </w:rPr>
            </w:pPr>
          </w:p>
          <w:p w14:paraId="41EB0970" w14:textId="77777777" w:rsidR="00921745" w:rsidRPr="00B0551A" w:rsidRDefault="00921745" w:rsidP="00921745">
            <w:pPr>
              <w:widowControl w:val="0"/>
              <w:overflowPunct w:val="0"/>
              <w:adjustRightInd w:val="0"/>
              <w:rPr>
                <w:rFonts w:eastAsia="Times New Roman" w:cs="Arial"/>
                <w:kern w:val="28"/>
                <w:sz w:val="18"/>
                <w:szCs w:val="20"/>
              </w:rPr>
            </w:pPr>
            <w:r w:rsidRPr="00B0551A">
              <w:rPr>
                <w:rFonts w:eastAsia="Times New Roman" w:cs="Arial"/>
                <w:kern w:val="28"/>
                <w:sz w:val="18"/>
                <w:szCs w:val="20"/>
              </w:rPr>
              <w:t>Transition from Early Intervention Services into Part B Preschool Special Education Checklist</w:t>
            </w:r>
          </w:p>
          <w:p w14:paraId="086D484C" w14:textId="70D5EB6C" w:rsidR="00C779E5" w:rsidRPr="00312CD5" w:rsidRDefault="00C7563A" w:rsidP="00921745">
            <w:pPr>
              <w:widowControl w:val="0"/>
              <w:overflowPunct w:val="0"/>
              <w:adjustRightInd w:val="0"/>
              <w:rPr>
                <w:rFonts w:eastAsia="Times New Roman" w:cs="Arial"/>
                <w:b/>
                <w:bCs/>
                <w:kern w:val="28"/>
                <w:sz w:val="22"/>
                <w:szCs w:val="20"/>
              </w:rPr>
            </w:pPr>
            <w:hyperlink r:id="rId61" w:history="1">
              <w:r w:rsidR="00921745" w:rsidRPr="00B0551A">
                <w:rPr>
                  <w:rStyle w:val="Hyperlink"/>
                  <w:rFonts w:eastAsia="Times New Roman" w:cs="Arial"/>
                  <w:b/>
                  <w:kern w:val="28"/>
                  <w:sz w:val="18"/>
                  <w:szCs w:val="20"/>
                  <w:u w:val="none"/>
                </w:rPr>
                <w:t>http://ectacenter.org/~pdfs/decrp/TR-2_EI_to_Preschool.pdf</w:t>
              </w:r>
            </w:hyperlink>
          </w:p>
        </w:tc>
      </w:tr>
      <w:tr w:rsidR="00C779E5" w14:paraId="46D68B88" w14:textId="77777777" w:rsidTr="00972124">
        <w:tc>
          <w:tcPr>
            <w:tcW w:w="900" w:type="dxa"/>
          </w:tcPr>
          <w:p w14:paraId="0CFBC077" w14:textId="75F7D932" w:rsidR="00C779E5" w:rsidRDefault="00C779E5" w:rsidP="007F129C">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13</w:t>
            </w:r>
          </w:p>
        </w:tc>
        <w:tc>
          <w:tcPr>
            <w:tcW w:w="9378" w:type="dxa"/>
          </w:tcPr>
          <w:p w14:paraId="3A6288A1" w14:textId="77777777" w:rsidR="00972124" w:rsidRPr="00972124" w:rsidRDefault="00972124" w:rsidP="00972124">
            <w:pPr>
              <w:rPr>
                <w:rFonts w:cs="Arial"/>
                <w:sz w:val="20"/>
              </w:rPr>
            </w:pPr>
            <w:r w:rsidRPr="00972124">
              <w:rPr>
                <w:rFonts w:cs="Arial"/>
                <w:sz w:val="20"/>
              </w:rPr>
              <w:t>Research Synthesis Points on Quality Inclusive Practices</w:t>
            </w:r>
          </w:p>
          <w:p w14:paraId="712068EB" w14:textId="77777777" w:rsidR="00972124" w:rsidRPr="00972124" w:rsidRDefault="00C7563A" w:rsidP="00972124">
            <w:pPr>
              <w:rPr>
                <w:rFonts w:cs="Arial"/>
                <w:b/>
                <w:color w:val="0000FF" w:themeColor="hyperlink"/>
                <w:sz w:val="18"/>
                <w:szCs w:val="20"/>
              </w:rPr>
            </w:pPr>
            <w:hyperlink r:id="rId62" w:history="1">
              <w:r w:rsidR="00972124" w:rsidRPr="00972124">
                <w:rPr>
                  <w:rFonts w:cs="Arial"/>
                  <w:b/>
                  <w:color w:val="0000FF"/>
                  <w:sz w:val="18"/>
                  <w:szCs w:val="20"/>
                </w:rPr>
                <w:t>http://npdci.fpg.unc.edu/sites/npdci.fpg.unc.edu/files/resources/NPDCI-ResearchSynthesisPointsInclusivePractices-2011_0.pdf</w:t>
              </w:r>
            </w:hyperlink>
          </w:p>
          <w:p w14:paraId="0365F6D0" w14:textId="77777777" w:rsidR="00972124" w:rsidRPr="00972124" w:rsidRDefault="00972124" w:rsidP="00972124">
            <w:pPr>
              <w:rPr>
                <w:rFonts w:cs="Arial"/>
                <w:sz w:val="8"/>
                <w:highlight w:val="yellow"/>
              </w:rPr>
            </w:pPr>
          </w:p>
          <w:p w14:paraId="79BA2B5A" w14:textId="77777777" w:rsidR="00972124" w:rsidRPr="00972124" w:rsidRDefault="00972124" w:rsidP="00972124">
            <w:pPr>
              <w:rPr>
                <w:rFonts w:cs="Arial"/>
                <w:b/>
                <w:sz w:val="20"/>
              </w:rPr>
            </w:pPr>
            <w:r w:rsidRPr="00972124">
              <w:rPr>
                <w:rFonts w:cs="Arial"/>
                <w:sz w:val="20"/>
              </w:rPr>
              <w:t xml:space="preserve">Integrating Principles of Universal Design into the Early Childhood Curriculum </w:t>
            </w:r>
            <w:hyperlink r:id="rId63" w:history="1">
              <w:r w:rsidRPr="00972124">
                <w:rPr>
                  <w:rFonts w:cs="Arial"/>
                  <w:b/>
                  <w:color w:val="0000FF"/>
                  <w:sz w:val="18"/>
                </w:rPr>
                <w:t>http://www.southernearlychildhood.org/upload/pdf/Dimensions_Vol41_1_Dinnebeil.pdf</w:t>
              </w:r>
            </w:hyperlink>
          </w:p>
          <w:p w14:paraId="761E18D3" w14:textId="77777777" w:rsidR="00972124" w:rsidRPr="00972124" w:rsidRDefault="00972124" w:rsidP="00972124">
            <w:pPr>
              <w:rPr>
                <w:rFonts w:cs="Arial"/>
                <w:sz w:val="8"/>
                <w:szCs w:val="8"/>
                <w:highlight w:val="yellow"/>
              </w:rPr>
            </w:pPr>
          </w:p>
          <w:p w14:paraId="7BAB3DAD" w14:textId="77777777" w:rsidR="00972124" w:rsidRPr="00972124" w:rsidRDefault="00972124" w:rsidP="00972124">
            <w:pPr>
              <w:spacing w:line="276" w:lineRule="auto"/>
              <w:rPr>
                <w:rFonts w:cs="Arial"/>
              </w:rPr>
            </w:pPr>
            <w:r w:rsidRPr="00972124">
              <w:rPr>
                <w:rFonts w:cs="Arial"/>
                <w:sz w:val="20"/>
              </w:rPr>
              <w:t>Assistive Technology: Supporting the Participation of Children with Disabilities</w:t>
            </w:r>
            <w:r w:rsidRPr="00972124">
              <w:rPr>
                <w:rFonts w:cs="Arial"/>
                <w:b/>
                <w:sz w:val="20"/>
              </w:rPr>
              <w:t xml:space="preserve"> </w:t>
            </w:r>
            <w:hyperlink r:id="rId64" w:history="1">
              <w:r w:rsidRPr="00972124">
                <w:rPr>
                  <w:rFonts w:cs="Arial"/>
                  <w:b/>
                  <w:color w:val="0000FF" w:themeColor="hyperlink"/>
                  <w:sz w:val="18"/>
                </w:rPr>
                <w:t>http://journal.naeyc.org/btj/200311/assistivetechnology.pdf</w:t>
              </w:r>
            </w:hyperlink>
            <w:r w:rsidRPr="00972124">
              <w:rPr>
                <w:rFonts w:cs="Arial"/>
                <w:b/>
                <w:sz w:val="18"/>
              </w:rPr>
              <w:t xml:space="preserve"> </w:t>
            </w:r>
          </w:p>
          <w:p w14:paraId="736A0CC2" w14:textId="77777777" w:rsidR="00972124" w:rsidRPr="00972124" w:rsidRDefault="00972124" w:rsidP="00972124">
            <w:pPr>
              <w:rPr>
                <w:rFonts w:cs="Arial"/>
                <w:sz w:val="8"/>
                <w:szCs w:val="8"/>
                <w:highlight w:val="yellow"/>
              </w:rPr>
            </w:pPr>
          </w:p>
          <w:p w14:paraId="77139F63" w14:textId="46785281" w:rsidR="00C779E5" w:rsidRPr="006E008F" w:rsidRDefault="00972124" w:rsidP="00972124">
            <w:pPr>
              <w:rPr>
                <w:rFonts w:eastAsia="Times New Roman" w:cs="Arial"/>
                <w:b/>
                <w:bCs/>
                <w:kern w:val="28"/>
                <w:sz w:val="22"/>
                <w:szCs w:val="20"/>
              </w:rPr>
            </w:pPr>
            <w:r w:rsidRPr="00972124">
              <w:rPr>
                <w:rFonts w:cs="Arial"/>
                <w:sz w:val="20"/>
              </w:rPr>
              <w:t xml:space="preserve">Adapted Play Materials </w:t>
            </w:r>
            <w:hyperlink r:id="rId65" w:history="1">
              <w:r w:rsidRPr="00972124">
                <w:rPr>
                  <w:rFonts w:eastAsia="Calibri" w:cs="Arial"/>
                  <w:b/>
                  <w:color w:val="0563C1"/>
                  <w:sz w:val="18"/>
                  <w:szCs w:val="18"/>
                </w:rPr>
                <w:t>http://connectability.ca/Garage/wp-content/uploads/workshops/adapted_materials/adapted_materials.html</w:t>
              </w:r>
            </w:hyperlink>
          </w:p>
        </w:tc>
      </w:tr>
      <w:tr w:rsidR="00C779E5" w14:paraId="793ED314" w14:textId="77777777" w:rsidTr="00972124">
        <w:tc>
          <w:tcPr>
            <w:tcW w:w="900" w:type="dxa"/>
          </w:tcPr>
          <w:p w14:paraId="2FB3AFE8" w14:textId="77777777" w:rsidR="00C779E5" w:rsidRDefault="00C779E5" w:rsidP="007F129C">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14</w:t>
            </w:r>
          </w:p>
        </w:tc>
        <w:tc>
          <w:tcPr>
            <w:tcW w:w="9378" w:type="dxa"/>
          </w:tcPr>
          <w:p w14:paraId="173730D4" w14:textId="77777777" w:rsidR="00972124" w:rsidRPr="00972124" w:rsidRDefault="00972124" w:rsidP="00972124">
            <w:pPr>
              <w:spacing w:line="276" w:lineRule="auto"/>
              <w:rPr>
                <w:rFonts w:eastAsia="Times New Roman" w:cs="Arial"/>
                <w:sz w:val="20"/>
                <w:szCs w:val="20"/>
              </w:rPr>
            </w:pPr>
            <w:r w:rsidRPr="00972124">
              <w:rPr>
                <w:rFonts w:eastAsia="Times New Roman" w:cs="Arial"/>
                <w:sz w:val="20"/>
                <w:szCs w:val="20"/>
              </w:rPr>
              <w:t>CONNECT Module 1 Video 1.3 Routine at Home – Playing Peek-a-Boo</w:t>
            </w:r>
          </w:p>
          <w:p w14:paraId="3B58FD3F" w14:textId="77777777" w:rsidR="00972124" w:rsidRPr="00972124" w:rsidRDefault="00C7563A" w:rsidP="00972124">
            <w:pPr>
              <w:rPr>
                <w:rFonts w:cs="Arial"/>
                <w:szCs w:val="24"/>
              </w:rPr>
            </w:pPr>
            <w:hyperlink r:id="rId66" w:history="1">
              <w:r w:rsidR="00972124" w:rsidRPr="00972124">
                <w:rPr>
                  <w:rFonts w:cs="Arial"/>
                  <w:b/>
                  <w:color w:val="0000FF" w:themeColor="hyperlink"/>
                  <w:sz w:val="18"/>
                  <w:szCs w:val="18"/>
                </w:rPr>
                <w:t>http://community.fpg.unc.edu/connect-modules/resources/videos/video-1-3</w:t>
              </w:r>
            </w:hyperlink>
          </w:p>
          <w:p w14:paraId="5FF8379F" w14:textId="77777777" w:rsidR="00972124" w:rsidRPr="00972124" w:rsidRDefault="00972124" w:rsidP="00972124">
            <w:pPr>
              <w:spacing w:line="276" w:lineRule="auto"/>
              <w:contextualSpacing/>
              <w:rPr>
                <w:rFonts w:cs="Arial"/>
                <w:sz w:val="8"/>
                <w:szCs w:val="8"/>
              </w:rPr>
            </w:pPr>
          </w:p>
          <w:p w14:paraId="507AB184" w14:textId="77777777" w:rsidR="00972124" w:rsidRPr="00972124" w:rsidRDefault="00972124" w:rsidP="00972124">
            <w:pPr>
              <w:spacing w:line="276" w:lineRule="auto"/>
              <w:contextualSpacing/>
              <w:rPr>
                <w:rFonts w:cs="Arial"/>
                <w:szCs w:val="24"/>
              </w:rPr>
            </w:pPr>
            <w:r w:rsidRPr="00972124">
              <w:rPr>
                <w:rFonts w:cs="Arial"/>
                <w:sz w:val="20"/>
                <w:szCs w:val="24"/>
              </w:rPr>
              <w:t>Embedded Learning Opportunities PowerPoint Presentation</w:t>
            </w:r>
            <w:r w:rsidRPr="00972124">
              <w:rPr>
                <w:rFonts w:cs="Arial"/>
                <w:szCs w:val="24"/>
              </w:rPr>
              <w:t xml:space="preserve"> </w:t>
            </w:r>
          </w:p>
          <w:p w14:paraId="0DF8FE3B" w14:textId="77777777" w:rsidR="00972124" w:rsidRPr="00972124" w:rsidRDefault="00C7563A" w:rsidP="00972124">
            <w:pPr>
              <w:spacing w:line="276" w:lineRule="auto"/>
              <w:rPr>
                <w:rFonts w:cs="Arial"/>
                <w:b/>
                <w:sz w:val="18"/>
                <w:szCs w:val="18"/>
              </w:rPr>
            </w:pPr>
            <w:hyperlink r:id="rId67" w:history="1">
              <w:r w:rsidR="00972124" w:rsidRPr="00972124">
                <w:rPr>
                  <w:rFonts w:cs="Arial"/>
                  <w:b/>
                  <w:color w:val="0000FF" w:themeColor="hyperlink"/>
                  <w:sz w:val="18"/>
                  <w:szCs w:val="18"/>
                </w:rPr>
                <w:t>https://depts.washington.edu/hscenter/sites/default/files/01_15m_inclusion_inservice/11_elo/documents/elo_presentation.pdf</w:t>
              </w:r>
            </w:hyperlink>
          </w:p>
          <w:p w14:paraId="243DD8C7" w14:textId="77777777" w:rsidR="00972124" w:rsidRPr="00972124" w:rsidRDefault="00972124" w:rsidP="00972124">
            <w:pPr>
              <w:rPr>
                <w:rFonts w:eastAsia="Times New Roman" w:cs="Arial"/>
                <w:sz w:val="18"/>
                <w:szCs w:val="24"/>
              </w:rPr>
            </w:pPr>
            <w:r w:rsidRPr="00972124">
              <w:rPr>
                <w:rFonts w:eastAsia="Times New Roman" w:cs="Arial"/>
                <w:sz w:val="20"/>
                <w:szCs w:val="24"/>
              </w:rPr>
              <w:t xml:space="preserve">Embedded Instruction Practices </w:t>
            </w:r>
            <w:hyperlink r:id="rId68" w:history="1">
              <w:r w:rsidRPr="00972124">
                <w:rPr>
                  <w:rFonts w:eastAsia="Times New Roman" w:cs="Arial"/>
                  <w:b/>
                  <w:color w:val="0000FF" w:themeColor="hyperlink"/>
                  <w:sz w:val="18"/>
                  <w:szCs w:val="24"/>
                </w:rPr>
                <w:t>https://youtu.be/LxHVkQm2mfM</w:t>
              </w:r>
            </w:hyperlink>
            <w:r w:rsidRPr="00972124">
              <w:rPr>
                <w:rFonts w:eastAsia="Times New Roman" w:cs="Arial"/>
                <w:sz w:val="18"/>
                <w:szCs w:val="24"/>
              </w:rPr>
              <w:t xml:space="preserve"> </w:t>
            </w:r>
          </w:p>
          <w:p w14:paraId="73B21EBC" w14:textId="77777777" w:rsidR="00972124" w:rsidRPr="00972124" w:rsidRDefault="00972124" w:rsidP="00972124">
            <w:pPr>
              <w:rPr>
                <w:rFonts w:eastAsia="Times New Roman" w:cs="Arial"/>
                <w:sz w:val="8"/>
                <w:szCs w:val="8"/>
              </w:rPr>
            </w:pPr>
          </w:p>
          <w:p w14:paraId="13520757" w14:textId="77777777" w:rsidR="00972124" w:rsidRPr="00972124" w:rsidRDefault="00972124" w:rsidP="00972124">
            <w:pPr>
              <w:widowControl w:val="0"/>
              <w:overflowPunct w:val="0"/>
              <w:adjustRightInd w:val="0"/>
              <w:rPr>
                <w:rFonts w:eastAsia="Times New Roman" w:cs="Arial"/>
                <w:sz w:val="20"/>
                <w:szCs w:val="20"/>
              </w:rPr>
            </w:pPr>
            <w:r w:rsidRPr="00972124">
              <w:rPr>
                <w:rFonts w:eastAsia="Times New Roman" w:cs="Arial"/>
                <w:sz w:val="20"/>
                <w:szCs w:val="20"/>
              </w:rPr>
              <w:t xml:space="preserve">CONNECT Module 1 Video 1.16: Routine in a program – reading at circle time </w:t>
            </w:r>
            <w:hyperlink r:id="rId69" w:history="1">
              <w:r w:rsidRPr="00972124">
                <w:rPr>
                  <w:rFonts w:eastAsia="Times New Roman" w:cs="Arial"/>
                  <w:b/>
                  <w:color w:val="0000FF"/>
                  <w:sz w:val="18"/>
                  <w:szCs w:val="20"/>
                </w:rPr>
                <w:t>http://community.fpg.unc.edu/connect-modules/resources/videos/video-1-16</w:t>
              </w:r>
            </w:hyperlink>
          </w:p>
          <w:p w14:paraId="4CF03D97" w14:textId="77777777" w:rsidR="00972124" w:rsidRPr="00972124" w:rsidRDefault="00972124" w:rsidP="00972124">
            <w:pPr>
              <w:widowControl w:val="0"/>
              <w:overflowPunct w:val="0"/>
              <w:adjustRightInd w:val="0"/>
              <w:rPr>
                <w:rFonts w:eastAsia="Times New Roman" w:cs="Arial"/>
                <w:sz w:val="8"/>
                <w:szCs w:val="8"/>
              </w:rPr>
            </w:pPr>
          </w:p>
          <w:p w14:paraId="3777B168" w14:textId="77777777" w:rsidR="00972124" w:rsidRPr="00972124" w:rsidRDefault="00972124" w:rsidP="00972124">
            <w:pPr>
              <w:widowControl w:val="0"/>
              <w:overflowPunct w:val="0"/>
              <w:adjustRightInd w:val="0"/>
              <w:rPr>
                <w:rFonts w:eastAsia="Calibri" w:cs="Arial"/>
                <w:b/>
                <w:sz w:val="20"/>
              </w:rPr>
            </w:pPr>
            <w:r w:rsidRPr="00972124">
              <w:rPr>
                <w:rFonts w:eastAsia="Times New Roman" w:cs="Arial"/>
                <w:sz w:val="20"/>
                <w:szCs w:val="20"/>
              </w:rPr>
              <w:t xml:space="preserve">CONNECT Module 1 Video 1.12: Routine in a program – rolling with friends </w:t>
            </w:r>
            <w:hyperlink r:id="rId70" w:history="1">
              <w:r w:rsidRPr="00972124">
                <w:rPr>
                  <w:rFonts w:eastAsia="Calibri" w:cs="Arial"/>
                  <w:b/>
                  <w:color w:val="0000FF"/>
                  <w:sz w:val="18"/>
                </w:rPr>
                <w:t>http://community.fpg.unc.edu/connect-modules/resources/videos/video-1-12</w:t>
              </w:r>
            </w:hyperlink>
          </w:p>
          <w:p w14:paraId="1237943E" w14:textId="680E7801" w:rsidR="00C779E5" w:rsidRPr="006E008F" w:rsidRDefault="00C779E5" w:rsidP="00972124">
            <w:pPr>
              <w:widowControl w:val="0"/>
              <w:overflowPunct w:val="0"/>
              <w:adjustRightInd w:val="0"/>
              <w:rPr>
                <w:rFonts w:eastAsia="Times New Roman" w:cs="Arial"/>
                <w:b/>
                <w:bCs/>
                <w:kern w:val="28"/>
                <w:sz w:val="22"/>
                <w:szCs w:val="20"/>
              </w:rPr>
            </w:pPr>
          </w:p>
        </w:tc>
      </w:tr>
    </w:tbl>
    <w:p w14:paraId="7914FF00" w14:textId="33922AE5" w:rsidR="00972124" w:rsidRDefault="00972124"/>
    <w:tbl>
      <w:tblPr>
        <w:tblStyle w:val="TableGrid"/>
        <w:tblW w:w="10278" w:type="dxa"/>
        <w:tblInd w:w="-162" w:type="dxa"/>
        <w:tblLayout w:type="fixed"/>
        <w:tblLook w:val="04A0" w:firstRow="1" w:lastRow="0" w:firstColumn="1" w:lastColumn="0" w:noHBand="0" w:noVBand="1"/>
      </w:tblPr>
      <w:tblGrid>
        <w:gridCol w:w="900"/>
        <w:gridCol w:w="9378"/>
      </w:tblGrid>
      <w:tr w:rsidR="00972124" w14:paraId="72AC21FF" w14:textId="77777777" w:rsidTr="00972124">
        <w:tc>
          <w:tcPr>
            <w:tcW w:w="900" w:type="dxa"/>
            <w:vAlign w:val="center"/>
          </w:tcPr>
          <w:p w14:paraId="7B4A83B4" w14:textId="77777777" w:rsidR="00972124" w:rsidRDefault="00972124" w:rsidP="00972124">
            <w:pPr>
              <w:widowControl w:val="0"/>
              <w:overflowPunct w:val="0"/>
              <w:adjustRightInd w:val="0"/>
              <w:jc w:val="center"/>
              <w:rPr>
                <w:rFonts w:eastAsia="Times New Roman" w:cs="Arial"/>
                <w:b/>
                <w:bCs/>
                <w:kern w:val="28"/>
                <w:sz w:val="20"/>
                <w:szCs w:val="20"/>
              </w:rPr>
            </w:pPr>
            <w:r>
              <w:br w:type="column"/>
            </w:r>
            <w:r>
              <w:rPr>
                <w:rFonts w:eastAsia="Times New Roman" w:cs="Arial"/>
                <w:b/>
                <w:bCs/>
                <w:kern w:val="28"/>
                <w:sz w:val="20"/>
                <w:szCs w:val="20"/>
              </w:rPr>
              <w:t>CLASS #</w:t>
            </w:r>
          </w:p>
        </w:tc>
        <w:tc>
          <w:tcPr>
            <w:tcW w:w="9378" w:type="dxa"/>
            <w:vAlign w:val="center"/>
          </w:tcPr>
          <w:p w14:paraId="74AB8221" w14:textId="77777777" w:rsidR="00972124" w:rsidRDefault="00972124" w:rsidP="00972124">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REQUIRED RESOURCES (all accessible external links)</w:t>
            </w:r>
          </w:p>
        </w:tc>
      </w:tr>
      <w:tr w:rsidR="00921745" w14:paraId="5C58D34C" w14:textId="77777777" w:rsidTr="00972124">
        <w:tc>
          <w:tcPr>
            <w:tcW w:w="900" w:type="dxa"/>
          </w:tcPr>
          <w:p w14:paraId="51B8A866" w14:textId="34212FD7" w:rsidR="00921745" w:rsidRDefault="00921745" w:rsidP="00921745">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14</w:t>
            </w:r>
          </w:p>
          <w:p w14:paraId="01CC7433" w14:textId="288C9876" w:rsidR="00921745" w:rsidRDefault="00921745" w:rsidP="00921745">
            <w:pPr>
              <w:widowControl w:val="0"/>
              <w:overflowPunct w:val="0"/>
              <w:adjustRightInd w:val="0"/>
              <w:jc w:val="center"/>
              <w:rPr>
                <w:rFonts w:eastAsia="Times New Roman" w:cs="Arial"/>
                <w:b/>
                <w:bCs/>
                <w:kern w:val="28"/>
                <w:sz w:val="20"/>
                <w:szCs w:val="20"/>
              </w:rPr>
            </w:pPr>
          </w:p>
        </w:tc>
        <w:tc>
          <w:tcPr>
            <w:tcW w:w="9378" w:type="dxa"/>
          </w:tcPr>
          <w:p w14:paraId="451A5203" w14:textId="77777777" w:rsidR="00921745" w:rsidRPr="00972124" w:rsidRDefault="00921745" w:rsidP="00921745">
            <w:pPr>
              <w:widowControl w:val="0"/>
              <w:overflowPunct w:val="0"/>
              <w:adjustRightInd w:val="0"/>
              <w:spacing w:line="276" w:lineRule="auto"/>
              <w:rPr>
                <w:rFonts w:eastAsia="Times New Roman" w:cs="Arial"/>
                <w:kern w:val="28"/>
                <w:sz w:val="20"/>
                <w:szCs w:val="20"/>
              </w:rPr>
            </w:pPr>
            <w:r w:rsidRPr="00972124">
              <w:rPr>
                <w:rFonts w:eastAsia="Times New Roman" w:cs="Arial"/>
                <w:kern w:val="28"/>
                <w:sz w:val="20"/>
                <w:szCs w:val="20"/>
              </w:rPr>
              <w:t xml:space="preserve">Scaffolding Children’s Learning </w:t>
            </w:r>
          </w:p>
          <w:p w14:paraId="1DC911E9" w14:textId="77777777" w:rsidR="00921745" w:rsidRPr="00972124" w:rsidRDefault="00C7563A" w:rsidP="00921745">
            <w:pPr>
              <w:spacing w:line="276" w:lineRule="auto"/>
              <w:rPr>
                <w:rFonts w:eastAsia="Times New Roman" w:cs="Arial"/>
                <w:b/>
                <w:color w:val="0000FF" w:themeColor="hyperlink"/>
                <w:kern w:val="28"/>
                <w:sz w:val="18"/>
                <w:szCs w:val="18"/>
              </w:rPr>
            </w:pPr>
            <w:hyperlink r:id="rId71" w:history="1">
              <w:r w:rsidR="00921745" w:rsidRPr="00972124">
                <w:rPr>
                  <w:rFonts w:eastAsia="Times New Roman" w:cs="Arial"/>
                  <w:b/>
                  <w:color w:val="0000FF" w:themeColor="hyperlink"/>
                  <w:kern w:val="28"/>
                  <w:sz w:val="18"/>
                  <w:szCs w:val="18"/>
                </w:rPr>
                <w:t>https://eclkc.ohs.acf.hhs.gov/hslc/tta-system/teaching/practice/engage/iss/scaffolding.html</w:t>
              </w:r>
            </w:hyperlink>
          </w:p>
          <w:p w14:paraId="45C0E2CC" w14:textId="77777777" w:rsidR="00921745" w:rsidRPr="00972124" w:rsidRDefault="00921745" w:rsidP="00921745">
            <w:pPr>
              <w:spacing w:line="276" w:lineRule="auto"/>
              <w:rPr>
                <w:rFonts w:eastAsia="Times New Roman" w:cs="Arial"/>
                <w:b/>
                <w:color w:val="0000FF" w:themeColor="hyperlink"/>
                <w:kern w:val="28"/>
                <w:sz w:val="8"/>
                <w:szCs w:val="8"/>
              </w:rPr>
            </w:pPr>
          </w:p>
          <w:p w14:paraId="1B92732A" w14:textId="13C98D12" w:rsidR="00921745" w:rsidRPr="00972124" w:rsidRDefault="00921745" w:rsidP="00921745">
            <w:pPr>
              <w:rPr>
                <w:rFonts w:eastAsia="Times New Roman" w:cs="Arial"/>
                <w:kern w:val="28"/>
                <w:sz w:val="20"/>
                <w:szCs w:val="20"/>
              </w:rPr>
            </w:pPr>
            <w:r w:rsidRPr="00972124">
              <w:rPr>
                <w:rFonts w:eastAsia="Times New Roman" w:cs="Arial"/>
                <w:kern w:val="28"/>
                <w:sz w:val="20"/>
                <w:szCs w:val="20"/>
              </w:rPr>
              <w:t>Curriculum Modifications: Peer Support</w:t>
            </w:r>
          </w:p>
        </w:tc>
      </w:tr>
      <w:tr w:rsidR="006E008F" w14:paraId="11F433A6" w14:textId="77777777" w:rsidTr="00972124">
        <w:tc>
          <w:tcPr>
            <w:tcW w:w="900" w:type="dxa"/>
          </w:tcPr>
          <w:p w14:paraId="7A34AE2F" w14:textId="77777777" w:rsidR="006E008F" w:rsidRDefault="006E008F" w:rsidP="007F129C">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15</w:t>
            </w:r>
          </w:p>
        </w:tc>
        <w:tc>
          <w:tcPr>
            <w:tcW w:w="9378" w:type="dxa"/>
          </w:tcPr>
          <w:p w14:paraId="09E0D6B6" w14:textId="77777777" w:rsidR="00972124" w:rsidRPr="00972124" w:rsidRDefault="00972124" w:rsidP="00972124">
            <w:pPr>
              <w:rPr>
                <w:rFonts w:eastAsia="Times New Roman" w:cs="Arial"/>
                <w:szCs w:val="24"/>
              </w:rPr>
            </w:pPr>
            <w:r w:rsidRPr="00972124">
              <w:rPr>
                <w:rFonts w:eastAsia="Times New Roman" w:cs="Arial"/>
                <w:kern w:val="28"/>
                <w:sz w:val="20"/>
                <w:szCs w:val="20"/>
              </w:rPr>
              <w:t>DEC Recommended Practices 2014 video</w:t>
            </w:r>
            <w:r w:rsidRPr="00972124">
              <w:rPr>
                <w:rFonts w:eastAsia="Calibri" w:cs="Arial"/>
                <w:szCs w:val="24"/>
              </w:rPr>
              <w:t xml:space="preserve"> </w:t>
            </w:r>
            <w:hyperlink r:id="rId72" w:history="1">
              <w:r w:rsidRPr="00972124">
                <w:rPr>
                  <w:rFonts w:eastAsia="Times New Roman" w:cs="Arial"/>
                  <w:b/>
                  <w:color w:val="0563C1"/>
                  <w:sz w:val="18"/>
                  <w:szCs w:val="18"/>
                </w:rPr>
                <w:t>https://youtu.be/KhqerY2e5mE</w:t>
              </w:r>
            </w:hyperlink>
          </w:p>
          <w:p w14:paraId="1199C7A1" w14:textId="77777777" w:rsidR="00972124" w:rsidRPr="00972124" w:rsidRDefault="00972124" w:rsidP="00972124">
            <w:pPr>
              <w:rPr>
                <w:rFonts w:eastAsia="Calibri" w:cs="Arial"/>
                <w:b/>
                <w:sz w:val="16"/>
                <w:szCs w:val="16"/>
              </w:rPr>
            </w:pPr>
          </w:p>
          <w:p w14:paraId="538C3837" w14:textId="77777777" w:rsidR="00972124" w:rsidRPr="00972124" w:rsidRDefault="00972124" w:rsidP="00972124">
            <w:pPr>
              <w:rPr>
                <w:rFonts w:eastAsia="Calibri" w:cs="Arial"/>
                <w:sz w:val="20"/>
                <w:szCs w:val="24"/>
              </w:rPr>
            </w:pPr>
            <w:r w:rsidRPr="00972124">
              <w:rPr>
                <w:rFonts w:eastAsia="Calibri" w:cs="Arial"/>
                <w:sz w:val="20"/>
                <w:szCs w:val="24"/>
              </w:rPr>
              <w:t xml:space="preserve">DEC Recommended Practices in Early Intervention/Early Childhood Special Education 2014 </w:t>
            </w:r>
          </w:p>
          <w:p w14:paraId="45556FD2" w14:textId="77777777" w:rsidR="00972124" w:rsidRPr="00972124" w:rsidRDefault="00C7563A" w:rsidP="00972124">
            <w:pPr>
              <w:rPr>
                <w:rFonts w:eastAsia="Calibri" w:cs="Arial"/>
                <w:b/>
                <w:sz w:val="18"/>
                <w:szCs w:val="18"/>
              </w:rPr>
            </w:pPr>
            <w:hyperlink r:id="rId73" w:history="1">
              <w:r w:rsidR="00972124" w:rsidRPr="00972124">
                <w:rPr>
                  <w:rFonts w:eastAsia="Calibri" w:cs="Arial"/>
                  <w:b/>
                  <w:color w:val="0563C1"/>
                  <w:sz w:val="18"/>
                  <w:szCs w:val="18"/>
                </w:rPr>
                <w:t>http://dec.membershipsoftware.org/files/Recommended%20Practices/DEC%202014%20Recommended%20Practices.pdf</w:t>
              </w:r>
            </w:hyperlink>
          </w:p>
          <w:p w14:paraId="79AF9CF5" w14:textId="77777777" w:rsidR="00972124" w:rsidRPr="00972124" w:rsidRDefault="00972124" w:rsidP="00972124">
            <w:pPr>
              <w:rPr>
                <w:rFonts w:eastAsia="Calibri" w:cs="Arial"/>
                <w:sz w:val="16"/>
                <w:szCs w:val="16"/>
              </w:rPr>
            </w:pPr>
          </w:p>
          <w:p w14:paraId="612562C1" w14:textId="77777777" w:rsidR="00972124" w:rsidRPr="00972124" w:rsidRDefault="00972124" w:rsidP="00972124">
            <w:pPr>
              <w:rPr>
                <w:rFonts w:eastAsia="Times New Roman" w:cs="Arial"/>
                <w:b/>
                <w:color w:val="0563C1"/>
                <w:sz w:val="18"/>
                <w:szCs w:val="18"/>
              </w:rPr>
            </w:pPr>
            <w:r w:rsidRPr="00972124">
              <w:rPr>
                <w:rFonts w:eastAsia="Times New Roman" w:cs="Arial"/>
                <w:sz w:val="20"/>
                <w:szCs w:val="24"/>
              </w:rPr>
              <w:t>Recognizing and Performing the DEC Recommended Practices</w:t>
            </w:r>
            <w:r w:rsidRPr="00972124">
              <w:rPr>
                <w:rFonts w:eastAsia="Times New Roman" w:cs="Arial"/>
                <w:szCs w:val="24"/>
              </w:rPr>
              <w:t xml:space="preserve"> </w:t>
            </w:r>
            <w:hyperlink r:id="rId74" w:history="1">
              <w:r w:rsidRPr="00972124">
                <w:rPr>
                  <w:rFonts w:eastAsia="Times New Roman" w:cs="Arial"/>
                  <w:b/>
                  <w:color w:val="0563C1"/>
                  <w:sz w:val="18"/>
                  <w:szCs w:val="18"/>
                </w:rPr>
                <w:t>http://ectacenter.org/decrp/</w:t>
              </w:r>
            </w:hyperlink>
          </w:p>
          <w:p w14:paraId="724A7AC6" w14:textId="77777777" w:rsidR="00972124" w:rsidRPr="00972124" w:rsidRDefault="00972124" w:rsidP="00972124">
            <w:pPr>
              <w:rPr>
                <w:rFonts w:eastAsia="Times New Roman" w:cs="Arial"/>
                <w:b/>
                <w:color w:val="0563C1"/>
                <w:sz w:val="18"/>
                <w:szCs w:val="18"/>
              </w:rPr>
            </w:pPr>
          </w:p>
          <w:p w14:paraId="2E54F704" w14:textId="77777777" w:rsidR="00972124" w:rsidRPr="00972124" w:rsidRDefault="00972124" w:rsidP="00972124">
            <w:pPr>
              <w:rPr>
                <w:rFonts w:eastAsia="Calibri" w:cs="Arial"/>
                <w:szCs w:val="24"/>
              </w:rPr>
            </w:pPr>
            <w:r w:rsidRPr="00972124">
              <w:rPr>
                <w:rFonts w:eastAsia="Times New Roman" w:cs="Arial"/>
                <w:kern w:val="28"/>
                <w:sz w:val="20"/>
                <w:szCs w:val="20"/>
              </w:rPr>
              <w:t>Recommended Practices Glossary</w:t>
            </w:r>
            <w:r w:rsidRPr="00972124">
              <w:rPr>
                <w:rFonts w:eastAsia="Calibri" w:cs="Arial"/>
                <w:szCs w:val="24"/>
              </w:rPr>
              <w:t xml:space="preserve"> </w:t>
            </w:r>
            <w:hyperlink r:id="rId75" w:history="1">
              <w:r w:rsidRPr="00972124">
                <w:rPr>
                  <w:rFonts w:eastAsia="Calibri" w:cs="Arial"/>
                  <w:b/>
                  <w:color w:val="0563C1"/>
                  <w:sz w:val="18"/>
                  <w:szCs w:val="18"/>
                </w:rPr>
                <w:t>http://dec.membershipsoftware.org/files/Recommended%20Practices/RP%20Glossary%20FINAL%20Format%206_10_15%20.pdf</w:t>
              </w:r>
            </w:hyperlink>
          </w:p>
          <w:p w14:paraId="0C951C50" w14:textId="77777777" w:rsidR="00972124" w:rsidRPr="00972124" w:rsidRDefault="00972124" w:rsidP="00972124">
            <w:pPr>
              <w:rPr>
                <w:rFonts w:cs="Arial"/>
                <w:sz w:val="16"/>
                <w:highlight w:val="yellow"/>
              </w:rPr>
            </w:pPr>
          </w:p>
          <w:p w14:paraId="520B2E18" w14:textId="4F6BE3F5" w:rsidR="006E008F" w:rsidRPr="006E008F" w:rsidRDefault="00972124" w:rsidP="00972124">
            <w:r w:rsidRPr="00972124">
              <w:rPr>
                <w:rFonts w:eastAsia="Times New Roman" w:cs="Arial"/>
                <w:kern w:val="28"/>
                <w:sz w:val="20"/>
                <w:szCs w:val="20"/>
              </w:rPr>
              <w:t xml:space="preserve">National Association for Gifted Children – Early Childhood position statement </w:t>
            </w:r>
            <w:hyperlink r:id="rId76" w:history="1">
              <w:r w:rsidRPr="00972124">
                <w:rPr>
                  <w:rFonts w:eastAsia="Times New Roman" w:cs="Arial"/>
                  <w:b/>
                  <w:color w:val="0000FF"/>
                  <w:kern w:val="28"/>
                  <w:sz w:val="18"/>
                  <w:szCs w:val="20"/>
                </w:rPr>
                <w:t>http://www.nagc.org/sites/default/files/Position%20Statement/Early%20Childhood%20Position%20Statement.pdf</w:t>
              </w:r>
            </w:hyperlink>
          </w:p>
        </w:tc>
      </w:tr>
      <w:tr w:rsidR="00972124" w14:paraId="051C76BE" w14:textId="77777777" w:rsidTr="00972124">
        <w:tc>
          <w:tcPr>
            <w:tcW w:w="900" w:type="dxa"/>
          </w:tcPr>
          <w:p w14:paraId="7C320EBD" w14:textId="30040E2C" w:rsidR="00972124" w:rsidRDefault="00972124" w:rsidP="007F129C">
            <w:pPr>
              <w:widowControl w:val="0"/>
              <w:overflowPunct w:val="0"/>
              <w:adjustRightInd w:val="0"/>
              <w:jc w:val="center"/>
              <w:rPr>
                <w:rFonts w:eastAsia="Times New Roman" w:cs="Arial"/>
                <w:b/>
                <w:bCs/>
                <w:kern w:val="28"/>
                <w:sz w:val="20"/>
                <w:szCs w:val="20"/>
              </w:rPr>
            </w:pPr>
            <w:r>
              <w:rPr>
                <w:rFonts w:eastAsia="Times New Roman" w:cs="Arial"/>
                <w:b/>
                <w:bCs/>
                <w:kern w:val="28"/>
                <w:sz w:val="20"/>
                <w:szCs w:val="20"/>
              </w:rPr>
              <w:t>16</w:t>
            </w:r>
          </w:p>
        </w:tc>
        <w:tc>
          <w:tcPr>
            <w:tcW w:w="9378" w:type="dxa"/>
          </w:tcPr>
          <w:p w14:paraId="276C699D" w14:textId="48A39A5A" w:rsidR="00972124" w:rsidRPr="00972124" w:rsidRDefault="00972124" w:rsidP="00972124">
            <w:pPr>
              <w:rPr>
                <w:rFonts w:eastAsia="Times New Roman" w:cs="Arial"/>
                <w:kern w:val="28"/>
                <w:sz w:val="20"/>
                <w:szCs w:val="20"/>
              </w:rPr>
            </w:pPr>
            <w:r w:rsidRPr="00074915">
              <w:rPr>
                <w:rFonts w:cs="Arial"/>
                <w:kern w:val="28"/>
                <w:sz w:val="20"/>
                <w:szCs w:val="24"/>
              </w:rPr>
              <w:t>I’m Tyler</w:t>
            </w:r>
            <w:r w:rsidRPr="00074915">
              <w:rPr>
                <w:rFonts w:cs="Arial"/>
                <w:b/>
                <w:kern w:val="28"/>
                <w:sz w:val="20"/>
                <w:szCs w:val="24"/>
              </w:rPr>
              <w:t xml:space="preserve"> </w:t>
            </w:r>
            <w:hyperlink r:id="rId77" w:history="1">
              <w:r w:rsidRPr="004C0D69">
                <w:rPr>
                  <w:rStyle w:val="Hyperlink"/>
                  <w:b/>
                  <w:sz w:val="18"/>
                  <w:szCs w:val="18"/>
                  <w:u w:val="none"/>
                </w:rPr>
                <w:t>https://www.youtube.com/watch?v=yZR1Jf-2sCI</w:t>
              </w:r>
            </w:hyperlink>
          </w:p>
        </w:tc>
      </w:tr>
    </w:tbl>
    <w:p w14:paraId="606E347B" w14:textId="77777777" w:rsidR="00894E27" w:rsidRPr="00894E27" w:rsidRDefault="00894E27" w:rsidP="00894E27">
      <w:pPr>
        <w:keepNext/>
        <w:outlineLvl w:val="5"/>
        <w:rPr>
          <w:rFonts w:ascii="Arial" w:eastAsia="Times New Roman" w:hAnsi="Arial" w:cs="Arial"/>
          <w:b/>
          <w:sz w:val="20"/>
          <w:szCs w:val="20"/>
        </w:rPr>
      </w:pPr>
    </w:p>
    <w:p w14:paraId="799D1C66" w14:textId="77777777" w:rsidR="00894E27" w:rsidRPr="00894E27" w:rsidRDefault="00894E27" w:rsidP="00894E27">
      <w:pPr>
        <w:keepNext/>
        <w:jc w:val="center"/>
        <w:outlineLvl w:val="5"/>
        <w:rPr>
          <w:rFonts w:ascii="Arial" w:eastAsia="Times New Roman" w:hAnsi="Arial" w:cs="Arial"/>
          <w:b/>
          <w:sz w:val="20"/>
          <w:szCs w:val="20"/>
          <w:u w:val="single"/>
        </w:rPr>
      </w:pPr>
      <w:r w:rsidRPr="00894E27">
        <w:rPr>
          <w:rFonts w:ascii="Arial" w:eastAsia="Times New Roman" w:hAnsi="Arial" w:cs="Arial"/>
          <w:b/>
          <w:sz w:val="20"/>
          <w:szCs w:val="20"/>
          <w:u w:val="single"/>
        </w:rPr>
        <w:t>Course Policies</w:t>
      </w:r>
    </w:p>
    <w:p w14:paraId="1B57770F" w14:textId="77777777" w:rsidR="00894E27" w:rsidRPr="00894E27" w:rsidRDefault="00894E27" w:rsidP="00894E27">
      <w:pPr>
        <w:autoSpaceDE w:val="0"/>
        <w:autoSpaceDN w:val="0"/>
        <w:jc w:val="center"/>
        <w:rPr>
          <w:rFonts w:ascii="Arial" w:eastAsia="Times New Roman" w:hAnsi="Arial" w:cs="Arial"/>
          <w:b/>
          <w:bCs/>
          <w:kern w:val="28"/>
          <w:sz w:val="20"/>
          <w:szCs w:val="20"/>
        </w:rPr>
      </w:pPr>
    </w:p>
    <w:p w14:paraId="057F33A0" w14:textId="77777777" w:rsidR="00894E27" w:rsidRPr="00894E27" w:rsidRDefault="00894E27" w:rsidP="00894E27">
      <w:pPr>
        <w:rPr>
          <w:rFonts w:ascii="Arial" w:eastAsia="Times New Roman" w:hAnsi="Arial" w:cs="Arial"/>
          <w:kern w:val="28"/>
          <w:sz w:val="20"/>
          <w:szCs w:val="20"/>
        </w:rPr>
      </w:pPr>
      <w:r w:rsidRPr="00894E27">
        <w:rPr>
          <w:rFonts w:ascii="Arial" w:eastAsia="Times New Roman" w:hAnsi="Arial" w:cs="Arial"/>
          <w:b/>
          <w:bCs/>
          <w:kern w:val="28"/>
          <w:sz w:val="20"/>
          <w:szCs w:val="20"/>
          <w:u w:val="single"/>
        </w:rPr>
        <w:t>Class Attendance and Withdrawal</w:t>
      </w:r>
      <w:r w:rsidRPr="00894E27">
        <w:rPr>
          <w:rFonts w:ascii="Arial" w:eastAsia="Times New Roman" w:hAnsi="Arial" w:cs="Arial"/>
          <w:kern w:val="28"/>
          <w:sz w:val="20"/>
          <w:szCs w:val="20"/>
        </w:rPr>
        <w:t>:</w:t>
      </w:r>
      <w:r w:rsidRPr="00894E27">
        <w:rPr>
          <w:rFonts w:ascii="Arial" w:eastAsia="Times New Roman" w:hAnsi="Arial" w:cs="Arial"/>
          <w:kern w:val="28"/>
          <w:sz w:val="20"/>
          <w:szCs w:val="20"/>
        </w:rPr>
        <w:br/>
        <w:t>Online courses are designed to give you some flexibility in your ability to access course content, submit assignments, and interact with your instructor and fellow students. However, these courses are not self-paced. You are expected to fully participate in all class activities, and to submit all assignments by their due dates.</w:t>
      </w:r>
      <w:r w:rsidRPr="00894E27">
        <w:rPr>
          <w:rFonts w:ascii="Arial" w:eastAsia="Times New Roman" w:hAnsi="Arial" w:cs="Arial"/>
          <w:kern w:val="28"/>
          <w:sz w:val="20"/>
          <w:szCs w:val="20"/>
        </w:rPr>
        <w:br/>
        <w:t xml:space="preserve">Note that if you do not participate in the class, submit assignments, or contact the professor during a consecutive two-week period, you may be withdrawn from the class on the recommendation of the professor. However, do not assume that this will happen automatically. Unless you officially withdraw, you may owe money and receive an "F" as your final grade. </w:t>
      </w:r>
    </w:p>
    <w:p w14:paraId="7BEC24F0" w14:textId="77777777" w:rsidR="00894E27" w:rsidRPr="00894E27" w:rsidRDefault="00894E27" w:rsidP="00894E27">
      <w:pPr>
        <w:widowControl w:val="0"/>
        <w:overflowPunct w:val="0"/>
        <w:adjustRightInd w:val="0"/>
        <w:rPr>
          <w:rFonts w:ascii="Arial" w:eastAsia="Times New Roman" w:hAnsi="Arial" w:cs="Arial"/>
          <w:b/>
          <w:color w:val="000000"/>
          <w:kern w:val="28"/>
          <w:sz w:val="20"/>
          <w:szCs w:val="20"/>
        </w:rPr>
      </w:pPr>
    </w:p>
    <w:p w14:paraId="2D5204A6" w14:textId="77777777" w:rsidR="00894E27" w:rsidRPr="00894E27" w:rsidRDefault="00894E27" w:rsidP="00894E27">
      <w:pPr>
        <w:widowControl w:val="0"/>
        <w:overflowPunct w:val="0"/>
        <w:adjustRightInd w:val="0"/>
        <w:rPr>
          <w:rFonts w:ascii="Arial" w:eastAsia="Times New Roman" w:hAnsi="Arial" w:cs="Arial"/>
          <w:b/>
          <w:color w:val="000000"/>
          <w:kern w:val="28"/>
          <w:sz w:val="20"/>
          <w:szCs w:val="20"/>
        </w:rPr>
      </w:pPr>
      <w:r w:rsidRPr="00894E27">
        <w:rPr>
          <w:rFonts w:ascii="Arial" w:eastAsia="Times New Roman" w:hAnsi="Arial" w:cs="Arial"/>
          <w:b/>
          <w:color w:val="000000"/>
          <w:kern w:val="28"/>
          <w:sz w:val="20"/>
          <w:szCs w:val="20"/>
          <w:u w:val="single"/>
        </w:rPr>
        <w:t>Assignments</w:t>
      </w:r>
      <w:r w:rsidRPr="00894E27">
        <w:rPr>
          <w:rFonts w:ascii="Arial" w:eastAsia="Times New Roman" w:hAnsi="Arial" w:cs="Arial"/>
          <w:b/>
          <w:color w:val="000000"/>
          <w:kern w:val="28"/>
          <w:sz w:val="20"/>
          <w:szCs w:val="20"/>
        </w:rPr>
        <w:t>:</w:t>
      </w:r>
    </w:p>
    <w:p w14:paraId="3E8918B7" w14:textId="77777777" w:rsidR="00894E27" w:rsidRPr="00894E27" w:rsidRDefault="00894E27" w:rsidP="00894E27">
      <w:pPr>
        <w:widowControl w:val="0"/>
        <w:overflowPunct w:val="0"/>
        <w:adjustRightInd w:val="0"/>
        <w:rPr>
          <w:rFonts w:ascii="Arial" w:eastAsia="Times New Roman" w:hAnsi="Arial" w:cs="Arial"/>
          <w:color w:val="000000"/>
          <w:kern w:val="28"/>
          <w:sz w:val="20"/>
          <w:szCs w:val="20"/>
        </w:rPr>
      </w:pPr>
      <w:r w:rsidRPr="00894E27">
        <w:rPr>
          <w:rFonts w:ascii="Arial" w:eastAsia="Times New Roman" w:hAnsi="Arial" w:cs="Arial"/>
          <w:color w:val="000000"/>
          <w:kern w:val="28"/>
          <w:sz w:val="20"/>
          <w:szCs w:val="20"/>
        </w:rPr>
        <w:t>All assessments will follow the APA format:</w:t>
      </w:r>
    </w:p>
    <w:p w14:paraId="2C85F81A" w14:textId="77777777" w:rsidR="00894E27" w:rsidRPr="00894E27" w:rsidRDefault="00894E27" w:rsidP="00EA4851">
      <w:pPr>
        <w:widowControl w:val="0"/>
        <w:numPr>
          <w:ilvl w:val="0"/>
          <w:numId w:val="5"/>
        </w:numPr>
        <w:overflowPunct w:val="0"/>
        <w:adjustRightInd w:val="0"/>
        <w:rPr>
          <w:rFonts w:ascii="Arial" w:eastAsia="Times New Roman" w:hAnsi="Arial" w:cs="Arial"/>
          <w:color w:val="000000"/>
          <w:kern w:val="28"/>
          <w:sz w:val="20"/>
          <w:szCs w:val="20"/>
        </w:rPr>
      </w:pPr>
      <w:r w:rsidRPr="00894E27">
        <w:rPr>
          <w:rFonts w:ascii="Arial" w:eastAsia="Times New Roman" w:hAnsi="Arial" w:cs="Arial"/>
          <w:color w:val="000000"/>
          <w:kern w:val="28"/>
          <w:sz w:val="20"/>
          <w:szCs w:val="20"/>
        </w:rPr>
        <w:t>All assessments (including Journals) will have a cover page</w:t>
      </w:r>
    </w:p>
    <w:p w14:paraId="2A8BCC32" w14:textId="77777777" w:rsidR="00894E27" w:rsidRPr="00894E27" w:rsidRDefault="00894E27" w:rsidP="00EA4851">
      <w:pPr>
        <w:widowControl w:val="0"/>
        <w:numPr>
          <w:ilvl w:val="0"/>
          <w:numId w:val="5"/>
        </w:numPr>
        <w:overflowPunct w:val="0"/>
        <w:adjustRightInd w:val="0"/>
        <w:rPr>
          <w:rFonts w:ascii="Arial" w:eastAsia="Times New Roman" w:hAnsi="Arial" w:cs="Arial"/>
          <w:color w:val="000000"/>
          <w:kern w:val="28"/>
          <w:sz w:val="20"/>
          <w:szCs w:val="20"/>
        </w:rPr>
      </w:pPr>
      <w:r w:rsidRPr="00894E27">
        <w:rPr>
          <w:rFonts w:ascii="Arial" w:eastAsia="Times New Roman" w:hAnsi="Arial" w:cs="Arial"/>
          <w:color w:val="000000"/>
          <w:kern w:val="28"/>
          <w:sz w:val="20"/>
          <w:szCs w:val="20"/>
        </w:rPr>
        <w:t>Cover pages for all assignments will include:  (in this order)</w:t>
      </w:r>
    </w:p>
    <w:p w14:paraId="50257055" w14:textId="77777777" w:rsidR="00894E27" w:rsidRPr="00894E27" w:rsidRDefault="00894E27" w:rsidP="00EA4851">
      <w:pPr>
        <w:widowControl w:val="0"/>
        <w:numPr>
          <w:ilvl w:val="1"/>
          <w:numId w:val="4"/>
        </w:numPr>
        <w:overflowPunct w:val="0"/>
        <w:adjustRightInd w:val="0"/>
        <w:ind w:left="1800"/>
        <w:rPr>
          <w:rFonts w:ascii="Arial" w:eastAsia="Times New Roman" w:hAnsi="Arial" w:cs="Arial"/>
          <w:color w:val="000000"/>
          <w:kern w:val="28"/>
          <w:sz w:val="20"/>
          <w:szCs w:val="20"/>
        </w:rPr>
      </w:pPr>
      <w:r w:rsidRPr="00894E27">
        <w:rPr>
          <w:rFonts w:ascii="Arial" w:eastAsia="Times New Roman" w:hAnsi="Arial" w:cs="Arial"/>
          <w:color w:val="000000"/>
          <w:kern w:val="28"/>
          <w:sz w:val="20"/>
          <w:szCs w:val="20"/>
        </w:rPr>
        <w:t>Name</w:t>
      </w:r>
    </w:p>
    <w:p w14:paraId="4753425F" w14:textId="77777777" w:rsidR="00894E27" w:rsidRPr="00894E27" w:rsidRDefault="00894E27" w:rsidP="00EA4851">
      <w:pPr>
        <w:widowControl w:val="0"/>
        <w:numPr>
          <w:ilvl w:val="1"/>
          <w:numId w:val="4"/>
        </w:numPr>
        <w:overflowPunct w:val="0"/>
        <w:adjustRightInd w:val="0"/>
        <w:ind w:left="1800"/>
        <w:rPr>
          <w:rFonts w:ascii="Arial" w:eastAsia="Times New Roman" w:hAnsi="Arial" w:cs="Arial"/>
          <w:color w:val="000000"/>
          <w:kern w:val="28"/>
          <w:sz w:val="20"/>
          <w:szCs w:val="20"/>
        </w:rPr>
      </w:pPr>
      <w:r w:rsidRPr="00894E27">
        <w:rPr>
          <w:rFonts w:ascii="Arial" w:eastAsia="Times New Roman" w:hAnsi="Arial" w:cs="Arial"/>
          <w:color w:val="000000"/>
          <w:kern w:val="28"/>
          <w:sz w:val="20"/>
          <w:szCs w:val="20"/>
        </w:rPr>
        <w:t>Assignment Title</w:t>
      </w:r>
    </w:p>
    <w:p w14:paraId="60261A04" w14:textId="77777777" w:rsidR="00894E27" w:rsidRPr="00894E27" w:rsidRDefault="00894E27" w:rsidP="00EA4851">
      <w:pPr>
        <w:widowControl w:val="0"/>
        <w:numPr>
          <w:ilvl w:val="1"/>
          <w:numId w:val="4"/>
        </w:numPr>
        <w:overflowPunct w:val="0"/>
        <w:adjustRightInd w:val="0"/>
        <w:spacing w:before="100" w:beforeAutospacing="1" w:afterAutospacing="1"/>
        <w:ind w:left="1800"/>
        <w:rPr>
          <w:rFonts w:ascii="Arial" w:eastAsia="Times New Roman" w:hAnsi="Arial" w:cs="Arial"/>
          <w:color w:val="000000"/>
          <w:kern w:val="28"/>
          <w:sz w:val="20"/>
          <w:szCs w:val="20"/>
        </w:rPr>
      </w:pPr>
      <w:r w:rsidRPr="00894E27">
        <w:rPr>
          <w:rFonts w:ascii="Arial" w:eastAsia="Times New Roman" w:hAnsi="Arial" w:cs="Arial"/>
          <w:color w:val="000000"/>
          <w:kern w:val="28"/>
          <w:sz w:val="20"/>
          <w:szCs w:val="20"/>
        </w:rPr>
        <w:t>Course Section and Semester</w:t>
      </w:r>
    </w:p>
    <w:p w14:paraId="30C0EDAF" w14:textId="77777777" w:rsidR="00894E27" w:rsidRPr="00894E27" w:rsidRDefault="00894E27" w:rsidP="00EA4851">
      <w:pPr>
        <w:widowControl w:val="0"/>
        <w:numPr>
          <w:ilvl w:val="1"/>
          <w:numId w:val="4"/>
        </w:numPr>
        <w:overflowPunct w:val="0"/>
        <w:adjustRightInd w:val="0"/>
        <w:spacing w:before="100" w:beforeAutospacing="1" w:afterAutospacing="1"/>
        <w:ind w:left="1800"/>
        <w:rPr>
          <w:rFonts w:ascii="Arial" w:eastAsia="Times New Roman" w:hAnsi="Arial" w:cs="Arial"/>
          <w:color w:val="000000"/>
          <w:kern w:val="28"/>
          <w:sz w:val="20"/>
          <w:szCs w:val="20"/>
        </w:rPr>
      </w:pPr>
      <w:r w:rsidRPr="00894E27">
        <w:rPr>
          <w:rFonts w:ascii="Arial" w:eastAsia="Times New Roman" w:hAnsi="Arial" w:cs="Arial"/>
          <w:color w:val="000000"/>
          <w:kern w:val="28"/>
          <w:sz w:val="20"/>
          <w:szCs w:val="20"/>
        </w:rPr>
        <w:t>Professor’s Name</w:t>
      </w:r>
    </w:p>
    <w:p w14:paraId="746B316E" w14:textId="77777777" w:rsidR="00894E27" w:rsidRPr="00894E27" w:rsidRDefault="00894E27" w:rsidP="00EA4851">
      <w:pPr>
        <w:widowControl w:val="0"/>
        <w:numPr>
          <w:ilvl w:val="1"/>
          <w:numId w:val="4"/>
        </w:numPr>
        <w:overflowPunct w:val="0"/>
        <w:adjustRightInd w:val="0"/>
        <w:spacing w:before="100" w:beforeAutospacing="1" w:afterAutospacing="1"/>
        <w:ind w:left="1800"/>
        <w:rPr>
          <w:rFonts w:ascii="Arial" w:eastAsia="Times New Roman" w:hAnsi="Arial" w:cs="Arial"/>
          <w:color w:val="000000"/>
          <w:kern w:val="28"/>
          <w:sz w:val="20"/>
          <w:szCs w:val="20"/>
        </w:rPr>
      </w:pPr>
      <w:r w:rsidRPr="00894E27">
        <w:rPr>
          <w:rFonts w:ascii="Arial" w:eastAsia="Times New Roman" w:hAnsi="Arial" w:cs="Arial"/>
          <w:color w:val="000000"/>
          <w:kern w:val="28"/>
          <w:sz w:val="20"/>
          <w:szCs w:val="20"/>
        </w:rPr>
        <w:t>Date Submitted</w:t>
      </w:r>
    </w:p>
    <w:p w14:paraId="4F544784" w14:textId="77777777" w:rsidR="00894E27" w:rsidRPr="00894E27" w:rsidRDefault="00894E27" w:rsidP="00EA4851">
      <w:pPr>
        <w:widowControl w:val="0"/>
        <w:numPr>
          <w:ilvl w:val="0"/>
          <w:numId w:val="6"/>
        </w:numPr>
        <w:overflowPunct w:val="0"/>
        <w:adjustRightInd w:val="0"/>
        <w:contextualSpacing/>
        <w:rPr>
          <w:rFonts w:ascii="Arial" w:eastAsia="Times New Roman" w:hAnsi="Arial" w:cs="Arial"/>
          <w:color w:val="000000"/>
          <w:kern w:val="28"/>
          <w:sz w:val="20"/>
          <w:szCs w:val="20"/>
        </w:rPr>
      </w:pPr>
      <w:r w:rsidRPr="00894E27">
        <w:rPr>
          <w:rFonts w:ascii="Arial" w:eastAsia="Times New Roman" w:hAnsi="Arial" w:cs="Arial"/>
          <w:color w:val="000000"/>
          <w:kern w:val="28"/>
          <w:sz w:val="20"/>
          <w:szCs w:val="20"/>
        </w:rPr>
        <w:t>Running Head and page numbers will be used</w:t>
      </w:r>
    </w:p>
    <w:p w14:paraId="6F4864D9" w14:textId="77777777" w:rsidR="00894E27" w:rsidRPr="00894E27" w:rsidRDefault="00894E27" w:rsidP="00EA4851">
      <w:pPr>
        <w:widowControl w:val="0"/>
        <w:numPr>
          <w:ilvl w:val="0"/>
          <w:numId w:val="6"/>
        </w:numPr>
        <w:overflowPunct w:val="0"/>
        <w:adjustRightInd w:val="0"/>
        <w:contextualSpacing/>
        <w:rPr>
          <w:rFonts w:ascii="Arial" w:eastAsia="Times New Roman" w:hAnsi="Arial" w:cs="Arial"/>
          <w:color w:val="000000"/>
          <w:kern w:val="28"/>
          <w:sz w:val="20"/>
          <w:szCs w:val="20"/>
        </w:rPr>
      </w:pPr>
      <w:r w:rsidRPr="00894E27">
        <w:rPr>
          <w:rFonts w:ascii="Arial" w:eastAsia="Times New Roman" w:hAnsi="Arial" w:cs="Arial"/>
          <w:color w:val="000000"/>
          <w:kern w:val="28"/>
          <w:sz w:val="20"/>
          <w:szCs w:val="20"/>
        </w:rPr>
        <w:t>Reference page citations will be correctly formatted </w:t>
      </w:r>
    </w:p>
    <w:p w14:paraId="4751C720" w14:textId="77777777" w:rsidR="00894E27" w:rsidRPr="00894E27" w:rsidRDefault="00894E27" w:rsidP="00EA4851">
      <w:pPr>
        <w:widowControl w:val="0"/>
        <w:numPr>
          <w:ilvl w:val="0"/>
          <w:numId w:val="6"/>
        </w:numPr>
        <w:overflowPunct w:val="0"/>
        <w:adjustRightInd w:val="0"/>
        <w:contextualSpacing/>
        <w:rPr>
          <w:rFonts w:ascii="Arial" w:eastAsia="Times New Roman" w:hAnsi="Arial" w:cs="Arial"/>
          <w:color w:val="000000"/>
          <w:kern w:val="28"/>
          <w:sz w:val="20"/>
          <w:szCs w:val="20"/>
        </w:rPr>
      </w:pPr>
      <w:r w:rsidRPr="00894E27">
        <w:rPr>
          <w:rFonts w:ascii="Arial" w:eastAsia="Times New Roman" w:hAnsi="Arial" w:cs="Arial"/>
          <w:color w:val="000000"/>
          <w:kern w:val="28"/>
          <w:sz w:val="20"/>
          <w:szCs w:val="20"/>
        </w:rPr>
        <w:t>In-text citations will be correctly formatted and must match the reference page</w:t>
      </w:r>
    </w:p>
    <w:p w14:paraId="2750FEDA" w14:textId="77777777" w:rsidR="00894E27" w:rsidRPr="00894E27" w:rsidRDefault="00894E27" w:rsidP="00EA4851">
      <w:pPr>
        <w:widowControl w:val="0"/>
        <w:numPr>
          <w:ilvl w:val="0"/>
          <w:numId w:val="6"/>
        </w:numPr>
        <w:overflowPunct w:val="0"/>
        <w:adjustRightInd w:val="0"/>
        <w:contextualSpacing/>
        <w:rPr>
          <w:rFonts w:ascii="Arial" w:eastAsia="Times New Roman" w:hAnsi="Arial" w:cs="Arial"/>
          <w:color w:val="000000"/>
          <w:kern w:val="28"/>
          <w:sz w:val="20"/>
          <w:szCs w:val="20"/>
        </w:rPr>
      </w:pPr>
      <w:r w:rsidRPr="00894E27">
        <w:rPr>
          <w:rFonts w:ascii="Arial" w:eastAsia="Times New Roman" w:hAnsi="Arial" w:cs="Arial"/>
          <w:color w:val="000000"/>
          <w:kern w:val="28"/>
          <w:sz w:val="20"/>
          <w:szCs w:val="20"/>
        </w:rPr>
        <w:t>12-point font, double space, and page numbers will be used</w:t>
      </w:r>
    </w:p>
    <w:p w14:paraId="694DBE12" w14:textId="77777777" w:rsidR="00894E27" w:rsidRDefault="00894E27" w:rsidP="00EA4851">
      <w:pPr>
        <w:widowControl w:val="0"/>
        <w:numPr>
          <w:ilvl w:val="0"/>
          <w:numId w:val="6"/>
        </w:numPr>
        <w:overflowPunct w:val="0"/>
        <w:adjustRightInd w:val="0"/>
        <w:contextualSpacing/>
        <w:rPr>
          <w:rFonts w:ascii="Arial" w:eastAsia="Times New Roman" w:hAnsi="Arial" w:cs="Arial"/>
          <w:color w:val="000000"/>
          <w:kern w:val="28"/>
          <w:sz w:val="20"/>
          <w:szCs w:val="20"/>
        </w:rPr>
      </w:pPr>
      <w:r w:rsidRPr="00894E27">
        <w:rPr>
          <w:rFonts w:ascii="Arial" w:eastAsia="Times New Roman" w:hAnsi="Arial" w:cs="Arial"/>
          <w:color w:val="000000"/>
          <w:kern w:val="28"/>
          <w:sz w:val="20"/>
          <w:szCs w:val="20"/>
        </w:rPr>
        <w:t>Paragraphs will be indented</w:t>
      </w:r>
    </w:p>
    <w:p w14:paraId="1EC4CB12" w14:textId="77777777" w:rsidR="00EA2660" w:rsidRPr="00894E27" w:rsidRDefault="00EA2660" w:rsidP="00EA2660">
      <w:pPr>
        <w:widowControl w:val="0"/>
        <w:overflowPunct w:val="0"/>
        <w:adjustRightInd w:val="0"/>
        <w:ind w:left="720"/>
        <w:contextualSpacing/>
        <w:rPr>
          <w:rFonts w:ascii="Arial" w:eastAsia="Times New Roman" w:hAnsi="Arial" w:cs="Arial"/>
          <w:color w:val="000000"/>
          <w:kern w:val="28"/>
          <w:sz w:val="20"/>
          <w:szCs w:val="20"/>
        </w:rPr>
      </w:pPr>
    </w:p>
    <w:p w14:paraId="6681A050" w14:textId="673A8FFA" w:rsidR="00894E27" w:rsidRPr="00894E27" w:rsidRDefault="00894E27" w:rsidP="00894E27">
      <w:pPr>
        <w:widowControl w:val="0"/>
        <w:overflowPunct w:val="0"/>
        <w:adjustRightInd w:val="0"/>
        <w:rPr>
          <w:rFonts w:ascii="Arial" w:eastAsia="Times New Roman" w:hAnsi="Arial" w:cs="Arial"/>
          <w:b/>
          <w:bCs/>
          <w:kern w:val="28"/>
          <w:sz w:val="20"/>
          <w:szCs w:val="20"/>
        </w:rPr>
      </w:pPr>
      <w:r w:rsidRPr="00894E27">
        <w:rPr>
          <w:rFonts w:ascii="Arial" w:eastAsia="Times New Roman" w:hAnsi="Arial" w:cs="Arial"/>
          <w:b/>
          <w:bCs/>
          <w:kern w:val="28"/>
          <w:sz w:val="20"/>
          <w:szCs w:val="20"/>
          <w:u w:val="single"/>
        </w:rPr>
        <w:t>Consequences of Late Work or Missed Exams</w:t>
      </w:r>
      <w:r w:rsidRPr="00894E27">
        <w:rPr>
          <w:rFonts w:ascii="Arial" w:eastAsia="Times New Roman" w:hAnsi="Arial" w:cs="Arial"/>
          <w:b/>
          <w:bCs/>
          <w:kern w:val="28"/>
          <w:sz w:val="20"/>
          <w:szCs w:val="20"/>
        </w:rPr>
        <w:t xml:space="preserve">: </w:t>
      </w:r>
      <w:r w:rsidRPr="00894E27">
        <w:rPr>
          <w:rFonts w:ascii="Arial" w:eastAsia="Times New Roman" w:hAnsi="Arial" w:cs="Arial"/>
          <w:b/>
          <w:bCs/>
          <w:kern w:val="28"/>
          <w:sz w:val="20"/>
          <w:szCs w:val="20"/>
        </w:rPr>
        <w:br/>
      </w:r>
      <w:r w:rsidRPr="00894E27">
        <w:rPr>
          <w:rFonts w:ascii="Arial" w:eastAsia="Times New Roman" w:hAnsi="Arial" w:cs="Arial"/>
          <w:kern w:val="28"/>
          <w:sz w:val="20"/>
          <w:szCs w:val="20"/>
        </w:rPr>
        <w:t xml:space="preserve">Assignment details and due dates can be found in the </w:t>
      </w:r>
      <w:r w:rsidRPr="00894E27">
        <w:rPr>
          <w:rFonts w:ascii="Arial" w:eastAsia="Times New Roman" w:hAnsi="Arial" w:cs="Arial"/>
          <w:b/>
          <w:bCs/>
          <w:kern w:val="28"/>
          <w:sz w:val="20"/>
          <w:szCs w:val="20"/>
        </w:rPr>
        <w:t>Assignments</w:t>
      </w:r>
      <w:r w:rsidRPr="00894E27">
        <w:rPr>
          <w:rFonts w:ascii="Arial" w:eastAsia="Times New Roman" w:hAnsi="Arial" w:cs="Arial"/>
          <w:kern w:val="28"/>
          <w:sz w:val="20"/>
          <w:szCs w:val="20"/>
        </w:rPr>
        <w:t xml:space="preserve"> section of Blackboard. Late assignments will result in points deducted as follows:</w:t>
      </w:r>
    </w:p>
    <w:p w14:paraId="15F00CDC" w14:textId="77777777" w:rsidR="00894E27" w:rsidRPr="00894E27" w:rsidRDefault="00894E27" w:rsidP="00EA4851">
      <w:pPr>
        <w:widowControl w:val="0"/>
        <w:numPr>
          <w:ilvl w:val="0"/>
          <w:numId w:val="2"/>
        </w:numPr>
        <w:overflowPunct w:val="0"/>
        <w:autoSpaceDE w:val="0"/>
        <w:autoSpaceDN w:val="0"/>
        <w:adjustRightInd w:val="0"/>
        <w:spacing w:after="120"/>
        <w:rPr>
          <w:rFonts w:ascii="Arial" w:eastAsia="Times New Roman" w:hAnsi="Arial" w:cs="Arial"/>
          <w:kern w:val="28"/>
          <w:sz w:val="20"/>
          <w:szCs w:val="20"/>
        </w:rPr>
      </w:pPr>
      <w:r w:rsidRPr="00894E27">
        <w:rPr>
          <w:rFonts w:ascii="Arial" w:eastAsia="Times New Roman" w:hAnsi="Arial" w:cs="Arial"/>
          <w:kern w:val="28"/>
          <w:sz w:val="20"/>
          <w:szCs w:val="20"/>
        </w:rPr>
        <w:t xml:space="preserve">All weekly assessments (e. g. journals) are due on time. Late submissions will </w:t>
      </w:r>
      <w:r w:rsidRPr="00894E27">
        <w:rPr>
          <w:rFonts w:ascii="Arial" w:eastAsia="Times New Roman" w:hAnsi="Arial" w:cs="Arial"/>
          <w:kern w:val="28"/>
          <w:sz w:val="20"/>
          <w:szCs w:val="20"/>
          <w:u w:val="single"/>
        </w:rPr>
        <w:t xml:space="preserve">not </w:t>
      </w:r>
      <w:r w:rsidRPr="00894E27">
        <w:rPr>
          <w:rFonts w:ascii="Arial" w:eastAsia="Times New Roman" w:hAnsi="Arial" w:cs="Arial"/>
          <w:kern w:val="28"/>
          <w:sz w:val="20"/>
          <w:szCs w:val="20"/>
        </w:rPr>
        <w:t xml:space="preserve">be accepted. </w:t>
      </w:r>
    </w:p>
    <w:p w14:paraId="352A07B3" w14:textId="77777777" w:rsidR="00894E27" w:rsidRPr="00894E27" w:rsidRDefault="00894E27" w:rsidP="00EA4851">
      <w:pPr>
        <w:widowControl w:val="0"/>
        <w:numPr>
          <w:ilvl w:val="0"/>
          <w:numId w:val="2"/>
        </w:numPr>
        <w:overflowPunct w:val="0"/>
        <w:autoSpaceDE w:val="0"/>
        <w:autoSpaceDN w:val="0"/>
        <w:adjustRightInd w:val="0"/>
        <w:spacing w:after="120"/>
        <w:rPr>
          <w:rFonts w:ascii="Arial" w:eastAsia="Times New Roman" w:hAnsi="Arial" w:cs="Arial"/>
          <w:kern w:val="28"/>
          <w:sz w:val="20"/>
          <w:szCs w:val="20"/>
        </w:rPr>
      </w:pPr>
      <w:r w:rsidRPr="00894E27">
        <w:rPr>
          <w:rFonts w:ascii="Arial" w:eastAsia="Times New Roman" w:hAnsi="Arial" w:cs="Arial"/>
          <w:kern w:val="28"/>
          <w:sz w:val="20"/>
          <w:szCs w:val="20"/>
        </w:rPr>
        <w:t xml:space="preserve">All major papers, projects, and quizzes will drop </w:t>
      </w:r>
      <w:r w:rsidRPr="00894E27">
        <w:rPr>
          <w:rFonts w:ascii="Arial" w:eastAsia="Times New Roman" w:hAnsi="Arial" w:cs="Arial"/>
          <w:kern w:val="28"/>
          <w:sz w:val="20"/>
          <w:szCs w:val="20"/>
          <w:u w:val="single"/>
        </w:rPr>
        <w:t>two percentage points for each day</w:t>
      </w:r>
      <w:r w:rsidRPr="00894E27">
        <w:rPr>
          <w:rFonts w:ascii="Arial" w:eastAsia="Times New Roman" w:hAnsi="Arial" w:cs="Arial"/>
          <w:kern w:val="28"/>
          <w:sz w:val="20"/>
          <w:szCs w:val="20"/>
        </w:rPr>
        <w:t xml:space="preserve"> that they are late. Refer to rubrics for further information.</w:t>
      </w:r>
    </w:p>
    <w:p w14:paraId="28762536" w14:textId="77777777" w:rsidR="00894E27" w:rsidRPr="00894E27" w:rsidRDefault="00894E27" w:rsidP="00EA4851">
      <w:pPr>
        <w:widowControl w:val="0"/>
        <w:numPr>
          <w:ilvl w:val="0"/>
          <w:numId w:val="2"/>
        </w:numPr>
        <w:overflowPunct w:val="0"/>
        <w:autoSpaceDE w:val="0"/>
        <w:autoSpaceDN w:val="0"/>
        <w:adjustRightInd w:val="0"/>
        <w:spacing w:after="120"/>
        <w:rPr>
          <w:rFonts w:ascii="Arial" w:eastAsia="Times New Roman" w:hAnsi="Arial" w:cs="Arial"/>
          <w:kern w:val="28"/>
          <w:sz w:val="20"/>
          <w:szCs w:val="20"/>
        </w:rPr>
      </w:pPr>
      <w:r w:rsidRPr="00894E27">
        <w:rPr>
          <w:rFonts w:ascii="Arial" w:eastAsia="Times New Roman" w:hAnsi="Arial" w:cs="Arial"/>
          <w:kern w:val="28"/>
          <w:sz w:val="20"/>
          <w:szCs w:val="20"/>
        </w:rPr>
        <w:t xml:space="preserve">All missed assessment items will get “0” points. </w:t>
      </w:r>
    </w:p>
    <w:p w14:paraId="577E5185" w14:textId="77777777" w:rsidR="00894E27" w:rsidRPr="00894E27" w:rsidRDefault="00894E27" w:rsidP="00894E27">
      <w:pPr>
        <w:widowControl w:val="0"/>
        <w:overflowPunct w:val="0"/>
        <w:adjustRightInd w:val="0"/>
        <w:spacing w:after="120"/>
        <w:rPr>
          <w:rFonts w:ascii="Arial" w:eastAsia="Times New Roman" w:hAnsi="Arial" w:cs="Arial"/>
          <w:kern w:val="28"/>
          <w:sz w:val="20"/>
          <w:szCs w:val="20"/>
        </w:rPr>
      </w:pPr>
      <w:r w:rsidRPr="00894E27">
        <w:rPr>
          <w:rFonts w:ascii="Arial" w:eastAsia="Times New Roman" w:hAnsi="Arial" w:cs="Arial"/>
          <w:kern w:val="28"/>
          <w:sz w:val="20"/>
          <w:szCs w:val="20"/>
        </w:rPr>
        <w:fldChar w:fldCharType="begin"/>
      </w:r>
      <w:r w:rsidRPr="00894E27">
        <w:rPr>
          <w:rFonts w:ascii="Arial" w:eastAsia="Times New Roman" w:hAnsi="Arial" w:cs="Arial"/>
          <w:kern w:val="28"/>
          <w:sz w:val="20"/>
          <w:szCs w:val="20"/>
        </w:rPr>
        <w:instrText xml:space="preserve"> FILLIN   \* MERGEFORMAT </w:instrText>
      </w:r>
      <w:r w:rsidRPr="00894E27">
        <w:rPr>
          <w:rFonts w:ascii="Arial" w:eastAsia="Times New Roman" w:hAnsi="Arial" w:cs="Arial"/>
          <w:kern w:val="28"/>
          <w:sz w:val="20"/>
          <w:szCs w:val="20"/>
        </w:rPr>
        <w:fldChar w:fldCharType="end"/>
      </w:r>
      <w:r w:rsidRPr="00894E27">
        <w:rPr>
          <w:rFonts w:ascii="Arial" w:eastAsia="Times New Roman" w:hAnsi="Arial" w:cs="Arial"/>
          <w:kern w:val="28"/>
          <w:sz w:val="20"/>
          <w:szCs w:val="20"/>
        </w:rPr>
        <w:t>In case of unexpected emergencies that result in lateness, email your course instructor as soon as possible.</w:t>
      </w:r>
      <w:r w:rsidRPr="00894E27">
        <w:rPr>
          <w:rFonts w:ascii="Arial" w:eastAsia="Times New Roman" w:hAnsi="Arial" w:cs="Arial"/>
          <w:b/>
          <w:bCs/>
          <w:kern w:val="28"/>
          <w:sz w:val="20"/>
          <w:szCs w:val="20"/>
        </w:rPr>
        <w:br/>
      </w:r>
      <w:r w:rsidRPr="00894E27">
        <w:rPr>
          <w:rFonts w:ascii="Arial" w:eastAsia="Times New Roman" w:hAnsi="Arial" w:cs="Arial"/>
          <w:b/>
          <w:bCs/>
          <w:kern w:val="28"/>
          <w:sz w:val="20"/>
          <w:szCs w:val="20"/>
        </w:rPr>
        <w:lastRenderedPageBreak/>
        <w:br/>
      </w:r>
      <w:r w:rsidRPr="00894E27">
        <w:rPr>
          <w:rFonts w:ascii="Arial" w:eastAsia="Times New Roman" w:hAnsi="Arial" w:cs="Arial"/>
          <w:b/>
          <w:kern w:val="28"/>
          <w:sz w:val="20"/>
          <w:szCs w:val="20"/>
          <w:u w:val="single"/>
        </w:rPr>
        <w:t>Electronic Communication</w:t>
      </w:r>
      <w:r w:rsidRPr="00894E27">
        <w:rPr>
          <w:rFonts w:ascii="Arial" w:eastAsia="Times New Roman" w:hAnsi="Arial" w:cs="Arial"/>
          <w:b/>
          <w:kern w:val="28"/>
          <w:sz w:val="20"/>
          <w:szCs w:val="20"/>
        </w:rPr>
        <w:t xml:space="preserve">: </w:t>
      </w:r>
      <w:r w:rsidRPr="00894E27">
        <w:rPr>
          <w:rFonts w:ascii="Arial" w:eastAsia="Times New Roman" w:hAnsi="Arial" w:cs="Arial"/>
          <w:kern w:val="28"/>
          <w:sz w:val="20"/>
          <w:szCs w:val="20"/>
        </w:rPr>
        <w:t xml:space="preserve">I will be using NCC e-mail account through Blackboard to communicate with the group or individuals as needed. </w:t>
      </w:r>
      <w:r w:rsidRPr="00894E27">
        <w:rPr>
          <w:rFonts w:ascii="Arial" w:eastAsia="Times New Roman" w:hAnsi="Arial" w:cs="Arial"/>
          <w:kern w:val="28"/>
          <w:sz w:val="20"/>
          <w:szCs w:val="20"/>
          <w:u w:val="single"/>
        </w:rPr>
        <w:t>You are expected to check your NCC e-mail regularly</w:t>
      </w:r>
      <w:r w:rsidRPr="00894E27">
        <w:rPr>
          <w:rFonts w:ascii="Arial" w:eastAsia="Times New Roman" w:hAnsi="Arial" w:cs="Arial"/>
          <w:kern w:val="28"/>
          <w:sz w:val="20"/>
          <w:szCs w:val="20"/>
        </w:rPr>
        <w:t>. If you have any questions or concerns, contact me through my NCC e-mail, by writing the course number in the “subject line”. I will not open any mail sent through a personal account.</w:t>
      </w:r>
    </w:p>
    <w:p w14:paraId="240A5168" w14:textId="77777777" w:rsidR="00894E27" w:rsidRPr="00894E27" w:rsidRDefault="00894E27" w:rsidP="00894E27">
      <w:pPr>
        <w:rPr>
          <w:rFonts w:ascii="Arial" w:eastAsia="Times New Roman" w:hAnsi="Arial" w:cs="Arial"/>
          <w:kern w:val="28"/>
          <w:sz w:val="20"/>
          <w:szCs w:val="20"/>
        </w:rPr>
      </w:pPr>
    </w:p>
    <w:p w14:paraId="3AE1C073" w14:textId="77777777" w:rsidR="00894E27" w:rsidRPr="00894E27" w:rsidRDefault="00894E27" w:rsidP="00894E27">
      <w:pPr>
        <w:widowControl w:val="0"/>
        <w:overflowPunct w:val="0"/>
        <w:adjustRightInd w:val="0"/>
        <w:rPr>
          <w:rFonts w:ascii="Calibri" w:eastAsia="Times New Roman" w:hAnsi="Calibri" w:cs="Arial"/>
          <w:b/>
          <w:color w:val="FF0000"/>
          <w:kern w:val="28"/>
          <w:u w:val="single"/>
        </w:rPr>
      </w:pPr>
      <w:r w:rsidRPr="00894E27">
        <w:rPr>
          <w:rFonts w:ascii="Calibri" w:eastAsia="Times New Roman" w:hAnsi="Calibri" w:cs="Arial"/>
          <w:b/>
          <w:color w:val="FF0000"/>
          <w:kern w:val="28"/>
          <w:u w:val="single"/>
        </w:rPr>
        <w:t>Privacy Statement</w:t>
      </w:r>
    </w:p>
    <w:p w14:paraId="01A0C210" w14:textId="77777777" w:rsidR="00894E27" w:rsidRPr="00894E27" w:rsidRDefault="00894E27" w:rsidP="00894E27">
      <w:pPr>
        <w:widowControl w:val="0"/>
        <w:overflowPunct w:val="0"/>
        <w:adjustRightInd w:val="0"/>
        <w:rPr>
          <w:rFonts w:ascii="Calibri" w:eastAsia="Times New Roman" w:hAnsi="Calibri" w:cs="Arial"/>
          <w:b/>
          <w:color w:val="FF0000"/>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9576"/>
      </w:tblGrid>
      <w:tr w:rsidR="00894E27" w:rsidRPr="00894E27" w14:paraId="3D12EF92" w14:textId="77777777" w:rsidTr="00894E27">
        <w:tc>
          <w:tcPr>
            <w:tcW w:w="9576" w:type="dxa"/>
            <w:tcBorders>
              <w:top w:val="single" w:sz="4" w:space="0" w:color="auto"/>
              <w:left w:val="single" w:sz="4" w:space="0" w:color="auto"/>
              <w:bottom w:val="single" w:sz="4" w:space="0" w:color="auto"/>
              <w:right w:val="single" w:sz="4" w:space="0" w:color="auto"/>
            </w:tcBorders>
            <w:shd w:val="clear" w:color="auto" w:fill="E5B8B7"/>
            <w:hideMark/>
          </w:tcPr>
          <w:p w14:paraId="0F41A1D4" w14:textId="77777777" w:rsidR="00894E27" w:rsidRPr="00894E27" w:rsidRDefault="00894E27" w:rsidP="00894E27">
            <w:pPr>
              <w:rPr>
                <w:rFonts w:ascii="Calibri" w:eastAsia="Times New Roman" w:hAnsi="Calibri" w:cs="Arial"/>
                <w:color w:val="FF0000"/>
                <w:kern w:val="28"/>
              </w:rPr>
            </w:pPr>
            <w:r w:rsidRPr="00894E27">
              <w:rPr>
                <w:rFonts w:ascii="Calibri" w:eastAsia="Times New Roman" w:hAnsi="Calibri" w:cs="Arial"/>
                <w:color w:val="FF0000"/>
              </w:rPr>
              <w:t xml:space="preserve">All video assignments are designed to support your learning; however, we must respect the confidentiality of each child and their family.  These videos can only be shared with your instructor. They may never be posted or shared on public sites including the e-portfolio.   When uploading your video to You Tube, you must make sure it is unlisted and should be removed upon completion of your course.  Make sure that every child you photograph or video tape has a signed release form on file and follow the policies of your lab site.  These photographs and videos can only be shared with your instructor. They may never be posted or shared on public sites including the e-portfolio.  </w:t>
            </w:r>
          </w:p>
          <w:p w14:paraId="63E9F677" w14:textId="77777777" w:rsidR="00894E27" w:rsidRPr="00894E27" w:rsidRDefault="00894E27" w:rsidP="00894E27">
            <w:pPr>
              <w:contextualSpacing/>
              <w:rPr>
                <w:rFonts w:ascii="Calibri" w:eastAsia="Times New Roman" w:hAnsi="Calibri" w:cs="Arial"/>
                <w:color w:val="FF0000"/>
                <w:kern w:val="28"/>
              </w:rPr>
            </w:pPr>
            <w:r w:rsidRPr="00894E27">
              <w:rPr>
                <w:rFonts w:ascii="Calibri" w:eastAsia="Times New Roman" w:hAnsi="Calibri" w:cs="Times New Roman"/>
                <w:color w:val="FF0000"/>
                <w:kern w:val="28"/>
              </w:rPr>
              <w:t>Photo /Video Release Form:</w:t>
            </w:r>
          </w:p>
          <w:p w14:paraId="21A11E45" w14:textId="77777777" w:rsidR="00894E27" w:rsidRPr="00894E27" w:rsidRDefault="00894E27" w:rsidP="00894E27">
            <w:pPr>
              <w:widowControl w:val="0"/>
              <w:overflowPunct w:val="0"/>
              <w:adjustRightInd w:val="0"/>
              <w:contextualSpacing/>
              <w:rPr>
                <w:rFonts w:ascii="Calibri" w:eastAsia="Times New Roman" w:hAnsi="Calibri" w:cs="Times New Roman"/>
                <w:kern w:val="28"/>
              </w:rPr>
            </w:pPr>
            <w:r w:rsidRPr="00894E27">
              <w:rPr>
                <w:rFonts w:ascii="Calibri" w:eastAsia="Times New Roman" w:hAnsi="Calibri" w:cs="Times New Roman"/>
                <w:kern w:val="28"/>
              </w:rPr>
              <w:t>Make sure that every child you photograph or video tape has a signed release form on file and follow the policies of your lab site. These photographs and videos can only be shared with your instructor. They may never be posted or shared on public sites including the portfolio.</w:t>
            </w:r>
          </w:p>
        </w:tc>
      </w:tr>
    </w:tbl>
    <w:p w14:paraId="1A7D77DA" w14:textId="77777777" w:rsidR="00894E27" w:rsidRPr="00894E27" w:rsidRDefault="00894E27" w:rsidP="00894E27">
      <w:pPr>
        <w:rPr>
          <w:rFonts w:ascii="Arial" w:eastAsia="Times New Roman" w:hAnsi="Arial" w:cs="Arial"/>
          <w:kern w:val="28"/>
          <w:sz w:val="20"/>
          <w:szCs w:val="20"/>
        </w:rPr>
      </w:pPr>
    </w:p>
    <w:p w14:paraId="5A6BA86E" w14:textId="77777777" w:rsidR="00894E27" w:rsidRPr="00894E27" w:rsidRDefault="00894E27" w:rsidP="00894E27">
      <w:pPr>
        <w:widowControl w:val="0"/>
        <w:overflowPunct w:val="0"/>
        <w:adjustRightInd w:val="0"/>
        <w:spacing w:after="120"/>
        <w:rPr>
          <w:rFonts w:ascii="Arial" w:eastAsia="Times New Roman" w:hAnsi="Arial" w:cs="Arial"/>
          <w:kern w:val="28"/>
          <w:sz w:val="20"/>
          <w:szCs w:val="20"/>
        </w:rPr>
      </w:pPr>
      <w:r w:rsidRPr="00894E27">
        <w:rPr>
          <w:rFonts w:ascii="Arial" w:eastAsia="Times New Roman" w:hAnsi="Arial" w:cs="Arial"/>
          <w:b/>
          <w:bCs/>
          <w:kern w:val="28"/>
          <w:sz w:val="20"/>
          <w:szCs w:val="20"/>
          <w:u w:val="single"/>
        </w:rPr>
        <w:t>Tutoring Services</w:t>
      </w:r>
      <w:r w:rsidRPr="00894E27">
        <w:rPr>
          <w:rFonts w:ascii="Arial" w:eastAsia="Times New Roman" w:hAnsi="Arial" w:cs="Arial"/>
          <w:kern w:val="28"/>
          <w:sz w:val="20"/>
          <w:szCs w:val="20"/>
        </w:rPr>
        <w:t xml:space="preserve">: The Learning Center at NCC provides free tutoring services, including real-time online tutoring. Please see the folder called </w:t>
      </w:r>
      <w:r w:rsidRPr="00894E27">
        <w:rPr>
          <w:rFonts w:ascii="Arial" w:eastAsia="Times New Roman" w:hAnsi="Arial" w:cs="Arial"/>
          <w:b/>
          <w:bCs/>
          <w:kern w:val="28"/>
          <w:sz w:val="20"/>
          <w:szCs w:val="20"/>
        </w:rPr>
        <w:t>Student Rights and Support Services</w:t>
      </w:r>
      <w:r w:rsidRPr="00894E27">
        <w:rPr>
          <w:rFonts w:ascii="Arial" w:eastAsia="Times New Roman" w:hAnsi="Arial" w:cs="Arial"/>
          <w:kern w:val="28"/>
          <w:sz w:val="20"/>
          <w:szCs w:val="20"/>
        </w:rPr>
        <w:t xml:space="preserve"> in the </w:t>
      </w:r>
      <w:r w:rsidRPr="00894E27">
        <w:rPr>
          <w:rFonts w:ascii="Arial" w:eastAsia="Times New Roman" w:hAnsi="Arial" w:cs="Arial"/>
          <w:b/>
          <w:bCs/>
          <w:kern w:val="28"/>
          <w:sz w:val="20"/>
          <w:szCs w:val="20"/>
        </w:rPr>
        <w:t>Course Information</w:t>
      </w:r>
      <w:r w:rsidRPr="00894E27">
        <w:rPr>
          <w:rFonts w:ascii="Arial" w:eastAsia="Times New Roman" w:hAnsi="Arial" w:cs="Arial"/>
          <w:kern w:val="28"/>
          <w:sz w:val="20"/>
          <w:szCs w:val="20"/>
        </w:rPr>
        <w:t xml:space="preserve"> page for details and applicable tutoring links. See the following website for the most up-to-date online tutoring schedule and information:</w:t>
      </w:r>
      <w:r w:rsidRPr="00894E27">
        <w:rPr>
          <w:rFonts w:ascii="Arial" w:eastAsia="Times New Roman" w:hAnsi="Arial" w:cs="Arial"/>
          <w:kern w:val="28"/>
          <w:sz w:val="20"/>
          <w:szCs w:val="20"/>
        </w:rPr>
        <w:br/>
      </w:r>
      <w:hyperlink r:id="rId78" w:history="1">
        <w:r w:rsidRPr="00894E27">
          <w:rPr>
            <w:rFonts w:ascii="Arial" w:eastAsia="Times New Roman" w:hAnsi="Arial" w:cs="Arial"/>
            <w:kern w:val="28"/>
            <w:sz w:val="20"/>
            <w:szCs w:val="20"/>
            <w:u w:val="single"/>
          </w:rPr>
          <w:t>http://www.northampton.edu/Student-Resources/Learning-Center/Tutoring-Services/Online-Tutoring.htm</w:t>
        </w:r>
      </w:hyperlink>
    </w:p>
    <w:p w14:paraId="6F2973AD" w14:textId="77777777" w:rsidR="00894E27" w:rsidRPr="00894E27" w:rsidRDefault="00894E27" w:rsidP="00894E27">
      <w:pPr>
        <w:widowControl w:val="0"/>
        <w:overflowPunct w:val="0"/>
        <w:adjustRightInd w:val="0"/>
        <w:spacing w:after="120"/>
        <w:rPr>
          <w:rFonts w:ascii="Arial" w:eastAsia="Times New Roman" w:hAnsi="Arial" w:cs="Arial"/>
          <w:kern w:val="28"/>
          <w:sz w:val="20"/>
          <w:szCs w:val="20"/>
        </w:rPr>
      </w:pPr>
      <w:r w:rsidRPr="00894E27">
        <w:rPr>
          <w:rFonts w:ascii="Arial" w:eastAsia="Times New Roman" w:hAnsi="Arial" w:cs="Arial"/>
          <w:kern w:val="28"/>
          <w:sz w:val="20"/>
          <w:szCs w:val="20"/>
        </w:rPr>
        <w:t xml:space="preserve">Access the online tutor for ECE courses at the following email address: </w:t>
      </w:r>
      <w:hyperlink r:id="rId79" w:history="1">
        <w:r w:rsidRPr="00894E27">
          <w:rPr>
            <w:rFonts w:ascii="Arial" w:eastAsia="Times New Roman" w:hAnsi="Arial" w:cs="Arial"/>
            <w:kern w:val="28"/>
            <w:sz w:val="20"/>
            <w:szCs w:val="20"/>
            <w:u w:val="single"/>
          </w:rPr>
          <w:t>ecetutor@northampton.edu</w:t>
        </w:r>
      </w:hyperlink>
      <w:r w:rsidRPr="00894E27">
        <w:rPr>
          <w:rFonts w:ascii="Arial" w:eastAsia="Times New Roman" w:hAnsi="Arial" w:cs="Arial"/>
          <w:kern w:val="28"/>
          <w:sz w:val="20"/>
          <w:szCs w:val="20"/>
        </w:rPr>
        <w:br/>
      </w:r>
      <w:r w:rsidRPr="00894E27">
        <w:rPr>
          <w:rFonts w:ascii="Arial" w:eastAsia="Times New Roman" w:hAnsi="Arial" w:cs="Arial"/>
          <w:kern w:val="28"/>
          <w:sz w:val="20"/>
          <w:szCs w:val="20"/>
        </w:rPr>
        <w:br/>
      </w:r>
      <w:r w:rsidRPr="00894E27">
        <w:rPr>
          <w:rFonts w:ascii="Arial" w:eastAsia="Times New Roman" w:hAnsi="Arial" w:cs="Arial"/>
          <w:b/>
          <w:kern w:val="28"/>
          <w:sz w:val="20"/>
          <w:szCs w:val="20"/>
          <w:u w:val="single"/>
        </w:rPr>
        <w:t>Advising:</w:t>
      </w:r>
      <w:r w:rsidRPr="00894E27">
        <w:rPr>
          <w:rFonts w:ascii="Arial" w:eastAsia="Times New Roman" w:hAnsi="Arial" w:cs="Arial"/>
          <w:kern w:val="28"/>
          <w:sz w:val="20"/>
          <w:szCs w:val="20"/>
        </w:rPr>
        <w:t xml:space="preserve"> The current ECE advisor is Andrea Powell. Her contact information is as follows:</w:t>
      </w:r>
      <w:r w:rsidRPr="00894E27">
        <w:rPr>
          <w:rFonts w:ascii="Tahoma" w:eastAsia="Times New Roman" w:hAnsi="Tahoma" w:cs="Tahoma"/>
          <w:color w:val="000000"/>
          <w:kern w:val="28"/>
          <w:sz w:val="20"/>
          <w:szCs w:val="20"/>
        </w:rPr>
        <w:br/>
      </w:r>
    </w:p>
    <w:p w14:paraId="1F81DA6D" w14:textId="53A555D2" w:rsidR="0019348B" w:rsidRPr="0019348B" w:rsidRDefault="00894E27" w:rsidP="00894E27">
      <w:pPr>
        <w:widowControl w:val="0"/>
        <w:overflowPunct w:val="0"/>
        <w:adjustRightInd w:val="0"/>
        <w:spacing w:after="120"/>
        <w:rPr>
          <w:rFonts w:ascii="Arial" w:eastAsia="Times New Roman" w:hAnsi="Arial" w:cs="Arial"/>
          <w:kern w:val="28"/>
          <w:sz w:val="20"/>
          <w:szCs w:val="20"/>
          <w:u w:val="single"/>
        </w:rPr>
      </w:pPr>
      <w:r w:rsidRPr="00894E27">
        <w:rPr>
          <w:rFonts w:ascii="Arial" w:eastAsia="Times New Roman" w:hAnsi="Arial" w:cs="Arial"/>
          <w:b/>
          <w:bCs/>
          <w:kern w:val="28"/>
          <w:sz w:val="20"/>
          <w:szCs w:val="20"/>
          <w:u w:val="single"/>
        </w:rPr>
        <w:t>Incomplete Policy</w:t>
      </w:r>
      <w:r w:rsidRPr="00894E27">
        <w:rPr>
          <w:rFonts w:ascii="Arial" w:eastAsia="Times New Roman" w:hAnsi="Arial" w:cs="Arial"/>
          <w:b/>
          <w:bCs/>
          <w:kern w:val="28"/>
          <w:sz w:val="20"/>
          <w:szCs w:val="20"/>
        </w:rPr>
        <w:t xml:space="preserve">: </w:t>
      </w:r>
      <w:r w:rsidRPr="00894E27">
        <w:rPr>
          <w:rFonts w:ascii="Arial" w:eastAsia="Times New Roman" w:hAnsi="Arial" w:cs="Arial"/>
          <w:kern w:val="28"/>
          <w:sz w:val="20"/>
          <w:szCs w:val="20"/>
        </w:rPr>
        <w:t>An Incomplete grade of “I” is issued only at the student’s request with the permission of the instructor, to allow completion of specific course work the student did not complete due to valid, unforeseen circumstances. The deadline for completing the course requirements is no more than 5 months after the date grades were due in the semester in which the “I” grade was issued. The professor will designate that the incomplete grade becomes a specific letter grade if the work is not completed.</w:t>
      </w:r>
      <w:r w:rsidRPr="00894E27">
        <w:rPr>
          <w:rFonts w:ascii="Arial" w:eastAsia="Times New Roman" w:hAnsi="Arial" w:cs="Arial"/>
          <w:kern w:val="28"/>
          <w:sz w:val="20"/>
          <w:szCs w:val="20"/>
        </w:rPr>
        <w:br/>
      </w:r>
      <w:r w:rsidRPr="00894E27">
        <w:rPr>
          <w:rFonts w:ascii="Arial" w:eastAsia="Times New Roman" w:hAnsi="Arial" w:cs="Arial"/>
          <w:kern w:val="28"/>
          <w:sz w:val="20"/>
          <w:szCs w:val="20"/>
        </w:rPr>
        <w:br/>
      </w:r>
      <w:r w:rsidRPr="00894E27">
        <w:rPr>
          <w:rFonts w:ascii="Arial" w:eastAsia="Times New Roman" w:hAnsi="Arial" w:cs="Arial"/>
          <w:b/>
          <w:bCs/>
          <w:kern w:val="28"/>
          <w:sz w:val="20"/>
          <w:szCs w:val="20"/>
        </w:rPr>
        <w:t>For further information</w:t>
      </w:r>
      <w:r w:rsidRPr="00894E27">
        <w:rPr>
          <w:rFonts w:ascii="Arial" w:eastAsia="Times New Roman" w:hAnsi="Arial" w:cs="Arial"/>
          <w:kern w:val="28"/>
          <w:sz w:val="20"/>
          <w:szCs w:val="20"/>
        </w:rPr>
        <w:t xml:space="preserve"> regarding any NCC procedures or policies refer to the current </w:t>
      </w:r>
      <w:r w:rsidRPr="00894E27">
        <w:rPr>
          <w:rFonts w:ascii="Arial" w:eastAsia="Times New Roman" w:hAnsi="Arial" w:cs="Arial"/>
          <w:b/>
          <w:bCs/>
          <w:kern w:val="28"/>
          <w:sz w:val="20"/>
          <w:szCs w:val="20"/>
        </w:rPr>
        <w:t>Student Handbook</w:t>
      </w:r>
      <w:r w:rsidRPr="00894E27">
        <w:rPr>
          <w:rFonts w:ascii="Arial" w:eastAsia="Times New Roman" w:hAnsi="Arial" w:cs="Arial"/>
          <w:kern w:val="28"/>
          <w:sz w:val="20"/>
          <w:szCs w:val="20"/>
        </w:rPr>
        <w:t xml:space="preserve"> at the following link:</w:t>
      </w:r>
      <w:r w:rsidRPr="00894E27">
        <w:rPr>
          <w:rFonts w:ascii="Arial" w:eastAsia="Times New Roman" w:hAnsi="Arial" w:cs="Arial"/>
          <w:kern w:val="28"/>
          <w:sz w:val="20"/>
          <w:szCs w:val="20"/>
        </w:rPr>
        <w:br/>
      </w:r>
      <w:hyperlink r:id="rId80" w:history="1">
        <w:r w:rsidRPr="00894E27">
          <w:rPr>
            <w:rFonts w:ascii="Arial" w:eastAsia="Times New Roman" w:hAnsi="Arial" w:cs="Arial"/>
            <w:kern w:val="28"/>
            <w:sz w:val="20"/>
            <w:szCs w:val="20"/>
            <w:u w:val="single"/>
          </w:rPr>
          <w:t>http://www.northampton.edu/Documents/Academics/Student%20Handbook.pdf</w:t>
        </w:r>
      </w:hyperlink>
    </w:p>
    <w:p w14:paraId="6CD3540D" w14:textId="77777777" w:rsidR="00894E27" w:rsidRPr="00894E27" w:rsidRDefault="00894E27" w:rsidP="00894E27">
      <w:pPr>
        <w:rPr>
          <w:rFonts w:ascii="Arial" w:eastAsia="Times New Roman" w:hAnsi="Arial" w:cs="Arial"/>
          <w:kern w:val="28"/>
          <w:sz w:val="20"/>
          <w:szCs w:val="20"/>
        </w:rPr>
      </w:pPr>
    </w:p>
    <w:tbl>
      <w:tblPr>
        <w:tblStyle w:val="TableGrid"/>
        <w:tblW w:w="0" w:type="auto"/>
        <w:tblLook w:val="04A0" w:firstRow="1" w:lastRow="0" w:firstColumn="1" w:lastColumn="0" w:noHBand="0" w:noVBand="1"/>
      </w:tblPr>
      <w:tblGrid>
        <w:gridCol w:w="9576"/>
      </w:tblGrid>
      <w:tr w:rsidR="00894E27" w:rsidRPr="00894E27" w14:paraId="394B02CC" w14:textId="77777777" w:rsidTr="00894E27">
        <w:tc>
          <w:tcPr>
            <w:tcW w:w="9576" w:type="dxa"/>
            <w:shd w:val="clear" w:color="auto" w:fill="E5DFEC" w:themeFill="accent4" w:themeFillTint="33"/>
          </w:tcPr>
          <w:p w14:paraId="014A0836" w14:textId="77777777" w:rsidR="006B4D51" w:rsidRDefault="00894E27" w:rsidP="006B4D51">
            <w:pPr>
              <w:widowControl w:val="0"/>
              <w:overflowPunct w:val="0"/>
              <w:adjustRightInd w:val="0"/>
              <w:jc w:val="center"/>
              <w:rPr>
                <w:rFonts w:eastAsia="Times New Roman" w:cs="Arial"/>
                <w:b/>
                <w:color w:val="000000"/>
                <w:kern w:val="28"/>
                <w:sz w:val="20"/>
                <w:szCs w:val="20"/>
                <w:shd w:val="clear" w:color="auto" w:fill="FFFFFF"/>
              </w:rPr>
            </w:pPr>
            <w:r w:rsidRPr="00894E27">
              <w:rPr>
                <w:rFonts w:eastAsia="Times New Roman" w:cs="Arial"/>
                <w:b/>
                <w:color w:val="000000"/>
                <w:kern w:val="28"/>
                <w:sz w:val="20"/>
                <w:szCs w:val="20"/>
                <w:shd w:val="clear" w:color="auto" w:fill="FFFFFF"/>
              </w:rPr>
              <w:t>Attention Students!</w:t>
            </w:r>
          </w:p>
          <w:p w14:paraId="21BB6A27" w14:textId="77777777" w:rsidR="00EA2660" w:rsidRDefault="00EA2660" w:rsidP="006B4D51">
            <w:pPr>
              <w:widowControl w:val="0"/>
              <w:overflowPunct w:val="0"/>
              <w:adjustRightInd w:val="0"/>
              <w:jc w:val="center"/>
              <w:rPr>
                <w:rFonts w:eastAsia="Times New Roman" w:cs="Arial"/>
                <w:b/>
                <w:color w:val="000000"/>
                <w:kern w:val="28"/>
                <w:sz w:val="20"/>
                <w:szCs w:val="20"/>
                <w:shd w:val="clear" w:color="auto" w:fill="FFFFFF"/>
              </w:rPr>
            </w:pPr>
          </w:p>
          <w:p w14:paraId="2DE40FE5" w14:textId="77777777" w:rsidR="00894E27" w:rsidRDefault="00894E27" w:rsidP="006B4D51">
            <w:pPr>
              <w:widowControl w:val="0"/>
              <w:overflowPunct w:val="0"/>
              <w:adjustRightInd w:val="0"/>
              <w:rPr>
                <w:rFonts w:eastAsia="Times New Roman" w:cs="Arial"/>
                <w:color w:val="0000FF"/>
                <w:kern w:val="28"/>
                <w:sz w:val="20"/>
                <w:szCs w:val="20"/>
                <w:u w:val="single"/>
                <w:shd w:val="clear" w:color="auto" w:fill="FFFFFF"/>
              </w:rPr>
            </w:pPr>
            <w:r w:rsidRPr="00894E27">
              <w:rPr>
                <w:rFonts w:eastAsia="Times New Roman" w:cs="Arial"/>
                <w:color w:val="000000"/>
                <w:kern w:val="28"/>
                <w:sz w:val="20"/>
                <w:szCs w:val="20"/>
                <w:shd w:val="clear" w:color="auto" w:fill="FFFFFF"/>
              </w:rPr>
              <w:t>This course has been constructed utilizing Principles of Universal Instructional Design. If you are re</w:t>
            </w:r>
            <w:r w:rsidR="006B4D51">
              <w:rPr>
                <w:rFonts w:eastAsia="Times New Roman" w:cs="Arial"/>
                <w:color w:val="000000"/>
                <w:kern w:val="28"/>
                <w:sz w:val="20"/>
                <w:szCs w:val="20"/>
                <w:shd w:val="clear" w:color="auto" w:fill="FFFFFF"/>
              </w:rPr>
              <w:t>-</w:t>
            </w:r>
            <w:r w:rsidRPr="00894E27">
              <w:rPr>
                <w:rFonts w:eastAsia="Times New Roman" w:cs="Arial"/>
                <w:color w:val="000000"/>
                <w:kern w:val="28"/>
                <w:sz w:val="20"/>
                <w:szCs w:val="20"/>
                <w:shd w:val="clear" w:color="auto" w:fill="FFFFFF"/>
              </w:rPr>
              <w:t>questing reasonable accommodations, please contact the Office of Disability Services</w:t>
            </w:r>
            <w:r w:rsidR="006B4D51">
              <w:rPr>
                <w:rFonts w:eastAsia="Times New Roman" w:cs="Arial"/>
                <w:color w:val="000000"/>
                <w:kern w:val="28"/>
                <w:sz w:val="20"/>
                <w:szCs w:val="20"/>
                <w:shd w:val="clear" w:color="auto" w:fill="FFFFFF"/>
              </w:rPr>
              <w:t xml:space="preserve"> </w:t>
            </w:r>
            <w:r w:rsidRPr="00894E27">
              <w:rPr>
                <w:rFonts w:eastAsia="Times New Roman" w:cs="Arial"/>
                <w:color w:val="000000"/>
                <w:kern w:val="28"/>
                <w:sz w:val="20"/>
                <w:szCs w:val="20"/>
                <w:shd w:val="clear" w:color="auto" w:fill="FFFFFF"/>
              </w:rPr>
              <w:t xml:space="preserve">at 610-861-5342 or </w:t>
            </w:r>
            <w:hyperlink r:id="rId81" w:history="1">
              <w:r w:rsidRPr="00894E27">
                <w:rPr>
                  <w:rFonts w:eastAsia="Times New Roman" w:cs="Arial"/>
                  <w:color w:val="0000FF"/>
                  <w:kern w:val="28"/>
                  <w:sz w:val="20"/>
                  <w:szCs w:val="20"/>
                  <w:u w:val="single"/>
                  <w:shd w:val="clear" w:color="auto" w:fill="FFFFFF"/>
                </w:rPr>
                <w:t>disabilityservices@northampton.edu</w:t>
              </w:r>
            </w:hyperlink>
            <w:r w:rsidR="006B4D51">
              <w:rPr>
                <w:rFonts w:eastAsia="Times New Roman" w:cs="Arial"/>
                <w:color w:val="000000"/>
                <w:kern w:val="28"/>
                <w:sz w:val="20"/>
                <w:szCs w:val="20"/>
                <w:shd w:val="clear" w:color="auto" w:fill="FFFFFF"/>
              </w:rPr>
              <w:t>.</w:t>
            </w:r>
            <w:r w:rsidRPr="00894E27">
              <w:rPr>
                <w:rFonts w:eastAsia="Times New Roman" w:cs="Arial"/>
                <w:color w:val="000000"/>
                <w:kern w:val="28"/>
                <w:sz w:val="20"/>
                <w:szCs w:val="20"/>
                <w:shd w:val="clear" w:color="auto" w:fill="FFFFFF"/>
              </w:rPr>
              <w:t xml:space="preserve">Additional information for students with disabilities may also be found at </w:t>
            </w:r>
            <w:hyperlink r:id="rId82" w:history="1">
              <w:r w:rsidRPr="00894E27">
                <w:rPr>
                  <w:rFonts w:eastAsia="Times New Roman" w:cs="Arial"/>
                  <w:color w:val="0000FF"/>
                  <w:kern w:val="28"/>
                  <w:sz w:val="20"/>
                  <w:szCs w:val="20"/>
                  <w:u w:val="single"/>
                  <w:shd w:val="clear" w:color="auto" w:fill="FFFFFF"/>
                </w:rPr>
                <w:t>http://www.northampton.edu/Student-Resources/Disability-Services.htm</w:t>
              </w:r>
            </w:hyperlink>
          </w:p>
          <w:p w14:paraId="307FFE49" w14:textId="41D33028" w:rsidR="00EA2660" w:rsidRPr="006B4D51" w:rsidRDefault="00EA2660" w:rsidP="006B4D51">
            <w:pPr>
              <w:widowControl w:val="0"/>
              <w:overflowPunct w:val="0"/>
              <w:adjustRightInd w:val="0"/>
              <w:rPr>
                <w:rFonts w:eastAsia="Times New Roman" w:cs="Arial"/>
                <w:color w:val="000000"/>
                <w:kern w:val="28"/>
                <w:sz w:val="20"/>
                <w:szCs w:val="20"/>
                <w:shd w:val="clear" w:color="auto" w:fill="FFFFFF"/>
              </w:rPr>
            </w:pPr>
          </w:p>
        </w:tc>
      </w:tr>
    </w:tbl>
    <w:p w14:paraId="45B372E6" w14:textId="77777777" w:rsidR="00894E27" w:rsidRPr="00894E27" w:rsidRDefault="00894E27" w:rsidP="00894E27">
      <w:pPr>
        <w:widowControl w:val="0"/>
        <w:overflowPunct w:val="0"/>
        <w:adjustRightInd w:val="0"/>
        <w:spacing w:before="240" w:after="180"/>
        <w:jc w:val="center"/>
        <w:rPr>
          <w:rFonts w:ascii="Arial" w:eastAsia="Times New Roman" w:hAnsi="Arial" w:cs="Arial"/>
          <w:b/>
          <w:bCs/>
          <w:kern w:val="28"/>
          <w:sz w:val="20"/>
          <w:szCs w:val="20"/>
          <w:u w:val="single"/>
        </w:rPr>
      </w:pPr>
      <w:r w:rsidRPr="00894E27">
        <w:rPr>
          <w:rFonts w:ascii="Arial" w:eastAsia="Times New Roman" w:hAnsi="Arial" w:cs="Arial"/>
          <w:b/>
          <w:bCs/>
          <w:kern w:val="28"/>
          <w:sz w:val="20"/>
          <w:szCs w:val="20"/>
          <w:u w:val="single"/>
        </w:rPr>
        <w:t>Important NCC Services and Policies</w:t>
      </w:r>
    </w:p>
    <w:p w14:paraId="104BB8B3" w14:textId="77777777" w:rsidR="00894E27" w:rsidRPr="00894E27" w:rsidRDefault="00894E27" w:rsidP="00894E27">
      <w:pPr>
        <w:widowControl w:val="0"/>
        <w:overflowPunct w:val="0"/>
        <w:adjustRightInd w:val="0"/>
        <w:spacing w:before="240" w:after="180"/>
        <w:rPr>
          <w:rFonts w:ascii="Arial" w:eastAsia="Times New Roman" w:hAnsi="Arial" w:cs="Arial"/>
          <w:bCs/>
          <w:kern w:val="28"/>
          <w:sz w:val="20"/>
          <w:szCs w:val="20"/>
          <w:u w:val="single"/>
        </w:rPr>
      </w:pPr>
      <w:r w:rsidRPr="00894E27">
        <w:rPr>
          <w:rFonts w:ascii="Arial" w:eastAsia="Times New Roman" w:hAnsi="Arial" w:cs="Arial"/>
          <w:bCs/>
          <w:kern w:val="28"/>
          <w:sz w:val="20"/>
          <w:szCs w:val="20"/>
          <w:u w:val="single"/>
        </w:rPr>
        <w:t>GENERAL COLLEGE POLICIES:</w:t>
      </w:r>
    </w:p>
    <w:p w14:paraId="43F96805" w14:textId="3CA3135C" w:rsidR="00894E27" w:rsidRPr="00894E27" w:rsidRDefault="00894E27" w:rsidP="00894E27">
      <w:pPr>
        <w:widowControl w:val="0"/>
        <w:overflowPunct w:val="0"/>
        <w:adjustRightInd w:val="0"/>
        <w:spacing w:before="240" w:after="180"/>
        <w:rPr>
          <w:rFonts w:ascii="Arial" w:eastAsia="Times New Roman" w:hAnsi="Arial" w:cs="Arial"/>
          <w:bCs/>
          <w:kern w:val="28"/>
          <w:sz w:val="20"/>
          <w:szCs w:val="20"/>
        </w:rPr>
      </w:pPr>
      <w:r w:rsidRPr="00894E27">
        <w:rPr>
          <w:rFonts w:ascii="Arial" w:eastAsia="Times New Roman" w:hAnsi="Arial" w:cs="Arial"/>
          <w:b/>
          <w:bCs/>
          <w:kern w:val="28"/>
          <w:sz w:val="20"/>
          <w:szCs w:val="20"/>
          <w:u w:val="single"/>
        </w:rPr>
        <w:t>Class Attendance and Withdrawal</w:t>
      </w:r>
      <w:r w:rsidRPr="00894E27">
        <w:rPr>
          <w:rFonts w:ascii="Arial" w:eastAsia="Times New Roman" w:hAnsi="Arial" w:cs="Arial"/>
          <w:bCs/>
          <w:kern w:val="28"/>
          <w:sz w:val="20"/>
          <w:szCs w:val="20"/>
        </w:rPr>
        <w:t>: Class attendance and engagement in the learning process are critical factors in determining students’ success in their courses.  NCC students are expected to attend all class sessions of courses in which they are enrolled, and are responsible for all material presented in class sessions of these courses</w:t>
      </w:r>
      <w:r w:rsidR="0019348B" w:rsidRPr="00894E27">
        <w:rPr>
          <w:rFonts w:ascii="Arial" w:eastAsia="Times New Roman" w:hAnsi="Arial" w:cs="Arial"/>
          <w:bCs/>
          <w:kern w:val="28"/>
          <w:sz w:val="20"/>
          <w:szCs w:val="20"/>
        </w:rPr>
        <w:t>. (</w:t>
      </w:r>
      <w:r w:rsidRPr="00894E27">
        <w:rPr>
          <w:rFonts w:ascii="Arial" w:eastAsia="Times New Roman" w:hAnsi="Arial" w:cs="Arial"/>
          <w:bCs/>
          <w:kern w:val="28"/>
          <w:sz w:val="20"/>
          <w:szCs w:val="20"/>
        </w:rPr>
        <w:t>Check COURSE policy section of syllabus for specific instructor policies in addition to college policies)</w:t>
      </w:r>
    </w:p>
    <w:p w14:paraId="52185C1C" w14:textId="77777777" w:rsidR="00894E27" w:rsidRPr="00894E27" w:rsidRDefault="00894E27" w:rsidP="00894E27">
      <w:pPr>
        <w:widowControl w:val="0"/>
        <w:overflowPunct w:val="0"/>
        <w:adjustRightInd w:val="0"/>
        <w:spacing w:before="240" w:after="180"/>
        <w:rPr>
          <w:rFonts w:ascii="Arial" w:eastAsia="Times New Roman" w:hAnsi="Arial" w:cs="Arial"/>
          <w:bCs/>
          <w:kern w:val="28"/>
          <w:sz w:val="20"/>
          <w:szCs w:val="20"/>
        </w:rPr>
      </w:pPr>
      <w:r w:rsidRPr="00894E27">
        <w:rPr>
          <w:rFonts w:ascii="Arial" w:eastAsia="Times New Roman" w:hAnsi="Arial" w:cs="Arial"/>
          <w:bCs/>
          <w:kern w:val="28"/>
          <w:sz w:val="20"/>
          <w:szCs w:val="20"/>
        </w:rPr>
        <w:lastRenderedPageBreak/>
        <w:t>A student who misses class more than twice the number of weekly meetings of the class (or the equivalent in short-term classes) may be withdrawn from the course by the instructor.  Students who are withdrawn for poor attendance will receive a grade of W.  Faculty may issue a withdrawal through the first 90% of the semester (14</w:t>
      </w:r>
      <w:r w:rsidRPr="00894E27">
        <w:rPr>
          <w:rFonts w:ascii="Arial" w:eastAsia="Times New Roman" w:hAnsi="Arial" w:cs="Arial"/>
          <w:bCs/>
          <w:kern w:val="28"/>
          <w:sz w:val="20"/>
          <w:szCs w:val="20"/>
          <w:vertAlign w:val="superscript"/>
        </w:rPr>
        <w:t>th</w:t>
      </w:r>
      <w:r w:rsidRPr="00894E27">
        <w:rPr>
          <w:rFonts w:ascii="Arial" w:eastAsia="Times New Roman" w:hAnsi="Arial" w:cs="Arial"/>
          <w:bCs/>
          <w:kern w:val="28"/>
          <w:sz w:val="20"/>
          <w:szCs w:val="20"/>
        </w:rPr>
        <w:t xml:space="preserve"> week or equivalent in short-term classes).  After the 90% period a student may not withdraw or be withdrawn.  </w:t>
      </w:r>
    </w:p>
    <w:p w14:paraId="0B928547" w14:textId="77777777" w:rsidR="00894E27" w:rsidRPr="00894E27" w:rsidRDefault="00894E27" w:rsidP="00894E27">
      <w:pPr>
        <w:widowControl w:val="0"/>
        <w:overflowPunct w:val="0"/>
        <w:adjustRightInd w:val="0"/>
        <w:spacing w:before="240" w:after="18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In an internet-based distance learning course, a student is considered to have missed the equivalent of more than twice the number of weekly meetings of a traditional classroom course in a consecutive two-week period if there has been no participation by the student in the class through submission of assignments, participation in discussion forums or contact with the Instructor in any way during the period. </w:t>
      </w:r>
    </w:p>
    <w:p w14:paraId="0F0FA5E0" w14:textId="77777777" w:rsidR="00894E27" w:rsidRPr="00894E27" w:rsidRDefault="00894E27" w:rsidP="00894E27">
      <w:pPr>
        <w:widowControl w:val="0"/>
        <w:overflowPunct w:val="0"/>
        <w:adjustRightInd w:val="0"/>
        <w:spacing w:before="240" w:after="180"/>
        <w:rPr>
          <w:rFonts w:ascii="Arial" w:eastAsia="Times New Roman" w:hAnsi="Arial" w:cs="Arial"/>
          <w:bCs/>
          <w:kern w:val="28"/>
          <w:sz w:val="20"/>
          <w:szCs w:val="20"/>
        </w:rPr>
      </w:pPr>
      <w:r w:rsidRPr="00894E27">
        <w:rPr>
          <w:rFonts w:ascii="Arial" w:eastAsia="Times New Roman" w:hAnsi="Arial" w:cs="Arial"/>
          <w:bCs/>
          <w:kern w:val="28"/>
          <w:sz w:val="20"/>
          <w:szCs w:val="20"/>
        </w:rPr>
        <w:t>Students who are withdrawn from the class for lack of attendance may appeal the enforced withdrawal to the instructor.  If the instructor agrees to reinstate the student, he/she will be required to a complete a reinstatement form and return it directly to the Vice President for Student Affairs.  If the appeal is denied, the student may speak with the appropriate academic dean and/or the Vice President for Student Affairs.  Further discussion may take place with the faculty member, but the final decision on withdrawal rests with the faculty member.</w:t>
      </w:r>
    </w:p>
    <w:p w14:paraId="665B34E0" w14:textId="77777777" w:rsidR="00894E27" w:rsidRPr="00894E27" w:rsidRDefault="00894E27" w:rsidP="00894E27">
      <w:pPr>
        <w:widowControl w:val="0"/>
        <w:overflowPunct w:val="0"/>
        <w:adjustRightInd w:val="0"/>
        <w:spacing w:before="240" w:after="180"/>
        <w:rPr>
          <w:rFonts w:ascii="Arial" w:eastAsia="Times New Roman" w:hAnsi="Arial" w:cs="Arial"/>
          <w:bCs/>
          <w:i/>
          <w:kern w:val="28"/>
          <w:sz w:val="20"/>
          <w:szCs w:val="20"/>
        </w:rPr>
      </w:pPr>
      <w:r w:rsidRPr="00894E27">
        <w:rPr>
          <w:rFonts w:ascii="Arial" w:eastAsia="Times New Roman" w:hAnsi="Arial" w:cs="Arial"/>
          <w:bCs/>
          <w:i/>
          <w:kern w:val="28"/>
          <w:sz w:val="20"/>
          <w:szCs w:val="20"/>
        </w:rPr>
        <w:t xml:space="preserve">Students will not be graded on attendance; however, students may be graded on class participation.  </w:t>
      </w:r>
    </w:p>
    <w:p w14:paraId="54085F8C" w14:textId="77777777" w:rsidR="00894E27" w:rsidRPr="00894E27" w:rsidRDefault="00894E27" w:rsidP="00894E27">
      <w:pPr>
        <w:widowControl w:val="0"/>
        <w:overflowPunct w:val="0"/>
        <w:adjustRightInd w:val="0"/>
        <w:spacing w:before="240" w:after="180"/>
        <w:rPr>
          <w:rFonts w:ascii="Arial" w:eastAsia="Times New Roman" w:hAnsi="Arial" w:cs="Arial"/>
          <w:bCs/>
          <w:kern w:val="28"/>
          <w:sz w:val="20"/>
          <w:szCs w:val="20"/>
        </w:rPr>
      </w:pPr>
      <w:r w:rsidRPr="00894E27">
        <w:rPr>
          <w:rFonts w:ascii="Arial" w:eastAsia="Times New Roman" w:hAnsi="Arial" w:cs="Arial"/>
          <w:b/>
          <w:bCs/>
          <w:kern w:val="28"/>
          <w:sz w:val="20"/>
          <w:szCs w:val="20"/>
          <w:u w:val="single"/>
        </w:rPr>
        <w:t>Academic Honesty Policy</w:t>
      </w:r>
      <w:r w:rsidRPr="00894E27">
        <w:rPr>
          <w:rFonts w:ascii="Arial" w:eastAsia="Times New Roman" w:hAnsi="Arial" w:cs="Arial"/>
          <w:bCs/>
          <w:kern w:val="28"/>
          <w:sz w:val="20"/>
          <w:szCs w:val="20"/>
        </w:rPr>
        <w:t>: Northampton Community College considers honesty to be essential to the learning experience.  Academic honesty is one of the values that we expect members of the NCC community will apply in their work on this campus and take into their lives beyond NCC.  Violations of academic honesty harm the learning experience and violate the expectations and values that we hope the NCC community embraces.  We expect all members of the NCC academic community to conduct themselves and their work ethically and honestly.</w:t>
      </w:r>
    </w:p>
    <w:p w14:paraId="60466675" w14:textId="77777777" w:rsidR="00894E27" w:rsidRPr="00894E27" w:rsidRDefault="00894E27" w:rsidP="00894E27">
      <w:pPr>
        <w:widowControl w:val="0"/>
        <w:overflowPunct w:val="0"/>
        <w:adjustRightInd w:val="0"/>
        <w:spacing w:before="240" w:after="180"/>
        <w:rPr>
          <w:rFonts w:ascii="Arial" w:eastAsia="Times New Roman" w:hAnsi="Arial" w:cs="Arial"/>
          <w:b/>
          <w:bCs/>
          <w:kern w:val="28"/>
          <w:sz w:val="20"/>
          <w:szCs w:val="20"/>
          <w:u w:val="single"/>
        </w:rPr>
      </w:pPr>
      <w:r w:rsidRPr="00894E27">
        <w:rPr>
          <w:rFonts w:ascii="Arial" w:eastAsia="Times New Roman" w:hAnsi="Arial" w:cs="Arial"/>
          <w:b/>
          <w:bCs/>
          <w:kern w:val="28"/>
          <w:sz w:val="20"/>
          <w:szCs w:val="20"/>
          <w:u w:val="single"/>
        </w:rPr>
        <w:t>Student Responsibilities</w:t>
      </w:r>
    </w:p>
    <w:p w14:paraId="07D5863A" w14:textId="77777777" w:rsidR="00894E27" w:rsidRPr="00894E27" w:rsidRDefault="00894E27" w:rsidP="00EA4851">
      <w:pPr>
        <w:widowControl w:val="0"/>
        <w:numPr>
          <w:ilvl w:val="0"/>
          <w:numId w:val="8"/>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Students are solely responsible for their work and for making sure that their work represents their own honest efforts to meet the goals of the course.  </w:t>
      </w:r>
    </w:p>
    <w:p w14:paraId="258B0BE1" w14:textId="77777777" w:rsidR="00894E27" w:rsidRPr="00894E27" w:rsidRDefault="00894E27" w:rsidP="00EA4851">
      <w:pPr>
        <w:widowControl w:val="0"/>
        <w:numPr>
          <w:ilvl w:val="0"/>
          <w:numId w:val="8"/>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They are responsible for learning and following the policies and expectations of the college and for understanding the consequences of actions that violate the policy on academic honesty.  </w:t>
      </w:r>
    </w:p>
    <w:p w14:paraId="6253820A" w14:textId="77777777" w:rsidR="00894E27" w:rsidRPr="00894E27" w:rsidRDefault="00894E27" w:rsidP="00EA4851">
      <w:pPr>
        <w:widowControl w:val="0"/>
        <w:numPr>
          <w:ilvl w:val="0"/>
          <w:numId w:val="8"/>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They are responsible for showing that the work they present is theirs in whatever ways are deemed appropriate by the faculty for the course.</w:t>
      </w:r>
    </w:p>
    <w:p w14:paraId="38B0A887" w14:textId="77777777" w:rsidR="00894E27" w:rsidRPr="00894E27" w:rsidRDefault="00894E27" w:rsidP="00894E27">
      <w:pPr>
        <w:widowControl w:val="0"/>
        <w:overflowPunct w:val="0"/>
        <w:adjustRightInd w:val="0"/>
        <w:spacing w:before="240" w:after="180"/>
        <w:rPr>
          <w:rFonts w:ascii="Arial" w:eastAsia="Times New Roman" w:hAnsi="Arial" w:cs="Arial"/>
          <w:b/>
          <w:bCs/>
          <w:kern w:val="28"/>
          <w:sz w:val="20"/>
          <w:szCs w:val="20"/>
          <w:u w:val="single"/>
        </w:rPr>
      </w:pPr>
      <w:r w:rsidRPr="00894E27">
        <w:rPr>
          <w:rFonts w:ascii="Arial" w:eastAsia="Times New Roman" w:hAnsi="Arial" w:cs="Arial"/>
          <w:b/>
          <w:bCs/>
          <w:kern w:val="28"/>
          <w:sz w:val="20"/>
          <w:szCs w:val="20"/>
          <w:u w:val="single"/>
        </w:rPr>
        <w:t xml:space="preserve">Faculty responsibilities </w:t>
      </w:r>
    </w:p>
    <w:p w14:paraId="6C3E1649" w14:textId="77777777" w:rsidR="00894E27" w:rsidRPr="00894E27" w:rsidRDefault="00894E27" w:rsidP="00EA4851">
      <w:pPr>
        <w:widowControl w:val="0"/>
        <w:numPr>
          <w:ilvl w:val="0"/>
          <w:numId w:val="7"/>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Faculty members are responsible for demonstrating academic honesty in their work.</w:t>
      </w:r>
    </w:p>
    <w:p w14:paraId="24E9E728" w14:textId="77777777" w:rsidR="00894E27" w:rsidRPr="00894E27" w:rsidRDefault="00894E27" w:rsidP="00EA4851">
      <w:pPr>
        <w:widowControl w:val="0"/>
        <w:numPr>
          <w:ilvl w:val="0"/>
          <w:numId w:val="7"/>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They are responsible for making their expectations related to academic honesty clear to their classes including </w:t>
      </w:r>
      <w:r w:rsidRPr="00894E27">
        <w:rPr>
          <w:rFonts w:ascii="Arial" w:eastAsia="Times New Roman" w:hAnsi="Arial" w:cs="Arial"/>
          <w:bCs/>
          <w:kern w:val="28"/>
          <w:sz w:val="20"/>
          <w:szCs w:val="20"/>
          <w:u w:val="single"/>
        </w:rPr>
        <w:t xml:space="preserve">which </w:t>
      </w:r>
      <w:r w:rsidRPr="00894E27">
        <w:rPr>
          <w:rFonts w:ascii="Arial" w:eastAsia="Times New Roman" w:hAnsi="Arial" w:cs="Arial"/>
          <w:bCs/>
          <w:kern w:val="28"/>
          <w:sz w:val="20"/>
          <w:szCs w:val="20"/>
        </w:rPr>
        <w:t xml:space="preserve">activities and resources are allowed and the consequences for violations in their courses. </w:t>
      </w:r>
    </w:p>
    <w:p w14:paraId="3C55AE17" w14:textId="77777777" w:rsidR="00894E27" w:rsidRPr="00894E27" w:rsidRDefault="00894E27" w:rsidP="00EA4851">
      <w:pPr>
        <w:widowControl w:val="0"/>
        <w:numPr>
          <w:ilvl w:val="0"/>
          <w:numId w:val="7"/>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They are responsible for communicating about violations of the academic honesty policy to students and their division Dean and to the Vice president for Student Affairs.</w:t>
      </w:r>
    </w:p>
    <w:p w14:paraId="3E0489EA" w14:textId="77777777" w:rsidR="00894E27" w:rsidRPr="00894E27" w:rsidRDefault="00894E27" w:rsidP="00894E27">
      <w:pPr>
        <w:widowControl w:val="0"/>
        <w:overflowPunct w:val="0"/>
        <w:adjustRightInd w:val="0"/>
        <w:ind w:left="1080"/>
        <w:rPr>
          <w:rFonts w:ascii="Arial" w:eastAsia="Times New Roman" w:hAnsi="Arial" w:cs="Arial"/>
          <w:bCs/>
          <w:kern w:val="28"/>
          <w:sz w:val="20"/>
          <w:szCs w:val="20"/>
        </w:rPr>
      </w:pPr>
    </w:p>
    <w:p w14:paraId="4F2B9C84" w14:textId="77777777" w:rsidR="00894E27" w:rsidRPr="00894E27" w:rsidRDefault="00894E27" w:rsidP="00894E27">
      <w:pPr>
        <w:widowControl w:val="0"/>
        <w:overflowPunct w:val="0"/>
        <w:adjustRightInd w:val="0"/>
        <w:rPr>
          <w:rFonts w:ascii="Arial" w:eastAsia="Times New Roman" w:hAnsi="Arial" w:cs="Arial"/>
          <w:bCs/>
          <w:kern w:val="28"/>
          <w:sz w:val="20"/>
          <w:szCs w:val="20"/>
        </w:rPr>
      </w:pPr>
      <w:r w:rsidRPr="00894E27">
        <w:rPr>
          <w:rFonts w:ascii="Arial" w:eastAsia="Times New Roman" w:hAnsi="Arial" w:cs="Arial"/>
          <w:b/>
          <w:bCs/>
          <w:kern w:val="28"/>
          <w:sz w:val="20"/>
          <w:szCs w:val="20"/>
          <w:u w:val="single"/>
        </w:rPr>
        <w:t>Academic Honesty Violations</w:t>
      </w:r>
      <w:r w:rsidRPr="00894E27">
        <w:rPr>
          <w:rFonts w:ascii="Arial" w:eastAsia="Times New Roman" w:hAnsi="Arial" w:cs="Arial"/>
          <w:bCs/>
          <w:kern w:val="28"/>
          <w:sz w:val="20"/>
          <w:szCs w:val="20"/>
        </w:rPr>
        <w:t>:  Violations of the academic honesty policy include any actions that attempt to gain academic credit for work that does not represent the student’s own efforts and knowledge.  They include, but are not limited to the following situations and examples:</w:t>
      </w:r>
      <w:r w:rsidRPr="00894E27">
        <w:rPr>
          <w:rFonts w:ascii="Arial" w:eastAsia="Times New Roman" w:hAnsi="Arial" w:cs="Arial"/>
          <w:bCs/>
          <w:kern w:val="28"/>
          <w:sz w:val="20"/>
          <w:szCs w:val="20"/>
        </w:rPr>
        <w:br/>
      </w:r>
    </w:p>
    <w:p w14:paraId="57204ADE" w14:textId="77777777" w:rsidR="00894E27" w:rsidRPr="00894E27" w:rsidRDefault="00894E27" w:rsidP="00EA4851">
      <w:pPr>
        <w:widowControl w:val="0"/>
        <w:numPr>
          <w:ilvl w:val="0"/>
          <w:numId w:val="9"/>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Cheating on examinations and quizzes –</w:t>
      </w:r>
    </w:p>
    <w:p w14:paraId="0CE51B77" w14:textId="77777777" w:rsidR="00894E27" w:rsidRPr="00894E27" w:rsidRDefault="00894E27" w:rsidP="00EA4851">
      <w:pPr>
        <w:widowControl w:val="0"/>
        <w:numPr>
          <w:ilvl w:val="1"/>
          <w:numId w:val="9"/>
        </w:numPr>
        <w:overflowPunct w:val="0"/>
        <w:adjustRightInd w:val="0"/>
        <w:spacing w:before="100" w:beforeAutospacing="1" w:after="100" w:afterAutospacing="1"/>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Using notes, materials, and/or mechanical, electronic or technological devices not authorized by the instructor during examinations or quizzes. </w:t>
      </w:r>
    </w:p>
    <w:p w14:paraId="4C5B5E86" w14:textId="77777777" w:rsidR="00894E27" w:rsidRPr="00894E27" w:rsidRDefault="00894E27" w:rsidP="00EA4851">
      <w:pPr>
        <w:widowControl w:val="0"/>
        <w:numPr>
          <w:ilvl w:val="1"/>
          <w:numId w:val="9"/>
        </w:numPr>
        <w:overflowPunct w:val="0"/>
        <w:adjustRightInd w:val="0"/>
        <w:spacing w:before="100" w:beforeAutospacing="1" w:after="100" w:afterAutospacing="1"/>
        <w:rPr>
          <w:rFonts w:ascii="Arial" w:eastAsia="Times New Roman" w:hAnsi="Arial" w:cs="Arial"/>
          <w:bCs/>
          <w:kern w:val="28"/>
          <w:sz w:val="20"/>
          <w:szCs w:val="20"/>
        </w:rPr>
      </w:pPr>
      <w:r w:rsidRPr="00894E27">
        <w:rPr>
          <w:rFonts w:ascii="Arial" w:eastAsia="Times New Roman" w:hAnsi="Arial" w:cs="Arial"/>
          <w:bCs/>
          <w:kern w:val="28"/>
          <w:sz w:val="20"/>
          <w:szCs w:val="20"/>
        </w:rPr>
        <w:t>Providing or receiving help on an examination or test in a manner not authorized by the instructor.</w:t>
      </w:r>
    </w:p>
    <w:p w14:paraId="684620A8" w14:textId="77777777" w:rsidR="00894E27" w:rsidRPr="00894E27" w:rsidRDefault="00894E27" w:rsidP="00EA4851">
      <w:pPr>
        <w:widowControl w:val="0"/>
        <w:numPr>
          <w:ilvl w:val="1"/>
          <w:numId w:val="9"/>
        </w:numPr>
        <w:overflowPunct w:val="0"/>
        <w:adjustRightInd w:val="0"/>
        <w:spacing w:before="100" w:beforeAutospacing="1" w:after="100" w:afterAutospacing="1"/>
        <w:rPr>
          <w:rFonts w:ascii="Arial" w:eastAsia="Times New Roman" w:hAnsi="Arial" w:cs="Arial"/>
          <w:bCs/>
          <w:kern w:val="28"/>
          <w:sz w:val="20"/>
          <w:szCs w:val="20"/>
        </w:rPr>
      </w:pPr>
      <w:r w:rsidRPr="00894E27">
        <w:rPr>
          <w:rFonts w:ascii="Arial" w:eastAsia="Times New Roman" w:hAnsi="Arial" w:cs="Arial"/>
          <w:bCs/>
          <w:kern w:val="28"/>
          <w:sz w:val="20"/>
          <w:szCs w:val="20"/>
        </w:rPr>
        <w:t>Buying, selling, improperly obtaining, or using any tests or examinations.</w:t>
      </w:r>
    </w:p>
    <w:p w14:paraId="655FAF09" w14:textId="77777777" w:rsidR="00894E27" w:rsidRPr="00894E27" w:rsidRDefault="00894E27" w:rsidP="00EA4851">
      <w:pPr>
        <w:widowControl w:val="0"/>
        <w:numPr>
          <w:ilvl w:val="1"/>
          <w:numId w:val="9"/>
        </w:numPr>
        <w:overflowPunct w:val="0"/>
        <w:adjustRightInd w:val="0"/>
        <w:spacing w:before="100" w:beforeAutospacing="1" w:after="100" w:afterAutospacing="1"/>
        <w:rPr>
          <w:rFonts w:ascii="Arial" w:eastAsia="Times New Roman" w:hAnsi="Arial" w:cs="Arial"/>
          <w:bCs/>
          <w:kern w:val="28"/>
          <w:sz w:val="20"/>
          <w:szCs w:val="20"/>
        </w:rPr>
      </w:pPr>
      <w:r w:rsidRPr="00894E27">
        <w:rPr>
          <w:rFonts w:ascii="Arial" w:eastAsia="Times New Roman" w:hAnsi="Arial" w:cs="Arial"/>
          <w:bCs/>
          <w:kern w:val="28"/>
          <w:sz w:val="20"/>
          <w:szCs w:val="20"/>
        </w:rPr>
        <w:t>Posing as another student or allowing another student to pose as you when taking an exam or quiz.</w:t>
      </w:r>
    </w:p>
    <w:p w14:paraId="22CADC97" w14:textId="77777777" w:rsidR="00894E27" w:rsidRPr="00894E27" w:rsidRDefault="00894E27" w:rsidP="00EA4851">
      <w:pPr>
        <w:widowControl w:val="0"/>
        <w:numPr>
          <w:ilvl w:val="1"/>
          <w:numId w:val="9"/>
        </w:numPr>
        <w:overflowPunct w:val="0"/>
        <w:adjustRightInd w:val="0"/>
        <w:spacing w:before="100" w:beforeAutospacing="1" w:after="100" w:afterAutospacing="1"/>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Altering or adding answers on exercises, exams, or quizzes after the work has been graded. </w:t>
      </w:r>
    </w:p>
    <w:p w14:paraId="5B7D4B0B" w14:textId="77777777" w:rsidR="00894E27" w:rsidRPr="00894E27" w:rsidRDefault="00894E27" w:rsidP="00EA4851">
      <w:pPr>
        <w:widowControl w:val="0"/>
        <w:numPr>
          <w:ilvl w:val="0"/>
          <w:numId w:val="9"/>
        </w:numPr>
        <w:overflowPunct w:val="0"/>
        <w:adjustRightInd w:val="0"/>
        <w:spacing w:before="240" w:after="18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Plagiarizing – </w:t>
      </w:r>
    </w:p>
    <w:p w14:paraId="70B4DC0E" w14:textId="77777777" w:rsidR="00894E27" w:rsidRPr="00894E27" w:rsidRDefault="00894E27" w:rsidP="00EA4851">
      <w:pPr>
        <w:widowControl w:val="0"/>
        <w:numPr>
          <w:ilvl w:val="1"/>
          <w:numId w:val="9"/>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lastRenderedPageBreak/>
        <w:t xml:space="preserve">Using the ideas or words of others without appropriate quotation and documentation that acknowledges the source or sources -- in other words, presenting someone else’s work as one’s own. </w:t>
      </w:r>
    </w:p>
    <w:p w14:paraId="656AF6FA" w14:textId="77777777" w:rsidR="00894E27" w:rsidRPr="00894E27" w:rsidRDefault="00894E27" w:rsidP="00EA4851">
      <w:pPr>
        <w:widowControl w:val="0"/>
        <w:numPr>
          <w:ilvl w:val="1"/>
          <w:numId w:val="9"/>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Copying, exact words, phrases or sentences without quoting and giving credit to the source.</w:t>
      </w:r>
    </w:p>
    <w:p w14:paraId="5391B241" w14:textId="77777777" w:rsidR="00894E27" w:rsidRPr="00894E27" w:rsidRDefault="00894E27" w:rsidP="00EA4851">
      <w:pPr>
        <w:widowControl w:val="0"/>
        <w:numPr>
          <w:ilvl w:val="1"/>
          <w:numId w:val="9"/>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Using a paraphrased version of the opinions, work, or ideas of others without giving credit. </w:t>
      </w:r>
    </w:p>
    <w:p w14:paraId="177054DD" w14:textId="77777777" w:rsidR="00894E27" w:rsidRPr="00894E27" w:rsidRDefault="00894E27" w:rsidP="00EA4851">
      <w:pPr>
        <w:widowControl w:val="0"/>
        <w:numPr>
          <w:ilvl w:val="1"/>
          <w:numId w:val="9"/>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The wrongful appropriation of all or part of someone else’s literary, artistic, musical, mechanical, or computer-based work. </w:t>
      </w:r>
    </w:p>
    <w:p w14:paraId="4B744F51" w14:textId="77777777" w:rsidR="00894E27" w:rsidRPr="00894E27" w:rsidRDefault="00894E27" w:rsidP="00EA4851">
      <w:pPr>
        <w:widowControl w:val="0"/>
        <w:numPr>
          <w:ilvl w:val="0"/>
          <w:numId w:val="9"/>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Copying all or part of an assignment, (a research paper, lab report, or workbook) from another person or resource and presenting it as your own work. </w:t>
      </w:r>
    </w:p>
    <w:p w14:paraId="4813B6A2" w14:textId="77777777" w:rsidR="00894E27" w:rsidRPr="00894E27" w:rsidRDefault="00894E27" w:rsidP="00EA4851">
      <w:pPr>
        <w:widowControl w:val="0"/>
        <w:numPr>
          <w:ilvl w:val="0"/>
          <w:numId w:val="9"/>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Purchasing an assignment and submitting it as your own work.</w:t>
      </w:r>
    </w:p>
    <w:p w14:paraId="37524762" w14:textId="77777777" w:rsidR="00894E27" w:rsidRPr="00894E27" w:rsidRDefault="00894E27" w:rsidP="00EA4851">
      <w:pPr>
        <w:widowControl w:val="0"/>
        <w:numPr>
          <w:ilvl w:val="0"/>
          <w:numId w:val="9"/>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 Falsifying or inventing information, data or research material. Altering or forging records or submitting false records as part of course work or making false statements, excuses, or claims to gain academic credit or influence grading. </w:t>
      </w:r>
    </w:p>
    <w:p w14:paraId="6A894EF8" w14:textId="77777777" w:rsidR="00894E27" w:rsidRPr="00894E27" w:rsidRDefault="00894E27" w:rsidP="00EA4851">
      <w:pPr>
        <w:widowControl w:val="0"/>
        <w:numPr>
          <w:ilvl w:val="0"/>
          <w:numId w:val="9"/>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 Listing sources that you never consulted.</w:t>
      </w:r>
    </w:p>
    <w:p w14:paraId="30A76E2A" w14:textId="77777777" w:rsidR="00894E27" w:rsidRPr="00894E27" w:rsidRDefault="00894E27" w:rsidP="00EA4851">
      <w:pPr>
        <w:widowControl w:val="0"/>
        <w:numPr>
          <w:ilvl w:val="0"/>
          <w:numId w:val="9"/>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Gaining unauthorized access to another person’s or the College’s computer system or tampering with or copying programs, files, data or access codes associated with coursework. </w:t>
      </w:r>
    </w:p>
    <w:p w14:paraId="223A1495" w14:textId="77777777" w:rsidR="00894E27" w:rsidRPr="00894E27" w:rsidRDefault="00894E27" w:rsidP="00EA4851">
      <w:pPr>
        <w:widowControl w:val="0"/>
        <w:numPr>
          <w:ilvl w:val="0"/>
          <w:numId w:val="9"/>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Tampering with or damaging the work of others or preventing others from completing their own assignments. </w:t>
      </w:r>
    </w:p>
    <w:p w14:paraId="29344B02" w14:textId="77777777" w:rsidR="00894E27" w:rsidRPr="00894E27" w:rsidRDefault="00894E27" w:rsidP="00894E27">
      <w:pPr>
        <w:widowControl w:val="0"/>
        <w:overflowPunct w:val="0"/>
        <w:adjustRightInd w:val="0"/>
        <w:spacing w:before="240" w:after="180"/>
        <w:rPr>
          <w:rFonts w:ascii="Arial" w:eastAsia="Times New Roman" w:hAnsi="Arial" w:cs="Arial"/>
          <w:bCs/>
          <w:kern w:val="28"/>
          <w:sz w:val="20"/>
          <w:szCs w:val="20"/>
        </w:rPr>
      </w:pPr>
      <w:r w:rsidRPr="00894E27">
        <w:rPr>
          <w:rFonts w:ascii="Arial" w:eastAsia="Times New Roman" w:hAnsi="Arial" w:cs="Arial"/>
          <w:b/>
          <w:bCs/>
          <w:kern w:val="28"/>
          <w:sz w:val="20"/>
          <w:szCs w:val="20"/>
          <w:u w:val="single"/>
        </w:rPr>
        <w:t>Consequences of Violations</w:t>
      </w:r>
      <w:r w:rsidRPr="00894E27">
        <w:rPr>
          <w:rFonts w:ascii="Arial" w:eastAsia="Times New Roman" w:hAnsi="Arial" w:cs="Arial"/>
          <w:bCs/>
          <w:kern w:val="28"/>
          <w:sz w:val="20"/>
          <w:szCs w:val="20"/>
        </w:rPr>
        <w:t>: When a faculty member believes that a student has committed acts that violate the academic honesty policy, he or she will advise the student of the offense and the penalty imposed. A faculty member may apply one of the following penalties:</w:t>
      </w:r>
    </w:p>
    <w:p w14:paraId="562E4C04" w14:textId="77777777" w:rsidR="00894E27" w:rsidRPr="00894E27" w:rsidRDefault="00894E27" w:rsidP="00EA4851">
      <w:pPr>
        <w:widowControl w:val="0"/>
        <w:numPr>
          <w:ilvl w:val="0"/>
          <w:numId w:val="10"/>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A written warning, with the requirement that the assignment be redone within the instructor’s specified time. </w:t>
      </w:r>
    </w:p>
    <w:p w14:paraId="49270973" w14:textId="77777777" w:rsidR="00894E27" w:rsidRPr="00894E27" w:rsidRDefault="00894E27" w:rsidP="00EA4851">
      <w:pPr>
        <w:widowControl w:val="0"/>
        <w:numPr>
          <w:ilvl w:val="0"/>
          <w:numId w:val="10"/>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A failing grade for the assignment or test. </w:t>
      </w:r>
    </w:p>
    <w:p w14:paraId="79A24C01" w14:textId="77777777" w:rsidR="00894E27" w:rsidRPr="00894E27" w:rsidRDefault="00894E27" w:rsidP="00EA4851">
      <w:pPr>
        <w:widowControl w:val="0"/>
        <w:numPr>
          <w:ilvl w:val="0"/>
          <w:numId w:val="10"/>
        </w:numPr>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An “F” grade for the course. </w:t>
      </w:r>
    </w:p>
    <w:p w14:paraId="624AAA49" w14:textId="77777777" w:rsidR="00894E27" w:rsidRPr="00894E27" w:rsidRDefault="00894E27" w:rsidP="00894E27">
      <w:pPr>
        <w:widowControl w:val="0"/>
        <w:overflowPunct w:val="0"/>
        <w:adjustRightInd w:val="0"/>
        <w:spacing w:before="240" w:after="180"/>
        <w:rPr>
          <w:rFonts w:ascii="Arial" w:eastAsia="Times New Roman" w:hAnsi="Arial" w:cs="Arial"/>
          <w:bCs/>
          <w:kern w:val="28"/>
          <w:sz w:val="20"/>
          <w:szCs w:val="20"/>
        </w:rPr>
      </w:pPr>
      <w:r w:rsidRPr="00894E27">
        <w:rPr>
          <w:rFonts w:ascii="Arial" w:eastAsia="Times New Roman" w:hAnsi="Arial" w:cs="Arial"/>
          <w:b/>
          <w:bCs/>
          <w:kern w:val="28"/>
          <w:sz w:val="20"/>
          <w:szCs w:val="20"/>
          <w:u w:val="single"/>
        </w:rPr>
        <w:t>Commitment to Diversity</w:t>
      </w:r>
      <w:r w:rsidRPr="00894E27">
        <w:rPr>
          <w:rFonts w:ascii="Arial" w:eastAsia="Times New Roman" w:hAnsi="Arial" w:cs="Arial"/>
          <w:bCs/>
          <w:kern w:val="28"/>
          <w:sz w:val="20"/>
          <w:szCs w:val="20"/>
        </w:rPr>
        <w:t xml:space="preserve">: Northampton Community College is committed to creating and fostering a learning and working environment based on open communication and mutual respect. This is an integral part of the College’s academic mission to enrich our students' educational experiences and prepare them to live in and contribute to a global society. If you encounter sexual harassment, sexual misconduct, sexual assault, or discrimination based on race, color, religion, age, national origin, ancestry, sex, sexual orientation, gender identity, or disability please contact the Equal Opportunity Office at 610-861-5496 or </w:t>
      </w:r>
      <w:hyperlink r:id="rId83" w:tgtFrame="_blank" w:history="1">
        <w:r w:rsidRPr="00894E27">
          <w:rPr>
            <w:rFonts w:ascii="Arial" w:eastAsia="Times New Roman" w:hAnsi="Arial" w:cs="Arial"/>
            <w:bCs/>
            <w:color w:val="0000FF"/>
            <w:kern w:val="28"/>
            <w:sz w:val="20"/>
            <w:szCs w:val="20"/>
            <w:u w:val="single"/>
          </w:rPr>
          <w:t>hwhitaker@northampton.edu</w:t>
        </w:r>
      </w:hyperlink>
      <w:r w:rsidRPr="00894E27">
        <w:rPr>
          <w:rFonts w:ascii="Arial" w:eastAsia="Times New Roman" w:hAnsi="Arial" w:cs="Arial"/>
          <w:bCs/>
          <w:kern w:val="28"/>
          <w:sz w:val="20"/>
          <w:szCs w:val="20"/>
        </w:rPr>
        <w:t xml:space="preserve"> </w:t>
      </w:r>
      <w:r w:rsidRPr="00894E27">
        <w:rPr>
          <w:rFonts w:ascii="Arial" w:eastAsia="Times New Roman" w:hAnsi="Arial" w:cs="Arial"/>
          <w:bCs/>
          <w:kern w:val="28"/>
          <w:sz w:val="20"/>
          <w:szCs w:val="20"/>
        </w:rPr>
        <w:br/>
      </w:r>
    </w:p>
    <w:p w14:paraId="6573B052" w14:textId="77777777" w:rsidR="00894E27" w:rsidRPr="00894E27" w:rsidRDefault="00894E27" w:rsidP="00894E27">
      <w:pPr>
        <w:widowControl w:val="0"/>
        <w:overflowPunct w:val="0"/>
        <w:adjustRightInd w:val="0"/>
        <w:rPr>
          <w:rFonts w:ascii="Arial" w:eastAsia="Times New Roman" w:hAnsi="Arial" w:cs="Arial"/>
          <w:bCs/>
          <w:kern w:val="28"/>
          <w:sz w:val="20"/>
          <w:szCs w:val="20"/>
        </w:rPr>
      </w:pPr>
      <w:r w:rsidRPr="00894E27">
        <w:rPr>
          <w:rFonts w:ascii="Arial" w:eastAsia="Times New Roman" w:hAnsi="Arial" w:cs="Arial"/>
          <w:bCs/>
          <w:kern w:val="28"/>
          <w:sz w:val="20"/>
          <w:szCs w:val="20"/>
        </w:rPr>
        <w:t xml:space="preserve">If you see it, report it </w:t>
      </w:r>
    </w:p>
    <w:p w14:paraId="22403905" w14:textId="77777777" w:rsidR="00894E27" w:rsidRPr="00894E27" w:rsidRDefault="00C7563A" w:rsidP="00894E27">
      <w:pPr>
        <w:widowControl w:val="0"/>
        <w:overflowPunct w:val="0"/>
        <w:adjustRightInd w:val="0"/>
        <w:rPr>
          <w:rFonts w:ascii="Arial" w:eastAsia="Times New Roman" w:hAnsi="Arial" w:cs="Arial"/>
          <w:bCs/>
          <w:kern w:val="28"/>
          <w:sz w:val="20"/>
          <w:szCs w:val="20"/>
        </w:rPr>
      </w:pPr>
      <w:hyperlink r:id="rId84" w:tgtFrame="_blank" w:history="1">
        <w:r w:rsidR="00894E27" w:rsidRPr="00894E27">
          <w:rPr>
            <w:rFonts w:ascii="Arial" w:eastAsia="Times New Roman" w:hAnsi="Arial" w:cs="Arial"/>
            <w:bCs/>
            <w:color w:val="0000FF"/>
            <w:kern w:val="28"/>
            <w:sz w:val="20"/>
            <w:szCs w:val="20"/>
            <w:u w:val="single"/>
          </w:rPr>
          <w:t>northampton.edu/reportit</w:t>
        </w:r>
      </w:hyperlink>
      <w:r w:rsidR="00894E27" w:rsidRPr="00894E27">
        <w:rPr>
          <w:rFonts w:ascii="Arial" w:eastAsia="Times New Roman" w:hAnsi="Arial" w:cs="Arial"/>
          <w:bCs/>
          <w:kern w:val="28"/>
          <w:sz w:val="20"/>
          <w:szCs w:val="20"/>
        </w:rPr>
        <w:t xml:space="preserve"> </w:t>
      </w:r>
    </w:p>
    <w:p w14:paraId="14D838A1" w14:textId="77777777" w:rsidR="00894E27" w:rsidRPr="00894E27" w:rsidRDefault="00894E27" w:rsidP="00894E27">
      <w:pPr>
        <w:widowControl w:val="0"/>
        <w:overflowPunct w:val="0"/>
        <w:adjustRightInd w:val="0"/>
        <w:spacing w:before="240" w:after="180"/>
        <w:rPr>
          <w:rFonts w:ascii="Arial" w:eastAsia="Times New Roman" w:hAnsi="Arial" w:cs="Arial"/>
          <w:b/>
          <w:kern w:val="28"/>
          <w:sz w:val="20"/>
          <w:szCs w:val="20"/>
          <w:u w:val="single"/>
        </w:rPr>
      </w:pPr>
      <w:r w:rsidRPr="00894E27">
        <w:rPr>
          <w:rFonts w:ascii="Arial" w:eastAsia="Times New Roman" w:hAnsi="Arial" w:cs="Arial"/>
          <w:b/>
          <w:kern w:val="28"/>
          <w:sz w:val="20"/>
          <w:szCs w:val="20"/>
          <w:u w:val="single"/>
        </w:rPr>
        <w:t>ONLINE SUPPORT:</w:t>
      </w:r>
    </w:p>
    <w:p w14:paraId="46013ABA" w14:textId="77777777" w:rsidR="00894E27" w:rsidRPr="00894E27" w:rsidRDefault="00894E27" w:rsidP="00894E27">
      <w:pPr>
        <w:widowControl w:val="0"/>
        <w:overflowPunct w:val="0"/>
        <w:adjustRightInd w:val="0"/>
        <w:spacing w:before="240" w:after="180"/>
        <w:rPr>
          <w:rFonts w:ascii="Arial" w:eastAsia="Times New Roman" w:hAnsi="Arial" w:cs="Arial"/>
          <w:kern w:val="28"/>
          <w:sz w:val="20"/>
          <w:szCs w:val="20"/>
        </w:rPr>
      </w:pPr>
      <w:r w:rsidRPr="00894E27">
        <w:rPr>
          <w:rFonts w:ascii="Arial" w:eastAsia="Times New Roman" w:hAnsi="Arial" w:cs="Arial"/>
          <w:kern w:val="28"/>
          <w:sz w:val="20"/>
          <w:szCs w:val="20"/>
        </w:rPr>
        <w:t xml:space="preserve">NCC Help Desk: </w:t>
      </w:r>
      <w:hyperlink r:id="rId85" w:history="1">
        <w:r w:rsidRPr="00894E27">
          <w:rPr>
            <w:rFonts w:ascii="Arial" w:eastAsia="Times New Roman" w:hAnsi="Arial" w:cs="Arial"/>
            <w:color w:val="0000FF"/>
            <w:kern w:val="28"/>
            <w:sz w:val="20"/>
            <w:szCs w:val="20"/>
            <w:u w:val="single"/>
          </w:rPr>
          <w:t>helpdesk@northampton.edu</w:t>
        </w:r>
      </w:hyperlink>
      <w:r w:rsidRPr="00894E27">
        <w:rPr>
          <w:rFonts w:ascii="Arial" w:eastAsia="Times New Roman" w:hAnsi="Arial" w:cs="Arial"/>
          <w:kern w:val="28"/>
          <w:sz w:val="20"/>
          <w:szCs w:val="20"/>
        </w:rPr>
        <w:t xml:space="preserve"> and Telephone number 610-861-5413 </w:t>
      </w:r>
    </w:p>
    <w:p w14:paraId="3836BAED" w14:textId="77777777" w:rsidR="00894E27" w:rsidRPr="00894E27" w:rsidRDefault="00894E27" w:rsidP="00894E27">
      <w:pPr>
        <w:widowControl w:val="0"/>
        <w:overflowPunct w:val="0"/>
        <w:adjustRightInd w:val="0"/>
        <w:spacing w:before="240" w:after="180"/>
        <w:rPr>
          <w:rFonts w:ascii="Arial" w:eastAsia="Times New Roman" w:hAnsi="Arial" w:cs="Arial"/>
          <w:kern w:val="28"/>
          <w:sz w:val="20"/>
          <w:szCs w:val="20"/>
        </w:rPr>
      </w:pPr>
      <w:r w:rsidRPr="00894E27">
        <w:rPr>
          <w:rFonts w:ascii="Arial" w:eastAsia="Times New Roman" w:hAnsi="Arial" w:cs="Arial"/>
          <w:kern w:val="28"/>
          <w:sz w:val="20"/>
          <w:szCs w:val="20"/>
        </w:rPr>
        <w:t xml:space="preserve">Office of Online Learning and Instructional Technology: </w:t>
      </w:r>
      <w:hyperlink r:id="rId86" w:history="1">
        <w:r w:rsidRPr="00894E27">
          <w:rPr>
            <w:rFonts w:ascii="Arial" w:eastAsia="Times New Roman" w:hAnsi="Arial" w:cs="Arial"/>
            <w:color w:val="0000FF"/>
            <w:kern w:val="28"/>
            <w:sz w:val="20"/>
            <w:szCs w:val="20"/>
            <w:u w:val="single"/>
          </w:rPr>
          <w:t>onlinelearning@northampton.edu</w:t>
        </w:r>
      </w:hyperlink>
      <w:r w:rsidRPr="00894E27">
        <w:rPr>
          <w:rFonts w:ascii="Arial" w:eastAsia="Times New Roman" w:hAnsi="Arial" w:cs="Arial"/>
          <w:kern w:val="28"/>
          <w:sz w:val="20"/>
          <w:szCs w:val="20"/>
        </w:rPr>
        <w:t xml:space="preserve"> and Telephone number 610-861-4160 </w:t>
      </w:r>
    </w:p>
    <w:p w14:paraId="26ADE945" w14:textId="77777777" w:rsidR="00894E27" w:rsidRPr="00894E27" w:rsidRDefault="00894E27" w:rsidP="00894E27">
      <w:pPr>
        <w:widowControl w:val="0"/>
        <w:overflowPunct w:val="0"/>
        <w:adjustRightInd w:val="0"/>
        <w:spacing w:before="240" w:after="180"/>
        <w:rPr>
          <w:rFonts w:ascii="Arial" w:eastAsia="Times New Roman" w:hAnsi="Arial" w:cs="Arial"/>
          <w:kern w:val="28"/>
          <w:sz w:val="20"/>
          <w:szCs w:val="20"/>
        </w:rPr>
      </w:pPr>
      <w:r w:rsidRPr="00894E27">
        <w:rPr>
          <w:rFonts w:ascii="Arial" w:eastAsia="Times New Roman" w:hAnsi="Arial" w:cs="Arial"/>
          <w:kern w:val="28"/>
          <w:sz w:val="20"/>
          <w:szCs w:val="20"/>
        </w:rPr>
        <w:t xml:space="preserve">Like Us on Facebook at </w:t>
      </w:r>
      <w:hyperlink r:id="rId87" w:history="1">
        <w:r w:rsidRPr="00894E27">
          <w:rPr>
            <w:rFonts w:ascii="Arial" w:eastAsia="Times New Roman" w:hAnsi="Arial" w:cs="Arial"/>
            <w:color w:val="0000FF"/>
            <w:kern w:val="28"/>
            <w:sz w:val="20"/>
            <w:szCs w:val="20"/>
            <w:u w:val="single"/>
          </w:rPr>
          <w:t>http://www.facebook.com/ncconlinelearning</w:t>
        </w:r>
      </w:hyperlink>
      <w:r w:rsidRPr="00894E27">
        <w:rPr>
          <w:rFonts w:ascii="Arial" w:eastAsia="Times New Roman" w:hAnsi="Arial" w:cs="Arial"/>
          <w:kern w:val="28"/>
          <w:sz w:val="20"/>
          <w:szCs w:val="20"/>
        </w:rPr>
        <w:t xml:space="preserve">  </w:t>
      </w:r>
    </w:p>
    <w:p w14:paraId="78DAC75E" w14:textId="77777777" w:rsidR="00894E27" w:rsidRPr="00894E27" w:rsidRDefault="00894E27" w:rsidP="00894E27">
      <w:pPr>
        <w:widowControl w:val="0"/>
        <w:overflowPunct w:val="0"/>
        <w:adjustRightInd w:val="0"/>
        <w:spacing w:before="240" w:after="180"/>
        <w:rPr>
          <w:rFonts w:ascii="Arial" w:eastAsia="Times New Roman" w:hAnsi="Arial" w:cs="Arial"/>
          <w:kern w:val="28"/>
          <w:sz w:val="20"/>
          <w:szCs w:val="20"/>
        </w:rPr>
      </w:pPr>
      <w:r w:rsidRPr="00894E27">
        <w:rPr>
          <w:rFonts w:ascii="Arial" w:eastAsia="Times New Roman" w:hAnsi="Arial" w:cs="Arial"/>
          <w:kern w:val="28"/>
          <w:sz w:val="20"/>
          <w:szCs w:val="20"/>
        </w:rPr>
        <w:t xml:space="preserve">Blackboard Help: </w:t>
      </w:r>
      <w:hyperlink r:id="rId88" w:history="1">
        <w:r w:rsidRPr="00894E27">
          <w:rPr>
            <w:rFonts w:ascii="Arial" w:eastAsia="Times New Roman" w:hAnsi="Arial" w:cs="Arial"/>
            <w:color w:val="0000FF"/>
            <w:kern w:val="28"/>
            <w:sz w:val="20"/>
            <w:szCs w:val="20"/>
            <w:u w:val="single"/>
          </w:rPr>
          <w:t>https://help.blackboard.com/en-us/Learn/Reference/Blackboard_Learn_Videos/Student_Videos</w:t>
        </w:r>
      </w:hyperlink>
    </w:p>
    <w:p w14:paraId="7C1F500A" w14:textId="77777777" w:rsidR="00894E27" w:rsidRPr="00894E27" w:rsidRDefault="00894E27" w:rsidP="00894E27">
      <w:pPr>
        <w:widowControl w:val="0"/>
        <w:overflowPunct w:val="0"/>
        <w:adjustRightInd w:val="0"/>
        <w:spacing w:before="240" w:after="180"/>
        <w:rPr>
          <w:rFonts w:ascii="Arial" w:eastAsia="Times New Roman" w:hAnsi="Arial" w:cs="Arial"/>
          <w:kern w:val="28"/>
          <w:sz w:val="20"/>
          <w:szCs w:val="20"/>
        </w:rPr>
      </w:pPr>
      <w:r w:rsidRPr="00894E27">
        <w:rPr>
          <w:rFonts w:ascii="Arial" w:eastAsia="Times New Roman" w:hAnsi="Arial" w:cs="Arial"/>
          <w:kern w:val="28"/>
          <w:sz w:val="20"/>
          <w:szCs w:val="20"/>
        </w:rPr>
        <w:t xml:space="preserve">Blackboard Collaborate Help: </w:t>
      </w:r>
      <w:hyperlink r:id="rId89" w:history="1">
        <w:r w:rsidRPr="00894E27">
          <w:rPr>
            <w:rFonts w:ascii="Arial" w:eastAsia="Times New Roman" w:hAnsi="Arial" w:cs="Arial"/>
            <w:color w:val="0000FF"/>
            <w:kern w:val="28"/>
            <w:sz w:val="20"/>
            <w:szCs w:val="20"/>
            <w:u w:val="single"/>
          </w:rPr>
          <w:t>http://support.blackboardcollaborate.com</w:t>
        </w:r>
      </w:hyperlink>
      <w:r w:rsidRPr="00894E27">
        <w:rPr>
          <w:rFonts w:ascii="Arial" w:eastAsia="Times New Roman" w:hAnsi="Arial" w:cs="Arial"/>
          <w:kern w:val="28"/>
          <w:sz w:val="20"/>
          <w:szCs w:val="20"/>
        </w:rPr>
        <w:t xml:space="preserve"> and Telephone number 1-877-382-2293</w:t>
      </w:r>
    </w:p>
    <w:p w14:paraId="584E893E" w14:textId="77777777" w:rsidR="00894E27" w:rsidRPr="00894E27" w:rsidRDefault="00894E27" w:rsidP="00894E27">
      <w:pPr>
        <w:widowControl w:val="0"/>
        <w:overflowPunct w:val="0"/>
        <w:adjustRightInd w:val="0"/>
        <w:spacing w:before="240" w:after="180"/>
        <w:rPr>
          <w:rFonts w:ascii="Arial" w:eastAsia="Times New Roman" w:hAnsi="Arial" w:cs="Arial"/>
          <w:kern w:val="28"/>
          <w:sz w:val="20"/>
          <w:szCs w:val="20"/>
        </w:rPr>
      </w:pPr>
      <w:r w:rsidRPr="00894E27">
        <w:rPr>
          <w:rFonts w:ascii="Arial" w:eastAsia="Times New Roman" w:hAnsi="Arial" w:cs="Arial"/>
          <w:kern w:val="28"/>
          <w:sz w:val="20"/>
          <w:szCs w:val="20"/>
        </w:rPr>
        <w:t xml:space="preserve">NCC Online Tutoring: </w:t>
      </w:r>
      <w:hyperlink r:id="rId90" w:history="1">
        <w:r w:rsidRPr="00894E27">
          <w:rPr>
            <w:rFonts w:ascii="Arial" w:eastAsia="Times New Roman" w:hAnsi="Arial" w:cs="Arial"/>
            <w:color w:val="0000FF"/>
            <w:kern w:val="28"/>
            <w:sz w:val="20"/>
            <w:szCs w:val="20"/>
            <w:u w:val="single"/>
          </w:rPr>
          <w:t>learning-center@northampton.edu</w:t>
        </w:r>
      </w:hyperlink>
      <w:r w:rsidRPr="00894E27">
        <w:rPr>
          <w:rFonts w:ascii="Arial" w:eastAsia="Times New Roman" w:hAnsi="Arial" w:cs="Arial"/>
          <w:kern w:val="28"/>
          <w:sz w:val="20"/>
          <w:szCs w:val="20"/>
        </w:rPr>
        <w:t xml:space="preserve"> </w:t>
      </w:r>
    </w:p>
    <w:p w14:paraId="57F3E1DE" w14:textId="77777777" w:rsidR="00894E27" w:rsidRPr="00894E27" w:rsidRDefault="00894E27" w:rsidP="00894E27">
      <w:pPr>
        <w:widowControl w:val="0"/>
        <w:overflowPunct w:val="0"/>
        <w:adjustRightInd w:val="0"/>
        <w:spacing w:after="120"/>
        <w:rPr>
          <w:rFonts w:ascii="Arial" w:eastAsia="Times New Roman" w:hAnsi="Arial" w:cs="Arial"/>
          <w:noProof/>
          <w:kern w:val="28"/>
          <w:sz w:val="20"/>
          <w:szCs w:val="24"/>
        </w:rPr>
      </w:pPr>
      <w:r w:rsidRPr="00894E27">
        <w:rPr>
          <w:rFonts w:ascii="Arial" w:eastAsia="Times New Roman" w:hAnsi="Arial" w:cs="Arial"/>
          <w:b/>
          <w:bCs/>
          <w:noProof/>
          <w:kern w:val="28"/>
          <w:sz w:val="20"/>
          <w:szCs w:val="24"/>
          <w:u w:val="single"/>
        </w:rPr>
        <w:t>Policy Regarding Children</w:t>
      </w:r>
      <w:r w:rsidRPr="00894E27">
        <w:rPr>
          <w:rFonts w:ascii="Arial" w:eastAsia="Times New Roman" w:hAnsi="Arial" w:cs="Arial"/>
          <w:b/>
          <w:bCs/>
          <w:noProof/>
          <w:kern w:val="28"/>
          <w:sz w:val="20"/>
          <w:szCs w:val="24"/>
        </w:rPr>
        <w:t xml:space="preserve">: </w:t>
      </w:r>
      <w:r w:rsidRPr="00894E27">
        <w:rPr>
          <w:rFonts w:ascii="Arial" w:eastAsia="Times New Roman" w:hAnsi="Arial" w:cs="Arial"/>
          <w:noProof/>
          <w:kern w:val="28"/>
          <w:sz w:val="20"/>
          <w:szCs w:val="24"/>
        </w:rPr>
        <w:t>The extended (defined as 30 minutes or more) presence of unattended children (including children of staff and students) under the age of 16 on campus, unless officially registered in a College program is strictly prohibited.</w:t>
      </w:r>
    </w:p>
    <w:p w14:paraId="422CF364" w14:textId="77777777" w:rsidR="00894E27" w:rsidRPr="00894E27" w:rsidRDefault="00894E27" w:rsidP="00894E27">
      <w:pPr>
        <w:widowControl w:val="0"/>
        <w:overflowPunct w:val="0"/>
        <w:adjustRightInd w:val="0"/>
        <w:spacing w:after="120"/>
        <w:rPr>
          <w:rFonts w:ascii="Arial" w:eastAsia="Times New Roman" w:hAnsi="Arial" w:cs="Arial"/>
          <w:noProof/>
          <w:kern w:val="28"/>
          <w:sz w:val="20"/>
          <w:szCs w:val="24"/>
        </w:rPr>
      </w:pPr>
      <w:r w:rsidRPr="00894E27">
        <w:rPr>
          <w:rFonts w:ascii="Arial" w:eastAsia="Times New Roman" w:hAnsi="Arial" w:cs="Arial"/>
          <w:noProof/>
          <w:kern w:val="28"/>
          <w:sz w:val="20"/>
          <w:szCs w:val="24"/>
        </w:rPr>
        <w:t xml:space="preserve">Children are not permitted in class.  The classroom instructor has the authority to make an exception to this </w:t>
      </w:r>
      <w:r w:rsidRPr="00894E27">
        <w:rPr>
          <w:rFonts w:ascii="Arial" w:eastAsia="Times New Roman" w:hAnsi="Arial" w:cs="Arial"/>
          <w:noProof/>
          <w:kern w:val="28"/>
          <w:sz w:val="20"/>
          <w:szCs w:val="24"/>
        </w:rPr>
        <w:lastRenderedPageBreak/>
        <w:t>policy for an emergency circumstance, using the following criteria:  if at all possible, students must contact the instructor prior to the class to seek permission; students may not request this special exception more than twice in one semester; and children may not be disruptive (i.e. – noisy, moving around, interfering with the teaching-learning process) or they will be asked to leave immediately with their parent/guardian.</w:t>
      </w:r>
    </w:p>
    <w:p w14:paraId="518212D4" w14:textId="77777777" w:rsidR="00894E27" w:rsidRPr="00894E27" w:rsidRDefault="00894E27" w:rsidP="00894E27">
      <w:pPr>
        <w:widowControl w:val="0"/>
        <w:overflowPunct w:val="0"/>
        <w:adjustRightInd w:val="0"/>
        <w:spacing w:after="120"/>
        <w:rPr>
          <w:rFonts w:ascii="Arial" w:eastAsia="Times New Roman" w:hAnsi="Arial" w:cs="Arial"/>
          <w:noProof/>
          <w:kern w:val="28"/>
          <w:sz w:val="20"/>
          <w:szCs w:val="24"/>
        </w:rPr>
      </w:pPr>
      <w:r w:rsidRPr="00894E27">
        <w:rPr>
          <w:rFonts w:ascii="Arial" w:eastAsia="Times New Roman" w:hAnsi="Arial" w:cs="Arial"/>
          <w:b/>
          <w:noProof/>
          <w:kern w:val="28"/>
          <w:sz w:val="20"/>
          <w:szCs w:val="24"/>
          <w:u w:val="single"/>
        </w:rPr>
        <w:t>Disability Services</w:t>
      </w:r>
      <w:r w:rsidRPr="00894E27">
        <w:rPr>
          <w:rFonts w:ascii="Arial" w:eastAsia="Times New Roman" w:hAnsi="Arial" w:cs="Arial"/>
          <w:noProof/>
          <w:kern w:val="28"/>
          <w:sz w:val="20"/>
          <w:szCs w:val="24"/>
        </w:rPr>
        <w:t>: Northampton Community College encourages academically qualified students with disabilities to take advantage of its educational programs. Services and accommodations are offered to students with disabilities at no additional cost to facilitate accessibility to College programs and facilities.  These services are based upon each student’s individual needs and must be indicated by current documentation of disability. For more information, you can contact the Coordinator of Disability Services at 610-861-5342 or TDD (610) 861-5351 or view the Disability Services Webpage by following these links from the NCC home page (</w:t>
      </w:r>
      <w:hyperlink r:id="rId91" w:history="1">
        <w:r w:rsidRPr="00894E27">
          <w:rPr>
            <w:rFonts w:ascii="Arial" w:eastAsia="Times New Roman" w:hAnsi="Arial" w:cs="Arial"/>
            <w:noProof/>
            <w:color w:val="0000FF"/>
            <w:kern w:val="28"/>
            <w:sz w:val="20"/>
            <w:szCs w:val="24"/>
            <w:u w:val="single"/>
          </w:rPr>
          <w:t>http://www.northampton.edu</w:t>
        </w:r>
      </w:hyperlink>
      <w:r w:rsidRPr="00894E27">
        <w:rPr>
          <w:rFonts w:ascii="Arial" w:eastAsia="Times New Roman" w:hAnsi="Arial" w:cs="Arial"/>
          <w:noProof/>
          <w:kern w:val="28"/>
          <w:sz w:val="20"/>
          <w:szCs w:val="24"/>
        </w:rPr>
        <w:t>): Administration &gt; Student Services &gt; Students With Disabilities.</w:t>
      </w:r>
    </w:p>
    <w:p w14:paraId="06191E25" w14:textId="77777777" w:rsidR="00894E27" w:rsidRPr="00894E27" w:rsidRDefault="00894E27" w:rsidP="00894E27">
      <w:pPr>
        <w:widowControl w:val="0"/>
        <w:overflowPunct w:val="0"/>
        <w:adjustRightInd w:val="0"/>
        <w:rPr>
          <w:rFonts w:ascii="Arial" w:eastAsia="Times New Roman" w:hAnsi="Arial" w:cs="Arial"/>
          <w:kern w:val="28"/>
          <w:sz w:val="20"/>
          <w:szCs w:val="20"/>
        </w:rPr>
      </w:pPr>
      <w:r w:rsidRPr="00894E27">
        <w:rPr>
          <w:rFonts w:ascii="Arial" w:eastAsia="Times New Roman" w:hAnsi="Arial" w:cs="Arial"/>
          <w:b/>
          <w:kern w:val="28"/>
          <w:sz w:val="20"/>
          <w:szCs w:val="20"/>
          <w:u w:val="single"/>
        </w:rPr>
        <w:t>Netiquette</w:t>
      </w:r>
      <w:r w:rsidRPr="00894E27">
        <w:rPr>
          <w:rFonts w:ascii="Arial" w:eastAsia="Times New Roman" w:hAnsi="Arial" w:cs="Arial"/>
          <w:b/>
          <w:kern w:val="28"/>
          <w:sz w:val="20"/>
          <w:szCs w:val="20"/>
        </w:rPr>
        <w:t>:</w:t>
      </w:r>
      <w:r w:rsidRPr="00894E27">
        <w:rPr>
          <w:rFonts w:ascii="Arial" w:eastAsia="Times New Roman" w:hAnsi="Arial" w:cs="Arial"/>
          <w:kern w:val="28"/>
          <w:sz w:val="20"/>
          <w:szCs w:val="20"/>
        </w:rPr>
        <w:t xml:space="preserve"> is the etiquette for electronic communications via email, threaded discussions on bulletin boards and online chats. This ensures that all students are being considerate of others, their time and opinions. Listed below are guidelines regarding personal conduct in your virtual classroom communications:</w:t>
      </w:r>
    </w:p>
    <w:p w14:paraId="0CA61DBA" w14:textId="77777777" w:rsidR="00894E27" w:rsidRPr="00894E27" w:rsidRDefault="00894E27" w:rsidP="00894E27">
      <w:pPr>
        <w:widowControl w:val="0"/>
        <w:overflowPunct w:val="0"/>
        <w:adjustRightInd w:val="0"/>
        <w:ind w:left="360"/>
        <w:rPr>
          <w:rFonts w:ascii="Arial" w:eastAsia="Times New Roman" w:hAnsi="Arial" w:cs="Arial"/>
          <w:kern w:val="28"/>
          <w:sz w:val="20"/>
          <w:szCs w:val="20"/>
        </w:rPr>
      </w:pPr>
    </w:p>
    <w:p w14:paraId="5BCF2975" w14:textId="77777777" w:rsidR="00894E27" w:rsidRPr="00894E27" w:rsidRDefault="00894E27" w:rsidP="00EA4851">
      <w:pPr>
        <w:widowControl w:val="0"/>
        <w:numPr>
          <w:ilvl w:val="0"/>
          <w:numId w:val="11"/>
        </w:numPr>
        <w:tabs>
          <w:tab w:val="num" w:pos="1080"/>
        </w:tabs>
        <w:overflowPunct w:val="0"/>
        <w:adjustRightInd w:val="0"/>
        <w:ind w:left="1080"/>
        <w:rPr>
          <w:rFonts w:ascii="Arial" w:eastAsia="Times New Roman" w:hAnsi="Arial" w:cs="Arial"/>
          <w:kern w:val="28"/>
          <w:sz w:val="20"/>
          <w:szCs w:val="20"/>
        </w:rPr>
      </w:pPr>
      <w:r w:rsidRPr="00894E27">
        <w:rPr>
          <w:rFonts w:ascii="Arial" w:eastAsia="Times New Roman" w:hAnsi="Arial" w:cs="Arial"/>
          <w:kern w:val="28"/>
          <w:sz w:val="20"/>
          <w:szCs w:val="20"/>
        </w:rPr>
        <w:t xml:space="preserve">Responses to other students should address the ideas or work submitted not the person. </w:t>
      </w:r>
    </w:p>
    <w:p w14:paraId="357652E2" w14:textId="77777777" w:rsidR="00894E27" w:rsidRPr="00894E27" w:rsidRDefault="00894E27" w:rsidP="00EA4851">
      <w:pPr>
        <w:widowControl w:val="0"/>
        <w:numPr>
          <w:ilvl w:val="0"/>
          <w:numId w:val="11"/>
        </w:numPr>
        <w:tabs>
          <w:tab w:val="num" w:pos="1080"/>
        </w:tabs>
        <w:overflowPunct w:val="0"/>
        <w:adjustRightInd w:val="0"/>
        <w:ind w:left="1080"/>
        <w:rPr>
          <w:rFonts w:ascii="Arial" w:eastAsia="Times New Roman" w:hAnsi="Arial" w:cs="Arial"/>
          <w:kern w:val="28"/>
          <w:sz w:val="20"/>
          <w:szCs w:val="20"/>
        </w:rPr>
      </w:pPr>
      <w:r w:rsidRPr="00894E27">
        <w:rPr>
          <w:rFonts w:ascii="Arial" w:eastAsia="Times New Roman" w:hAnsi="Arial" w:cs="Arial"/>
          <w:kern w:val="28"/>
          <w:sz w:val="20"/>
          <w:szCs w:val="20"/>
        </w:rPr>
        <w:t xml:space="preserve">Being respectful is essential. Be understanding of diverse opinions, life experiences, cultures and backgrounds. </w:t>
      </w:r>
    </w:p>
    <w:p w14:paraId="175678BA" w14:textId="77777777" w:rsidR="00894E27" w:rsidRPr="00894E27" w:rsidRDefault="00894E27" w:rsidP="00EA4851">
      <w:pPr>
        <w:widowControl w:val="0"/>
        <w:numPr>
          <w:ilvl w:val="0"/>
          <w:numId w:val="11"/>
        </w:numPr>
        <w:tabs>
          <w:tab w:val="num" w:pos="1080"/>
        </w:tabs>
        <w:overflowPunct w:val="0"/>
        <w:adjustRightInd w:val="0"/>
        <w:ind w:left="1080"/>
        <w:rPr>
          <w:rFonts w:ascii="Arial" w:eastAsia="Times New Roman" w:hAnsi="Arial" w:cs="Arial"/>
          <w:kern w:val="28"/>
          <w:sz w:val="20"/>
          <w:szCs w:val="20"/>
        </w:rPr>
      </w:pPr>
      <w:r w:rsidRPr="00894E27">
        <w:rPr>
          <w:rFonts w:ascii="Arial" w:eastAsia="Times New Roman" w:hAnsi="Arial" w:cs="Arial"/>
          <w:kern w:val="28"/>
          <w:sz w:val="20"/>
          <w:szCs w:val="20"/>
        </w:rPr>
        <w:t xml:space="preserve">Be mindful this is educational communication. </w:t>
      </w:r>
    </w:p>
    <w:p w14:paraId="6B623C21" w14:textId="77777777" w:rsidR="00894E27" w:rsidRPr="00894E27" w:rsidRDefault="00894E27" w:rsidP="00EA4851">
      <w:pPr>
        <w:widowControl w:val="0"/>
        <w:numPr>
          <w:ilvl w:val="0"/>
          <w:numId w:val="11"/>
        </w:numPr>
        <w:tabs>
          <w:tab w:val="num" w:pos="1080"/>
        </w:tabs>
        <w:overflowPunct w:val="0"/>
        <w:adjustRightInd w:val="0"/>
        <w:ind w:left="1080"/>
        <w:rPr>
          <w:rFonts w:ascii="Arial" w:eastAsia="Times New Roman" w:hAnsi="Arial" w:cs="Arial"/>
          <w:kern w:val="28"/>
          <w:sz w:val="20"/>
          <w:szCs w:val="20"/>
        </w:rPr>
      </w:pPr>
      <w:r w:rsidRPr="00894E27">
        <w:rPr>
          <w:rFonts w:ascii="Arial" w:eastAsia="Times New Roman" w:hAnsi="Arial" w:cs="Arial"/>
          <w:kern w:val="28"/>
          <w:sz w:val="20"/>
          <w:szCs w:val="20"/>
        </w:rPr>
        <w:t xml:space="preserve">Be cautious in using sarcasm or humor which may be misunderstood in online communications. </w:t>
      </w:r>
    </w:p>
    <w:p w14:paraId="32A99F8C" w14:textId="77777777" w:rsidR="00894E27" w:rsidRPr="00894E27" w:rsidRDefault="00894E27" w:rsidP="00EA4851">
      <w:pPr>
        <w:widowControl w:val="0"/>
        <w:numPr>
          <w:ilvl w:val="0"/>
          <w:numId w:val="11"/>
        </w:numPr>
        <w:tabs>
          <w:tab w:val="num" w:pos="1080"/>
        </w:tabs>
        <w:overflowPunct w:val="0"/>
        <w:adjustRightInd w:val="0"/>
        <w:ind w:left="1080"/>
        <w:rPr>
          <w:rFonts w:ascii="Arial" w:eastAsia="Times New Roman" w:hAnsi="Arial" w:cs="Arial"/>
          <w:kern w:val="28"/>
          <w:sz w:val="20"/>
          <w:szCs w:val="20"/>
        </w:rPr>
      </w:pPr>
      <w:r w:rsidRPr="00894E27">
        <w:rPr>
          <w:rFonts w:ascii="Arial" w:eastAsia="Times New Roman" w:hAnsi="Arial" w:cs="Arial"/>
          <w:kern w:val="28"/>
          <w:sz w:val="20"/>
          <w:szCs w:val="20"/>
        </w:rPr>
        <w:t xml:space="preserve">Messages can express opinions and personal experiences but be concise. Using all capital letters is appropriate for distinguishing a heading or relevant topic but is also viewed as shouting online. </w:t>
      </w:r>
    </w:p>
    <w:p w14:paraId="305A8485" w14:textId="77777777" w:rsidR="00894E27" w:rsidRPr="00894E27" w:rsidRDefault="00894E27" w:rsidP="00EA4851">
      <w:pPr>
        <w:widowControl w:val="0"/>
        <w:numPr>
          <w:ilvl w:val="0"/>
          <w:numId w:val="11"/>
        </w:numPr>
        <w:tabs>
          <w:tab w:val="num" w:pos="1080"/>
        </w:tabs>
        <w:overflowPunct w:val="0"/>
        <w:adjustRightInd w:val="0"/>
        <w:ind w:left="1080"/>
        <w:rPr>
          <w:rFonts w:ascii="Arial" w:eastAsia="Times New Roman" w:hAnsi="Arial" w:cs="Arial"/>
          <w:kern w:val="28"/>
          <w:sz w:val="20"/>
          <w:szCs w:val="20"/>
        </w:rPr>
      </w:pPr>
      <w:r w:rsidRPr="00894E27">
        <w:rPr>
          <w:rFonts w:ascii="Arial" w:eastAsia="Times New Roman" w:hAnsi="Arial" w:cs="Arial"/>
          <w:kern w:val="28"/>
          <w:sz w:val="20"/>
          <w:szCs w:val="20"/>
        </w:rPr>
        <w:t>Remember your Northampton Community College email is for educational purposes only.</w:t>
      </w:r>
    </w:p>
    <w:p w14:paraId="1B9AA0CF" w14:textId="77777777" w:rsidR="00894E27" w:rsidRPr="00894E27" w:rsidRDefault="00894E27" w:rsidP="00894E27">
      <w:pPr>
        <w:widowControl w:val="0"/>
        <w:overflowPunct w:val="0"/>
        <w:adjustRightInd w:val="0"/>
        <w:spacing w:before="240" w:after="180"/>
        <w:jc w:val="center"/>
        <w:rPr>
          <w:rFonts w:ascii="Arial" w:eastAsia="Times New Roman" w:hAnsi="Arial" w:cs="Arial"/>
          <w:b/>
          <w:bCs/>
          <w:kern w:val="28"/>
          <w:sz w:val="20"/>
          <w:szCs w:val="20"/>
        </w:rPr>
      </w:pPr>
      <w:r w:rsidRPr="00894E27">
        <w:rPr>
          <w:rFonts w:ascii="Arial" w:eastAsia="Times New Roman" w:hAnsi="Arial" w:cs="Arial"/>
          <w:b/>
          <w:bCs/>
          <w:kern w:val="28"/>
          <w:sz w:val="20"/>
          <w:szCs w:val="20"/>
        </w:rPr>
        <w:t>Instructional Plan</w:t>
      </w:r>
    </w:p>
    <w:p w14:paraId="07D933A7" w14:textId="77777777" w:rsidR="00337CC4" w:rsidRDefault="00337CC4" w:rsidP="00337CC4">
      <w:pPr>
        <w:rPr>
          <w:rFonts w:ascii="Calibri" w:hAnsi="Calibri" w:cs="Arial"/>
        </w:rPr>
      </w:pPr>
      <w:r w:rsidRPr="0065752C">
        <w:rPr>
          <w:rFonts w:ascii="Calibri" w:hAnsi="Calibri" w:cs="Arial"/>
          <w:b/>
          <w:bCs/>
        </w:rPr>
        <w:t>Assignments Required and Weight of Each in Determining Final Grade</w:t>
      </w:r>
      <w:r w:rsidRPr="0065752C">
        <w:rPr>
          <w:rFonts w:ascii="Calibri" w:hAnsi="Calibri" w:cs="Arial"/>
        </w:rPr>
        <w:t xml:space="preserve">:  </w:t>
      </w:r>
    </w:p>
    <w:p w14:paraId="329F3AA0" w14:textId="77777777" w:rsidR="00337CC4" w:rsidRPr="006C506A" w:rsidRDefault="00337CC4" w:rsidP="00337CC4">
      <w:pPr>
        <w:rPr>
          <w:rFonts w:ascii="Calibri" w:hAnsi="Calibri" w:cs="Arial"/>
          <w:sz w:val="8"/>
        </w:rPr>
      </w:pPr>
    </w:p>
    <w:p w14:paraId="2198E55E" w14:textId="1C2BE2CB" w:rsidR="00337CC4" w:rsidRPr="00BE2674" w:rsidRDefault="00972124" w:rsidP="00EA4851">
      <w:pPr>
        <w:numPr>
          <w:ilvl w:val="0"/>
          <w:numId w:val="3"/>
        </w:numPr>
        <w:ind w:left="360"/>
        <w:rPr>
          <w:rFonts w:ascii="Arial" w:hAnsi="Arial" w:cs="Arial"/>
        </w:rPr>
      </w:pPr>
      <w:r>
        <w:rPr>
          <w:rFonts w:ascii="Arial" w:hAnsi="Arial" w:cs="Arial"/>
        </w:rPr>
        <w:t>Scavenger Hunt #1</w:t>
      </w:r>
      <w:r w:rsidR="00337CC4" w:rsidRPr="00964059">
        <w:rPr>
          <w:rFonts w:ascii="Arial" w:hAnsi="Arial" w:cs="Arial"/>
        </w:rPr>
        <w:t xml:space="preserve"> – </w:t>
      </w:r>
      <w:r>
        <w:rPr>
          <w:rFonts w:ascii="Arial" w:hAnsi="Arial" w:cs="Arial"/>
        </w:rPr>
        <w:t>5</w:t>
      </w:r>
      <w:r w:rsidR="00337CC4" w:rsidRPr="00964059">
        <w:rPr>
          <w:rFonts w:ascii="Arial" w:hAnsi="Arial" w:cs="Arial"/>
        </w:rPr>
        <w:t>%</w:t>
      </w:r>
    </w:p>
    <w:p w14:paraId="01A40771" w14:textId="1BDADBC0" w:rsidR="00337CC4" w:rsidRPr="00964059" w:rsidRDefault="00972124" w:rsidP="00EA4851">
      <w:pPr>
        <w:numPr>
          <w:ilvl w:val="0"/>
          <w:numId w:val="3"/>
        </w:numPr>
        <w:ind w:left="360"/>
        <w:rPr>
          <w:rFonts w:ascii="Arial" w:hAnsi="Arial" w:cs="Arial"/>
        </w:rPr>
      </w:pPr>
      <w:r>
        <w:rPr>
          <w:rFonts w:ascii="Arial" w:hAnsi="Arial" w:cs="Arial"/>
        </w:rPr>
        <w:t>Family Interview</w:t>
      </w:r>
      <w:r w:rsidR="00337CC4" w:rsidRPr="00964059">
        <w:rPr>
          <w:rFonts w:ascii="Arial" w:hAnsi="Arial" w:cs="Arial"/>
        </w:rPr>
        <w:t xml:space="preserve"> – 1</w:t>
      </w:r>
      <w:r w:rsidR="00AF7BC8">
        <w:rPr>
          <w:rFonts w:ascii="Arial" w:hAnsi="Arial" w:cs="Arial"/>
        </w:rPr>
        <w:t>0</w:t>
      </w:r>
      <w:r w:rsidR="00337CC4" w:rsidRPr="00964059">
        <w:rPr>
          <w:rFonts w:ascii="Arial" w:hAnsi="Arial" w:cs="Arial"/>
        </w:rPr>
        <w:t xml:space="preserve">% </w:t>
      </w:r>
    </w:p>
    <w:p w14:paraId="0CBE27B0" w14:textId="363BADF4" w:rsidR="00337CC4" w:rsidRPr="00964059" w:rsidRDefault="00972124" w:rsidP="00EA4851">
      <w:pPr>
        <w:numPr>
          <w:ilvl w:val="0"/>
          <w:numId w:val="3"/>
        </w:numPr>
        <w:ind w:left="360"/>
        <w:rPr>
          <w:rFonts w:ascii="Arial" w:hAnsi="Arial" w:cs="Arial"/>
        </w:rPr>
      </w:pPr>
      <w:r>
        <w:rPr>
          <w:rFonts w:ascii="Arial" w:hAnsi="Arial" w:cs="Arial"/>
        </w:rPr>
        <w:t>Scavenger Hunt #2</w:t>
      </w:r>
      <w:r w:rsidR="00337CC4" w:rsidRPr="00964059">
        <w:rPr>
          <w:rFonts w:ascii="Arial" w:hAnsi="Arial" w:cs="Arial"/>
        </w:rPr>
        <w:t xml:space="preserve"> – </w:t>
      </w:r>
      <w:r w:rsidR="00337CC4">
        <w:rPr>
          <w:rFonts w:ascii="Arial" w:hAnsi="Arial" w:cs="Arial"/>
        </w:rPr>
        <w:t>5</w:t>
      </w:r>
      <w:r w:rsidR="00337CC4" w:rsidRPr="00964059">
        <w:rPr>
          <w:rFonts w:ascii="Arial" w:hAnsi="Arial" w:cs="Arial"/>
        </w:rPr>
        <w:t>%</w:t>
      </w:r>
    </w:p>
    <w:p w14:paraId="76052FCD" w14:textId="090F0F99" w:rsidR="00337CC4" w:rsidRDefault="00972124" w:rsidP="00EA4851">
      <w:pPr>
        <w:numPr>
          <w:ilvl w:val="0"/>
          <w:numId w:val="3"/>
        </w:numPr>
        <w:ind w:left="360"/>
        <w:rPr>
          <w:rFonts w:ascii="Arial" w:hAnsi="Arial" w:cs="Arial"/>
        </w:rPr>
      </w:pPr>
      <w:r>
        <w:rPr>
          <w:rFonts w:ascii="Arial" w:hAnsi="Arial" w:cs="Arial"/>
        </w:rPr>
        <w:t>Scavenger Hunt #3</w:t>
      </w:r>
      <w:r w:rsidR="00337CC4" w:rsidRPr="00964059">
        <w:rPr>
          <w:rFonts w:ascii="Arial" w:hAnsi="Arial" w:cs="Arial"/>
        </w:rPr>
        <w:t xml:space="preserve"> –</w:t>
      </w:r>
      <w:r w:rsidR="00337CC4">
        <w:rPr>
          <w:rFonts w:ascii="Arial" w:hAnsi="Arial" w:cs="Arial"/>
        </w:rPr>
        <w:t>5</w:t>
      </w:r>
      <w:r w:rsidR="00337CC4" w:rsidRPr="00964059">
        <w:rPr>
          <w:rFonts w:ascii="Arial" w:hAnsi="Arial" w:cs="Arial"/>
        </w:rPr>
        <w:t>%</w:t>
      </w:r>
    </w:p>
    <w:p w14:paraId="4007BEE6" w14:textId="10437044" w:rsidR="00337CC4" w:rsidRDefault="00972124" w:rsidP="00EA4851">
      <w:pPr>
        <w:numPr>
          <w:ilvl w:val="0"/>
          <w:numId w:val="3"/>
        </w:numPr>
        <w:ind w:left="360"/>
        <w:rPr>
          <w:rFonts w:ascii="Arial" w:hAnsi="Arial" w:cs="Arial"/>
        </w:rPr>
      </w:pPr>
      <w:r>
        <w:rPr>
          <w:rFonts w:ascii="Arial" w:hAnsi="Arial" w:cs="Arial"/>
        </w:rPr>
        <w:t>Using Routines in Natural Environments</w:t>
      </w:r>
      <w:r w:rsidR="00337CC4">
        <w:rPr>
          <w:rFonts w:ascii="Arial" w:hAnsi="Arial" w:cs="Arial"/>
        </w:rPr>
        <w:t xml:space="preserve"> – </w:t>
      </w:r>
      <w:r>
        <w:rPr>
          <w:rFonts w:ascii="Arial" w:hAnsi="Arial" w:cs="Arial"/>
        </w:rPr>
        <w:t>10</w:t>
      </w:r>
      <w:r w:rsidR="00337CC4">
        <w:rPr>
          <w:rFonts w:ascii="Arial" w:hAnsi="Arial" w:cs="Arial"/>
        </w:rPr>
        <w:t>%</w:t>
      </w:r>
    </w:p>
    <w:p w14:paraId="043363B0" w14:textId="28CEDCBE" w:rsidR="00337CC4" w:rsidRDefault="00972124" w:rsidP="00EA4851">
      <w:pPr>
        <w:numPr>
          <w:ilvl w:val="0"/>
          <w:numId w:val="3"/>
        </w:numPr>
        <w:ind w:left="360"/>
        <w:rPr>
          <w:rFonts w:ascii="Arial" w:hAnsi="Arial" w:cs="Arial"/>
        </w:rPr>
      </w:pPr>
      <w:r>
        <w:rPr>
          <w:rFonts w:ascii="Arial" w:hAnsi="Arial" w:cs="Arial"/>
        </w:rPr>
        <w:t>Learn Your Community – 10</w:t>
      </w:r>
      <w:r w:rsidR="00337CC4">
        <w:rPr>
          <w:rFonts w:ascii="Arial" w:hAnsi="Arial" w:cs="Arial"/>
        </w:rPr>
        <w:t>%</w:t>
      </w:r>
    </w:p>
    <w:p w14:paraId="4283FA27" w14:textId="7AF46FF8" w:rsidR="00337CC4" w:rsidRDefault="00972124" w:rsidP="00EA4851">
      <w:pPr>
        <w:numPr>
          <w:ilvl w:val="0"/>
          <w:numId w:val="3"/>
        </w:numPr>
        <w:ind w:left="360"/>
        <w:rPr>
          <w:rFonts w:ascii="Arial" w:hAnsi="Arial" w:cs="Arial"/>
        </w:rPr>
      </w:pPr>
      <w:r>
        <w:rPr>
          <w:rFonts w:ascii="Arial" w:hAnsi="Arial" w:cs="Arial"/>
        </w:rPr>
        <w:t xml:space="preserve">Jigsaw Activity – </w:t>
      </w:r>
      <w:r w:rsidR="00AF7BC8">
        <w:rPr>
          <w:rFonts w:ascii="Arial" w:hAnsi="Arial" w:cs="Arial"/>
        </w:rPr>
        <w:t>5</w:t>
      </w:r>
      <w:r w:rsidR="00337CC4">
        <w:rPr>
          <w:rFonts w:ascii="Arial" w:hAnsi="Arial" w:cs="Arial"/>
        </w:rPr>
        <w:t>%</w:t>
      </w:r>
    </w:p>
    <w:p w14:paraId="5C20923E" w14:textId="737B9E83" w:rsidR="00337CC4" w:rsidRDefault="00972124" w:rsidP="00EA4851">
      <w:pPr>
        <w:numPr>
          <w:ilvl w:val="0"/>
          <w:numId w:val="3"/>
        </w:numPr>
        <w:ind w:left="360"/>
        <w:rPr>
          <w:rFonts w:ascii="Arial" w:hAnsi="Arial" w:cs="Arial"/>
        </w:rPr>
      </w:pPr>
      <w:r>
        <w:rPr>
          <w:rFonts w:ascii="Arial" w:hAnsi="Arial" w:cs="Arial"/>
        </w:rPr>
        <w:t>Supporting Melanie’s IFSP Goals</w:t>
      </w:r>
      <w:r w:rsidR="00337CC4">
        <w:rPr>
          <w:rFonts w:ascii="Arial" w:hAnsi="Arial" w:cs="Arial"/>
        </w:rPr>
        <w:t xml:space="preserve">  – </w:t>
      </w:r>
      <w:r>
        <w:rPr>
          <w:rFonts w:ascii="Arial" w:hAnsi="Arial" w:cs="Arial"/>
        </w:rPr>
        <w:t>10</w:t>
      </w:r>
      <w:r w:rsidR="00337CC4">
        <w:rPr>
          <w:rFonts w:ascii="Arial" w:hAnsi="Arial" w:cs="Arial"/>
        </w:rPr>
        <w:t>%</w:t>
      </w:r>
    </w:p>
    <w:p w14:paraId="689739D3" w14:textId="3DFE8EB5" w:rsidR="00337CC4" w:rsidRDefault="00972124" w:rsidP="00EA4851">
      <w:pPr>
        <w:numPr>
          <w:ilvl w:val="0"/>
          <w:numId w:val="3"/>
        </w:numPr>
        <w:ind w:left="360"/>
        <w:rPr>
          <w:rFonts w:ascii="Arial" w:hAnsi="Arial" w:cs="Arial"/>
        </w:rPr>
      </w:pPr>
      <w:r>
        <w:rPr>
          <w:rFonts w:ascii="Arial" w:hAnsi="Arial" w:cs="Arial"/>
        </w:rPr>
        <w:t>Supporting Rose</w:t>
      </w:r>
      <w:r w:rsidR="00337CC4">
        <w:rPr>
          <w:rFonts w:ascii="Arial" w:hAnsi="Arial" w:cs="Arial"/>
        </w:rPr>
        <w:t xml:space="preserve"> – </w:t>
      </w:r>
      <w:r w:rsidR="00AF7BC8">
        <w:rPr>
          <w:rFonts w:ascii="Arial" w:hAnsi="Arial" w:cs="Arial"/>
        </w:rPr>
        <w:t>15</w:t>
      </w:r>
      <w:r w:rsidR="00337CC4">
        <w:rPr>
          <w:rFonts w:ascii="Arial" w:hAnsi="Arial" w:cs="Arial"/>
        </w:rPr>
        <w:t>%</w:t>
      </w:r>
    </w:p>
    <w:p w14:paraId="089CBA72" w14:textId="7D7ADAD5" w:rsidR="00337CC4" w:rsidRPr="00964059" w:rsidRDefault="00337CC4" w:rsidP="00EA4851">
      <w:pPr>
        <w:numPr>
          <w:ilvl w:val="0"/>
          <w:numId w:val="3"/>
        </w:numPr>
        <w:ind w:left="360"/>
        <w:rPr>
          <w:rFonts w:ascii="Arial" w:hAnsi="Arial" w:cs="Arial"/>
        </w:rPr>
      </w:pPr>
      <w:r w:rsidRPr="00964059">
        <w:rPr>
          <w:rFonts w:ascii="Arial" w:hAnsi="Arial" w:cs="Arial"/>
        </w:rPr>
        <w:t xml:space="preserve">Weekly </w:t>
      </w:r>
      <w:r w:rsidR="00660E7E">
        <w:rPr>
          <w:rFonts w:ascii="Arial" w:hAnsi="Arial" w:cs="Arial"/>
        </w:rPr>
        <w:t>Journals</w:t>
      </w:r>
      <w:r w:rsidRPr="00964059">
        <w:rPr>
          <w:rFonts w:ascii="Arial" w:hAnsi="Arial" w:cs="Arial"/>
        </w:rPr>
        <w:t xml:space="preserve"> – 10%</w:t>
      </w:r>
    </w:p>
    <w:p w14:paraId="17F43324" w14:textId="1A1D4213" w:rsidR="00F640CC" w:rsidRDefault="00660E7E" w:rsidP="00EA4851">
      <w:pPr>
        <w:numPr>
          <w:ilvl w:val="0"/>
          <w:numId w:val="3"/>
        </w:numPr>
        <w:ind w:left="360"/>
        <w:rPr>
          <w:rFonts w:ascii="Arial" w:hAnsi="Arial" w:cs="Arial"/>
        </w:rPr>
      </w:pPr>
      <w:r w:rsidRPr="00BA595A">
        <w:rPr>
          <w:rFonts w:ascii="Arial" w:hAnsi="Arial" w:cs="Arial"/>
        </w:rPr>
        <w:t xml:space="preserve">Weekly </w:t>
      </w:r>
      <w:r w:rsidR="00337CC4" w:rsidRPr="00BA595A">
        <w:rPr>
          <w:rFonts w:ascii="Arial" w:hAnsi="Arial" w:cs="Arial"/>
        </w:rPr>
        <w:t>Discussion Forum</w:t>
      </w:r>
      <w:r w:rsidRPr="00BA595A">
        <w:rPr>
          <w:rFonts w:ascii="Arial" w:hAnsi="Arial" w:cs="Arial"/>
        </w:rPr>
        <w:t>s</w:t>
      </w:r>
      <w:r w:rsidR="00337CC4" w:rsidRPr="00BA595A">
        <w:rPr>
          <w:rFonts w:ascii="Arial" w:hAnsi="Arial" w:cs="Arial"/>
        </w:rPr>
        <w:t xml:space="preserve"> – 15%</w:t>
      </w:r>
    </w:p>
    <w:p w14:paraId="6F7C8DDE" w14:textId="77777777" w:rsidR="00BA595A" w:rsidRPr="00BA595A" w:rsidRDefault="00BA595A" w:rsidP="00BA595A">
      <w:pPr>
        <w:ind w:left="360"/>
        <w:rPr>
          <w:rFonts w:ascii="Arial" w:hAnsi="Arial" w:cs="Arial"/>
        </w:rPr>
      </w:pPr>
    </w:p>
    <w:p w14:paraId="0A99C315" w14:textId="77777777" w:rsidR="00894E27" w:rsidRPr="003E46CB" w:rsidRDefault="00894E27" w:rsidP="00894E27">
      <w:pPr>
        <w:jc w:val="center"/>
        <w:rPr>
          <w:rFonts w:ascii="Arial" w:eastAsia="Times New Roman" w:hAnsi="Arial" w:cs="Arial"/>
          <w:b/>
          <w:kern w:val="28"/>
          <w:sz w:val="20"/>
          <w:szCs w:val="20"/>
        </w:rPr>
      </w:pPr>
      <w:r w:rsidRPr="003E46CB">
        <w:rPr>
          <w:rFonts w:ascii="Arial" w:eastAsia="Times New Roman" w:hAnsi="Arial" w:cs="Arial"/>
          <w:b/>
          <w:kern w:val="28"/>
          <w:sz w:val="20"/>
          <w:szCs w:val="20"/>
        </w:rPr>
        <w:t>Description of Assignments</w:t>
      </w:r>
    </w:p>
    <w:p w14:paraId="47DDA829" w14:textId="77777777" w:rsidR="00894E27" w:rsidRPr="00691012" w:rsidRDefault="00894E27" w:rsidP="00894E27">
      <w:pPr>
        <w:rPr>
          <w:rFonts w:ascii="Arial" w:eastAsia="Times New Roman" w:hAnsi="Arial" w:cs="Arial"/>
          <w:kern w:val="28"/>
          <w:sz w:val="20"/>
          <w:szCs w:val="20"/>
          <w:highlight w:val="yellow"/>
        </w:rPr>
      </w:pPr>
    </w:p>
    <w:p w14:paraId="1D891B31" w14:textId="3A468AE4" w:rsidR="00894E27" w:rsidRDefault="00894E27" w:rsidP="00894E27">
      <w:pPr>
        <w:rPr>
          <w:rFonts w:ascii="Arial" w:eastAsia="Times New Roman" w:hAnsi="Arial" w:cs="Arial"/>
          <w:kern w:val="28"/>
          <w:sz w:val="20"/>
          <w:szCs w:val="20"/>
        </w:rPr>
      </w:pPr>
      <w:r w:rsidRPr="003E46CB">
        <w:rPr>
          <w:rFonts w:ascii="Arial" w:eastAsia="Times New Roman" w:hAnsi="Arial" w:cs="Arial"/>
          <w:kern w:val="28"/>
          <w:sz w:val="20"/>
          <w:szCs w:val="20"/>
        </w:rPr>
        <w:t xml:space="preserve">Content related to </w:t>
      </w:r>
      <w:r w:rsidR="002E6AE1">
        <w:rPr>
          <w:rFonts w:ascii="Arial" w:eastAsia="Times New Roman" w:hAnsi="Arial" w:cs="Arial"/>
          <w:kern w:val="28"/>
          <w:sz w:val="20"/>
          <w:szCs w:val="20"/>
        </w:rPr>
        <w:t>ability</w:t>
      </w:r>
      <w:r w:rsidR="003E46CB" w:rsidRPr="003E46CB">
        <w:rPr>
          <w:rFonts w:ascii="Arial" w:eastAsia="Times New Roman" w:hAnsi="Arial" w:cs="Arial"/>
          <w:kern w:val="28"/>
          <w:sz w:val="20"/>
          <w:szCs w:val="20"/>
        </w:rPr>
        <w:t xml:space="preserve"> diversity</w:t>
      </w:r>
      <w:r w:rsidRPr="003E46CB">
        <w:rPr>
          <w:rFonts w:ascii="Arial" w:eastAsia="Times New Roman" w:hAnsi="Arial" w:cs="Arial"/>
          <w:kern w:val="28"/>
          <w:sz w:val="20"/>
          <w:szCs w:val="20"/>
        </w:rPr>
        <w:t xml:space="preserve"> will be reflected within the assignments and in the course calendar.</w:t>
      </w:r>
    </w:p>
    <w:p w14:paraId="3F4B1D3A" w14:textId="5C4D35D9" w:rsidR="002E6AE1" w:rsidRDefault="002E6AE1" w:rsidP="00894E27">
      <w:pPr>
        <w:rPr>
          <w:rFonts w:ascii="Arial" w:eastAsia="Times New Roman" w:hAnsi="Arial" w:cs="Arial"/>
          <w:kern w:val="28"/>
          <w:sz w:val="20"/>
          <w:szCs w:val="20"/>
        </w:rPr>
      </w:pPr>
    </w:p>
    <w:p w14:paraId="5B41FA88" w14:textId="05F1D05E" w:rsidR="00BA595A" w:rsidRPr="00AF7BC8" w:rsidRDefault="00AF7BC8" w:rsidP="00AF7BC8">
      <w:pPr>
        <w:spacing w:line="276" w:lineRule="auto"/>
        <w:rPr>
          <w:rFonts w:ascii="Arial" w:hAnsi="Arial" w:cs="Arial"/>
        </w:rPr>
      </w:pPr>
      <w:r w:rsidRPr="00AF7BC8">
        <w:rPr>
          <w:rFonts w:ascii="Arial" w:hAnsi="Arial" w:cs="Arial"/>
          <w:b/>
        </w:rPr>
        <w:t>Assignment 1: Scavenger Hunt #</w:t>
      </w:r>
      <w:r>
        <w:rPr>
          <w:rFonts w:ascii="Arial" w:hAnsi="Arial" w:cs="Arial"/>
        </w:rPr>
        <w:t>1: The purpose of this assignment is to identify key facts that are necessary for the successful completion of this course.</w:t>
      </w:r>
    </w:p>
    <w:p w14:paraId="53FE187F" w14:textId="2C828C50" w:rsidR="00BA595A" w:rsidRDefault="00AF7BC8" w:rsidP="00EA4851">
      <w:pPr>
        <w:pStyle w:val="ListParagraph"/>
        <w:numPr>
          <w:ilvl w:val="0"/>
          <w:numId w:val="17"/>
        </w:numPr>
        <w:spacing w:line="276" w:lineRule="auto"/>
        <w:rPr>
          <w:rFonts w:ascii="Arial" w:hAnsi="Arial" w:cs="Arial"/>
          <w:sz w:val="22"/>
          <w:szCs w:val="22"/>
        </w:rPr>
      </w:pPr>
      <w:r>
        <w:rPr>
          <w:rFonts w:ascii="Arial" w:hAnsi="Arial" w:cs="Arial"/>
          <w:sz w:val="22"/>
          <w:szCs w:val="22"/>
        </w:rPr>
        <w:t>Discover</w:t>
      </w:r>
    </w:p>
    <w:p w14:paraId="7492FD67" w14:textId="35D84A9D" w:rsidR="00BA595A" w:rsidRDefault="00BA595A" w:rsidP="00BA595A">
      <w:pPr>
        <w:pStyle w:val="ListParagraph"/>
        <w:spacing w:line="276" w:lineRule="auto"/>
        <w:ind w:left="270"/>
        <w:rPr>
          <w:rFonts w:ascii="Arial" w:hAnsi="Arial" w:cs="Arial"/>
          <w:sz w:val="22"/>
          <w:szCs w:val="22"/>
        </w:rPr>
      </w:pPr>
    </w:p>
    <w:p w14:paraId="45B33F5A" w14:textId="52EDA0E9" w:rsidR="00BA595A" w:rsidRDefault="00AF7BC8" w:rsidP="00AF7BC8">
      <w:pPr>
        <w:spacing w:line="276" w:lineRule="auto"/>
        <w:rPr>
          <w:rFonts w:ascii="Arial" w:hAnsi="Arial" w:cs="Arial"/>
        </w:rPr>
      </w:pPr>
      <w:r w:rsidRPr="00AF7BC8">
        <w:rPr>
          <w:rFonts w:ascii="Arial" w:hAnsi="Arial" w:cs="Arial"/>
          <w:b/>
        </w:rPr>
        <w:t xml:space="preserve">Assignment 2: </w:t>
      </w:r>
      <w:r>
        <w:rPr>
          <w:rFonts w:ascii="Arial" w:hAnsi="Arial" w:cs="Arial"/>
          <w:b/>
        </w:rPr>
        <w:t>Family Interview</w:t>
      </w:r>
      <w:r w:rsidRPr="00AF7BC8">
        <w:rPr>
          <w:rFonts w:ascii="Arial" w:hAnsi="Arial" w:cs="Arial"/>
          <w:b/>
        </w:rPr>
        <w:t>:</w:t>
      </w:r>
      <w:r>
        <w:rPr>
          <w:rFonts w:ascii="Arial" w:hAnsi="Arial" w:cs="Arial"/>
        </w:rPr>
        <w:t xml:space="preserve"> The purpose of this assignment is provide an opportunity to apply the concepts of ethnographic interviewing and family-centered practice to the process of learning about a family’s experiences with early intervention.</w:t>
      </w:r>
    </w:p>
    <w:p w14:paraId="039A3769" w14:textId="77777777" w:rsidR="00AF7BC8" w:rsidRDefault="00AF7BC8" w:rsidP="00EA4851">
      <w:pPr>
        <w:pStyle w:val="ListParagraph"/>
        <w:numPr>
          <w:ilvl w:val="0"/>
          <w:numId w:val="13"/>
        </w:numPr>
        <w:spacing w:line="276" w:lineRule="auto"/>
        <w:ind w:left="270" w:hanging="270"/>
        <w:rPr>
          <w:rFonts w:ascii="Arial" w:eastAsia="Calibri" w:hAnsi="Arial" w:cs="Arial"/>
          <w:color w:val="000000"/>
          <w:sz w:val="22"/>
          <w:szCs w:val="22"/>
        </w:rPr>
      </w:pPr>
      <w:r>
        <w:rPr>
          <w:rFonts w:ascii="Arial" w:eastAsia="Calibri" w:hAnsi="Arial" w:cs="Arial"/>
          <w:color w:val="000000"/>
          <w:sz w:val="22"/>
          <w:szCs w:val="22"/>
        </w:rPr>
        <w:t>Conduct</w:t>
      </w:r>
    </w:p>
    <w:p w14:paraId="4E4C7050" w14:textId="77777777" w:rsidR="00AF7BC8" w:rsidRDefault="00AF7BC8" w:rsidP="00EA4851">
      <w:pPr>
        <w:pStyle w:val="ListParagraph"/>
        <w:numPr>
          <w:ilvl w:val="0"/>
          <w:numId w:val="13"/>
        </w:numPr>
        <w:spacing w:line="276" w:lineRule="auto"/>
        <w:ind w:left="270" w:hanging="270"/>
        <w:rPr>
          <w:rFonts w:ascii="Arial" w:eastAsia="Calibri" w:hAnsi="Arial" w:cs="Arial"/>
          <w:color w:val="000000"/>
          <w:sz w:val="22"/>
          <w:szCs w:val="22"/>
        </w:rPr>
      </w:pPr>
      <w:r>
        <w:rPr>
          <w:rFonts w:ascii="Arial" w:eastAsia="Calibri" w:hAnsi="Arial" w:cs="Arial"/>
          <w:color w:val="000000"/>
          <w:sz w:val="22"/>
          <w:szCs w:val="22"/>
        </w:rPr>
        <w:t>Reflect</w:t>
      </w:r>
    </w:p>
    <w:p w14:paraId="657D9D9A" w14:textId="77777777" w:rsidR="00AF7BC8" w:rsidRDefault="00AF7BC8" w:rsidP="00EA4851">
      <w:pPr>
        <w:pStyle w:val="ListParagraph"/>
        <w:numPr>
          <w:ilvl w:val="0"/>
          <w:numId w:val="13"/>
        </w:numPr>
        <w:spacing w:line="276" w:lineRule="auto"/>
        <w:ind w:left="270" w:hanging="270"/>
        <w:rPr>
          <w:rFonts w:ascii="Arial" w:eastAsia="Calibri" w:hAnsi="Arial" w:cs="Arial"/>
          <w:color w:val="000000"/>
          <w:sz w:val="22"/>
          <w:szCs w:val="22"/>
        </w:rPr>
      </w:pPr>
      <w:r>
        <w:rPr>
          <w:rFonts w:ascii="Arial" w:eastAsia="Calibri" w:hAnsi="Arial" w:cs="Arial"/>
          <w:color w:val="000000"/>
          <w:sz w:val="22"/>
          <w:szCs w:val="22"/>
        </w:rPr>
        <w:t>Analyze</w:t>
      </w:r>
    </w:p>
    <w:p w14:paraId="270A5863" w14:textId="77777777" w:rsidR="00AF7BC8" w:rsidRPr="00AF7BC8" w:rsidRDefault="00AF7BC8" w:rsidP="00AF7BC8">
      <w:pPr>
        <w:spacing w:line="276" w:lineRule="auto"/>
        <w:rPr>
          <w:rFonts w:ascii="Arial" w:hAnsi="Arial" w:cs="Arial"/>
        </w:rPr>
      </w:pPr>
    </w:p>
    <w:p w14:paraId="5AE28162" w14:textId="7458D1CA" w:rsidR="00660E7E" w:rsidRDefault="00AF7BC8" w:rsidP="00F640CC">
      <w:pPr>
        <w:pStyle w:val="ListParagraph"/>
        <w:spacing w:line="276" w:lineRule="auto"/>
        <w:ind w:left="0"/>
        <w:rPr>
          <w:rFonts w:ascii="Arial" w:eastAsia="Calibri" w:hAnsi="Arial" w:cs="Arial"/>
          <w:color w:val="000000"/>
          <w:sz w:val="22"/>
          <w:szCs w:val="22"/>
        </w:rPr>
      </w:pPr>
      <w:r>
        <w:rPr>
          <w:rFonts w:ascii="Arial" w:hAnsi="Arial" w:cs="Arial"/>
          <w:b/>
          <w:sz w:val="22"/>
          <w:szCs w:val="22"/>
        </w:rPr>
        <w:lastRenderedPageBreak/>
        <w:t>Assignment 3</w:t>
      </w:r>
      <w:r w:rsidR="00F640CC" w:rsidRPr="00F640CC">
        <w:rPr>
          <w:rFonts w:ascii="Arial" w:hAnsi="Arial" w:cs="Arial"/>
          <w:b/>
          <w:sz w:val="22"/>
          <w:szCs w:val="22"/>
        </w:rPr>
        <w:t xml:space="preserve">: </w:t>
      </w:r>
      <w:r w:rsidR="00DF270E">
        <w:rPr>
          <w:rFonts w:ascii="Arial" w:hAnsi="Arial" w:cs="Arial"/>
          <w:b/>
          <w:sz w:val="22"/>
          <w:szCs w:val="22"/>
        </w:rPr>
        <w:t xml:space="preserve">Scavenger Hunt #2: </w:t>
      </w:r>
      <w:r w:rsidR="00F640CC" w:rsidRPr="00F640CC">
        <w:rPr>
          <w:rFonts w:ascii="Arial" w:hAnsi="Arial" w:cs="Arial"/>
          <w:sz w:val="22"/>
          <w:szCs w:val="22"/>
        </w:rPr>
        <w:t>The purpose of this</w:t>
      </w:r>
      <w:r w:rsidR="00660E7E" w:rsidRPr="00F640CC">
        <w:rPr>
          <w:rFonts w:ascii="Arial" w:eastAsia="Calibri" w:hAnsi="Arial" w:cs="Arial"/>
          <w:color w:val="000000"/>
          <w:sz w:val="22"/>
          <w:szCs w:val="22"/>
        </w:rPr>
        <w:t xml:space="preserve"> assignment</w:t>
      </w:r>
      <w:r w:rsidR="00F640CC" w:rsidRPr="00F640CC">
        <w:rPr>
          <w:rFonts w:ascii="Arial" w:eastAsia="Calibri" w:hAnsi="Arial" w:cs="Arial"/>
          <w:color w:val="000000"/>
          <w:sz w:val="22"/>
          <w:szCs w:val="22"/>
        </w:rPr>
        <w:t xml:space="preserve"> is to </w:t>
      </w:r>
      <w:r w:rsidR="00DF270E">
        <w:rPr>
          <w:rFonts w:ascii="Arial" w:eastAsia="Calibri" w:hAnsi="Arial" w:cs="Arial"/>
          <w:color w:val="000000"/>
          <w:sz w:val="22"/>
          <w:szCs w:val="22"/>
        </w:rPr>
        <w:t>describe key components of the state early intervention system.</w:t>
      </w:r>
    </w:p>
    <w:p w14:paraId="54C9E298" w14:textId="40AA6E27" w:rsidR="00BA595A" w:rsidRPr="00F640CC" w:rsidRDefault="00DF270E" w:rsidP="00EA4851">
      <w:pPr>
        <w:pStyle w:val="ListParagraph"/>
        <w:numPr>
          <w:ilvl w:val="0"/>
          <w:numId w:val="18"/>
        </w:numPr>
        <w:spacing w:line="276" w:lineRule="auto"/>
        <w:rPr>
          <w:rFonts w:ascii="Arial" w:eastAsia="Calibri" w:hAnsi="Arial" w:cs="Arial"/>
          <w:color w:val="000000"/>
          <w:sz w:val="22"/>
          <w:szCs w:val="22"/>
        </w:rPr>
      </w:pPr>
      <w:r>
        <w:rPr>
          <w:rFonts w:ascii="Arial" w:eastAsia="Calibri" w:hAnsi="Arial" w:cs="Arial"/>
          <w:color w:val="000000"/>
          <w:sz w:val="22"/>
          <w:szCs w:val="22"/>
        </w:rPr>
        <w:t>Research</w:t>
      </w:r>
    </w:p>
    <w:p w14:paraId="2884AF82" w14:textId="3B28F920" w:rsidR="00DF270E" w:rsidRDefault="00DF270E" w:rsidP="00DF270E">
      <w:pPr>
        <w:pStyle w:val="ListParagraph"/>
        <w:spacing w:line="276" w:lineRule="auto"/>
        <w:ind w:left="0"/>
        <w:rPr>
          <w:rFonts w:ascii="Arial" w:eastAsia="Calibri" w:hAnsi="Arial" w:cs="Arial"/>
          <w:color w:val="000000"/>
          <w:sz w:val="22"/>
          <w:szCs w:val="22"/>
        </w:rPr>
      </w:pPr>
      <w:r>
        <w:rPr>
          <w:rFonts w:ascii="Arial" w:hAnsi="Arial" w:cs="Arial"/>
          <w:b/>
        </w:rPr>
        <w:t xml:space="preserve">Assignment 4: Scavenger Hunt #3: </w:t>
      </w:r>
      <w:r w:rsidRPr="00DF270E">
        <w:rPr>
          <w:rFonts w:ascii="Arial" w:hAnsi="Arial" w:cs="Arial"/>
        </w:rPr>
        <w:t>The purpose</w:t>
      </w:r>
      <w:r>
        <w:rPr>
          <w:rFonts w:ascii="Arial" w:hAnsi="Arial" w:cs="Arial"/>
          <w:b/>
        </w:rPr>
        <w:t xml:space="preserve"> </w:t>
      </w:r>
      <w:r w:rsidRPr="00F640CC">
        <w:rPr>
          <w:rFonts w:ascii="Arial" w:hAnsi="Arial" w:cs="Arial"/>
          <w:sz w:val="22"/>
          <w:szCs w:val="22"/>
        </w:rPr>
        <w:t>of this</w:t>
      </w:r>
      <w:r w:rsidRPr="00F640CC">
        <w:rPr>
          <w:rFonts w:ascii="Arial" w:eastAsia="Calibri" w:hAnsi="Arial" w:cs="Arial"/>
          <w:color w:val="000000"/>
          <w:sz w:val="22"/>
          <w:szCs w:val="22"/>
        </w:rPr>
        <w:t xml:space="preserve"> assignment is to </w:t>
      </w:r>
      <w:r>
        <w:rPr>
          <w:rFonts w:ascii="Arial" w:eastAsia="Calibri" w:hAnsi="Arial" w:cs="Arial"/>
          <w:color w:val="000000"/>
          <w:sz w:val="22"/>
          <w:szCs w:val="22"/>
        </w:rPr>
        <w:t>describe key components of the state preschool program for children with disabilities.</w:t>
      </w:r>
    </w:p>
    <w:p w14:paraId="054DE406" w14:textId="6224DF15" w:rsidR="00DF270E" w:rsidRPr="00F640CC" w:rsidRDefault="00DF270E" w:rsidP="00EA4851">
      <w:pPr>
        <w:pStyle w:val="ListParagraph"/>
        <w:numPr>
          <w:ilvl w:val="0"/>
          <w:numId w:val="18"/>
        </w:numPr>
        <w:spacing w:line="276" w:lineRule="auto"/>
        <w:rPr>
          <w:rFonts w:ascii="Arial" w:eastAsia="Calibri" w:hAnsi="Arial" w:cs="Arial"/>
          <w:color w:val="000000"/>
          <w:sz w:val="22"/>
          <w:szCs w:val="22"/>
        </w:rPr>
      </w:pPr>
      <w:r>
        <w:rPr>
          <w:rFonts w:ascii="Arial" w:eastAsia="Calibri" w:hAnsi="Arial" w:cs="Arial"/>
          <w:color w:val="000000"/>
          <w:sz w:val="22"/>
          <w:szCs w:val="22"/>
        </w:rPr>
        <w:t>Research</w:t>
      </w:r>
    </w:p>
    <w:p w14:paraId="0E752241" w14:textId="3EAFD26F" w:rsidR="00DF270E" w:rsidRDefault="00DF270E" w:rsidP="00F640CC">
      <w:pPr>
        <w:rPr>
          <w:rFonts w:ascii="Arial" w:hAnsi="Arial" w:cs="Arial"/>
          <w:b/>
        </w:rPr>
      </w:pPr>
    </w:p>
    <w:p w14:paraId="7A28B65A" w14:textId="4022FBF4" w:rsidR="00DF270E" w:rsidRPr="00DF270E" w:rsidRDefault="00DF270E" w:rsidP="00F640CC">
      <w:pPr>
        <w:rPr>
          <w:rFonts w:ascii="Arial" w:hAnsi="Arial" w:cs="Arial"/>
        </w:rPr>
      </w:pPr>
      <w:r>
        <w:rPr>
          <w:rFonts w:ascii="Arial" w:hAnsi="Arial" w:cs="Arial"/>
          <w:b/>
        </w:rPr>
        <w:t xml:space="preserve">Assignment 5: Using Routines in Natural Environments: </w:t>
      </w:r>
      <w:r w:rsidRPr="00DF270E">
        <w:rPr>
          <w:rFonts w:ascii="Arial" w:hAnsi="Arial" w:cs="Arial"/>
        </w:rPr>
        <w:t>The purpose of this assignment</w:t>
      </w:r>
      <w:r>
        <w:rPr>
          <w:rFonts w:ascii="Arial" w:hAnsi="Arial" w:cs="Arial"/>
        </w:rPr>
        <w:t xml:space="preserve"> is to apply concepts related to routines-based practice in natural environments to a specific child and setting.</w:t>
      </w:r>
    </w:p>
    <w:p w14:paraId="19289609" w14:textId="45109B4E" w:rsidR="00DF270E" w:rsidRDefault="00DF270E" w:rsidP="00EA4851">
      <w:pPr>
        <w:pStyle w:val="ListParagraph"/>
        <w:numPr>
          <w:ilvl w:val="0"/>
          <w:numId w:val="14"/>
        </w:numPr>
        <w:ind w:left="270" w:hanging="270"/>
        <w:rPr>
          <w:rFonts w:ascii="Arial" w:hAnsi="Arial" w:cs="Arial"/>
          <w:sz w:val="22"/>
          <w:szCs w:val="22"/>
        </w:rPr>
      </w:pPr>
      <w:r>
        <w:rPr>
          <w:rFonts w:ascii="Arial" w:hAnsi="Arial" w:cs="Arial"/>
          <w:sz w:val="22"/>
          <w:szCs w:val="22"/>
        </w:rPr>
        <w:t>Reflect</w:t>
      </w:r>
    </w:p>
    <w:p w14:paraId="4FA57385" w14:textId="0C1BCED2" w:rsidR="00BA595A" w:rsidRDefault="00BA595A" w:rsidP="00EA4851">
      <w:pPr>
        <w:pStyle w:val="ListParagraph"/>
        <w:numPr>
          <w:ilvl w:val="0"/>
          <w:numId w:val="14"/>
        </w:numPr>
        <w:ind w:left="270" w:hanging="270"/>
        <w:rPr>
          <w:rFonts w:ascii="Arial" w:hAnsi="Arial" w:cs="Arial"/>
          <w:sz w:val="22"/>
          <w:szCs w:val="22"/>
        </w:rPr>
      </w:pPr>
      <w:r w:rsidRPr="00BA595A">
        <w:rPr>
          <w:rFonts w:ascii="Arial" w:hAnsi="Arial" w:cs="Arial"/>
          <w:sz w:val="22"/>
          <w:szCs w:val="22"/>
        </w:rPr>
        <w:t>Explain and analyze</w:t>
      </w:r>
    </w:p>
    <w:p w14:paraId="21DA0451" w14:textId="2CD3D4E0" w:rsidR="00BA595A" w:rsidRPr="00BA595A" w:rsidRDefault="00BA595A" w:rsidP="00EA4851">
      <w:pPr>
        <w:pStyle w:val="ListParagraph"/>
        <w:numPr>
          <w:ilvl w:val="0"/>
          <w:numId w:val="14"/>
        </w:numPr>
        <w:ind w:left="270" w:hanging="270"/>
        <w:rPr>
          <w:rFonts w:ascii="Arial" w:hAnsi="Arial" w:cs="Arial"/>
          <w:sz w:val="22"/>
          <w:szCs w:val="22"/>
        </w:rPr>
      </w:pPr>
      <w:r>
        <w:rPr>
          <w:rFonts w:ascii="Arial" w:hAnsi="Arial" w:cs="Arial"/>
          <w:sz w:val="22"/>
          <w:szCs w:val="22"/>
        </w:rPr>
        <w:t>Apply</w:t>
      </w:r>
    </w:p>
    <w:p w14:paraId="5E9152A7" w14:textId="77777777" w:rsidR="00F640CC" w:rsidRDefault="00F640CC" w:rsidP="00F640CC">
      <w:pPr>
        <w:rPr>
          <w:rFonts w:ascii="Arial" w:hAnsi="Arial" w:cs="Arial"/>
          <w:b/>
        </w:rPr>
      </w:pPr>
    </w:p>
    <w:p w14:paraId="0058E2EA" w14:textId="44336624" w:rsidR="00F640CC" w:rsidRPr="00DF270E" w:rsidRDefault="00DF270E" w:rsidP="00F640CC">
      <w:pPr>
        <w:rPr>
          <w:rFonts w:ascii="Arial" w:hAnsi="Arial" w:cs="Arial"/>
        </w:rPr>
      </w:pPr>
      <w:r>
        <w:rPr>
          <w:rFonts w:ascii="Arial" w:hAnsi="Arial" w:cs="Arial"/>
          <w:b/>
        </w:rPr>
        <w:t xml:space="preserve">Assignment 6: Learn Your Community: </w:t>
      </w:r>
      <w:r>
        <w:rPr>
          <w:rFonts w:ascii="Arial" w:hAnsi="Arial" w:cs="Arial"/>
        </w:rPr>
        <w:t>The purpose of this assignment is to discover and share community-based resources that can support young children of diverse abilities and their families.</w:t>
      </w:r>
    </w:p>
    <w:p w14:paraId="21EC802D" w14:textId="77777777" w:rsidR="0002702C" w:rsidRDefault="0002702C" w:rsidP="00EA4851">
      <w:pPr>
        <w:pStyle w:val="ListParagraph"/>
        <w:numPr>
          <w:ilvl w:val="0"/>
          <w:numId w:val="14"/>
        </w:numPr>
        <w:ind w:left="270" w:hanging="270"/>
        <w:rPr>
          <w:rFonts w:ascii="Arial" w:hAnsi="Arial" w:cs="Arial"/>
          <w:sz w:val="22"/>
          <w:szCs w:val="22"/>
        </w:rPr>
      </w:pPr>
      <w:r w:rsidRPr="00BA595A">
        <w:rPr>
          <w:rFonts w:ascii="Arial" w:hAnsi="Arial" w:cs="Arial"/>
          <w:sz w:val="22"/>
          <w:szCs w:val="22"/>
        </w:rPr>
        <w:t>Explain and analyze</w:t>
      </w:r>
    </w:p>
    <w:p w14:paraId="08FE0323" w14:textId="77777777" w:rsidR="0002702C" w:rsidRPr="00BA595A" w:rsidRDefault="0002702C" w:rsidP="00EA4851">
      <w:pPr>
        <w:pStyle w:val="ListParagraph"/>
        <w:numPr>
          <w:ilvl w:val="0"/>
          <w:numId w:val="14"/>
        </w:numPr>
        <w:ind w:left="270" w:hanging="270"/>
        <w:rPr>
          <w:rFonts w:ascii="Arial" w:hAnsi="Arial" w:cs="Arial"/>
          <w:sz w:val="22"/>
          <w:szCs w:val="22"/>
        </w:rPr>
      </w:pPr>
      <w:r>
        <w:rPr>
          <w:rFonts w:ascii="Arial" w:hAnsi="Arial" w:cs="Arial"/>
          <w:sz w:val="22"/>
          <w:szCs w:val="22"/>
        </w:rPr>
        <w:t>Apply</w:t>
      </w:r>
    </w:p>
    <w:p w14:paraId="081CBFCA" w14:textId="77777777" w:rsidR="00F640CC" w:rsidRDefault="00F640CC" w:rsidP="00F640CC">
      <w:pPr>
        <w:rPr>
          <w:rFonts w:ascii="Arial" w:hAnsi="Arial" w:cs="Arial"/>
          <w:b/>
        </w:rPr>
      </w:pPr>
    </w:p>
    <w:p w14:paraId="6D05E1A1" w14:textId="249921E8" w:rsidR="00F640CC" w:rsidRPr="00DF270E" w:rsidRDefault="00DF270E" w:rsidP="00F640CC">
      <w:pPr>
        <w:rPr>
          <w:rFonts w:ascii="Arial" w:hAnsi="Arial" w:cs="Arial"/>
        </w:rPr>
      </w:pPr>
      <w:r>
        <w:rPr>
          <w:rFonts w:ascii="Arial" w:hAnsi="Arial" w:cs="Arial"/>
          <w:b/>
        </w:rPr>
        <w:t xml:space="preserve">Assignment 7: Jigsaw Activity: </w:t>
      </w:r>
      <w:r>
        <w:rPr>
          <w:rFonts w:ascii="Arial" w:hAnsi="Arial" w:cs="Arial"/>
        </w:rPr>
        <w:t>The purpose of this assignment is to research evidence-based sources of information about specific disabilities and conditions.</w:t>
      </w:r>
    </w:p>
    <w:p w14:paraId="48A96BAD" w14:textId="74C30D6E" w:rsidR="0002702C" w:rsidRPr="0002702C" w:rsidRDefault="00DF270E" w:rsidP="00EA4851">
      <w:pPr>
        <w:pStyle w:val="ListParagraph"/>
        <w:numPr>
          <w:ilvl w:val="0"/>
          <w:numId w:val="15"/>
        </w:numPr>
        <w:ind w:left="270" w:hanging="270"/>
        <w:rPr>
          <w:rFonts w:ascii="Arial" w:hAnsi="Arial" w:cs="Arial"/>
        </w:rPr>
      </w:pPr>
      <w:r>
        <w:rPr>
          <w:rFonts w:ascii="Arial" w:hAnsi="Arial" w:cs="Arial"/>
        </w:rPr>
        <w:t>Research</w:t>
      </w:r>
    </w:p>
    <w:p w14:paraId="51F66A2B" w14:textId="77777777" w:rsidR="00F640CC" w:rsidRDefault="00F640CC" w:rsidP="00F640CC">
      <w:pPr>
        <w:rPr>
          <w:rFonts w:ascii="Arial" w:hAnsi="Arial" w:cs="Arial"/>
          <w:b/>
        </w:rPr>
      </w:pPr>
    </w:p>
    <w:p w14:paraId="1C41BF72" w14:textId="41AF5BCC" w:rsidR="00F640CC" w:rsidRPr="00DF270E" w:rsidRDefault="00DF270E" w:rsidP="00F640CC">
      <w:pPr>
        <w:rPr>
          <w:rFonts w:ascii="Arial" w:hAnsi="Arial" w:cs="Arial"/>
        </w:rPr>
      </w:pPr>
      <w:r>
        <w:rPr>
          <w:rFonts w:ascii="Arial" w:hAnsi="Arial" w:cs="Arial"/>
          <w:b/>
        </w:rPr>
        <w:t xml:space="preserve">Assignment 8: Supporting Melanie’s IFSP Goals: </w:t>
      </w:r>
      <w:r w:rsidRPr="00DF270E">
        <w:rPr>
          <w:rFonts w:ascii="Arial" w:hAnsi="Arial" w:cs="Arial"/>
        </w:rPr>
        <w:t xml:space="preserve">The </w:t>
      </w:r>
      <w:r>
        <w:rPr>
          <w:rFonts w:ascii="Arial" w:hAnsi="Arial" w:cs="Arial"/>
        </w:rPr>
        <w:t>purpose of this assignment is to demonstrate the application of acquired knowledge to supporting a child’s IFSP goals in ways that reflect both family-centered and evidence-based practices.</w:t>
      </w:r>
    </w:p>
    <w:p w14:paraId="7574CF54" w14:textId="77777777" w:rsidR="0002702C" w:rsidRPr="0002702C" w:rsidRDefault="0002702C" w:rsidP="00EA4851">
      <w:pPr>
        <w:pStyle w:val="ListParagraph"/>
        <w:numPr>
          <w:ilvl w:val="0"/>
          <w:numId w:val="15"/>
        </w:numPr>
        <w:ind w:left="270" w:hanging="270"/>
        <w:rPr>
          <w:rFonts w:ascii="Arial" w:hAnsi="Arial" w:cs="Arial"/>
        </w:rPr>
      </w:pPr>
      <w:r w:rsidRPr="0002702C">
        <w:rPr>
          <w:rFonts w:ascii="Arial" w:hAnsi="Arial" w:cs="Arial"/>
        </w:rPr>
        <w:t>Reflect</w:t>
      </w:r>
    </w:p>
    <w:p w14:paraId="1D42B710" w14:textId="77777777" w:rsidR="0002702C" w:rsidRDefault="0002702C" w:rsidP="00EA4851">
      <w:pPr>
        <w:pStyle w:val="ListParagraph"/>
        <w:numPr>
          <w:ilvl w:val="0"/>
          <w:numId w:val="15"/>
        </w:numPr>
        <w:ind w:left="270" w:hanging="270"/>
        <w:rPr>
          <w:rFonts w:ascii="Arial" w:hAnsi="Arial" w:cs="Arial"/>
        </w:rPr>
      </w:pPr>
      <w:r w:rsidRPr="0002702C">
        <w:rPr>
          <w:rFonts w:ascii="Arial" w:hAnsi="Arial" w:cs="Arial"/>
        </w:rPr>
        <w:t>Analyze</w:t>
      </w:r>
    </w:p>
    <w:p w14:paraId="26B14301" w14:textId="79644571" w:rsidR="00DF270E" w:rsidRPr="0002702C" w:rsidRDefault="00DF270E" w:rsidP="00EA4851">
      <w:pPr>
        <w:pStyle w:val="ListParagraph"/>
        <w:numPr>
          <w:ilvl w:val="0"/>
          <w:numId w:val="15"/>
        </w:numPr>
        <w:ind w:left="270" w:hanging="270"/>
        <w:rPr>
          <w:rFonts w:ascii="Arial" w:hAnsi="Arial" w:cs="Arial"/>
        </w:rPr>
      </w:pPr>
      <w:r>
        <w:rPr>
          <w:rFonts w:ascii="Arial" w:hAnsi="Arial" w:cs="Arial"/>
        </w:rPr>
        <w:t>Apply</w:t>
      </w:r>
    </w:p>
    <w:p w14:paraId="7553DFE4" w14:textId="77777777" w:rsidR="00F640CC" w:rsidRDefault="00F640CC" w:rsidP="00F640CC">
      <w:pPr>
        <w:rPr>
          <w:rFonts w:ascii="Arial" w:hAnsi="Arial" w:cs="Arial"/>
          <w:b/>
        </w:rPr>
      </w:pPr>
    </w:p>
    <w:p w14:paraId="46C75EF4" w14:textId="42352CEC" w:rsidR="00DF270E" w:rsidRPr="00DF270E" w:rsidRDefault="00DF270E" w:rsidP="00DF270E">
      <w:pPr>
        <w:rPr>
          <w:rFonts w:ascii="Arial" w:hAnsi="Arial" w:cs="Arial"/>
        </w:rPr>
      </w:pPr>
      <w:r>
        <w:rPr>
          <w:rFonts w:ascii="Arial" w:hAnsi="Arial" w:cs="Arial"/>
          <w:b/>
        </w:rPr>
        <w:t>Assignment 9: Supporting Rose</w:t>
      </w:r>
      <w:r>
        <w:rPr>
          <w:rFonts w:ascii="Arial" w:hAnsi="Arial" w:cs="Arial"/>
        </w:rPr>
        <w:t xml:space="preserve">: </w:t>
      </w:r>
      <w:r w:rsidRPr="00DF270E">
        <w:rPr>
          <w:rFonts w:ascii="Arial" w:hAnsi="Arial" w:cs="Arial"/>
        </w:rPr>
        <w:t xml:space="preserve">The </w:t>
      </w:r>
      <w:r>
        <w:rPr>
          <w:rFonts w:ascii="Arial" w:hAnsi="Arial" w:cs="Arial"/>
        </w:rPr>
        <w:t>purpose of this assignment is to demonstrate the application of acquired knowledge to supporting a child’s IEP goals in ways that reflect both recommended and evidence-based practices.</w:t>
      </w:r>
    </w:p>
    <w:p w14:paraId="6903183F" w14:textId="5B7C2F6E" w:rsidR="0002702C" w:rsidRPr="00DF270E" w:rsidRDefault="00DF270E" w:rsidP="00EA4851">
      <w:pPr>
        <w:pStyle w:val="ListParagraph"/>
        <w:numPr>
          <w:ilvl w:val="0"/>
          <w:numId w:val="16"/>
        </w:numPr>
        <w:ind w:left="270" w:hanging="270"/>
        <w:rPr>
          <w:rFonts w:ascii="Arial" w:hAnsi="Arial" w:cs="Arial"/>
          <w:b/>
        </w:rPr>
      </w:pPr>
      <w:r>
        <w:rPr>
          <w:rFonts w:ascii="Arial" w:hAnsi="Arial" w:cs="Arial"/>
        </w:rPr>
        <w:t>Reflect</w:t>
      </w:r>
    </w:p>
    <w:p w14:paraId="369A60B1" w14:textId="46347397" w:rsidR="00DF270E" w:rsidRPr="0002702C" w:rsidRDefault="00DF270E" w:rsidP="00EA4851">
      <w:pPr>
        <w:pStyle w:val="ListParagraph"/>
        <w:numPr>
          <w:ilvl w:val="0"/>
          <w:numId w:val="16"/>
        </w:numPr>
        <w:ind w:left="270" w:hanging="270"/>
        <w:rPr>
          <w:rFonts w:ascii="Arial" w:hAnsi="Arial" w:cs="Arial"/>
          <w:b/>
        </w:rPr>
      </w:pPr>
      <w:r>
        <w:rPr>
          <w:rFonts w:ascii="Arial" w:hAnsi="Arial" w:cs="Arial"/>
        </w:rPr>
        <w:t>Analyze</w:t>
      </w:r>
    </w:p>
    <w:p w14:paraId="035BF021" w14:textId="3985A836" w:rsidR="0002702C" w:rsidRPr="0002702C" w:rsidRDefault="0002702C" w:rsidP="00EA4851">
      <w:pPr>
        <w:pStyle w:val="ListParagraph"/>
        <w:numPr>
          <w:ilvl w:val="0"/>
          <w:numId w:val="16"/>
        </w:numPr>
        <w:ind w:left="270" w:hanging="270"/>
        <w:rPr>
          <w:rFonts w:ascii="Arial" w:hAnsi="Arial" w:cs="Arial"/>
          <w:b/>
        </w:rPr>
      </w:pPr>
      <w:r>
        <w:rPr>
          <w:rFonts w:ascii="Arial" w:hAnsi="Arial" w:cs="Arial"/>
        </w:rPr>
        <w:t>Apply</w:t>
      </w:r>
    </w:p>
    <w:p w14:paraId="2DC119BA" w14:textId="77777777" w:rsidR="00F640CC" w:rsidRDefault="00F640CC" w:rsidP="00F640CC">
      <w:pPr>
        <w:rPr>
          <w:rFonts w:ascii="Arial" w:hAnsi="Arial" w:cs="Arial"/>
          <w:b/>
        </w:rPr>
      </w:pPr>
    </w:p>
    <w:p w14:paraId="04DD1AA9" w14:textId="4140D182" w:rsidR="00894E27" w:rsidRPr="006411DD" w:rsidRDefault="00894E27" w:rsidP="00D57C2B">
      <w:pPr>
        <w:widowControl w:val="0"/>
        <w:overflowPunct w:val="0"/>
        <w:adjustRightInd w:val="0"/>
        <w:rPr>
          <w:rFonts w:ascii="Arial" w:eastAsia="Times New Roman" w:hAnsi="Arial" w:cs="Arial"/>
          <w:kern w:val="28"/>
        </w:rPr>
      </w:pPr>
      <w:r w:rsidRPr="006411DD">
        <w:rPr>
          <w:rFonts w:ascii="Arial" w:eastAsia="Times New Roman" w:hAnsi="Arial" w:cs="Arial"/>
          <w:b/>
        </w:rPr>
        <w:t>Discussion Forum</w:t>
      </w:r>
      <w:r w:rsidRPr="006411DD">
        <w:rPr>
          <w:rFonts w:ascii="Arial" w:eastAsia="Times New Roman" w:hAnsi="Arial" w:cs="Arial"/>
          <w:kern w:val="28"/>
        </w:rPr>
        <w:t>: You will participate in weekly forums, responding to the guiding questions as well as interacting with others. This is an important aspect of the course where you will have an opportunity to share your thoughts as well as clarify your concepts. Evidence based practice and children with diversity will be included in weekly forums.</w:t>
      </w:r>
    </w:p>
    <w:p w14:paraId="315481DD" w14:textId="77777777" w:rsidR="00D57C2B" w:rsidRPr="00F640CC" w:rsidRDefault="00D57C2B" w:rsidP="00D57C2B">
      <w:pPr>
        <w:widowControl w:val="0"/>
        <w:overflowPunct w:val="0"/>
        <w:adjustRightInd w:val="0"/>
        <w:rPr>
          <w:rFonts w:eastAsia="Times New Roman" w:cs="Arial"/>
          <w:kern w:val="28"/>
        </w:rPr>
      </w:pPr>
    </w:p>
    <w:p w14:paraId="44EBC22F" w14:textId="77777777" w:rsidR="00894E27" w:rsidRPr="00DF270E" w:rsidRDefault="00894E27" w:rsidP="00894E27">
      <w:pPr>
        <w:widowControl w:val="0"/>
        <w:overflowPunct w:val="0"/>
        <w:adjustRightInd w:val="0"/>
        <w:rPr>
          <w:rFonts w:ascii="Arial" w:eastAsia="Times New Roman" w:hAnsi="Arial" w:cs="Arial"/>
          <w:kern w:val="28"/>
        </w:rPr>
      </w:pPr>
      <w:r w:rsidRPr="00DF270E">
        <w:rPr>
          <w:rFonts w:ascii="Arial" w:eastAsia="Times New Roman" w:hAnsi="Arial" w:cs="Arial"/>
          <w:b/>
          <w:kern w:val="28"/>
        </w:rPr>
        <w:t>Due Dates for Assignments</w:t>
      </w:r>
      <w:r w:rsidRPr="00DF270E">
        <w:rPr>
          <w:rFonts w:ascii="Arial" w:eastAsia="Times New Roman" w:hAnsi="Arial" w:cs="Arial"/>
          <w:kern w:val="28"/>
        </w:rPr>
        <w:t xml:space="preserve">: Responses to guiding questions of the weekly forum are due by midnight on Thursday; all other assignments are due by midnight on Sunday of the week that they are due. </w:t>
      </w:r>
    </w:p>
    <w:p w14:paraId="23855E51" w14:textId="77777777" w:rsidR="00894E27" w:rsidRPr="00DF270E" w:rsidRDefault="00894E27" w:rsidP="00894E27">
      <w:pPr>
        <w:widowControl w:val="0"/>
        <w:overflowPunct w:val="0"/>
        <w:adjustRightInd w:val="0"/>
        <w:rPr>
          <w:rFonts w:ascii="Arial" w:eastAsia="Times New Roman" w:hAnsi="Arial" w:cs="Arial"/>
          <w:kern w:val="28"/>
        </w:rPr>
      </w:pPr>
      <w:r w:rsidRPr="00F640CC">
        <w:rPr>
          <w:rFonts w:eastAsia="Times New Roman" w:cs="Arial"/>
          <w:b/>
          <w:bCs/>
          <w:kern w:val="28"/>
        </w:rPr>
        <w:br/>
      </w:r>
      <w:r w:rsidRPr="00DF270E">
        <w:rPr>
          <w:rFonts w:ascii="Arial" w:eastAsia="Times New Roman" w:hAnsi="Arial" w:cs="Arial"/>
          <w:b/>
          <w:kern w:val="28"/>
        </w:rPr>
        <w:t>Feedback on Assignments/Projects/Discussions:</w:t>
      </w:r>
      <w:r w:rsidRPr="00DF270E">
        <w:rPr>
          <w:rFonts w:ascii="Arial" w:eastAsia="Times New Roman" w:hAnsi="Arial" w:cs="Arial"/>
          <w:kern w:val="28"/>
          <w:u w:val="single"/>
        </w:rPr>
        <w:br/>
      </w:r>
      <w:r w:rsidRPr="00DF270E">
        <w:rPr>
          <w:rFonts w:ascii="Arial" w:eastAsia="Times New Roman" w:hAnsi="Arial" w:cs="Arial"/>
          <w:kern w:val="28"/>
        </w:rPr>
        <w:t>Once your assignments have been submitted they will be graded. You will be able to view your grades and any written feedback in the Grade Book of Blackboard.  You can expect to receive a grade and/or written feedback on your weekly assignments (journals, assignments, labs, etc.) within 7 days of submission. Your discussion forum posts will be read at least every other day and graded within 3 days of the discussion forum closing.</w:t>
      </w:r>
      <w:r w:rsidRPr="00DF270E">
        <w:rPr>
          <w:rFonts w:ascii="Arial" w:eastAsia="Times New Roman" w:hAnsi="Arial" w:cs="Arial"/>
          <w:kern w:val="28"/>
        </w:rPr>
        <w:br/>
      </w:r>
    </w:p>
    <w:p w14:paraId="423EF533" w14:textId="77777777" w:rsidR="00DF270E" w:rsidRDefault="00DF270E" w:rsidP="00894E27">
      <w:pPr>
        <w:keepLines/>
        <w:widowControl w:val="0"/>
        <w:overflowPunct w:val="0"/>
        <w:adjustRightInd w:val="0"/>
        <w:spacing w:after="120"/>
        <w:rPr>
          <w:rFonts w:ascii="Arial" w:eastAsia="Times New Roman" w:hAnsi="Arial" w:cs="Arial"/>
          <w:b/>
          <w:bCs/>
          <w:kern w:val="28"/>
          <w:szCs w:val="20"/>
        </w:rPr>
      </w:pPr>
    </w:p>
    <w:p w14:paraId="04518C09" w14:textId="77777777" w:rsidR="00DF270E" w:rsidRDefault="00DF270E" w:rsidP="00894E27">
      <w:pPr>
        <w:keepLines/>
        <w:widowControl w:val="0"/>
        <w:overflowPunct w:val="0"/>
        <w:adjustRightInd w:val="0"/>
        <w:spacing w:after="120"/>
        <w:rPr>
          <w:rFonts w:ascii="Arial" w:eastAsia="Times New Roman" w:hAnsi="Arial" w:cs="Arial"/>
          <w:b/>
          <w:bCs/>
          <w:kern w:val="28"/>
          <w:szCs w:val="20"/>
        </w:rPr>
      </w:pPr>
    </w:p>
    <w:p w14:paraId="4775D4F7" w14:textId="77777777" w:rsidR="00DF270E" w:rsidRDefault="00DF270E" w:rsidP="00894E27">
      <w:pPr>
        <w:keepLines/>
        <w:widowControl w:val="0"/>
        <w:overflowPunct w:val="0"/>
        <w:adjustRightInd w:val="0"/>
        <w:spacing w:after="120"/>
        <w:rPr>
          <w:rFonts w:ascii="Arial" w:eastAsia="Times New Roman" w:hAnsi="Arial" w:cs="Arial"/>
          <w:b/>
          <w:bCs/>
          <w:kern w:val="28"/>
          <w:szCs w:val="20"/>
        </w:rPr>
      </w:pPr>
    </w:p>
    <w:p w14:paraId="4E8009B7" w14:textId="77777777" w:rsidR="00894E27" w:rsidRPr="00DF270E" w:rsidRDefault="00894E27" w:rsidP="00894E27">
      <w:pPr>
        <w:keepLines/>
        <w:widowControl w:val="0"/>
        <w:overflowPunct w:val="0"/>
        <w:adjustRightInd w:val="0"/>
        <w:spacing w:after="120"/>
        <w:rPr>
          <w:rFonts w:ascii="Arial" w:eastAsia="Times New Roman" w:hAnsi="Arial" w:cs="Arial"/>
          <w:b/>
          <w:bCs/>
          <w:kern w:val="28"/>
          <w:szCs w:val="20"/>
        </w:rPr>
      </w:pPr>
      <w:r w:rsidRPr="00DF270E">
        <w:rPr>
          <w:rFonts w:ascii="Arial" w:eastAsia="Times New Roman" w:hAnsi="Arial" w:cs="Arial"/>
          <w:b/>
          <w:bCs/>
          <w:kern w:val="28"/>
          <w:szCs w:val="20"/>
        </w:rPr>
        <w:t>Assessment Criteria:</w:t>
      </w:r>
    </w:p>
    <w:p w14:paraId="2101857A" w14:textId="77777777" w:rsidR="00894E27" w:rsidRPr="00DF270E" w:rsidRDefault="00894E27" w:rsidP="00894E27">
      <w:pPr>
        <w:widowControl w:val="0"/>
        <w:overflowPunct w:val="0"/>
        <w:adjustRightInd w:val="0"/>
        <w:rPr>
          <w:rFonts w:ascii="Arial" w:eastAsia="Times New Roman" w:hAnsi="Arial" w:cs="Arial"/>
          <w:kern w:val="28"/>
          <w:szCs w:val="20"/>
        </w:rPr>
      </w:pPr>
      <w:r w:rsidRPr="00DF270E">
        <w:rPr>
          <w:rFonts w:ascii="Arial" w:eastAsia="Times New Roman" w:hAnsi="Arial" w:cs="Arial"/>
          <w:kern w:val="28"/>
          <w:szCs w:val="20"/>
        </w:rPr>
        <w:t>The general criteria for grading work is as follows:</w:t>
      </w:r>
    </w:p>
    <w:p w14:paraId="526A648C" w14:textId="77777777" w:rsidR="0036511A" w:rsidRPr="00DF270E" w:rsidRDefault="00894E27" w:rsidP="00894E27">
      <w:pPr>
        <w:widowControl w:val="0"/>
        <w:overflowPunct w:val="0"/>
        <w:adjustRightInd w:val="0"/>
        <w:rPr>
          <w:rFonts w:ascii="Arial" w:eastAsia="Times New Roman" w:hAnsi="Arial" w:cs="Arial"/>
          <w:kern w:val="28"/>
          <w:szCs w:val="20"/>
        </w:rPr>
      </w:pPr>
      <w:r w:rsidRPr="00DF270E">
        <w:rPr>
          <w:rFonts w:ascii="Arial" w:eastAsia="Times New Roman" w:hAnsi="Arial" w:cs="Arial"/>
          <w:kern w:val="28"/>
          <w:szCs w:val="20"/>
        </w:rPr>
        <w:t>A = Students demonstrate ability to describe, explain, a</w:t>
      </w:r>
      <w:r w:rsidR="0036511A" w:rsidRPr="00DF270E">
        <w:rPr>
          <w:rFonts w:ascii="Arial" w:eastAsia="Times New Roman" w:hAnsi="Arial" w:cs="Arial"/>
          <w:kern w:val="28"/>
          <w:szCs w:val="20"/>
        </w:rPr>
        <w:t xml:space="preserve">nalyze, and apply information, </w:t>
      </w:r>
      <w:r w:rsidRPr="00DF270E">
        <w:rPr>
          <w:rFonts w:ascii="Arial" w:eastAsia="Times New Roman" w:hAnsi="Arial" w:cs="Arial"/>
          <w:kern w:val="28"/>
          <w:szCs w:val="20"/>
        </w:rPr>
        <w:t>reasoning, context, knowledge, and judgment.</w:t>
      </w:r>
      <w:r w:rsidRPr="00DF270E">
        <w:rPr>
          <w:rFonts w:ascii="Arial" w:eastAsia="Times New Roman" w:hAnsi="Arial" w:cs="Arial"/>
          <w:kern w:val="28"/>
          <w:szCs w:val="20"/>
        </w:rPr>
        <w:br/>
      </w:r>
    </w:p>
    <w:p w14:paraId="56A036C9" w14:textId="77777777" w:rsidR="0036511A" w:rsidRPr="00DF270E" w:rsidRDefault="00894E27" w:rsidP="00894E27">
      <w:pPr>
        <w:widowControl w:val="0"/>
        <w:overflowPunct w:val="0"/>
        <w:adjustRightInd w:val="0"/>
        <w:rPr>
          <w:rFonts w:ascii="Arial" w:eastAsia="Times New Roman" w:hAnsi="Arial" w:cs="Arial"/>
          <w:kern w:val="28"/>
          <w:szCs w:val="20"/>
        </w:rPr>
      </w:pPr>
      <w:r w:rsidRPr="00DF270E">
        <w:rPr>
          <w:rFonts w:ascii="Arial" w:eastAsia="Times New Roman" w:hAnsi="Arial" w:cs="Arial"/>
          <w:kern w:val="28"/>
          <w:szCs w:val="20"/>
        </w:rPr>
        <w:t>B = Students demonstrate ability to describe and explain information, reasoning, and knowledge.</w:t>
      </w:r>
      <w:r w:rsidRPr="00DF270E">
        <w:rPr>
          <w:rFonts w:ascii="Arial" w:eastAsia="Times New Roman" w:hAnsi="Arial" w:cs="Arial"/>
          <w:kern w:val="28"/>
          <w:szCs w:val="20"/>
        </w:rPr>
        <w:br/>
      </w:r>
    </w:p>
    <w:p w14:paraId="5B629462" w14:textId="77777777" w:rsidR="0036511A" w:rsidRPr="00DF270E" w:rsidRDefault="00894E27" w:rsidP="00894E27">
      <w:pPr>
        <w:widowControl w:val="0"/>
        <w:overflowPunct w:val="0"/>
        <w:adjustRightInd w:val="0"/>
        <w:rPr>
          <w:rFonts w:ascii="Arial" w:eastAsia="Times New Roman" w:hAnsi="Arial" w:cs="Arial"/>
          <w:kern w:val="28"/>
          <w:szCs w:val="20"/>
        </w:rPr>
      </w:pPr>
      <w:r w:rsidRPr="00DF270E">
        <w:rPr>
          <w:rFonts w:ascii="Arial" w:eastAsia="Times New Roman" w:hAnsi="Arial" w:cs="Arial"/>
          <w:kern w:val="28"/>
          <w:szCs w:val="20"/>
        </w:rPr>
        <w:t>C = Students demonstrate ability to describe information.</w:t>
      </w:r>
      <w:r w:rsidRPr="00DF270E">
        <w:rPr>
          <w:rFonts w:ascii="Arial" w:eastAsia="Times New Roman" w:hAnsi="Arial" w:cs="Arial"/>
          <w:kern w:val="28"/>
          <w:szCs w:val="20"/>
        </w:rPr>
        <w:br/>
      </w:r>
    </w:p>
    <w:p w14:paraId="6FE36BDC" w14:textId="77777777" w:rsidR="00894E27" w:rsidRPr="00DF270E" w:rsidRDefault="00894E27" w:rsidP="00894E27">
      <w:pPr>
        <w:widowControl w:val="0"/>
        <w:overflowPunct w:val="0"/>
        <w:adjustRightInd w:val="0"/>
        <w:rPr>
          <w:rFonts w:ascii="Arial" w:eastAsia="Times New Roman" w:hAnsi="Arial" w:cs="Arial"/>
          <w:kern w:val="28"/>
          <w:szCs w:val="20"/>
        </w:rPr>
      </w:pPr>
      <w:r w:rsidRPr="00DF270E">
        <w:rPr>
          <w:rFonts w:ascii="Arial" w:eastAsia="Times New Roman" w:hAnsi="Arial" w:cs="Arial"/>
          <w:kern w:val="28"/>
          <w:szCs w:val="20"/>
        </w:rPr>
        <w:t xml:space="preserve">D = Students demonstrate partial ability to describe information. </w:t>
      </w:r>
    </w:p>
    <w:p w14:paraId="02ADC538" w14:textId="77777777" w:rsidR="00894E27" w:rsidRPr="00DF270E" w:rsidRDefault="00894E27" w:rsidP="00894E27">
      <w:pPr>
        <w:rPr>
          <w:rFonts w:ascii="Arial" w:eastAsia="Times New Roman" w:hAnsi="Arial" w:cs="Arial"/>
          <w:b/>
          <w:bCs/>
          <w:kern w:val="28"/>
          <w:szCs w:val="20"/>
        </w:rPr>
      </w:pPr>
    </w:p>
    <w:p w14:paraId="75483921" w14:textId="01D97548" w:rsidR="00894E27" w:rsidRPr="00DF270E" w:rsidRDefault="00894E27" w:rsidP="00894E27">
      <w:pPr>
        <w:rPr>
          <w:rFonts w:ascii="Arial" w:eastAsia="Times New Roman" w:hAnsi="Arial" w:cs="Arial"/>
          <w:kern w:val="28"/>
          <w:szCs w:val="20"/>
        </w:rPr>
      </w:pPr>
      <w:r w:rsidRPr="00DF270E">
        <w:rPr>
          <w:rFonts w:ascii="Arial" w:eastAsia="Times New Roman" w:hAnsi="Arial" w:cs="Arial"/>
          <w:b/>
          <w:bCs/>
          <w:kern w:val="28"/>
          <w:szCs w:val="20"/>
        </w:rPr>
        <w:t>Grade Scale</w:t>
      </w:r>
      <w:r w:rsidRPr="00DF270E">
        <w:rPr>
          <w:rFonts w:ascii="Arial" w:eastAsia="Times New Roman" w:hAnsi="Arial" w:cs="Arial"/>
          <w:kern w:val="28"/>
          <w:szCs w:val="20"/>
        </w:rPr>
        <w:t>: The following grades are used in the Early Childhood department:</w:t>
      </w:r>
    </w:p>
    <w:p w14:paraId="6EC4A5C4" w14:textId="77777777" w:rsidR="00894E27" w:rsidRPr="00DF270E" w:rsidRDefault="00894E27" w:rsidP="00894E27">
      <w:pPr>
        <w:keepLines/>
        <w:widowControl w:val="0"/>
        <w:overflowPunct w:val="0"/>
        <w:adjustRightInd w:val="0"/>
        <w:spacing w:after="20"/>
        <w:rPr>
          <w:rFonts w:ascii="Arial" w:eastAsia="Times New Roman" w:hAnsi="Arial" w:cs="Arial"/>
          <w:kern w:val="28"/>
          <w:szCs w:val="20"/>
        </w:rPr>
      </w:pPr>
      <w:r w:rsidRPr="00DF270E">
        <w:rPr>
          <w:rFonts w:ascii="Arial" w:eastAsia="Times New Roman" w:hAnsi="Arial" w:cs="Arial"/>
          <w:kern w:val="28"/>
          <w:szCs w:val="20"/>
        </w:rPr>
        <w:t xml:space="preserve">A   = 93 – 100 % </w:t>
      </w:r>
    </w:p>
    <w:p w14:paraId="091836EF" w14:textId="77777777" w:rsidR="00894E27" w:rsidRPr="00DF270E" w:rsidRDefault="00894E27" w:rsidP="00894E27">
      <w:pPr>
        <w:keepLines/>
        <w:widowControl w:val="0"/>
        <w:overflowPunct w:val="0"/>
        <w:adjustRightInd w:val="0"/>
        <w:spacing w:after="20"/>
        <w:rPr>
          <w:rFonts w:ascii="Arial" w:eastAsia="Times New Roman" w:hAnsi="Arial" w:cs="Arial"/>
          <w:kern w:val="28"/>
          <w:szCs w:val="20"/>
        </w:rPr>
      </w:pPr>
      <w:r w:rsidRPr="00DF270E">
        <w:rPr>
          <w:rFonts w:ascii="Arial" w:eastAsia="Times New Roman" w:hAnsi="Arial" w:cs="Arial"/>
          <w:kern w:val="28"/>
          <w:szCs w:val="20"/>
        </w:rPr>
        <w:t>A-  = 90 – 92 %</w:t>
      </w:r>
    </w:p>
    <w:p w14:paraId="01002381" w14:textId="77777777" w:rsidR="00894E27" w:rsidRPr="00DF270E" w:rsidRDefault="00894E27" w:rsidP="00894E27">
      <w:pPr>
        <w:keepLines/>
        <w:widowControl w:val="0"/>
        <w:overflowPunct w:val="0"/>
        <w:adjustRightInd w:val="0"/>
        <w:spacing w:after="20"/>
        <w:rPr>
          <w:rFonts w:ascii="Arial" w:eastAsia="Times New Roman" w:hAnsi="Arial" w:cs="Arial"/>
          <w:kern w:val="28"/>
          <w:szCs w:val="20"/>
        </w:rPr>
      </w:pPr>
      <w:r w:rsidRPr="00DF270E">
        <w:rPr>
          <w:rFonts w:ascii="Arial" w:eastAsia="Times New Roman" w:hAnsi="Arial" w:cs="Arial"/>
          <w:kern w:val="28"/>
          <w:szCs w:val="20"/>
        </w:rPr>
        <w:t>B+ = 87 – 89 %</w:t>
      </w:r>
    </w:p>
    <w:p w14:paraId="7D5EB392" w14:textId="77777777" w:rsidR="00894E27" w:rsidRPr="00DF270E" w:rsidRDefault="00894E27" w:rsidP="00894E27">
      <w:pPr>
        <w:keepLines/>
        <w:widowControl w:val="0"/>
        <w:overflowPunct w:val="0"/>
        <w:adjustRightInd w:val="0"/>
        <w:spacing w:after="20"/>
        <w:rPr>
          <w:rFonts w:ascii="Arial" w:eastAsia="Times New Roman" w:hAnsi="Arial" w:cs="Arial"/>
          <w:kern w:val="28"/>
          <w:szCs w:val="20"/>
        </w:rPr>
      </w:pPr>
      <w:r w:rsidRPr="00DF270E">
        <w:rPr>
          <w:rFonts w:ascii="Arial" w:eastAsia="Times New Roman" w:hAnsi="Arial" w:cs="Arial"/>
          <w:kern w:val="28"/>
          <w:szCs w:val="20"/>
        </w:rPr>
        <w:t>B   = 83 – 86 %</w:t>
      </w:r>
    </w:p>
    <w:p w14:paraId="351BF295" w14:textId="77777777" w:rsidR="00894E27" w:rsidRPr="00DF270E" w:rsidRDefault="00894E27" w:rsidP="00894E27">
      <w:pPr>
        <w:keepLines/>
        <w:widowControl w:val="0"/>
        <w:overflowPunct w:val="0"/>
        <w:adjustRightInd w:val="0"/>
        <w:spacing w:after="20"/>
        <w:rPr>
          <w:rFonts w:ascii="Arial" w:eastAsia="Times New Roman" w:hAnsi="Arial" w:cs="Arial"/>
          <w:kern w:val="28"/>
          <w:sz w:val="20"/>
          <w:szCs w:val="20"/>
        </w:rPr>
      </w:pPr>
      <w:r w:rsidRPr="00DF270E">
        <w:rPr>
          <w:rFonts w:ascii="Arial" w:eastAsia="Times New Roman" w:hAnsi="Arial" w:cs="Arial"/>
          <w:kern w:val="28"/>
          <w:sz w:val="20"/>
          <w:szCs w:val="20"/>
        </w:rPr>
        <w:t>B-  = 80 – 82 %</w:t>
      </w:r>
    </w:p>
    <w:p w14:paraId="0C361DF7" w14:textId="77777777" w:rsidR="00894E27" w:rsidRPr="00DF270E" w:rsidRDefault="00894E27" w:rsidP="00894E27">
      <w:pPr>
        <w:keepLines/>
        <w:widowControl w:val="0"/>
        <w:overflowPunct w:val="0"/>
        <w:adjustRightInd w:val="0"/>
        <w:spacing w:after="20"/>
        <w:rPr>
          <w:rFonts w:ascii="Arial" w:eastAsia="Times New Roman" w:hAnsi="Arial" w:cs="Arial"/>
          <w:kern w:val="28"/>
          <w:sz w:val="20"/>
          <w:szCs w:val="20"/>
        </w:rPr>
      </w:pPr>
      <w:r w:rsidRPr="00DF270E">
        <w:rPr>
          <w:rFonts w:ascii="Arial" w:eastAsia="Times New Roman" w:hAnsi="Arial" w:cs="Arial"/>
          <w:kern w:val="28"/>
          <w:sz w:val="20"/>
          <w:szCs w:val="20"/>
        </w:rPr>
        <w:t xml:space="preserve">C+ = 77 – 79 % </w:t>
      </w:r>
    </w:p>
    <w:p w14:paraId="13284C6C" w14:textId="77777777" w:rsidR="00894E27" w:rsidRPr="00DF270E" w:rsidRDefault="00894E27" w:rsidP="00894E27">
      <w:pPr>
        <w:keepLines/>
        <w:widowControl w:val="0"/>
        <w:overflowPunct w:val="0"/>
        <w:adjustRightInd w:val="0"/>
        <w:spacing w:after="20"/>
        <w:rPr>
          <w:rFonts w:ascii="Arial" w:eastAsia="Times New Roman" w:hAnsi="Arial" w:cs="Arial"/>
          <w:kern w:val="28"/>
          <w:sz w:val="20"/>
          <w:szCs w:val="20"/>
        </w:rPr>
      </w:pPr>
      <w:r w:rsidRPr="00DF270E">
        <w:rPr>
          <w:rFonts w:ascii="Arial" w:eastAsia="Times New Roman" w:hAnsi="Arial" w:cs="Arial"/>
          <w:kern w:val="28"/>
          <w:sz w:val="20"/>
          <w:szCs w:val="20"/>
        </w:rPr>
        <w:t>C   = 73 – 76 %</w:t>
      </w:r>
    </w:p>
    <w:p w14:paraId="0C088DD9" w14:textId="77777777" w:rsidR="00894E27" w:rsidRPr="00DF270E" w:rsidRDefault="00894E27" w:rsidP="00894E27">
      <w:pPr>
        <w:keepLines/>
        <w:widowControl w:val="0"/>
        <w:overflowPunct w:val="0"/>
        <w:adjustRightInd w:val="0"/>
        <w:spacing w:after="20"/>
        <w:rPr>
          <w:rFonts w:ascii="Arial" w:eastAsia="Times New Roman" w:hAnsi="Arial" w:cs="Arial"/>
          <w:kern w:val="28"/>
          <w:sz w:val="20"/>
          <w:szCs w:val="20"/>
        </w:rPr>
      </w:pPr>
      <w:r w:rsidRPr="00DF270E">
        <w:rPr>
          <w:rFonts w:ascii="Arial" w:eastAsia="Times New Roman" w:hAnsi="Arial" w:cs="Arial"/>
          <w:kern w:val="28"/>
          <w:sz w:val="20"/>
          <w:szCs w:val="20"/>
        </w:rPr>
        <w:t>D+ = 67 – 72 %</w:t>
      </w:r>
    </w:p>
    <w:p w14:paraId="3F3683AA" w14:textId="77777777" w:rsidR="00894E27" w:rsidRPr="00DF270E" w:rsidRDefault="00894E27" w:rsidP="00894E27">
      <w:pPr>
        <w:keepLines/>
        <w:widowControl w:val="0"/>
        <w:overflowPunct w:val="0"/>
        <w:adjustRightInd w:val="0"/>
        <w:spacing w:after="120"/>
        <w:rPr>
          <w:rFonts w:ascii="Arial" w:eastAsia="Times New Roman" w:hAnsi="Arial" w:cs="Arial"/>
          <w:kern w:val="28"/>
          <w:sz w:val="20"/>
          <w:szCs w:val="20"/>
        </w:rPr>
      </w:pPr>
      <w:r w:rsidRPr="00DF270E">
        <w:rPr>
          <w:rFonts w:ascii="Arial" w:eastAsia="Times New Roman" w:hAnsi="Arial" w:cs="Arial"/>
          <w:kern w:val="28"/>
          <w:sz w:val="20"/>
          <w:szCs w:val="20"/>
        </w:rPr>
        <w:t>D   = 60 – 66 %</w:t>
      </w:r>
      <w:r w:rsidRPr="00DF270E">
        <w:rPr>
          <w:rFonts w:ascii="Arial" w:eastAsia="Times New Roman" w:hAnsi="Arial" w:cs="Arial"/>
          <w:kern w:val="28"/>
          <w:sz w:val="20"/>
          <w:szCs w:val="20"/>
        </w:rPr>
        <w:br/>
        <w:t>F   =   0 – 59 %</w:t>
      </w:r>
    </w:p>
    <w:p w14:paraId="478F2E1D" w14:textId="0E74F3D8" w:rsidR="00894E27" w:rsidRPr="00EA2660" w:rsidRDefault="00894E27" w:rsidP="00894E27">
      <w:pPr>
        <w:widowControl w:val="0"/>
        <w:overflowPunct w:val="0"/>
        <w:adjustRightInd w:val="0"/>
        <w:rPr>
          <w:rFonts w:ascii="Arial" w:eastAsia="Times New Roman" w:hAnsi="Arial" w:cs="Arial"/>
          <w:b/>
          <w:kern w:val="28"/>
          <w:sz w:val="20"/>
          <w:szCs w:val="20"/>
        </w:rPr>
      </w:pPr>
      <w:r w:rsidRPr="00894E27">
        <w:rPr>
          <w:rFonts w:ascii="Arial" w:eastAsia="Times New Roman" w:hAnsi="Arial" w:cs="Arial"/>
          <w:b/>
          <w:kern w:val="28"/>
          <w:sz w:val="20"/>
          <w:szCs w:val="20"/>
        </w:rPr>
        <w:t>Please note: There are no A+ or C- grades. Any final grade below C means that the course must be repeated and passed in order to enroll in Internship.</w:t>
      </w:r>
    </w:p>
    <w:p w14:paraId="5AE8EBD2" w14:textId="77777777" w:rsidR="00894E27" w:rsidRPr="00894E27" w:rsidRDefault="00894E27" w:rsidP="00894E27">
      <w:pPr>
        <w:widowControl w:val="0"/>
        <w:overflowPunct w:val="0"/>
        <w:adjustRightInd w:val="0"/>
        <w:rPr>
          <w:rFonts w:ascii="Arial" w:eastAsia="Times New Roman" w:hAnsi="Arial" w:cs="Arial"/>
          <w:kern w:val="28"/>
          <w:sz w:val="20"/>
          <w:szCs w:val="20"/>
        </w:rPr>
      </w:pPr>
      <w:r w:rsidRPr="00894E27">
        <w:rPr>
          <w:rFonts w:ascii="Arial" w:eastAsia="Times New Roman" w:hAnsi="Arial" w:cs="Arial"/>
          <w:kern w:val="28"/>
          <w:sz w:val="20"/>
          <w:szCs w:val="20"/>
        </w:rPr>
        <w:t xml:space="preserve">Rubrics are provided for each graded assignment. Use your rubric as a guide for completing your assignment, to ensure that you are describing, explaining, and analyzing the course concepts by using your knowledge of related concepts from other courses. Grades are directly related to the quality of your analysis and critical thinking about the assigned questions. Use your own words to explain your thoughts rather than using phrases directly from textbooks and other resources. It is important for you to clearly reflect your understanding of the weekly topics. </w:t>
      </w:r>
    </w:p>
    <w:p w14:paraId="34ABB699" w14:textId="77777777" w:rsidR="00894E27" w:rsidRPr="00894E27" w:rsidRDefault="00894E27" w:rsidP="00894E27">
      <w:pPr>
        <w:widowControl w:val="0"/>
        <w:overflowPunct w:val="0"/>
        <w:adjustRightInd w:val="0"/>
        <w:rPr>
          <w:rFonts w:ascii="Arial" w:eastAsia="Times New Roman" w:hAnsi="Arial" w:cs="Arial"/>
          <w:kern w:val="28"/>
          <w:sz w:val="20"/>
          <w:szCs w:val="20"/>
        </w:rPr>
      </w:pPr>
      <w:r w:rsidRPr="00894E27">
        <w:rPr>
          <w:rFonts w:ascii="Arial" w:eastAsia="Times New Roman" w:hAnsi="Arial" w:cs="Arial"/>
          <w:kern w:val="28"/>
          <w:sz w:val="20"/>
          <w:szCs w:val="20"/>
        </w:rPr>
        <w:t xml:space="preserve">The online grade book will calculate your total points and weighted percentages. </w:t>
      </w:r>
      <w:r w:rsidRPr="00894E27">
        <w:rPr>
          <w:rFonts w:ascii="Arial" w:eastAsia="Times New Roman" w:hAnsi="Arial" w:cs="Arial"/>
          <w:kern w:val="28"/>
          <w:sz w:val="20"/>
          <w:szCs w:val="20"/>
        </w:rPr>
        <w:br/>
        <w:t xml:space="preserve">Your final weighted percentage will be used to determine your final grade. </w:t>
      </w:r>
    </w:p>
    <w:p w14:paraId="3A88E738" w14:textId="77777777" w:rsidR="00894E27" w:rsidRPr="00894E27" w:rsidRDefault="00894E27" w:rsidP="00894E27">
      <w:pPr>
        <w:widowControl w:val="0"/>
        <w:overflowPunct w:val="0"/>
        <w:adjustRightInd w:val="0"/>
        <w:rPr>
          <w:rFonts w:ascii="Arial" w:eastAsia="Times New Roman" w:hAnsi="Arial" w:cs="Arial"/>
          <w:kern w:val="28"/>
          <w:sz w:val="20"/>
          <w:szCs w:val="20"/>
        </w:rPr>
      </w:pPr>
    </w:p>
    <w:tbl>
      <w:tblPr>
        <w:tblpPr w:leftFromText="180" w:rightFromText="180" w:vertAnchor="text" w:tblpX="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894E27" w:rsidRPr="00894E27" w14:paraId="716F896B" w14:textId="77777777" w:rsidTr="00894E27">
        <w:trPr>
          <w:trHeight w:val="1080"/>
        </w:trPr>
        <w:tc>
          <w:tcPr>
            <w:tcW w:w="9480" w:type="dxa"/>
            <w:shd w:val="clear" w:color="auto" w:fill="D6E3BC" w:themeFill="accent3" w:themeFillTint="66"/>
          </w:tcPr>
          <w:p w14:paraId="311B2ECE" w14:textId="77777777" w:rsidR="00894E27" w:rsidRPr="00894E27" w:rsidRDefault="00894E27" w:rsidP="00894E27">
            <w:pPr>
              <w:widowControl w:val="0"/>
              <w:shd w:val="clear" w:color="auto" w:fill="E5DFEC"/>
              <w:overflowPunct w:val="0"/>
              <w:adjustRightInd w:val="0"/>
              <w:jc w:val="center"/>
              <w:rPr>
                <w:rFonts w:ascii="Arial" w:eastAsia="Times New Roman" w:hAnsi="Arial" w:cs="Arial"/>
                <w:kern w:val="28"/>
                <w:sz w:val="20"/>
                <w:szCs w:val="20"/>
              </w:rPr>
            </w:pPr>
          </w:p>
          <w:p w14:paraId="7ADF580B" w14:textId="77777777" w:rsidR="00894E27" w:rsidRPr="00894E27" w:rsidRDefault="00894E27" w:rsidP="00894E27">
            <w:pPr>
              <w:widowControl w:val="0"/>
              <w:shd w:val="clear" w:color="auto" w:fill="E5DFEC"/>
              <w:overflowPunct w:val="0"/>
              <w:adjustRightInd w:val="0"/>
              <w:jc w:val="center"/>
              <w:rPr>
                <w:rFonts w:ascii="Arial" w:eastAsia="Times New Roman" w:hAnsi="Arial" w:cs="Arial"/>
                <w:b/>
                <w:kern w:val="28"/>
                <w:sz w:val="20"/>
                <w:szCs w:val="20"/>
              </w:rPr>
            </w:pPr>
          </w:p>
          <w:p w14:paraId="65419B93" w14:textId="77777777" w:rsidR="00894E27" w:rsidRPr="00894E27" w:rsidRDefault="00894E27" w:rsidP="00894E27">
            <w:pPr>
              <w:widowControl w:val="0"/>
              <w:shd w:val="clear" w:color="auto" w:fill="E5DFEC"/>
              <w:overflowPunct w:val="0"/>
              <w:adjustRightInd w:val="0"/>
              <w:jc w:val="center"/>
              <w:rPr>
                <w:rFonts w:ascii="Arial" w:eastAsia="Times New Roman" w:hAnsi="Arial" w:cs="Arial"/>
                <w:b/>
                <w:kern w:val="28"/>
                <w:sz w:val="20"/>
                <w:szCs w:val="20"/>
              </w:rPr>
            </w:pPr>
            <w:r w:rsidRPr="00894E27">
              <w:rPr>
                <w:rFonts w:ascii="Arial" w:eastAsia="Times New Roman" w:hAnsi="Arial" w:cs="Arial"/>
                <w:b/>
                <w:kern w:val="28"/>
                <w:sz w:val="20"/>
                <w:szCs w:val="20"/>
              </w:rPr>
              <w:t>Save all your work!</w:t>
            </w:r>
          </w:p>
          <w:p w14:paraId="20FA40BA" w14:textId="77777777" w:rsidR="00894E27" w:rsidRPr="00894E27" w:rsidRDefault="00894E27" w:rsidP="00894E27">
            <w:pPr>
              <w:widowControl w:val="0"/>
              <w:shd w:val="clear" w:color="auto" w:fill="E5DFEC"/>
              <w:overflowPunct w:val="0"/>
              <w:adjustRightInd w:val="0"/>
              <w:rPr>
                <w:rFonts w:ascii="Arial" w:eastAsia="Times New Roman" w:hAnsi="Arial" w:cs="Arial"/>
                <w:kern w:val="28"/>
                <w:sz w:val="20"/>
                <w:szCs w:val="20"/>
              </w:rPr>
            </w:pPr>
            <w:r w:rsidRPr="00894E27">
              <w:rPr>
                <w:rFonts w:ascii="Arial" w:eastAsia="Times New Roman" w:hAnsi="Arial" w:cs="Arial"/>
                <w:kern w:val="28"/>
                <w:sz w:val="20"/>
                <w:szCs w:val="20"/>
              </w:rPr>
              <w:t xml:space="preserve">You are expected to save all your </w:t>
            </w:r>
            <w:r w:rsidRPr="00894E27">
              <w:rPr>
                <w:rFonts w:ascii="Arial" w:eastAsia="Times New Roman" w:hAnsi="Arial" w:cs="Arial"/>
                <w:kern w:val="28"/>
                <w:sz w:val="20"/>
                <w:szCs w:val="20"/>
                <w:u w:val="single"/>
              </w:rPr>
              <w:t>assignments and rubrics</w:t>
            </w:r>
            <w:r w:rsidRPr="00894E27">
              <w:rPr>
                <w:rFonts w:ascii="Arial" w:eastAsia="Times New Roman" w:hAnsi="Arial" w:cs="Arial"/>
                <w:kern w:val="28"/>
                <w:sz w:val="20"/>
                <w:szCs w:val="20"/>
              </w:rPr>
              <w:t xml:space="preserve"> on disks/thumb drives as back up data to safe guard against loss of your hard copy or problems with your hard drive. You will need artifacts from this and other courses to develop your TAOC Portfolio. </w:t>
            </w:r>
          </w:p>
          <w:p w14:paraId="3B91EFBF" w14:textId="77777777" w:rsidR="00894E27" w:rsidRPr="00894E27" w:rsidRDefault="00894E27" w:rsidP="00894E27">
            <w:pPr>
              <w:widowControl w:val="0"/>
              <w:shd w:val="clear" w:color="auto" w:fill="E5DFEC"/>
              <w:overflowPunct w:val="0"/>
              <w:adjustRightInd w:val="0"/>
              <w:rPr>
                <w:rFonts w:ascii="Arial" w:eastAsia="Times New Roman" w:hAnsi="Arial" w:cs="Arial"/>
                <w:kern w:val="28"/>
                <w:sz w:val="20"/>
                <w:szCs w:val="20"/>
              </w:rPr>
            </w:pPr>
          </w:p>
          <w:p w14:paraId="68A7337F" w14:textId="77777777" w:rsidR="00894E27" w:rsidRPr="00894E27" w:rsidRDefault="00894E27" w:rsidP="00894E27">
            <w:pPr>
              <w:widowControl w:val="0"/>
              <w:shd w:val="clear" w:color="auto" w:fill="E5DFEC"/>
              <w:overflowPunct w:val="0"/>
              <w:adjustRightInd w:val="0"/>
              <w:rPr>
                <w:rFonts w:ascii="Arial" w:eastAsia="Times New Roman" w:hAnsi="Arial" w:cs="Arial"/>
                <w:kern w:val="28"/>
                <w:sz w:val="20"/>
                <w:szCs w:val="20"/>
              </w:rPr>
            </w:pPr>
          </w:p>
        </w:tc>
      </w:tr>
    </w:tbl>
    <w:p w14:paraId="5EF7B87E" w14:textId="77777777" w:rsidR="00894E27" w:rsidRPr="00894E27" w:rsidRDefault="00894E27" w:rsidP="00894E27">
      <w:pPr>
        <w:widowControl w:val="0"/>
        <w:overflowPunct w:val="0"/>
        <w:adjustRightInd w:val="0"/>
        <w:rPr>
          <w:rFonts w:ascii="Arial" w:eastAsia="Times New Roman" w:hAnsi="Arial" w:cs="Arial"/>
          <w:kern w:val="28"/>
          <w:sz w:val="20"/>
          <w:szCs w:val="20"/>
          <w:u w:val="single"/>
        </w:rPr>
      </w:pPr>
    </w:p>
    <w:p w14:paraId="606DA5E5" w14:textId="77777777" w:rsidR="00894E27" w:rsidRPr="00894E27" w:rsidRDefault="00894E27" w:rsidP="00894E27">
      <w:pPr>
        <w:rPr>
          <w:rFonts w:ascii="Arial" w:eastAsia="Times New Roman" w:hAnsi="Arial" w:cs="Arial"/>
          <w:kern w:val="28"/>
          <w:sz w:val="24"/>
          <w:szCs w:val="24"/>
        </w:rPr>
        <w:sectPr w:rsidR="00894E27" w:rsidRPr="00894E27" w:rsidSect="00C012B2">
          <w:headerReference w:type="default" r:id="rId92"/>
          <w:pgSz w:w="12240" w:h="15840"/>
          <w:pgMar w:top="0" w:right="900" w:bottom="630" w:left="1440" w:header="720" w:footer="720" w:gutter="0"/>
          <w:cols w:space="720"/>
          <w:docGrid w:linePitch="360"/>
        </w:sectPr>
      </w:pPr>
    </w:p>
    <w:p w14:paraId="69822026" w14:textId="77777777" w:rsidR="00894E27" w:rsidRPr="00894E27" w:rsidRDefault="00894E27" w:rsidP="00894E27">
      <w:pPr>
        <w:keepNext/>
        <w:keepLines/>
        <w:widowControl w:val="0"/>
        <w:overflowPunct w:val="0"/>
        <w:adjustRightInd w:val="0"/>
        <w:spacing w:before="240" w:after="240"/>
        <w:jc w:val="center"/>
        <w:rPr>
          <w:rFonts w:ascii="Arial" w:eastAsia="Times New Roman" w:hAnsi="Arial" w:cs="Arial"/>
          <w:b/>
          <w:kern w:val="28"/>
          <w:sz w:val="24"/>
          <w:szCs w:val="24"/>
        </w:rPr>
      </w:pPr>
      <w:r w:rsidRPr="00894E27">
        <w:rPr>
          <w:rFonts w:ascii="Arial" w:eastAsia="Times New Roman" w:hAnsi="Arial" w:cs="Arial"/>
          <w:b/>
          <w:kern w:val="28"/>
          <w:sz w:val="24"/>
          <w:szCs w:val="24"/>
        </w:rPr>
        <w:lastRenderedPageBreak/>
        <w:t>Course Calendar</w:t>
      </w:r>
    </w:p>
    <w:p w14:paraId="40184977" w14:textId="77777777" w:rsidR="00894E27" w:rsidRDefault="00894E27" w:rsidP="004065EE">
      <w:pPr>
        <w:keepNext/>
        <w:keepLines/>
        <w:widowControl w:val="0"/>
        <w:overflowPunct w:val="0"/>
        <w:adjustRightInd w:val="0"/>
        <w:rPr>
          <w:rFonts w:ascii="Arial" w:eastAsia="Times New Roman" w:hAnsi="Arial" w:cs="Times New Roman"/>
          <w:kern w:val="28"/>
          <w:sz w:val="20"/>
          <w:szCs w:val="20"/>
        </w:rPr>
      </w:pPr>
      <w:r w:rsidRPr="00894E27">
        <w:rPr>
          <w:rFonts w:ascii="Arial" w:eastAsia="Times New Roman" w:hAnsi="Arial" w:cs="Times New Roman"/>
          <w:kern w:val="28"/>
          <w:sz w:val="20"/>
          <w:szCs w:val="20"/>
        </w:rPr>
        <w:t xml:space="preserve">I reserve the right to change topics or assignments when necessary to make classes more relevant to current events or required student outcomes. Therefore, you should not submit assignments ahead of schedule unless you have obtained permission to do so. Check </w:t>
      </w:r>
      <w:r w:rsidRPr="00894E27">
        <w:rPr>
          <w:rFonts w:ascii="Arial" w:eastAsia="Times New Roman" w:hAnsi="Arial" w:cs="Times New Roman"/>
          <w:b/>
          <w:kern w:val="28"/>
          <w:sz w:val="20"/>
          <w:szCs w:val="20"/>
        </w:rPr>
        <w:t>Announcements</w:t>
      </w:r>
      <w:r w:rsidRPr="00894E27">
        <w:rPr>
          <w:rFonts w:ascii="Arial" w:eastAsia="Times New Roman" w:hAnsi="Arial" w:cs="Times New Roman"/>
          <w:kern w:val="28"/>
          <w:sz w:val="20"/>
          <w:szCs w:val="20"/>
        </w:rPr>
        <w:t xml:space="preserve"> in Blackboard and the </w:t>
      </w:r>
      <w:r w:rsidRPr="00894E27">
        <w:rPr>
          <w:rFonts w:ascii="Arial" w:eastAsia="Times New Roman" w:hAnsi="Arial" w:cs="Times New Roman"/>
          <w:b/>
          <w:kern w:val="28"/>
          <w:sz w:val="20"/>
          <w:szCs w:val="20"/>
        </w:rPr>
        <w:t>Assignments</w:t>
      </w:r>
      <w:r w:rsidRPr="00894E27">
        <w:rPr>
          <w:rFonts w:ascii="Arial" w:eastAsia="Times New Roman" w:hAnsi="Arial" w:cs="Times New Roman"/>
          <w:kern w:val="28"/>
          <w:sz w:val="20"/>
          <w:szCs w:val="20"/>
        </w:rPr>
        <w:t xml:space="preserve"> section for details and/or changes to assignments. Be sure to print out a copy of the Course Calendar with due dates listed. </w:t>
      </w:r>
      <w:r w:rsidRPr="00894E27">
        <w:rPr>
          <w:rFonts w:ascii="Arial" w:eastAsia="Times New Roman" w:hAnsi="Arial" w:cs="Times New Roman"/>
          <w:kern w:val="28"/>
          <w:sz w:val="20"/>
          <w:szCs w:val="20"/>
          <w:u w:val="single"/>
        </w:rPr>
        <w:t>All assignments are due by midnight on Sunday</w:t>
      </w:r>
      <w:r w:rsidRPr="00894E27">
        <w:rPr>
          <w:rFonts w:ascii="Arial" w:eastAsia="Times New Roman" w:hAnsi="Arial" w:cs="Times New Roman"/>
          <w:kern w:val="28"/>
          <w:sz w:val="20"/>
          <w:szCs w:val="20"/>
        </w:rPr>
        <w:t>.</w:t>
      </w:r>
    </w:p>
    <w:p w14:paraId="1D22F186" w14:textId="77777777" w:rsidR="00F238BA" w:rsidRDefault="00F238BA" w:rsidP="004065EE">
      <w:pPr>
        <w:keepNext/>
        <w:keepLines/>
        <w:widowControl w:val="0"/>
        <w:overflowPunct w:val="0"/>
        <w:adjustRightInd w:val="0"/>
        <w:rPr>
          <w:rFonts w:ascii="Arial" w:eastAsia="Times New Roman" w:hAnsi="Arial" w:cs="Times New Roman"/>
          <w:kern w:val="28"/>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227"/>
        <w:gridCol w:w="3240"/>
        <w:gridCol w:w="2430"/>
        <w:gridCol w:w="1823"/>
        <w:gridCol w:w="4572"/>
      </w:tblGrid>
      <w:tr w:rsidR="00F238BA" w:rsidRPr="00F238BA" w14:paraId="43E3EC45" w14:textId="77777777" w:rsidTr="00F238BA">
        <w:tc>
          <w:tcPr>
            <w:tcW w:w="558" w:type="dxa"/>
            <w:shd w:val="clear" w:color="auto" w:fill="E5DFEC" w:themeFill="accent4" w:themeFillTint="33"/>
            <w:vAlign w:val="center"/>
          </w:tcPr>
          <w:p w14:paraId="0C05884C"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Wk</w:t>
            </w:r>
          </w:p>
          <w:p w14:paraId="4B4A8C1F"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2227" w:type="dxa"/>
            <w:shd w:val="clear" w:color="auto" w:fill="E5DFEC" w:themeFill="accent4" w:themeFillTint="33"/>
            <w:vAlign w:val="center"/>
          </w:tcPr>
          <w:p w14:paraId="05EE6A2A"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3240" w:type="dxa"/>
            <w:shd w:val="clear" w:color="auto" w:fill="E5DFEC" w:themeFill="accent4" w:themeFillTint="33"/>
            <w:vAlign w:val="center"/>
          </w:tcPr>
          <w:p w14:paraId="266B8C20"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2430" w:type="dxa"/>
            <w:shd w:val="clear" w:color="auto" w:fill="E5DFEC" w:themeFill="accent4" w:themeFillTint="33"/>
            <w:vAlign w:val="center"/>
          </w:tcPr>
          <w:p w14:paraId="06EB6A51"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1823" w:type="dxa"/>
            <w:shd w:val="clear" w:color="auto" w:fill="E5DFEC" w:themeFill="accent4" w:themeFillTint="33"/>
            <w:vAlign w:val="center"/>
          </w:tcPr>
          <w:p w14:paraId="45DE7D1C" w14:textId="77777777" w:rsid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Pr>
                <w:rFonts w:ascii="Arial" w:eastAsia="Times New Roman" w:hAnsi="Arial" w:cs="Arial"/>
                <w:b/>
                <w:kern w:val="28"/>
                <w:sz w:val="20"/>
                <w:szCs w:val="20"/>
              </w:rPr>
              <w:t>/</w:t>
            </w:r>
          </w:p>
          <w:p w14:paraId="105A4BDE" w14:textId="03727DEE" w:rsidR="00F238BA" w:rsidRPr="00F238BA" w:rsidRDefault="00F238BA" w:rsidP="00F238BA">
            <w:pPr>
              <w:widowControl w:val="0"/>
              <w:overflowPunct w:val="0"/>
              <w:adjustRightInd w:val="0"/>
              <w:jc w:val="center"/>
              <w:rPr>
                <w:rFonts w:ascii="Arial" w:eastAsia="Times New Roman" w:hAnsi="Arial" w:cs="Arial"/>
                <w:b/>
                <w:kern w:val="28"/>
                <w:sz w:val="20"/>
                <w:szCs w:val="20"/>
              </w:rPr>
            </w:pPr>
            <w:r>
              <w:rPr>
                <w:rFonts w:ascii="Arial" w:eastAsia="Times New Roman" w:hAnsi="Arial" w:cs="Arial"/>
                <w:b/>
                <w:kern w:val="28"/>
                <w:sz w:val="20"/>
                <w:szCs w:val="20"/>
              </w:rPr>
              <w:t>Due Dates</w:t>
            </w:r>
          </w:p>
        </w:tc>
        <w:tc>
          <w:tcPr>
            <w:tcW w:w="4572" w:type="dxa"/>
            <w:shd w:val="clear" w:color="auto" w:fill="E5DFEC" w:themeFill="accent4" w:themeFillTint="33"/>
            <w:vAlign w:val="center"/>
          </w:tcPr>
          <w:p w14:paraId="731D3E17"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09C168F1" w14:textId="77777777" w:rsidTr="00F238BA">
        <w:tc>
          <w:tcPr>
            <w:tcW w:w="558" w:type="dxa"/>
            <w:shd w:val="clear" w:color="auto" w:fill="E5DFEC" w:themeFill="accent4" w:themeFillTint="33"/>
          </w:tcPr>
          <w:p w14:paraId="19EBECE8"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p w14:paraId="0AEC51F5"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1</w:t>
            </w:r>
          </w:p>
        </w:tc>
        <w:tc>
          <w:tcPr>
            <w:tcW w:w="2227" w:type="dxa"/>
          </w:tcPr>
          <w:p w14:paraId="2710D708"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b/>
                <w:kern w:val="28"/>
                <w:sz w:val="20"/>
                <w:szCs w:val="20"/>
              </w:rPr>
              <w:t>Welcome and introduction to the course</w:t>
            </w:r>
          </w:p>
          <w:p w14:paraId="4C161C22" w14:textId="77777777" w:rsidR="00F238BA" w:rsidRPr="00F238BA" w:rsidRDefault="00F238BA" w:rsidP="00F238BA">
            <w:pPr>
              <w:widowControl w:val="0"/>
              <w:overflowPunct w:val="0"/>
              <w:adjustRightInd w:val="0"/>
              <w:rPr>
                <w:rFonts w:ascii="Arial" w:eastAsia="Times New Roman" w:hAnsi="Arial" w:cs="Arial"/>
                <w:b/>
                <w:kern w:val="28"/>
                <w:sz w:val="8"/>
                <w:szCs w:val="8"/>
              </w:rPr>
            </w:pPr>
          </w:p>
          <w:p w14:paraId="0742101C"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Review of expectations,  responsibilities, and foundations for the course</w:t>
            </w:r>
          </w:p>
          <w:p w14:paraId="0C70A7CA"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58E1AAE7"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What is early intervention? And why is it important?</w:t>
            </w:r>
          </w:p>
          <w:p w14:paraId="6466346F"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3FF6825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Terminology (e.g., person-first language)</w:t>
            </w:r>
          </w:p>
          <w:p w14:paraId="6EF2C1F4"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7207ADFD"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Importance of intervening early for infants, toddlers, and young children (and especially children with or at risk for delays or disabilities)</w:t>
            </w:r>
          </w:p>
          <w:p w14:paraId="2BAAC8F5"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51EC3732"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Overview of resources on ability diversity that are available to EC students at NCC- (CLAD resource packet)</w:t>
            </w:r>
          </w:p>
          <w:p w14:paraId="6E0E4AFC" w14:textId="77777777" w:rsidR="00F238BA" w:rsidRPr="00F238BA" w:rsidRDefault="00F238BA" w:rsidP="00F238BA">
            <w:pPr>
              <w:widowControl w:val="0"/>
              <w:overflowPunct w:val="0"/>
              <w:adjustRightInd w:val="0"/>
              <w:rPr>
                <w:rFonts w:ascii="Arial" w:eastAsia="Times New Roman" w:hAnsi="Arial" w:cs="Arial"/>
                <w:kern w:val="28"/>
                <w:sz w:val="20"/>
                <w:szCs w:val="20"/>
              </w:rPr>
            </w:pPr>
          </w:p>
        </w:tc>
        <w:tc>
          <w:tcPr>
            <w:tcW w:w="3240" w:type="dxa"/>
          </w:tcPr>
          <w:p w14:paraId="355F8CE0" w14:textId="77777777" w:rsidR="00F238BA" w:rsidRPr="00F238BA" w:rsidRDefault="00F238BA" w:rsidP="00F238BA">
            <w:pPr>
              <w:rPr>
                <w:rFonts w:ascii="Arial" w:eastAsia="Times New Roman" w:hAnsi="Arial" w:cs="Arial"/>
                <w:sz w:val="8"/>
                <w:szCs w:val="20"/>
                <w:highlight w:val="yellow"/>
              </w:rPr>
            </w:pPr>
          </w:p>
          <w:p w14:paraId="2DAC336F" w14:textId="77777777" w:rsidR="00F238BA" w:rsidRPr="00F238BA" w:rsidRDefault="00F238BA" w:rsidP="00F238BA">
            <w:pPr>
              <w:spacing w:line="276" w:lineRule="auto"/>
              <w:contextualSpacing/>
              <w:rPr>
                <w:rFonts w:ascii="Arial" w:eastAsia="Calibri" w:hAnsi="Arial" w:cs="Arial"/>
                <w:sz w:val="24"/>
                <w:szCs w:val="24"/>
              </w:rPr>
            </w:pPr>
            <w:r w:rsidRPr="00F238BA">
              <w:rPr>
                <w:rFonts w:ascii="Arial" w:eastAsia="Calibri" w:hAnsi="Arial" w:cs="Arial"/>
                <w:sz w:val="20"/>
                <w:szCs w:val="24"/>
              </w:rPr>
              <w:t xml:space="preserve">People First Language by Kathy Snow </w:t>
            </w:r>
            <w:hyperlink r:id="rId93" w:history="1">
              <w:r w:rsidRPr="00F238BA">
                <w:rPr>
                  <w:rFonts w:ascii="Arial" w:eastAsia="Calibri" w:hAnsi="Arial" w:cs="Arial"/>
                  <w:b/>
                  <w:color w:val="0000FF" w:themeColor="hyperlink"/>
                  <w:sz w:val="18"/>
                  <w:szCs w:val="20"/>
                </w:rPr>
                <w:t>https://nebula.wsimg.com/1c1af57f9319dbf909ec52462367fa88?AccessKeyId=9D6F6082FE5EE52C3DC6&amp;disposition=0&amp;alloworigin=1</w:t>
              </w:r>
            </w:hyperlink>
            <w:r w:rsidRPr="00F238BA">
              <w:rPr>
                <w:rFonts w:ascii="Arial" w:eastAsia="Calibri" w:hAnsi="Arial" w:cs="Arial"/>
                <w:sz w:val="24"/>
                <w:szCs w:val="24"/>
              </w:rPr>
              <w:t xml:space="preserve"> </w:t>
            </w:r>
          </w:p>
          <w:p w14:paraId="423DFCCB" w14:textId="77777777" w:rsidR="00F238BA" w:rsidRPr="00F238BA" w:rsidRDefault="00F238BA" w:rsidP="00F238BA">
            <w:pPr>
              <w:spacing w:line="276" w:lineRule="auto"/>
              <w:contextualSpacing/>
              <w:rPr>
                <w:rFonts w:ascii="Arial" w:eastAsia="Calibri" w:hAnsi="Arial" w:cs="Arial"/>
                <w:b/>
                <w:sz w:val="8"/>
                <w:szCs w:val="8"/>
              </w:rPr>
            </w:pPr>
          </w:p>
          <w:p w14:paraId="5F17DEEC" w14:textId="77777777" w:rsidR="00F238BA" w:rsidRPr="00F238BA" w:rsidRDefault="00F238BA" w:rsidP="00F238BA">
            <w:pPr>
              <w:spacing w:line="276" w:lineRule="auto"/>
              <w:contextualSpacing/>
              <w:rPr>
                <w:rFonts w:ascii="Arial" w:eastAsia="Calibri" w:hAnsi="Arial" w:cs="Arial"/>
                <w:b/>
                <w:color w:val="0000FF" w:themeColor="hyperlink"/>
                <w:sz w:val="20"/>
                <w:szCs w:val="20"/>
              </w:rPr>
            </w:pPr>
            <w:r w:rsidRPr="00F238BA">
              <w:rPr>
                <w:rFonts w:ascii="Arial" w:eastAsia="Calibri" w:hAnsi="Arial" w:cs="Arial"/>
                <w:sz w:val="20"/>
                <w:szCs w:val="24"/>
              </w:rPr>
              <w:t>Early Intervention, Then and Now</w:t>
            </w:r>
            <w:r w:rsidRPr="00F238BA">
              <w:rPr>
                <w:rFonts w:ascii="Arial" w:eastAsia="Calibri" w:hAnsi="Arial" w:cs="Arial"/>
                <w:b/>
                <w:sz w:val="20"/>
                <w:szCs w:val="24"/>
              </w:rPr>
              <w:t xml:space="preserve"> </w:t>
            </w:r>
            <w:hyperlink r:id="rId94" w:anchor="history" w:history="1">
              <w:r w:rsidRPr="00F238BA">
                <w:rPr>
                  <w:rFonts w:ascii="Arial" w:eastAsia="Calibri" w:hAnsi="Arial" w:cs="Arial"/>
                  <w:b/>
                  <w:color w:val="0000FF" w:themeColor="hyperlink"/>
                  <w:sz w:val="18"/>
                  <w:szCs w:val="20"/>
                </w:rPr>
                <w:t>http://www.parentcenterhub.org/repository/ei-history/#history</w:t>
              </w:r>
            </w:hyperlink>
          </w:p>
          <w:p w14:paraId="31CFE225" w14:textId="77777777" w:rsidR="00F238BA" w:rsidRPr="00F238BA" w:rsidRDefault="00F238BA" w:rsidP="00F238BA">
            <w:pPr>
              <w:spacing w:line="276" w:lineRule="auto"/>
              <w:contextualSpacing/>
              <w:rPr>
                <w:rFonts w:ascii="Arial" w:eastAsia="Calibri" w:hAnsi="Arial" w:cs="Arial"/>
                <w:b/>
                <w:sz w:val="8"/>
                <w:szCs w:val="8"/>
              </w:rPr>
            </w:pPr>
          </w:p>
          <w:p w14:paraId="0F237A30" w14:textId="77777777" w:rsidR="00F238BA" w:rsidRPr="00F238BA" w:rsidRDefault="00F238BA" w:rsidP="00F238BA">
            <w:pPr>
              <w:spacing w:line="276" w:lineRule="auto"/>
              <w:contextualSpacing/>
              <w:rPr>
                <w:rFonts w:ascii="Arial" w:eastAsia="Times New Roman" w:hAnsi="Arial" w:cs="Arial"/>
                <w:b/>
                <w:color w:val="0000FF" w:themeColor="hyperlink"/>
                <w:kern w:val="28"/>
                <w:sz w:val="24"/>
                <w:szCs w:val="24"/>
              </w:rPr>
            </w:pPr>
            <w:r w:rsidRPr="00F238BA">
              <w:rPr>
                <w:rFonts w:ascii="Arial" w:eastAsia="Calibri" w:hAnsi="Arial" w:cs="Arial"/>
                <w:sz w:val="20"/>
                <w:szCs w:val="24"/>
              </w:rPr>
              <w:t>The Importance of Early Intervention for Infants and Toddlers with Disabilities and their Families</w:t>
            </w:r>
            <w:r w:rsidRPr="00F238BA">
              <w:rPr>
                <w:rFonts w:ascii="Arial" w:eastAsia="Calibri" w:hAnsi="Arial" w:cs="Arial"/>
                <w:b/>
                <w:sz w:val="20"/>
                <w:szCs w:val="24"/>
              </w:rPr>
              <w:t xml:space="preserve"> </w:t>
            </w:r>
            <w:hyperlink r:id="rId95" w:history="1">
              <w:r w:rsidRPr="00F238BA">
                <w:rPr>
                  <w:rFonts w:ascii="Arial" w:eastAsia="Times New Roman" w:hAnsi="Arial" w:cs="Arial"/>
                  <w:b/>
                  <w:color w:val="0000FF" w:themeColor="hyperlink"/>
                  <w:kern w:val="28"/>
                  <w:sz w:val="18"/>
                  <w:szCs w:val="20"/>
                </w:rPr>
                <w:t>http://www.nectac.org/~pdfs/pubs/importanceofearlyintervention.pdf</w:t>
              </w:r>
            </w:hyperlink>
            <w:r w:rsidRPr="00F238BA">
              <w:rPr>
                <w:rFonts w:ascii="Arial" w:eastAsia="Times New Roman" w:hAnsi="Arial" w:cs="Arial"/>
                <w:b/>
                <w:color w:val="0000FF" w:themeColor="hyperlink"/>
                <w:kern w:val="28"/>
                <w:szCs w:val="24"/>
              </w:rPr>
              <w:t xml:space="preserve"> </w:t>
            </w:r>
          </w:p>
          <w:p w14:paraId="5F13479F" w14:textId="77777777" w:rsidR="00F238BA" w:rsidRPr="00F238BA" w:rsidRDefault="00F238BA" w:rsidP="00F238BA">
            <w:pPr>
              <w:spacing w:line="276" w:lineRule="auto"/>
              <w:contextualSpacing/>
              <w:rPr>
                <w:rFonts w:ascii="Arial" w:eastAsia="Times New Roman" w:hAnsi="Arial" w:cs="Arial"/>
                <w:b/>
                <w:color w:val="0000FF" w:themeColor="hyperlink"/>
                <w:kern w:val="28"/>
                <w:sz w:val="8"/>
                <w:szCs w:val="8"/>
              </w:rPr>
            </w:pPr>
          </w:p>
          <w:p w14:paraId="01AF83D8" w14:textId="77777777" w:rsidR="00F238BA" w:rsidRPr="00F238BA" w:rsidRDefault="00F238BA" w:rsidP="00F238BA">
            <w:pPr>
              <w:spacing w:line="276" w:lineRule="auto"/>
              <w:contextualSpacing/>
              <w:rPr>
                <w:rFonts w:ascii="Arial" w:eastAsia="Calibri" w:hAnsi="Arial" w:cs="Arial"/>
                <w:b/>
                <w:color w:val="0000FF" w:themeColor="hyperlink"/>
                <w:sz w:val="18"/>
                <w:szCs w:val="20"/>
              </w:rPr>
            </w:pPr>
            <w:r w:rsidRPr="00F238BA">
              <w:rPr>
                <w:rFonts w:ascii="Arial" w:eastAsia="Calibri" w:hAnsi="Arial" w:cs="Arial"/>
                <w:sz w:val="20"/>
                <w:szCs w:val="24"/>
              </w:rPr>
              <w:t>The Outcomes of Early Intervention for Infants and Toddlers</w:t>
            </w:r>
            <w:r w:rsidRPr="00F238BA">
              <w:rPr>
                <w:rFonts w:ascii="Arial" w:eastAsia="Calibri" w:hAnsi="Arial" w:cs="Arial"/>
                <w:b/>
                <w:sz w:val="20"/>
                <w:szCs w:val="24"/>
              </w:rPr>
              <w:t xml:space="preserve"> </w:t>
            </w:r>
            <w:r w:rsidRPr="00F238BA">
              <w:rPr>
                <w:rFonts w:ascii="Arial" w:eastAsia="Calibri" w:hAnsi="Arial" w:cs="Arial"/>
                <w:sz w:val="20"/>
                <w:szCs w:val="24"/>
              </w:rPr>
              <w:t>with Disabilities and their Families</w:t>
            </w:r>
            <w:r w:rsidRPr="00F238BA">
              <w:rPr>
                <w:rFonts w:ascii="Arial" w:eastAsia="Calibri" w:hAnsi="Arial" w:cs="Arial"/>
                <w:b/>
                <w:sz w:val="20"/>
                <w:szCs w:val="24"/>
              </w:rPr>
              <w:t xml:space="preserve"> </w:t>
            </w:r>
            <w:hyperlink r:id="rId96" w:history="1">
              <w:r w:rsidRPr="00F238BA">
                <w:rPr>
                  <w:rFonts w:ascii="Arial" w:eastAsia="Calibri" w:hAnsi="Arial" w:cs="Arial"/>
                  <w:b/>
                  <w:color w:val="0000FF" w:themeColor="hyperlink"/>
                  <w:sz w:val="18"/>
                  <w:szCs w:val="20"/>
                </w:rPr>
                <w:t>http://www.nectac.org/~pdfs/pubs/outcomesofearlyintervention.pdf</w:t>
              </w:r>
            </w:hyperlink>
            <w:r w:rsidRPr="00F238BA">
              <w:rPr>
                <w:rFonts w:ascii="Arial" w:eastAsia="Calibri" w:hAnsi="Arial" w:cs="Arial"/>
                <w:b/>
                <w:color w:val="0000FF" w:themeColor="hyperlink"/>
                <w:sz w:val="18"/>
                <w:szCs w:val="20"/>
              </w:rPr>
              <w:t xml:space="preserve"> </w:t>
            </w:r>
          </w:p>
          <w:p w14:paraId="4561AA38" w14:textId="77777777" w:rsidR="00F238BA" w:rsidRPr="00F238BA" w:rsidRDefault="00F238BA" w:rsidP="00F238BA">
            <w:pPr>
              <w:spacing w:line="276" w:lineRule="auto"/>
              <w:contextualSpacing/>
              <w:rPr>
                <w:rFonts w:ascii="Arial" w:eastAsia="Calibri" w:hAnsi="Arial" w:cs="Arial"/>
                <w:b/>
                <w:color w:val="0000FF" w:themeColor="hyperlink"/>
                <w:sz w:val="8"/>
                <w:szCs w:val="8"/>
              </w:rPr>
            </w:pPr>
          </w:p>
          <w:p w14:paraId="4ECBFB64" w14:textId="77777777" w:rsidR="00F238BA" w:rsidRPr="00F238BA" w:rsidRDefault="00F238BA" w:rsidP="00F238BA">
            <w:pPr>
              <w:widowControl w:val="0"/>
              <w:overflowPunct w:val="0"/>
              <w:adjustRightInd w:val="0"/>
              <w:rPr>
                <w:rFonts w:ascii="Arial" w:eastAsia="Times New Roman" w:hAnsi="Arial" w:cs="Arial"/>
                <w:b/>
                <w:color w:val="0000FF"/>
                <w:kern w:val="28"/>
                <w:sz w:val="8"/>
                <w:szCs w:val="20"/>
                <w:highlight w:val="yellow"/>
              </w:rPr>
            </w:pPr>
          </w:p>
        </w:tc>
        <w:tc>
          <w:tcPr>
            <w:tcW w:w="2430" w:type="dxa"/>
          </w:tcPr>
          <w:p w14:paraId="0277FC08"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500C6412"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Discuss the importance of person first language and the expectations for it to be used in all course interactions.</w:t>
            </w:r>
          </w:p>
          <w:p w14:paraId="0667E3FB"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5AA1CBB4" w14:textId="77777777" w:rsidR="00F238BA" w:rsidRPr="00F238BA" w:rsidRDefault="00F238BA" w:rsidP="00F238BA">
            <w:pPr>
              <w:autoSpaceDE w:val="0"/>
              <w:autoSpaceDN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Building from the readings, summarize the evidence base for the importance and efficacy of early intervention.</w:t>
            </w:r>
          </w:p>
          <w:p w14:paraId="0C10A916" w14:textId="77777777" w:rsidR="00F238BA" w:rsidRPr="00F238BA" w:rsidRDefault="00F238BA" w:rsidP="00F238BA">
            <w:pPr>
              <w:widowControl w:val="0"/>
              <w:overflowPunct w:val="0"/>
              <w:adjustRightInd w:val="0"/>
              <w:rPr>
                <w:rFonts w:ascii="Arial" w:hAnsi="Arial" w:cs="Arial"/>
                <w:b/>
                <w:bCs/>
                <w:color w:val="0000FF"/>
                <w:sz w:val="10"/>
                <w:szCs w:val="20"/>
                <w:highlight w:val="yellow"/>
              </w:rPr>
            </w:pPr>
          </w:p>
          <w:p w14:paraId="76336BA8" w14:textId="77777777" w:rsidR="00F238BA" w:rsidRPr="00F238BA" w:rsidRDefault="00F238BA" w:rsidP="00F238BA">
            <w:pPr>
              <w:contextualSpacing/>
              <w:rPr>
                <w:rFonts w:ascii="Arial" w:eastAsia="Times New Roman" w:hAnsi="Arial" w:cs="Arial"/>
                <w:kern w:val="28"/>
                <w:sz w:val="8"/>
                <w:szCs w:val="20"/>
                <w:highlight w:val="yellow"/>
              </w:rPr>
            </w:pPr>
          </w:p>
          <w:p w14:paraId="2DB614D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u w:val="single"/>
              </w:rPr>
              <w:t>Discussion Forum</w:t>
            </w:r>
            <w:r w:rsidRPr="00F238BA">
              <w:rPr>
                <w:rFonts w:ascii="Arial" w:eastAsia="Times New Roman" w:hAnsi="Arial" w:cs="Arial"/>
                <w:kern w:val="28"/>
                <w:sz w:val="20"/>
                <w:szCs w:val="20"/>
              </w:rPr>
              <w:t xml:space="preserve">: Introduce Yourself – Share and learn about other students in the course. </w:t>
            </w:r>
          </w:p>
          <w:p w14:paraId="3D4ABCBF"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7737C526"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r w:rsidRPr="00F238BA">
              <w:rPr>
                <w:rFonts w:ascii="Arial" w:eastAsia="Times New Roman" w:hAnsi="Arial" w:cs="Arial"/>
                <w:kern w:val="28"/>
                <w:sz w:val="20"/>
                <w:szCs w:val="20"/>
                <w:u w:val="single"/>
              </w:rPr>
              <w:t>Reflection:</w:t>
            </w:r>
            <w:r w:rsidRPr="00F238BA">
              <w:rPr>
                <w:rFonts w:ascii="Arial" w:eastAsia="Times New Roman" w:hAnsi="Arial" w:cs="Arial"/>
                <w:kern w:val="28"/>
                <w:sz w:val="20"/>
                <w:szCs w:val="20"/>
              </w:rPr>
              <w:t xml:space="preserve"> Beyond Person-First Language – Discuss importance of using person first language. Consider how to respond when others do not use person first language.</w:t>
            </w:r>
          </w:p>
        </w:tc>
        <w:tc>
          <w:tcPr>
            <w:tcW w:w="1823" w:type="dxa"/>
          </w:tcPr>
          <w:p w14:paraId="319333DF" w14:textId="77777777" w:rsidR="00F238BA" w:rsidRPr="00F238BA" w:rsidRDefault="00F238BA" w:rsidP="00F238BA">
            <w:pPr>
              <w:widowControl w:val="0"/>
              <w:overflowPunct w:val="0"/>
              <w:adjustRightInd w:val="0"/>
              <w:contextualSpacing/>
              <w:rPr>
                <w:rFonts w:ascii="Arial" w:eastAsia="Times New Roman" w:hAnsi="Arial" w:cs="Arial"/>
                <w:kern w:val="28"/>
                <w:sz w:val="20"/>
                <w:szCs w:val="20"/>
              </w:rPr>
            </w:pPr>
            <w:r w:rsidRPr="00F238BA">
              <w:rPr>
                <w:rFonts w:ascii="Arial" w:eastAsia="Times New Roman" w:hAnsi="Arial" w:cs="Arial"/>
                <w:kern w:val="28"/>
                <w:sz w:val="20"/>
                <w:szCs w:val="20"/>
              </w:rPr>
              <w:t>Verify Email</w:t>
            </w:r>
          </w:p>
          <w:p w14:paraId="7739CF98" w14:textId="77777777" w:rsidR="00F238BA" w:rsidRPr="00F238BA" w:rsidRDefault="00F238BA" w:rsidP="00F238BA">
            <w:pPr>
              <w:widowControl w:val="0"/>
              <w:overflowPunct w:val="0"/>
              <w:adjustRightInd w:val="0"/>
              <w:ind w:left="360"/>
              <w:contextualSpacing/>
              <w:rPr>
                <w:rFonts w:ascii="Arial" w:eastAsia="Times New Roman" w:hAnsi="Arial" w:cs="Arial"/>
                <w:kern w:val="28"/>
                <w:sz w:val="8"/>
                <w:szCs w:val="20"/>
              </w:rPr>
            </w:pPr>
          </w:p>
          <w:p w14:paraId="7FDDF566" w14:textId="77777777" w:rsidR="00F238BA" w:rsidRPr="00F238BA" w:rsidRDefault="00F238BA" w:rsidP="00F238BA">
            <w:pPr>
              <w:widowControl w:val="0"/>
              <w:overflowPunct w:val="0"/>
              <w:adjustRightInd w:val="0"/>
              <w:contextualSpacing/>
              <w:rPr>
                <w:rFonts w:ascii="Arial" w:eastAsia="Times New Roman" w:hAnsi="Arial" w:cs="Arial"/>
                <w:kern w:val="28"/>
                <w:sz w:val="20"/>
                <w:szCs w:val="20"/>
              </w:rPr>
            </w:pPr>
            <w:r w:rsidRPr="00F238BA">
              <w:rPr>
                <w:rFonts w:ascii="Arial" w:eastAsia="Times New Roman" w:hAnsi="Arial" w:cs="Arial"/>
                <w:kern w:val="28"/>
                <w:sz w:val="20"/>
                <w:szCs w:val="20"/>
              </w:rPr>
              <w:t>Complete &amp; Submit Student Information Form</w:t>
            </w:r>
          </w:p>
          <w:p w14:paraId="011C3B93" w14:textId="77777777" w:rsidR="00F238BA" w:rsidRPr="00F238BA" w:rsidRDefault="00F238BA" w:rsidP="00F238BA">
            <w:pPr>
              <w:widowControl w:val="0"/>
              <w:overflowPunct w:val="0"/>
              <w:adjustRightInd w:val="0"/>
              <w:contextualSpacing/>
              <w:rPr>
                <w:rFonts w:ascii="Arial" w:eastAsia="Times New Roman" w:hAnsi="Arial" w:cs="Arial"/>
                <w:kern w:val="28"/>
                <w:sz w:val="8"/>
                <w:szCs w:val="20"/>
              </w:rPr>
            </w:pPr>
          </w:p>
          <w:p w14:paraId="33263113" w14:textId="77777777" w:rsidR="00F238BA" w:rsidRPr="00F238BA" w:rsidRDefault="00F238BA" w:rsidP="00F238BA">
            <w:pPr>
              <w:widowControl w:val="0"/>
              <w:overflowPunct w:val="0"/>
              <w:adjustRightInd w:val="0"/>
              <w:contextualSpacing/>
              <w:rPr>
                <w:rFonts w:ascii="Arial" w:eastAsia="Times New Roman" w:hAnsi="Arial" w:cs="Arial"/>
                <w:kern w:val="28"/>
                <w:sz w:val="20"/>
                <w:szCs w:val="20"/>
              </w:rPr>
            </w:pPr>
            <w:r w:rsidRPr="00F238BA">
              <w:rPr>
                <w:rFonts w:ascii="Arial" w:eastAsia="Times New Roman" w:hAnsi="Arial" w:cs="Arial"/>
                <w:kern w:val="28"/>
                <w:sz w:val="20"/>
                <w:szCs w:val="20"/>
              </w:rPr>
              <w:t xml:space="preserve">Submit Course Expectations </w:t>
            </w:r>
          </w:p>
          <w:p w14:paraId="5B3561FF" w14:textId="77777777" w:rsidR="00F238BA" w:rsidRPr="00F238BA" w:rsidRDefault="00F238BA" w:rsidP="00F238BA">
            <w:pPr>
              <w:widowControl w:val="0"/>
              <w:overflowPunct w:val="0"/>
              <w:adjustRightInd w:val="0"/>
              <w:contextualSpacing/>
              <w:rPr>
                <w:rFonts w:ascii="Arial" w:eastAsia="Times New Roman" w:hAnsi="Arial" w:cs="Arial"/>
                <w:kern w:val="28"/>
                <w:sz w:val="8"/>
                <w:szCs w:val="8"/>
              </w:rPr>
            </w:pPr>
          </w:p>
          <w:p w14:paraId="29FD4C8A" w14:textId="77777777" w:rsidR="00F238BA" w:rsidRPr="00F238BA" w:rsidRDefault="00F238BA" w:rsidP="00F238BA">
            <w:pPr>
              <w:widowControl w:val="0"/>
              <w:overflowPunct w:val="0"/>
              <w:adjustRightInd w:val="0"/>
              <w:contextualSpacing/>
              <w:rPr>
                <w:rFonts w:ascii="Arial" w:eastAsia="Times New Roman" w:hAnsi="Arial" w:cs="Arial"/>
                <w:kern w:val="28"/>
                <w:sz w:val="20"/>
                <w:szCs w:val="20"/>
              </w:rPr>
            </w:pPr>
            <w:r w:rsidRPr="00F238BA">
              <w:rPr>
                <w:rFonts w:ascii="Arial" w:eastAsia="Times New Roman" w:hAnsi="Arial" w:cs="Arial"/>
                <w:kern w:val="28"/>
                <w:sz w:val="20"/>
                <w:szCs w:val="20"/>
              </w:rPr>
              <w:t>Assignment 1: Scavenger Hunt #1</w:t>
            </w:r>
          </w:p>
          <w:p w14:paraId="756E24A5" w14:textId="77777777" w:rsidR="00F238BA" w:rsidRPr="00F238BA" w:rsidRDefault="00F238BA" w:rsidP="00F238BA">
            <w:pPr>
              <w:rPr>
                <w:rFonts w:ascii="Arial Black" w:eastAsia="Calibri" w:hAnsi="Arial Black" w:cs="Arial"/>
                <w:color w:val="000000"/>
                <w:sz w:val="16"/>
                <w:szCs w:val="24"/>
              </w:rPr>
            </w:pPr>
            <w:r w:rsidRPr="00F238BA">
              <w:rPr>
                <w:rFonts w:ascii="Arial Black" w:eastAsia="Calibri" w:hAnsi="Arial Black" w:cs="Arial"/>
                <w:color w:val="000000"/>
                <w:sz w:val="16"/>
                <w:szCs w:val="24"/>
              </w:rPr>
              <w:t>Due Week 2</w:t>
            </w:r>
          </w:p>
          <w:p w14:paraId="1D80B7F8" w14:textId="77777777" w:rsidR="00F238BA" w:rsidRPr="00F238BA" w:rsidRDefault="00F238BA" w:rsidP="00F238BA">
            <w:pPr>
              <w:widowControl w:val="0"/>
              <w:overflowPunct w:val="0"/>
              <w:adjustRightInd w:val="0"/>
              <w:ind w:left="360"/>
              <w:contextualSpacing/>
              <w:rPr>
                <w:rFonts w:ascii="Arial" w:eastAsia="Calibri" w:hAnsi="Arial" w:cs="Arial"/>
                <w:kern w:val="28"/>
                <w:sz w:val="20"/>
                <w:szCs w:val="20"/>
                <w:highlight w:val="yellow"/>
              </w:rPr>
            </w:pPr>
          </w:p>
          <w:p w14:paraId="6E1E5977" w14:textId="77777777" w:rsidR="00F238BA" w:rsidRPr="00F238BA" w:rsidRDefault="00F238BA" w:rsidP="00F238BA">
            <w:pPr>
              <w:rPr>
                <w:rFonts w:ascii="Arial" w:eastAsia="Times New Roman" w:hAnsi="Arial" w:cs="Arial"/>
                <w:sz w:val="20"/>
                <w:szCs w:val="20"/>
                <w:highlight w:val="yellow"/>
              </w:rPr>
            </w:pPr>
          </w:p>
          <w:p w14:paraId="1D5B2929" w14:textId="77777777" w:rsidR="00F238BA" w:rsidRPr="00F238BA" w:rsidRDefault="00F238BA" w:rsidP="00F238BA">
            <w:pPr>
              <w:rPr>
                <w:rFonts w:ascii="Arial" w:eastAsia="Times New Roman" w:hAnsi="Arial" w:cs="Arial"/>
                <w:sz w:val="20"/>
                <w:szCs w:val="20"/>
                <w:highlight w:val="yellow"/>
              </w:rPr>
            </w:pPr>
          </w:p>
          <w:p w14:paraId="4D46D858" w14:textId="77777777" w:rsidR="00F238BA" w:rsidRPr="00F238BA" w:rsidRDefault="00F238BA" w:rsidP="00F238BA">
            <w:pPr>
              <w:widowControl w:val="0"/>
              <w:overflowPunct w:val="0"/>
              <w:adjustRightInd w:val="0"/>
              <w:spacing w:after="200" w:line="276" w:lineRule="auto"/>
              <w:ind w:left="360"/>
              <w:contextualSpacing/>
              <w:rPr>
                <w:rFonts w:ascii="Arial" w:eastAsia="Calibri" w:hAnsi="Arial" w:cs="Arial"/>
                <w:kern w:val="28"/>
                <w:highlight w:val="yellow"/>
              </w:rPr>
            </w:pPr>
          </w:p>
          <w:p w14:paraId="31E688A1"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74144819" w14:textId="77777777" w:rsidR="00F238BA" w:rsidRPr="00F238BA" w:rsidRDefault="00F238BA" w:rsidP="00F238BA">
            <w:pPr>
              <w:widowControl w:val="0"/>
              <w:overflowPunct w:val="0"/>
              <w:adjustRightInd w:val="0"/>
              <w:contextualSpacing/>
              <w:rPr>
                <w:rFonts w:ascii="Arial" w:eastAsia="Times New Roman" w:hAnsi="Arial" w:cs="Arial"/>
                <w:kern w:val="28"/>
                <w:sz w:val="20"/>
                <w:szCs w:val="20"/>
                <w:highlight w:val="yellow"/>
              </w:rPr>
            </w:pPr>
          </w:p>
          <w:p w14:paraId="491EEF74"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tc>
        <w:tc>
          <w:tcPr>
            <w:tcW w:w="4572" w:type="dxa"/>
          </w:tcPr>
          <w:p w14:paraId="42D4FF18"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Pennsylvania Early Learning Standards for Infants and Toddlers. Retrieved from </w:t>
            </w:r>
            <w:hyperlink r:id="rId97" w:history="1">
              <w:r w:rsidRPr="00F238BA">
                <w:rPr>
                  <w:rFonts w:ascii="Arial" w:eastAsia="Times New Roman" w:hAnsi="Arial" w:cs="Arial"/>
                  <w:b/>
                  <w:color w:val="0000FF"/>
                  <w:kern w:val="28"/>
                  <w:sz w:val="20"/>
                  <w:szCs w:val="20"/>
                </w:rPr>
                <w:t>http://www.pakeys.org/uploadedContent/Docs/PD/Standards/Infant%20Toddler%202010.pdf</w:t>
              </w:r>
            </w:hyperlink>
          </w:p>
          <w:p w14:paraId="004B2047" w14:textId="77777777" w:rsidR="00F238BA" w:rsidRPr="00F238BA" w:rsidRDefault="00F238BA" w:rsidP="00F238BA">
            <w:pPr>
              <w:widowControl w:val="0"/>
              <w:overflowPunct w:val="0"/>
              <w:adjustRightInd w:val="0"/>
              <w:rPr>
                <w:rFonts w:ascii="Arial" w:eastAsia="Times New Roman" w:hAnsi="Arial" w:cs="Arial"/>
                <w:kern w:val="28"/>
                <w:sz w:val="8"/>
                <w:szCs w:val="8"/>
              </w:rPr>
            </w:pPr>
          </w:p>
          <w:p w14:paraId="5D21EE20"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Pennsylvania Early Learning Standards for PreKindergarten. Retrieved from </w:t>
            </w:r>
            <w:hyperlink r:id="rId98" w:history="1">
              <w:r w:rsidRPr="00F238BA">
                <w:rPr>
                  <w:rFonts w:ascii="Arial" w:eastAsia="Times New Roman" w:hAnsi="Arial" w:cs="Arial"/>
                  <w:b/>
                  <w:color w:val="0000FF"/>
                  <w:kern w:val="28"/>
                  <w:sz w:val="20"/>
                  <w:szCs w:val="20"/>
                </w:rPr>
                <w:t>http://www.pakeys.org/uploadedContent/Docs/PD/Standards/Pre-Kindergarten%202010.pdf</w:t>
              </w:r>
            </w:hyperlink>
          </w:p>
          <w:p w14:paraId="79B93384" w14:textId="77777777" w:rsidR="00F238BA" w:rsidRPr="00F238BA" w:rsidRDefault="00F238BA" w:rsidP="00F238BA">
            <w:pPr>
              <w:widowControl w:val="0"/>
              <w:overflowPunct w:val="0"/>
              <w:adjustRightInd w:val="0"/>
              <w:rPr>
                <w:rFonts w:ascii="Arial" w:eastAsia="Times New Roman" w:hAnsi="Arial" w:cs="Arial"/>
                <w:kern w:val="28"/>
                <w:sz w:val="8"/>
                <w:szCs w:val="8"/>
              </w:rPr>
            </w:pPr>
          </w:p>
          <w:p w14:paraId="50FA3AC6"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Individuals with Disabilities Education Act (IDEA) </w:t>
            </w:r>
            <w:hyperlink r:id="rId99" w:history="1">
              <w:r w:rsidRPr="00F238BA">
                <w:rPr>
                  <w:rFonts w:ascii="Arial" w:eastAsia="Times New Roman" w:hAnsi="Arial" w:cs="Arial"/>
                  <w:b/>
                  <w:color w:val="0000FF"/>
                  <w:kern w:val="28"/>
                  <w:sz w:val="20"/>
                  <w:szCs w:val="20"/>
                </w:rPr>
                <w:t>http://ectacenter.org/idea/idea.asp</w:t>
              </w:r>
            </w:hyperlink>
          </w:p>
          <w:p w14:paraId="2AADA675"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62D798E3"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kern w:val="28"/>
                <w:sz w:val="20"/>
                <w:szCs w:val="20"/>
              </w:rPr>
              <w:t xml:space="preserve">Chapter 4226: Early Intervention Services </w:t>
            </w:r>
            <w:hyperlink r:id="rId100" w:history="1">
              <w:r w:rsidRPr="00F238BA">
                <w:rPr>
                  <w:rFonts w:ascii="Arial" w:eastAsia="Times New Roman" w:hAnsi="Arial" w:cs="Arial"/>
                  <w:b/>
                  <w:color w:val="0000FF"/>
                  <w:kern w:val="28"/>
                  <w:sz w:val="20"/>
                  <w:szCs w:val="20"/>
                </w:rPr>
                <w:t>http://www.pacode.com/secure/data/055/chapter4226/chap4226toc.html</w:t>
              </w:r>
            </w:hyperlink>
          </w:p>
          <w:p w14:paraId="04113A20"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23EF8231"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kern w:val="28"/>
                <w:sz w:val="20"/>
                <w:szCs w:val="20"/>
              </w:rPr>
              <w:t xml:space="preserve">Chapter 14: Special Education Services and Programs </w:t>
            </w:r>
            <w:hyperlink r:id="rId101" w:history="1">
              <w:r w:rsidRPr="00F238BA">
                <w:rPr>
                  <w:rFonts w:ascii="Arial" w:eastAsia="Times New Roman" w:hAnsi="Arial" w:cs="Arial"/>
                  <w:b/>
                  <w:color w:val="0000FF"/>
                  <w:kern w:val="28"/>
                  <w:sz w:val="20"/>
                  <w:szCs w:val="20"/>
                </w:rPr>
                <w:t>http://www.pacode.com/secure/data/022/chapter14/chap14toc.html</w:t>
              </w:r>
            </w:hyperlink>
          </w:p>
          <w:p w14:paraId="36625DDB"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76B75C0B"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Pletcher, L. C., &amp; Younggren, N. O. (2013). </w:t>
            </w:r>
            <w:r w:rsidRPr="00F238BA">
              <w:rPr>
                <w:rFonts w:ascii="Arial" w:eastAsia="Times New Roman" w:hAnsi="Arial" w:cs="Arial"/>
                <w:i/>
                <w:kern w:val="28"/>
                <w:sz w:val="20"/>
                <w:szCs w:val="20"/>
              </w:rPr>
              <w:t>The early intervention workbook: Essential practices for quality services</w:t>
            </w:r>
            <w:r w:rsidRPr="00F238BA">
              <w:rPr>
                <w:rFonts w:ascii="Arial" w:eastAsia="Times New Roman" w:hAnsi="Arial" w:cs="Arial"/>
                <w:kern w:val="28"/>
                <w:sz w:val="20"/>
                <w:szCs w:val="20"/>
              </w:rPr>
              <w:t>. Baltimore: Paul Brookes.</w:t>
            </w:r>
          </w:p>
          <w:p w14:paraId="735308C1" w14:textId="77777777" w:rsidR="00F238BA" w:rsidRPr="00F238BA" w:rsidRDefault="00F238BA" w:rsidP="00F238BA">
            <w:pPr>
              <w:widowControl w:val="0"/>
              <w:overflowPunct w:val="0"/>
              <w:adjustRightInd w:val="0"/>
              <w:rPr>
                <w:rFonts w:ascii="Arial" w:eastAsia="Times New Roman" w:hAnsi="Arial" w:cs="Arial"/>
                <w:kern w:val="28"/>
                <w:sz w:val="8"/>
                <w:szCs w:val="8"/>
              </w:rPr>
            </w:pPr>
          </w:p>
          <w:p w14:paraId="5383D091"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02E53FA5" w14:textId="77777777" w:rsidR="00F238BA" w:rsidRPr="00F238BA" w:rsidRDefault="00F238BA" w:rsidP="00F238BA">
            <w:pPr>
              <w:rPr>
                <w:rFonts w:ascii="Arial" w:eastAsia="Times New Roman" w:hAnsi="Arial" w:cs="Arial"/>
                <w:b/>
                <w:sz w:val="24"/>
                <w:szCs w:val="20"/>
              </w:rPr>
            </w:pPr>
          </w:p>
          <w:p w14:paraId="2FC73ECF" w14:textId="77777777" w:rsidR="00F238BA" w:rsidRPr="00F238BA" w:rsidRDefault="00F238BA" w:rsidP="00F238BA">
            <w:pPr>
              <w:widowControl w:val="0"/>
              <w:overflowPunct w:val="0"/>
              <w:adjustRightInd w:val="0"/>
              <w:rPr>
                <w:rFonts w:ascii="Arial" w:eastAsia="Times New Roman" w:hAnsi="Arial" w:cs="Arial"/>
                <w:b/>
                <w:kern w:val="28"/>
                <w:sz w:val="20"/>
                <w:szCs w:val="20"/>
              </w:rPr>
            </w:pPr>
          </w:p>
        </w:tc>
      </w:tr>
    </w:tbl>
    <w:p w14:paraId="5BE39295"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sectPr w:rsidR="00F238BA" w:rsidRPr="00F238BA" w:rsidSect="00F238BA">
          <w:pgSz w:w="15840" w:h="12240" w:orient="landscape"/>
          <w:pgMar w:top="1440" w:right="864" w:bottom="1440" w:left="360" w:header="720" w:footer="720" w:gutter="0"/>
          <w:cols w:space="720"/>
          <w:noEndnote/>
          <w:titlePg/>
          <w:docGrid w:linePitch="272"/>
        </w:sectPr>
      </w:pPr>
    </w:p>
    <w:tbl>
      <w:tblPr>
        <w:tblW w:w="148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2112"/>
        <w:gridCol w:w="2772"/>
        <w:gridCol w:w="3127"/>
        <w:gridCol w:w="2880"/>
        <w:gridCol w:w="3461"/>
      </w:tblGrid>
      <w:tr w:rsidR="00F238BA" w:rsidRPr="00F238BA" w14:paraId="1E85B737" w14:textId="77777777" w:rsidTr="00F238BA">
        <w:tc>
          <w:tcPr>
            <w:tcW w:w="516" w:type="dxa"/>
            <w:tcBorders>
              <w:bottom w:val="single" w:sz="4" w:space="0" w:color="auto"/>
            </w:tcBorders>
            <w:shd w:val="clear" w:color="auto" w:fill="E5DFEC" w:themeFill="accent4" w:themeFillTint="33"/>
            <w:vAlign w:val="center"/>
          </w:tcPr>
          <w:p w14:paraId="447B3E56"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lastRenderedPageBreak/>
              <w:t>Wk</w:t>
            </w:r>
          </w:p>
          <w:p w14:paraId="47134BC6"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2112" w:type="dxa"/>
            <w:tcBorders>
              <w:bottom w:val="single" w:sz="4" w:space="0" w:color="auto"/>
            </w:tcBorders>
            <w:shd w:val="clear" w:color="auto" w:fill="E5DFEC" w:themeFill="accent4" w:themeFillTint="33"/>
            <w:vAlign w:val="center"/>
          </w:tcPr>
          <w:p w14:paraId="4A4EBF4C"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2772" w:type="dxa"/>
            <w:tcBorders>
              <w:bottom w:val="single" w:sz="4" w:space="0" w:color="auto"/>
            </w:tcBorders>
            <w:shd w:val="clear" w:color="auto" w:fill="E5DFEC" w:themeFill="accent4" w:themeFillTint="33"/>
            <w:vAlign w:val="center"/>
          </w:tcPr>
          <w:p w14:paraId="4A0DB4AE"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3127" w:type="dxa"/>
            <w:tcBorders>
              <w:bottom w:val="single" w:sz="4" w:space="0" w:color="auto"/>
            </w:tcBorders>
            <w:shd w:val="clear" w:color="auto" w:fill="E5DFEC" w:themeFill="accent4" w:themeFillTint="33"/>
            <w:vAlign w:val="center"/>
          </w:tcPr>
          <w:p w14:paraId="0AD94A89"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2880" w:type="dxa"/>
            <w:tcBorders>
              <w:bottom w:val="single" w:sz="4" w:space="0" w:color="auto"/>
            </w:tcBorders>
            <w:shd w:val="clear" w:color="auto" w:fill="E5DFEC" w:themeFill="accent4" w:themeFillTint="33"/>
            <w:vAlign w:val="center"/>
          </w:tcPr>
          <w:p w14:paraId="4D0D1CA5" w14:textId="7C7B630A"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Pr>
                <w:rFonts w:ascii="Arial" w:eastAsia="Times New Roman" w:hAnsi="Arial" w:cs="Arial"/>
                <w:b/>
                <w:kern w:val="28"/>
                <w:sz w:val="20"/>
                <w:szCs w:val="20"/>
              </w:rPr>
              <w:t>/ Due Dates</w:t>
            </w:r>
          </w:p>
        </w:tc>
        <w:tc>
          <w:tcPr>
            <w:tcW w:w="3461" w:type="dxa"/>
            <w:tcBorders>
              <w:bottom w:val="single" w:sz="4" w:space="0" w:color="auto"/>
            </w:tcBorders>
            <w:shd w:val="clear" w:color="auto" w:fill="E5DFEC" w:themeFill="accent4" w:themeFillTint="33"/>
            <w:vAlign w:val="center"/>
          </w:tcPr>
          <w:p w14:paraId="0B10CC99"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2219B273" w14:textId="77777777" w:rsidTr="00F238BA">
        <w:tc>
          <w:tcPr>
            <w:tcW w:w="516" w:type="dxa"/>
            <w:tcBorders>
              <w:bottom w:val="nil"/>
            </w:tcBorders>
            <w:shd w:val="clear" w:color="auto" w:fill="E5DFEC" w:themeFill="accent4" w:themeFillTint="33"/>
          </w:tcPr>
          <w:p w14:paraId="0AD28436"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p w14:paraId="4926CD2E"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2</w:t>
            </w:r>
          </w:p>
        </w:tc>
        <w:tc>
          <w:tcPr>
            <w:tcW w:w="2112" w:type="dxa"/>
            <w:tcBorders>
              <w:bottom w:val="nil"/>
            </w:tcBorders>
            <w:shd w:val="clear" w:color="auto" w:fill="auto"/>
          </w:tcPr>
          <w:p w14:paraId="709A3513" w14:textId="77777777" w:rsidR="00F238BA" w:rsidRPr="00F238BA" w:rsidRDefault="00F238BA" w:rsidP="00F238BA">
            <w:pPr>
              <w:widowControl w:val="0"/>
              <w:overflowPunct w:val="0"/>
              <w:adjustRightInd w:val="0"/>
              <w:rPr>
                <w:rFonts w:ascii="Arial" w:eastAsia="Times New Roman" w:hAnsi="Arial" w:cs="Arial"/>
                <w:kern w:val="28"/>
                <w:sz w:val="16"/>
                <w:szCs w:val="24"/>
              </w:rPr>
            </w:pPr>
          </w:p>
          <w:p w14:paraId="66F31229" w14:textId="77777777" w:rsidR="00F238BA" w:rsidRPr="00F238BA" w:rsidRDefault="00F238BA" w:rsidP="00F238BA">
            <w:pPr>
              <w:widowControl w:val="0"/>
              <w:overflowPunct w:val="0"/>
              <w:adjustRightInd w:val="0"/>
              <w:rPr>
                <w:rFonts w:ascii="Arial" w:eastAsia="Times New Roman" w:hAnsi="Arial" w:cs="Arial"/>
                <w:b/>
                <w:kern w:val="28"/>
                <w:sz w:val="20"/>
                <w:szCs w:val="24"/>
              </w:rPr>
            </w:pPr>
            <w:r w:rsidRPr="00F238BA">
              <w:rPr>
                <w:rFonts w:ascii="Arial" w:eastAsia="Times New Roman" w:hAnsi="Arial" w:cs="Arial"/>
                <w:b/>
                <w:kern w:val="28"/>
                <w:sz w:val="20"/>
                <w:szCs w:val="24"/>
              </w:rPr>
              <w:t>Learning About Differing Abilities</w:t>
            </w:r>
          </w:p>
          <w:p w14:paraId="160C9D44"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7CFA0288"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Viewing each young learner as exceptional</w:t>
            </w:r>
          </w:p>
          <w:p w14:paraId="1E400A87"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19E09EE8" w14:textId="77777777" w:rsidR="00F238BA" w:rsidRPr="00F238BA" w:rsidRDefault="00F238BA" w:rsidP="00F238BA">
            <w:pPr>
              <w:widowControl w:val="0"/>
              <w:overflowPunct w:val="0"/>
              <w:adjustRightInd w:val="0"/>
              <w:rPr>
                <w:rFonts w:ascii="Arial" w:eastAsia="Times New Roman" w:hAnsi="Arial" w:cs="Arial"/>
                <w:color w:val="FF0000"/>
                <w:kern w:val="28"/>
                <w:sz w:val="20"/>
                <w:szCs w:val="20"/>
              </w:rPr>
            </w:pPr>
            <w:r w:rsidRPr="00F238BA">
              <w:rPr>
                <w:rFonts w:ascii="Arial" w:eastAsia="Times New Roman" w:hAnsi="Arial" w:cs="Arial"/>
                <w:kern w:val="28"/>
                <w:sz w:val="20"/>
                <w:szCs w:val="20"/>
              </w:rPr>
              <w:t>● Causes of differing abilities</w:t>
            </w:r>
          </w:p>
          <w:p w14:paraId="593CF728" w14:textId="77777777" w:rsidR="00F238BA" w:rsidRPr="00F238BA" w:rsidRDefault="00F238BA" w:rsidP="00F238BA">
            <w:pPr>
              <w:widowControl w:val="0"/>
              <w:overflowPunct w:val="0"/>
              <w:adjustRightInd w:val="0"/>
              <w:rPr>
                <w:rFonts w:ascii="Arial" w:eastAsia="Times New Roman" w:hAnsi="Arial" w:cs="Arial"/>
                <w:color w:val="FF0000"/>
                <w:kern w:val="28"/>
                <w:sz w:val="20"/>
                <w:szCs w:val="20"/>
              </w:rPr>
            </w:pPr>
          </w:p>
          <w:p w14:paraId="12E2A14F"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How children develop an awareness of similarities and differences</w:t>
            </w:r>
          </w:p>
          <w:p w14:paraId="1B531D22"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5E915520"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Multiple intelligences</w:t>
            </w:r>
          </w:p>
        </w:tc>
        <w:tc>
          <w:tcPr>
            <w:tcW w:w="2772" w:type="dxa"/>
            <w:tcBorders>
              <w:bottom w:val="nil"/>
            </w:tcBorders>
            <w:shd w:val="clear" w:color="auto" w:fill="auto"/>
          </w:tcPr>
          <w:p w14:paraId="087B9A2D" w14:textId="77777777" w:rsidR="00F238BA" w:rsidRPr="00F238BA" w:rsidRDefault="00C7563A" w:rsidP="00F238BA">
            <w:pPr>
              <w:spacing w:line="276" w:lineRule="auto"/>
              <w:contextualSpacing/>
              <w:rPr>
                <w:rFonts w:ascii="Arial" w:hAnsi="Arial" w:cs="Arial"/>
                <w:sz w:val="24"/>
                <w:szCs w:val="24"/>
              </w:rPr>
            </w:pPr>
            <w:hyperlink r:id="rId102" w:history="1">
              <w:r w:rsidR="00F238BA" w:rsidRPr="00F238BA">
                <w:rPr>
                  <w:rFonts w:ascii="Arial" w:hAnsi="Arial" w:cs="Arial"/>
                  <w:sz w:val="20"/>
                  <w:szCs w:val="20"/>
                </w:rPr>
                <w:t>Brandon's Story, A Mother's Voice</w:t>
              </w:r>
            </w:hyperlink>
            <w:r w:rsidR="00F238BA" w:rsidRPr="00F238BA">
              <w:rPr>
                <w:rFonts w:ascii="Arial" w:eastAsia="Times New Roman" w:hAnsi="Arial" w:cs="Arial"/>
                <w:sz w:val="20"/>
                <w:szCs w:val="20"/>
              </w:rPr>
              <w:t xml:space="preserve"> </w:t>
            </w:r>
            <w:hyperlink r:id="rId103" w:history="1">
              <w:r w:rsidR="00F238BA" w:rsidRPr="00F238BA">
                <w:rPr>
                  <w:rFonts w:ascii="Arial" w:eastAsia="Times New Roman" w:hAnsi="Arial" w:cs="Arial"/>
                  <w:b/>
                  <w:bCs/>
                  <w:color w:val="0000FF"/>
                  <w:sz w:val="18"/>
                  <w:szCs w:val="18"/>
                </w:rPr>
                <w:t>https://www.youtube.com/watch?v=zIzBK1JgGgM&amp;feature=youtu.be</w:t>
              </w:r>
            </w:hyperlink>
          </w:p>
          <w:p w14:paraId="08D652E5" w14:textId="77777777" w:rsidR="00F238BA" w:rsidRPr="00F238BA" w:rsidRDefault="00F238BA" w:rsidP="00F238BA">
            <w:pPr>
              <w:spacing w:line="276" w:lineRule="auto"/>
              <w:ind w:left="360"/>
              <w:contextualSpacing/>
              <w:rPr>
                <w:rFonts w:ascii="Arial" w:hAnsi="Arial" w:cs="Arial"/>
                <w:sz w:val="8"/>
                <w:szCs w:val="8"/>
              </w:rPr>
            </w:pPr>
          </w:p>
          <w:p w14:paraId="2136C48E" w14:textId="77777777" w:rsidR="00F238BA" w:rsidRPr="00F238BA" w:rsidRDefault="00F238BA" w:rsidP="00F238BA">
            <w:pPr>
              <w:spacing w:line="276" w:lineRule="auto"/>
              <w:contextualSpacing/>
              <w:outlineLvl w:val="0"/>
              <w:rPr>
                <w:rFonts w:ascii="Arial" w:hAnsi="Arial" w:cs="Arial"/>
                <w:sz w:val="24"/>
                <w:szCs w:val="24"/>
              </w:rPr>
            </w:pPr>
            <w:r w:rsidRPr="00F238BA">
              <w:rPr>
                <w:rFonts w:ascii="Arial" w:hAnsi="Arial" w:cs="Arial"/>
                <w:sz w:val="20"/>
                <w:szCs w:val="24"/>
              </w:rPr>
              <w:t xml:space="preserve">InBrief: The Impact of Early Adversity on Children’s Development </w:t>
            </w:r>
            <w:r w:rsidRPr="00F238BA">
              <w:rPr>
                <w:rFonts w:ascii="Arial" w:hAnsi="Arial" w:cs="Arial"/>
                <w:sz w:val="24"/>
                <w:szCs w:val="24"/>
              </w:rPr>
              <w:t xml:space="preserve"> </w:t>
            </w:r>
            <w:hyperlink r:id="rId104" w:history="1">
              <w:r w:rsidRPr="00F238BA">
                <w:rPr>
                  <w:rFonts w:ascii="Arial" w:hAnsi="Arial" w:cs="Arial"/>
                  <w:b/>
                  <w:color w:val="0000FF" w:themeColor="hyperlink"/>
                  <w:sz w:val="18"/>
                  <w:szCs w:val="18"/>
                </w:rPr>
                <w:t>http://developingchild.harvard.edu/resources/inbrief-the-impact-of-early-adversity-on-childrens-development-video/</w:t>
              </w:r>
            </w:hyperlink>
            <w:r w:rsidRPr="00F238BA">
              <w:rPr>
                <w:rFonts w:ascii="Arial" w:hAnsi="Arial" w:cs="Arial"/>
                <w:b/>
                <w:sz w:val="24"/>
                <w:szCs w:val="24"/>
              </w:rPr>
              <w:t xml:space="preserve"> </w:t>
            </w:r>
          </w:p>
          <w:p w14:paraId="4D1F3940" w14:textId="77777777" w:rsidR="00F238BA" w:rsidRPr="00F238BA" w:rsidRDefault="00F238BA" w:rsidP="00F238BA">
            <w:pPr>
              <w:spacing w:line="276" w:lineRule="auto"/>
              <w:outlineLvl w:val="0"/>
              <w:rPr>
                <w:rFonts w:ascii="Arial" w:hAnsi="Arial" w:cs="Arial"/>
                <w:sz w:val="8"/>
                <w:szCs w:val="8"/>
              </w:rPr>
            </w:pPr>
          </w:p>
          <w:p w14:paraId="41E438E5" w14:textId="77777777" w:rsidR="00F238BA" w:rsidRPr="00F238BA" w:rsidRDefault="00F238BA" w:rsidP="00F238BA">
            <w:pPr>
              <w:spacing w:line="276" w:lineRule="auto"/>
              <w:contextualSpacing/>
              <w:outlineLvl w:val="0"/>
              <w:rPr>
                <w:rFonts w:ascii="Arial" w:hAnsi="Arial" w:cs="Arial"/>
                <w:sz w:val="24"/>
                <w:szCs w:val="24"/>
              </w:rPr>
            </w:pPr>
            <w:r w:rsidRPr="00F238BA">
              <w:rPr>
                <w:rFonts w:ascii="Arial" w:hAnsi="Arial" w:cs="Arial"/>
                <w:sz w:val="20"/>
                <w:szCs w:val="20"/>
              </w:rPr>
              <w:t>Developing Multiple Intelligences in Young Learners</w:t>
            </w:r>
            <w:r w:rsidRPr="00F238BA">
              <w:rPr>
                <w:rFonts w:ascii="Arial" w:hAnsi="Arial" w:cs="Arial"/>
                <w:sz w:val="24"/>
                <w:szCs w:val="24"/>
              </w:rPr>
              <w:t xml:space="preserve"> </w:t>
            </w:r>
            <w:hyperlink r:id="rId105" w:history="1">
              <w:r w:rsidRPr="00F238BA">
                <w:rPr>
                  <w:rFonts w:ascii="Arial" w:eastAsia="Calibri" w:hAnsi="Arial" w:cs="Arial"/>
                  <w:b/>
                  <w:color w:val="0000FF"/>
                  <w:sz w:val="18"/>
                  <w:szCs w:val="18"/>
                </w:rPr>
                <w:t>http://www.earlychildhoodnews.com/earlychildhood/article_view.aspx?ArticleID=251</w:t>
              </w:r>
            </w:hyperlink>
            <w:r w:rsidRPr="00F238BA">
              <w:rPr>
                <w:rFonts w:ascii="Arial" w:eastAsia="Calibri" w:hAnsi="Arial" w:cs="Arial"/>
                <w:b/>
                <w:color w:val="0000FF"/>
                <w:sz w:val="24"/>
                <w:szCs w:val="24"/>
              </w:rPr>
              <w:t xml:space="preserve"> </w:t>
            </w:r>
          </w:p>
          <w:p w14:paraId="6B679190" w14:textId="77777777" w:rsidR="00F238BA" w:rsidRPr="00F238BA" w:rsidRDefault="00F238BA" w:rsidP="00F238BA">
            <w:pPr>
              <w:spacing w:line="276" w:lineRule="auto"/>
              <w:ind w:left="360"/>
              <w:contextualSpacing/>
              <w:rPr>
                <w:rFonts w:ascii="Arial" w:hAnsi="Arial" w:cs="Arial"/>
                <w:sz w:val="8"/>
                <w:szCs w:val="8"/>
              </w:rPr>
            </w:pPr>
          </w:p>
          <w:p w14:paraId="7F48427C" w14:textId="77777777" w:rsidR="00F238BA" w:rsidRPr="00F238BA" w:rsidRDefault="00F238BA" w:rsidP="00F238BA">
            <w:pPr>
              <w:spacing w:line="276" w:lineRule="auto"/>
              <w:contextualSpacing/>
              <w:outlineLvl w:val="0"/>
              <w:rPr>
                <w:rFonts w:ascii="Arial" w:hAnsi="Arial" w:cs="Arial"/>
                <w:sz w:val="24"/>
                <w:szCs w:val="24"/>
              </w:rPr>
            </w:pPr>
            <w:r w:rsidRPr="00F238BA">
              <w:rPr>
                <w:rFonts w:ascii="Arial" w:hAnsi="Arial" w:cs="Arial"/>
                <w:sz w:val="20"/>
                <w:szCs w:val="20"/>
              </w:rPr>
              <w:t>Children’s Development of Awareness of Similarities and Differences</w:t>
            </w:r>
            <w:r w:rsidRPr="00F238BA">
              <w:rPr>
                <w:rFonts w:ascii="Arial" w:eastAsia="Times New Roman" w:hAnsi="Arial" w:cs="Arial"/>
                <w:sz w:val="20"/>
                <w:szCs w:val="20"/>
              </w:rPr>
              <w:t>/What Effective Early Childhood Professionals Know and Do</w:t>
            </w:r>
            <w:r w:rsidRPr="00F238BA">
              <w:rPr>
                <w:rFonts w:ascii="Arial" w:eastAsia="Times New Roman" w:hAnsi="Arial" w:cs="Arial"/>
                <w:sz w:val="24"/>
                <w:szCs w:val="24"/>
              </w:rPr>
              <w:t xml:space="preserve"> </w:t>
            </w:r>
          </w:p>
          <w:p w14:paraId="122B94F2" w14:textId="77777777" w:rsidR="00F238BA" w:rsidRPr="00F238BA" w:rsidRDefault="00F238BA" w:rsidP="00F238BA">
            <w:pPr>
              <w:spacing w:line="276" w:lineRule="auto"/>
              <w:ind w:left="720"/>
              <w:contextualSpacing/>
              <w:rPr>
                <w:rFonts w:ascii="Arial" w:hAnsi="Arial" w:cs="Arial"/>
                <w:sz w:val="8"/>
                <w:szCs w:val="8"/>
              </w:rPr>
            </w:pPr>
          </w:p>
          <w:p w14:paraId="2CFDD22B" w14:textId="77777777" w:rsidR="00F238BA" w:rsidRPr="00F238BA" w:rsidRDefault="00F238BA" w:rsidP="00F238BA">
            <w:pPr>
              <w:spacing w:line="276" w:lineRule="auto"/>
              <w:contextualSpacing/>
              <w:rPr>
                <w:rFonts w:ascii="Arial" w:eastAsia="Times New Roman" w:hAnsi="Arial" w:cs="Arial"/>
                <w:b/>
                <w:color w:val="0000FF"/>
                <w:kern w:val="28"/>
                <w:sz w:val="18"/>
                <w:szCs w:val="18"/>
              </w:rPr>
            </w:pPr>
            <w:r w:rsidRPr="00F238BA">
              <w:rPr>
                <w:rFonts w:ascii="Arial" w:eastAsia="Times New Roman" w:hAnsi="Arial" w:cs="Arial"/>
                <w:kern w:val="28"/>
                <w:sz w:val="20"/>
                <w:szCs w:val="24"/>
              </w:rPr>
              <w:t xml:space="preserve">6 Criteria for Websites </w:t>
            </w:r>
            <w:hyperlink r:id="rId106" w:history="1">
              <w:r w:rsidRPr="00F238BA">
                <w:rPr>
                  <w:rFonts w:ascii="Arial" w:eastAsia="Times New Roman" w:hAnsi="Arial" w:cs="Arial"/>
                  <w:b/>
                  <w:color w:val="0000FF"/>
                  <w:kern w:val="28"/>
                  <w:sz w:val="18"/>
                  <w:szCs w:val="18"/>
                </w:rPr>
                <w:t>http://libraries.dal.ca/using_the_library/evaluating_web_resources/6_criteria_for_websites.html</w:t>
              </w:r>
            </w:hyperlink>
          </w:p>
          <w:p w14:paraId="207495B0" w14:textId="77777777" w:rsidR="00F238BA" w:rsidRPr="00F238BA" w:rsidRDefault="00F238BA" w:rsidP="00F238BA">
            <w:pPr>
              <w:spacing w:line="276" w:lineRule="auto"/>
              <w:contextualSpacing/>
              <w:rPr>
                <w:rFonts w:ascii="Arial" w:hAnsi="Arial" w:cs="Arial"/>
                <w:sz w:val="8"/>
                <w:szCs w:val="8"/>
              </w:rPr>
            </w:pPr>
          </w:p>
          <w:p w14:paraId="339F4127" w14:textId="77777777" w:rsidR="00F238BA" w:rsidRPr="00F238BA" w:rsidRDefault="00F238BA" w:rsidP="00F238BA">
            <w:pPr>
              <w:spacing w:line="276" w:lineRule="auto"/>
              <w:contextualSpacing/>
              <w:rPr>
                <w:rFonts w:ascii="Arial" w:eastAsia="Calibri" w:hAnsi="Arial" w:cs="Arial"/>
                <w:sz w:val="24"/>
                <w:szCs w:val="24"/>
              </w:rPr>
            </w:pPr>
            <w:r w:rsidRPr="00F238BA">
              <w:rPr>
                <w:rFonts w:ascii="Arial" w:hAnsi="Arial" w:cs="Arial"/>
                <w:sz w:val="20"/>
                <w:szCs w:val="20"/>
              </w:rPr>
              <w:t xml:space="preserve">Asking the Right Questions in the Right Ways: Strategies for Ethnographic Interviewing </w:t>
            </w:r>
            <w:r w:rsidRPr="00F238BA">
              <w:rPr>
                <w:rFonts w:ascii="Arial" w:eastAsia="Times New Roman" w:hAnsi="Arial" w:cs="Arial"/>
                <w:b/>
                <w:color w:val="0000FF"/>
                <w:kern w:val="28"/>
                <w:sz w:val="18"/>
                <w:szCs w:val="18"/>
              </w:rPr>
              <w:t xml:space="preserve"> http://leader.pubs.asha.org/article.aspx?articleid=2292396</w:t>
            </w:r>
          </w:p>
        </w:tc>
        <w:tc>
          <w:tcPr>
            <w:tcW w:w="3127" w:type="dxa"/>
            <w:tcBorders>
              <w:bottom w:val="nil"/>
            </w:tcBorders>
            <w:shd w:val="clear" w:color="auto" w:fill="auto"/>
          </w:tcPr>
          <w:p w14:paraId="7F934231"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4F5F4783" w14:textId="77777777" w:rsidR="00F238BA" w:rsidRPr="00F238BA" w:rsidRDefault="00F238BA" w:rsidP="00F238BA">
            <w:pPr>
              <w:widowControl w:val="0"/>
              <w:overflowPunct w:val="0"/>
              <w:adjustRightInd w:val="0"/>
              <w:rPr>
                <w:rFonts w:ascii="Arial" w:eastAsia="Times New Roman" w:hAnsi="Arial" w:cs="Arial"/>
                <w:sz w:val="20"/>
                <w:szCs w:val="20"/>
              </w:rPr>
            </w:pPr>
            <w:r w:rsidRPr="00F238BA">
              <w:rPr>
                <w:rFonts w:ascii="Arial" w:eastAsia="Times New Roman" w:hAnsi="Arial" w:cs="Arial"/>
                <w:sz w:val="20"/>
                <w:szCs w:val="20"/>
              </w:rPr>
              <w:t>Watch one family’s story of the impact of early intervention and inclusion</w:t>
            </w:r>
          </w:p>
          <w:p w14:paraId="15475438" w14:textId="77777777" w:rsidR="00F238BA" w:rsidRPr="00F238BA" w:rsidRDefault="00F238BA" w:rsidP="00F238BA">
            <w:pPr>
              <w:widowControl w:val="0"/>
              <w:overflowPunct w:val="0"/>
              <w:adjustRightInd w:val="0"/>
              <w:rPr>
                <w:rFonts w:ascii="Arial" w:eastAsia="Times New Roman" w:hAnsi="Arial" w:cs="Arial"/>
                <w:sz w:val="8"/>
                <w:szCs w:val="8"/>
              </w:rPr>
            </w:pPr>
          </w:p>
          <w:p w14:paraId="6C76A3D6" w14:textId="77777777" w:rsidR="00F238BA" w:rsidRPr="00F238BA" w:rsidRDefault="00F238BA" w:rsidP="00F238BA">
            <w:pPr>
              <w:widowControl w:val="0"/>
              <w:overflowPunct w:val="0"/>
              <w:adjustRightInd w:val="0"/>
              <w:rPr>
                <w:rFonts w:ascii="Arial" w:eastAsia="Times New Roman" w:hAnsi="Arial" w:cs="Arial"/>
                <w:sz w:val="20"/>
                <w:szCs w:val="20"/>
              </w:rPr>
            </w:pPr>
            <w:r w:rsidRPr="00F238BA">
              <w:rPr>
                <w:rFonts w:ascii="Arial" w:eastAsia="Times New Roman" w:hAnsi="Arial" w:cs="Arial"/>
                <w:sz w:val="20"/>
                <w:szCs w:val="20"/>
              </w:rPr>
              <w:t xml:space="preserve">Use the </w:t>
            </w:r>
            <w:r w:rsidRPr="00F238BA">
              <w:rPr>
                <w:rFonts w:ascii="Arial" w:eastAsia="Times New Roman" w:hAnsi="Arial" w:cs="Arial"/>
                <w:i/>
                <w:sz w:val="20"/>
                <w:szCs w:val="20"/>
              </w:rPr>
              <w:t xml:space="preserve">In Brief </w:t>
            </w:r>
            <w:r w:rsidRPr="00F238BA">
              <w:rPr>
                <w:rFonts w:ascii="Arial" w:eastAsia="Times New Roman" w:hAnsi="Arial" w:cs="Arial"/>
                <w:sz w:val="20"/>
                <w:szCs w:val="20"/>
              </w:rPr>
              <w:t>reading to explore the multiple factors that can impact the development of children with diverse abilities</w:t>
            </w:r>
          </w:p>
          <w:p w14:paraId="1E782B20"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031B3123"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Present how children develop an awareness of differences and similarities</w:t>
            </w:r>
          </w:p>
          <w:p w14:paraId="4538BC45"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2C9B7185"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u w:val="single"/>
              </w:rPr>
            </w:pPr>
            <w:r w:rsidRPr="00F238BA">
              <w:rPr>
                <w:rFonts w:ascii="Arial" w:eastAsia="Times New Roman" w:hAnsi="Arial" w:cs="Arial"/>
                <w:kern w:val="28"/>
                <w:sz w:val="20"/>
                <w:szCs w:val="20"/>
              </w:rPr>
              <w:t>Present perspective of multiple intelligences and the view that we each have areas of strength and areas in which we benefit from supports</w:t>
            </w:r>
          </w:p>
          <w:p w14:paraId="625ECC9D"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u w:val="single"/>
              </w:rPr>
            </w:pPr>
          </w:p>
          <w:p w14:paraId="69DC7FF2"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Share that several course assignments will require finding online resources, which makes it important to understand how to evaluate the quality of websites. </w:t>
            </w:r>
          </w:p>
          <w:p w14:paraId="4B2549BE"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u w:val="single"/>
              </w:rPr>
            </w:pPr>
          </w:p>
          <w:p w14:paraId="708AEE43"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u w:val="single"/>
              </w:rPr>
              <w:t>Discussion Forum – Resource to Support Your Learning</w:t>
            </w:r>
            <w:r w:rsidRPr="00F238BA">
              <w:rPr>
                <w:rFonts w:ascii="Arial" w:eastAsia="Times New Roman" w:hAnsi="Arial" w:cs="Arial"/>
                <w:kern w:val="28"/>
                <w:sz w:val="20"/>
                <w:szCs w:val="20"/>
              </w:rPr>
              <w:t>: Identify resources you can use to support your ability to work effectively with children of diverse abilities</w:t>
            </w:r>
          </w:p>
          <w:p w14:paraId="1CE3844B"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pPr>
          </w:p>
          <w:p w14:paraId="5F56DFC6"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u w:val="single"/>
              </w:rPr>
              <w:t>Reflection – Reflection on Ability</w:t>
            </w:r>
            <w:r w:rsidRPr="00F238BA">
              <w:rPr>
                <w:rFonts w:ascii="Arial" w:eastAsia="Times New Roman" w:hAnsi="Arial" w:cs="Arial"/>
                <w:kern w:val="28"/>
                <w:sz w:val="20"/>
                <w:szCs w:val="20"/>
              </w:rPr>
              <w:t>: After viewing the video Brandon’s Story, reflect on the responsibilities of early childhood professionals for recognizing and supporting ability in differing forms.</w:t>
            </w:r>
          </w:p>
        </w:tc>
        <w:tc>
          <w:tcPr>
            <w:tcW w:w="2880" w:type="dxa"/>
            <w:tcBorders>
              <w:bottom w:val="nil"/>
            </w:tcBorders>
            <w:shd w:val="clear" w:color="auto" w:fill="auto"/>
          </w:tcPr>
          <w:p w14:paraId="22D3A76B" w14:textId="77777777" w:rsidR="00F238BA" w:rsidRPr="00F238BA" w:rsidRDefault="00F238BA" w:rsidP="00F238BA">
            <w:pPr>
              <w:rPr>
                <w:rFonts w:ascii="Arial" w:eastAsia="Calibri" w:hAnsi="Arial" w:cs="Arial"/>
                <w:color w:val="000000"/>
                <w:sz w:val="20"/>
                <w:szCs w:val="24"/>
                <w:u w:val="single"/>
              </w:rPr>
            </w:pPr>
            <w:r w:rsidRPr="00F238BA">
              <w:rPr>
                <w:rFonts w:ascii="Arial" w:eastAsia="Calibri" w:hAnsi="Arial" w:cs="Arial"/>
                <w:color w:val="000000"/>
                <w:sz w:val="20"/>
                <w:szCs w:val="24"/>
                <w:u w:val="single"/>
              </w:rPr>
              <w:t xml:space="preserve">Assignment 2: Family Interview </w:t>
            </w:r>
          </w:p>
          <w:p w14:paraId="2CCA6A58" w14:textId="77777777" w:rsidR="00F238BA" w:rsidRPr="00F238BA" w:rsidRDefault="00F238BA" w:rsidP="00F238BA">
            <w:pPr>
              <w:rPr>
                <w:rFonts w:ascii="Arial Black" w:eastAsia="Calibri" w:hAnsi="Arial Black" w:cs="Arial"/>
                <w:color w:val="000000"/>
                <w:sz w:val="16"/>
                <w:szCs w:val="24"/>
              </w:rPr>
            </w:pPr>
            <w:r w:rsidRPr="00F238BA">
              <w:rPr>
                <w:rFonts w:ascii="Arial Black" w:eastAsia="Calibri" w:hAnsi="Arial Black" w:cs="Arial"/>
                <w:color w:val="000000"/>
                <w:sz w:val="16"/>
                <w:szCs w:val="24"/>
              </w:rPr>
              <w:t>Due Week 12</w:t>
            </w:r>
          </w:p>
          <w:p w14:paraId="6C5E8DD4" w14:textId="77777777" w:rsidR="00F238BA" w:rsidRPr="00F238BA" w:rsidRDefault="00F238BA" w:rsidP="00F238BA">
            <w:pPr>
              <w:rPr>
                <w:rFonts w:ascii="Arial" w:eastAsia="Calibri" w:hAnsi="Arial" w:cs="Arial"/>
                <w:color w:val="000000"/>
                <w:sz w:val="20"/>
                <w:szCs w:val="24"/>
              </w:rPr>
            </w:pPr>
            <w:r w:rsidRPr="00F238BA">
              <w:rPr>
                <w:rFonts w:ascii="Arial" w:eastAsia="Calibri" w:hAnsi="Arial" w:cs="Arial"/>
                <w:color w:val="000000"/>
                <w:sz w:val="20"/>
                <w:szCs w:val="24"/>
              </w:rPr>
              <w:t xml:space="preserve">Locate a family whose child participated in early intervention services within the last five years. Share with the family that you will be interacting with them to discuss their experiences in early intervention. </w:t>
            </w:r>
          </w:p>
          <w:p w14:paraId="0273F262" w14:textId="77777777" w:rsidR="00F238BA" w:rsidRPr="00F238BA" w:rsidRDefault="00F238BA" w:rsidP="00F238BA">
            <w:pPr>
              <w:rPr>
                <w:rFonts w:ascii="Arial" w:eastAsia="Calibri" w:hAnsi="Arial" w:cs="Arial"/>
                <w:color w:val="000000"/>
                <w:sz w:val="8"/>
                <w:szCs w:val="24"/>
              </w:rPr>
            </w:pPr>
          </w:p>
          <w:p w14:paraId="35265086" w14:textId="77777777" w:rsidR="00F238BA" w:rsidRPr="00F238BA" w:rsidRDefault="00F238BA" w:rsidP="00F238BA">
            <w:pPr>
              <w:rPr>
                <w:rFonts w:ascii="Arial" w:eastAsia="Calibri" w:hAnsi="Arial" w:cs="Arial"/>
                <w:color w:val="000000"/>
                <w:sz w:val="20"/>
                <w:szCs w:val="24"/>
              </w:rPr>
            </w:pPr>
            <w:r w:rsidRPr="00F238BA">
              <w:rPr>
                <w:rFonts w:ascii="Arial" w:eastAsia="Calibri" w:hAnsi="Arial" w:cs="Arial"/>
                <w:color w:val="000000"/>
                <w:sz w:val="20"/>
                <w:szCs w:val="24"/>
              </w:rPr>
              <w:t>For the interview component, students will develop and use thoughtfully worded questions to guide a conversation with the family. Questions should address positive and negative family experiences with</w:t>
            </w:r>
          </w:p>
          <w:p w14:paraId="19EC03FE" w14:textId="77777777" w:rsidR="00F238BA" w:rsidRPr="00F238BA" w:rsidRDefault="00F238BA" w:rsidP="00EA4851">
            <w:pPr>
              <w:numPr>
                <w:ilvl w:val="0"/>
                <w:numId w:val="19"/>
              </w:numPr>
              <w:contextualSpacing/>
              <w:rPr>
                <w:rFonts w:ascii="Arial" w:eastAsia="Calibri" w:hAnsi="Arial" w:cs="Arial"/>
                <w:color w:val="000000"/>
                <w:sz w:val="20"/>
                <w:szCs w:val="24"/>
              </w:rPr>
            </w:pPr>
            <w:r w:rsidRPr="00F238BA">
              <w:rPr>
                <w:rFonts w:ascii="Arial" w:eastAsia="Calibri" w:hAnsi="Arial" w:cs="Arial"/>
                <w:color w:val="000000"/>
                <w:sz w:val="20"/>
                <w:szCs w:val="24"/>
              </w:rPr>
              <w:t xml:space="preserve">the evaluation/diagnosis process </w:t>
            </w:r>
          </w:p>
          <w:p w14:paraId="0E61F38E" w14:textId="77777777" w:rsidR="00F238BA" w:rsidRPr="00F238BA" w:rsidRDefault="00F238BA" w:rsidP="00EA4851">
            <w:pPr>
              <w:numPr>
                <w:ilvl w:val="0"/>
                <w:numId w:val="19"/>
              </w:numPr>
              <w:contextualSpacing/>
              <w:rPr>
                <w:rFonts w:ascii="Arial" w:eastAsia="Calibri" w:hAnsi="Arial" w:cs="Arial"/>
                <w:color w:val="000000"/>
                <w:szCs w:val="24"/>
              </w:rPr>
            </w:pPr>
            <w:r w:rsidRPr="00F238BA">
              <w:rPr>
                <w:rFonts w:ascii="Arial" w:eastAsia="Calibri" w:hAnsi="Arial" w:cs="Arial"/>
                <w:color w:val="000000"/>
                <w:sz w:val="20"/>
                <w:szCs w:val="24"/>
              </w:rPr>
              <w:t>early intervention providers and professionals</w:t>
            </w:r>
          </w:p>
          <w:p w14:paraId="5EC93E9D" w14:textId="77777777" w:rsidR="00F238BA" w:rsidRPr="00F238BA" w:rsidRDefault="00F238BA" w:rsidP="00EA4851">
            <w:pPr>
              <w:numPr>
                <w:ilvl w:val="0"/>
                <w:numId w:val="19"/>
              </w:numPr>
              <w:contextualSpacing/>
              <w:rPr>
                <w:rFonts w:ascii="Arial" w:eastAsia="Calibri" w:hAnsi="Arial" w:cs="Arial"/>
                <w:color w:val="000000"/>
                <w:szCs w:val="24"/>
              </w:rPr>
            </w:pPr>
            <w:r w:rsidRPr="00F238BA">
              <w:rPr>
                <w:rFonts w:ascii="Arial" w:eastAsia="Calibri" w:hAnsi="Arial" w:cs="Arial"/>
                <w:color w:val="000000"/>
                <w:sz w:val="20"/>
                <w:szCs w:val="24"/>
              </w:rPr>
              <w:t>inclusion</w:t>
            </w:r>
          </w:p>
          <w:p w14:paraId="6973F76E" w14:textId="77777777" w:rsidR="00F238BA" w:rsidRPr="00F238BA" w:rsidRDefault="00F238BA" w:rsidP="00EA4851">
            <w:pPr>
              <w:numPr>
                <w:ilvl w:val="0"/>
                <w:numId w:val="19"/>
              </w:numPr>
              <w:contextualSpacing/>
              <w:rPr>
                <w:rFonts w:ascii="Arial" w:eastAsia="Calibri" w:hAnsi="Arial" w:cs="Arial"/>
                <w:color w:val="000000"/>
                <w:szCs w:val="24"/>
              </w:rPr>
            </w:pPr>
            <w:r w:rsidRPr="00F238BA">
              <w:rPr>
                <w:rFonts w:ascii="Arial" w:eastAsia="Calibri" w:hAnsi="Arial" w:cs="Arial"/>
                <w:color w:val="000000"/>
                <w:sz w:val="20"/>
                <w:szCs w:val="24"/>
              </w:rPr>
              <w:t>the use of family routines in the early intervention program</w:t>
            </w:r>
          </w:p>
          <w:p w14:paraId="20E83478" w14:textId="77777777" w:rsidR="00F238BA" w:rsidRPr="00F238BA" w:rsidRDefault="00F238BA" w:rsidP="00EA4851">
            <w:pPr>
              <w:numPr>
                <w:ilvl w:val="0"/>
                <w:numId w:val="19"/>
              </w:numPr>
              <w:contextualSpacing/>
              <w:rPr>
                <w:rFonts w:ascii="Arial" w:eastAsia="Calibri" w:hAnsi="Arial" w:cs="Arial"/>
                <w:color w:val="000000"/>
                <w:szCs w:val="24"/>
              </w:rPr>
            </w:pPr>
            <w:r w:rsidRPr="00F238BA">
              <w:rPr>
                <w:rFonts w:ascii="Arial" w:eastAsia="Calibri" w:hAnsi="Arial" w:cs="Arial"/>
                <w:color w:val="000000"/>
                <w:sz w:val="20"/>
                <w:szCs w:val="24"/>
              </w:rPr>
              <w:t xml:space="preserve">finding services and supports for their child and family </w:t>
            </w:r>
          </w:p>
          <w:p w14:paraId="07319C97" w14:textId="77777777" w:rsidR="00F238BA" w:rsidRPr="00F238BA" w:rsidRDefault="00F238BA" w:rsidP="00F238BA">
            <w:pPr>
              <w:rPr>
                <w:rFonts w:ascii="Arial" w:eastAsia="Times New Roman" w:hAnsi="Arial" w:cs="Arial"/>
                <w:sz w:val="20"/>
                <w:szCs w:val="20"/>
                <w:highlight w:val="yellow"/>
              </w:rPr>
            </w:pPr>
          </w:p>
        </w:tc>
        <w:tc>
          <w:tcPr>
            <w:tcW w:w="3461" w:type="dxa"/>
            <w:tcBorders>
              <w:bottom w:val="nil"/>
            </w:tcBorders>
            <w:shd w:val="clear" w:color="auto" w:fill="auto"/>
          </w:tcPr>
          <w:p w14:paraId="1550FACA"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5EB1D81F"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Pletcher, L. C., &amp; Younggren, N. O. (2013). </w:t>
            </w:r>
            <w:r w:rsidRPr="00F238BA">
              <w:rPr>
                <w:rFonts w:ascii="Arial" w:eastAsia="Times New Roman" w:hAnsi="Arial" w:cs="Arial"/>
                <w:i/>
                <w:kern w:val="28"/>
                <w:sz w:val="20"/>
                <w:szCs w:val="20"/>
              </w:rPr>
              <w:t>The early intervention workbook: Essential practices for quality services</w:t>
            </w:r>
            <w:r w:rsidRPr="00F238BA">
              <w:rPr>
                <w:rFonts w:ascii="Arial" w:eastAsia="Times New Roman" w:hAnsi="Arial" w:cs="Arial"/>
                <w:kern w:val="28"/>
                <w:sz w:val="20"/>
                <w:szCs w:val="20"/>
              </w:rPr>
              <w:t xml:space="preserve">. Baltimore: Paul Brookes. </w:t>
            </w:r>
          </w:p>
          <w:p w14:paraId="67BCF4B3"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57047641"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Learning about Different Abilities and Fairness. In L. Derman-Sparks &amp; J. Olsen Edwards. (2010). </w:t>
            </w:r>
            <w:r w:rsidRPr="00F238BA">
              <w:rPr>
                <w:rFonts w:ascii="Arial" w:eastAsia="Times New Roman" w:hAnsi="Arial" w:cs="Arial"/>
                <w:i/>
                <w:kern w:val="28"/>
                <w:sz w:val="20"/>
                <w:szCs w:val="20"/>
              </w:rPr>
              <w:t>Anti-bias education for young children and ourselves</w:t>
            </w:r>
            <w:r w:rsidRPr="00F238BA">
              <w:rPr>
                <w:rFonts w:ascii="Arial" w:eastAsia="Times New Roman" w:hAnsi="Arial" w:cs="Arial"/>
                <w:kern w:val="28"/>
                <w:sz w:val="20"/>
                <w:szCs w:val="20"/>
              </w:rPr>
              <w:t>. Washington, DC: NAEYC.</w:t>
            </w:r>
          </w:p>
          <w:p w14:paraId="613985C9" w14:textId="77777777" w:rsidR="00F238BA" w:rsidRPr="00F238BA" w:rsidRDefault="00F238BA" w:rsidP="00F238BA">
            <w:pPr>
              <w:autoSpaceDE w:val="0"/>
              <w:autoSpaceDN w:val="0"/>
              <w:adjustRightInd w:val="0"/>
              <w:rPr>
                <w:rFonts w:ascii="Arial" w:hAnsi="Arial" w:cs="Arial"/>
                <w:color w:val="000000"/>
                <w:sz w:val="8"/>
                <w:szCs w:val="8"/>
              </w:rPr>
            </w:pPr>
          </w:p>
          <w:p w14:paraId="76CE589E" w14:textId="77777777" w:rsidR="00F238BA" w:rsidRPr="00F238BA" w:rsidRDefault="00F238BA" w:rsidP="00F238BA">
            <w:pPr>
              <w:autoSpaceDE w:val="0"/>
              <w:autoSpaceDN w:val="0"/>
              <w:adjustRightInd w:val="0"/>
              <w:rPr>
                <w:rFonts w:ascii="Arial" w:hAnsi="Arial" w:cs="Arial"/>
                <w:color w:val="000000"/>
                <w:sz w:val="20"/>
              </w:rPr>
            </w:pPr>
            <w:r w:rsidRPr="00F238BA">
              <w:rPr>
                <w:rFonts w:ascii="Arial" w:hAnsi="Arial" w:cs="Arial"/>
                <w:color w:val="000000"/>
                <w:sz w:val="20"/>
              </w:rPr>
              <w:t>Become Friendly with Special Education</w:t>
            </w:r>
          </w:p>
          <w:p w14:paraId="652A951D" w14:textId="77777777" w:rsidR="00F238BA" w:rsidRPr="00F238BA" w:rsidRDefault="00F238BA" w:rsidP="00F238BA">
            <w:pPr>
              <w:autoSpaceDE w:val="0"/>
              <w:autoSpaceDN w:val="0"/>
              <w:adjustRightInd w:val="0"/>
              <w:rPr>
                <w:rFonts w:ascii="Arial" w:hAnsi="Arial" w:cs="Arial"/>
                <w:b/>
                <w:bCs/>
                <w:color w:val="0000FF"/>
                <w:sz w:val="18"/>
                <w:szCs w:val="18"/>
              </w:rPr>
            </w:pPr>
            <w:r w:rsidRPr="00F238BA">
              <w:rPr>
                <w:rFonts w:ascii="Arial" w:hAnsi="Arial" w:cs="Arial"/>
                <w:b/>
                <w:bCs/>
                <w:color w:val="0000FF"/>
                <w:sz w:val="18"/>
                <w:szCs w:val="18"/>
              </w:rPr>
              <w:t>http://www.sau41.org/student_services/Become%20Friendly%20with%20Special%20Education.pdf</w:t>
            </w:r>
          </w:p>
          <w:p w14:paraId="2DA77325" w14:textId="77777777" w:rsidR="00F238BA" w:rsidRPr="00F238BA" w:rsidRDefault="00F238BA" w:rsidP="00F238BA">
            <w:pPr>
              <w:widowControl w:val="0"/>
              <w:overflowPunct w:val="0"/>
              <w:adjustRightInd w:val="0"/>
              <w:rPr>
                <w:rFonts w:ascii="Arial" w:eastAsia="Times New Roman" w:hAnsi="Arial" w:cs="Arial"/>
                <w:kern w:val="28"/>
                <w:sz w:val="8"/>
                <w:szCs w:val="8"/>
              </w:rPr>
            </w:pPr>
          </w:p>
          <w:p w14:paraId="0BF924B7"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So Many Ways to Learn </w:t>
            </w:r>
            <w:hyperlink r:id="rId107" w:history="1">
              <w:r w:rsidRPr="00F238BA">
                <w:rPr>
                  <w:rFonts w:ascii="Arial" w:eastAsia="Times New Roman" w:hAnsi="Arial" w:cs="Arial"/>
                  <w:b/>
                  <w:color w:val="0000FF"/>
                  <w:kern w:val="28"/>
                  <w:sz w:val="18"/>
                  <w:szCs w:val="20"/>
                </w:rPr>
                <w:t>http://www2.cde.state.co.us/media/ResultsMatter/RMSeries/SoManyWaysToLearn_SA.asp</w:t>
              </w:r>
            </w:hyperlink>
          </w:p>
          <w:p w14:paraId="700244E3" w14:textId="77777777" w:rsidR="00F238BA" w:rsidRPr="00F238BA" w:rsidRDefault="00F238BA" w:rsidP="00F238BA">
            <w:pPr>
              <w:widowControl w:val="0"/>
              <w:overflowPunct w:val="0"/>
              <w:adjustRightInd w:val="0"/>
              <w:rPr>
                <w:rFonts w:ascii="Arial" w:eastAsia="Times New Roman" w:hAnsi="Arial" w:cs="Arial"/>
                <w:kern w:val="28"/>
                <w:sz w:val="20"/>
                <w:szCs w:val="20"/>
              </w:rPr>
            </w:pPr>
          </w:p>
        </w:tc>
      </w:tr>
    </w:tbl>
    <w:p w14:paraId="4EDFB487"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sectPr w:rsidR="00F238BA" w:rsidRPr="00F238BA" w:rsidSect="00F238BA">
          <w:pgSz w:w="15840" w:h="12240" w:orient="landscape"/>
          <w:pgMar w:top="1152" w:right="1152" w:bottom="1152" w:left="1152" w:header="720" w:footer="720" w:gutter="0"/>
          <w:cols w:space="720"/>
          <w:noEndnote/>
          <w:titlePg/>
          <w:docGrid w:linePitch="272"/>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62"/>
        <w:gridCol w:w="3060"/>
        <w:gridCol w:w="2340"/>
        <w:gridCol w:w="2880"/>
        <w:gridCol w:w="3960"/>
      </w:tblGrid>
      <w:tr w:rsidR="00F238BA" w:rsidRPr="00F238BA" w14:paraId="450EFFB2" w14:textId="77777777" w:rsidTr="00F238BA">
        <w:tc>
          <w:tcPr>
            <w:tcW w:w="648" w:type="dxa"/>
            <w:shd w:val="clear" w:color="auto" w:fill="E5DFEC" w:themeFill="accent4" w:themeFillTint="33"/>
            <w:vAlign w:val="center"/>
          </w:tcPr>
          <w:p w14:paraId="771D7535"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lastRenderedPageBreak/>
              <w:t>Wk</w:t>
            </w:r>
          </w:p>
          <w:p w14:paraId="40266E1C"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1962" w:type="dxa"/>
            <w:shd w:val="clear" w:color="auto" w:fill="E5DFEC" w:themeFill="accent4" w:themeFillTint="33"/>
            <w:vAlign w:val="center"/>
          </w:tcPr>
          <w:p w14:paraId="1D5B0BC1"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3060" w:type="dxa"/>
            <w:shd w:val="clear" w:color="auto" w:fill="E5DFEC" w:themeFill="accent4" w:themeFillTint="33"/>
            <w:vAlign w:val="center"/>
          </w:tcPr>
          <w:p w14:paraId="48DEADF3"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2340" w:type="dxa"/>
            <w:shd w:val="clear" w:color="auto" w:fill="E5DFEC" w:themeFill="accent4" w:themeFillTint="33"/>
            <w:vAlign w:val="center"/>
          </w:tcPr>
          <w:p w14:paraId="21C41E05"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2880" w:type="dxa"/>
            <w:shd w:val="clear" w:color="auto" w:fill="E5DFEC" w:themeFill="accent4" w:themeFillTint="33"/>
            <w:vAlign w:val="center"/>
          </w:tcPr>
          <w:p w14:paraId="7BC05804"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p>
        </w:tc>
        <w:tc>
          <w:tcPr>
            <w:tcW w:w="3960" w:type="dxa"/>
            <w:shd w:val="clear" w:color="auto" w:fill="E5DFEC" w:themeFill="accent4" w:themeFillTint="33"/>
            <w:vAlign w:val="center"/>
          </w:tcPr>
          <w:p w14:paraId="1CFD861E"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0B0D63FB" w14:textId="77777777" w:rsidTr="00F238BA">
        <w:tc>
          <w:tcPr>
            <w:tcW w:w="648" w:type="dxa"/>
            <w:shd w:val="clear" w:color="auto" w:fill="E5DFEC" w:themeFill="accent4" w:themeFillTint="33"/>
          </w:tcPr>
          <w:p w14:paraId="6B741E7C"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highlight w:val="yellow"/>
              </w:rPr>
            </w:pPr>
          </w:p>
          <w:p w14:paraId="60C27E8B"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highlight w:val="yellow"/>
              </w:rPr>
            </w:pPr>
            <w:r w:rsidRPr="00F238BA">
              <w:rPr>
                <w:rFonts w:ascii="Arial" w:eastAsia="Times New Roman" w:hAnsi="Arial" w:cs="Arial"/>
                <w:b/>
                <w:kern w:val="28"/>
                <w:sz w:val="20"/>
                <w:szCs w:val="20"/>
              </w:rPr>
              <w:t>3</w:t>
            </w:r>
          </w:p>
        </w:tc>
        <w:tc>
          <w:tcPr>
            <w:tcW w:w="1962" w:type="dxa"/>
            <w:shd w:val="clear" w:color="auto" w:fill="auto"/>
          </w:tcPr>
          <w:p w14:paraId="207D924F"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0C62A530"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b/>
                <w:kern w:val="28"/>
                <w:sz w:val="20"/>
                <w:szCs w:val="20"/>
              </w:rPr>
              <w:t>Underpinnings of early Intervention in the U. S. (Part 1)</w:t>
            </w:r>
          </w:p>
          <w:p w14:paraId="3F67D6A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-history</w:t>
            </w:r>
          </w:p>
          <w:p w14:paraId="0DA30264"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-federal legislation</w:t>
            </w:r>
          </w:p>
          <w:p w14:paraId="419F6682"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-definitions</w:t>
            </w:r>
          </w:p>
          <w:p w14:paraId="1B2C5B33"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-demographics (national, state, local)</w:t>
            </w:r>
          </w:p>
          <w:p w14:paraId="0FB3826E"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749F73B3"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tc>
        <w:tc>
          <w:tcPr>
            <w:tcW w:w="3060" w:type="dxa"/>
            <w:shd w:val="clear" w:color="auto" w:fill="auto"/>
          </w:tcPr>
          <w:p w14:paraId="24268DA5"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7614B0E7" w14:textId="77777777" w:rsidR="00F238BA" w:rsidRPr="00F238BA" w:rsidRDefault="00F238BA" w:rsidP="00F238BA">
            <w:pPr>
              <w:spacing w:line="276" w:lineRule="auto"/>
              <w:contextualSpacing/>
              <w:rPr>
                <w:rFonts w:ascii="Arial" w:hAnsi="Arial" w:cs="Arial"/>
                <w:sz w:val="20"/>
                <w:szCs w:val="24"/>
              </w:rPr>
            </w:pPr>
            <w:r w:rsidRPr="00F238BA">
              <w:rPr>
                <w:rFonts w:ascii="Arial" w:hAnsi="Arial" w:cs="Arial"/>
                <w:sz w:val="20"/>
                <w:szCs w:val="24"/>
              </w:rPr>
              <w:t>The Basics of Early Intervention PowerPoints</w:t>
            </w:r>
          </w:p>
          <w:p w14:paraId="12D39671" w14:textId="77777777" w:rsidR="00F238BA" w:rsidRPr="00F238BA" w:rsidRDefault="00F238BA" w:rsidP="00F238BA">
            <w:pPr>
              <w:spacing w:line="276" w:lineRule="auto"/>
              <w:contextualSpacing/>
              <w:rPr>
                <w:rFonts w:ascii="Arial" w:hAnsi="Arial" w:cs="Arial"/>
                <w:sz w:val="8"/>
                <w:szCs w:val="8"/>
              </w:rPr>
            </w:pPr>
          </w:p>
          <w:p w14:paraId="5A3F1EBA" w14:textId="77777777" w:rsidR="00F238BA" w:rsidRPr="00F238BA" w:rsidRDefault="00F238BA" w:rsidP="00F238BA">
            <w:pPr>
              <w:spacing w:line="276" w:lineRule="auto"/>
              <w:contextualSpacing/>
              <w:rPr>
                <w:rFonts w:ascii="Arial" w:hAnsi="Arial" w:cs="Arial"/>
                <w:sz w:val="24"/>
                <w:szCs w:val="24"/>
              </w:rPr>
            </w:pPr>
            <w:r w:rsidRPr="00F238BA">
              <w:rPr>
                <w:rFonts w:ascii="Arial" w:hAnsi="Arial" w:cs="Arial"/>
                <w:sz w:val="20"/>
                <w:szCs w:val="24"/>
              </w:rPr>
              <w:t xml:space="preserve">Overview of Early Intervention </w:t>
            </w:r>
            <w:hyperlink r:id="rId108" w:history="1">
              <w:r w:rsidRPr="00F238BA">
                <w:rPr>
                  <w:rFonts w:ascii="Arial" w:hAnsi="Arial" w:cs="Arial"/>
                  <w:b/>
                  <w:color w:val="0000FF" w:themeColor="hyperlink"/>
                  <w:sz w:val="18"/>
                  <w:szCs w:val="18"/>
                </w:rPr>
                <w:t>http://www.parentcenterhub.org/repository/ei-overview/</w:t>
              </w:r>
            </w:hyperlink>
            <w:r w:rsidRPr="00F238BA">
              <w:rPr>
                <w:rFonts w:ascii="Arial" w:hAnsi="Arial" w:cs="Arial"/>
                <w:sz w:val="28"/>
                <w:szCs w:val="24"/>
              </w:rPr>
              <w:t xml:space="preserve"> </w:t>
            </w:r>
          </w:p>
          <w:p w14:paraId="428AAFD2" w14:textId="77777777" w:rsidR="00F238BA" w:rsidRPr="00F238BA" w:rsidRDefault="00F238BA" w:rsidP="00F238BA">
            <w:pPr>
              <w:spacing w:line="276" w:lineRule="auto"/>
              <w:contextualSpacing/>
              <w:rPr>
                <w:rFonts w:ascii="Arial" w:hAnsi="Arial" w:cs="Arial"/>
                <w:sz w:val="8"/>
                <w:szCs w:val="8"/>
              </w:rPr>
            </w:pPr>
          </w:p>
          <w:p w14:paraId="5D87D47E" w14:textId="77777777" w:rsidR="00F238BA" w:rsidRPr="00F238BA" w:rsidRDefault="00F238BA" w:rsidP="00F238BA">
            <w:pPr>
              <w:spacing w:line="276" w:lineRule="auto"/>
              <w:contextualSpacing/>
              <w:rPr>
                <w:rFonts w:ascii="Arial" w:hAnsi="Arial" w:cs="Arial"/>
                <w:sz w:val="20"/>
                <w:szCs w:val="24"/>
              </w:rPr>
            </w:pPr>
            <w:r w:rsidRPr="00F238BA">
              <w:rPr>
                <w:rFonts w:ascii="Arial" w:hAnsi="Arial" w:cs="Arial"/>
                <w:sz w:val="20"/>
                <w:szCs w:val="24"/>
              </w:rPr>
              <w:t xml:space="preserve">9 Key Definitions in Early Intervention PowerPoints </w:t>
            </w:r>
          </w:p>
          <w:p w14:paraId="3EEFD15F" w14:textId="77777777" w:rsidR="00F238BA" w:rsidRPr="00F238BA" w:rsidRDefault="00F238BA" w:rsidP="00F238BA">
            <w:pPr>
              <w:spacing w:line="276" w:lineRule="auto"/>
              <w:contextualSpacing/>
              <w:rPr>
                <w:rFonts w:ascii="Arial" w:hAnsi="Arial" w:cs="Arial"/>
                <w:sz w:val="8"/>
                <w:szCs w:val="8"/>
              </w:rPr>
            </w:pPr>
          </w:p>
          <w:p w14:paraId="113FFD0F" w14:textId="77777777" w:rsidR="00F238BA" w:rsidRPr="00F238BA" w:rsidRDefault="00F238BA" w:rsidP="00F238BA">
            <w:pPr>
              <w:spacing w:line="276" w:lineRule="auto"/>
              <w:contextualSpacing/>
              <w:rPr>
                <w:rFonts w:ascii="Arial" w:hAnsi="Arial" w:cs="Arial"/>
                <w:sz w:val="24"/>
                <w:szCs w:val="24"/>
              </w:rPr>
            </w:pPr>
            <w:r w:rsidRPr="00F238BA">
              <w:rPr>
                <w:rFonts w:ascii="Arial" w:hAnsi="Arial" w:cs="Arial"/>
                <w:sz w:val="20"/>
                <w:szCs w:val="24"/>
              </w:rPr>
              <w:t xml:space="preserve">Definitions of 9 Key Terms in Early Intervention Handout </w:t>
            </w:r>
            <w:hyperlink r:id="rId109" w:history="1">
              <w:r w:rsidRPr="00F238BA">
                <w:rPr>
                  <w:rFonts w:ascii="Arial" w:hAnsi="Arial" w:cs="Arial"/>
                  <w:b/>
                  <w:color w:val="0000FF" w:themeColor="hyperlink"/>
                  <w:sz w:val="18"/>
                  <w:szCs w:val="18"/>
                </w:rPr>
                <w:t>http://www.parentcenterhub.org/wp-content/uploads/repo_items/legacy/partc/handout2.pdf</w:t>
              </w:r>
            </w:hyperlink>
            <w:r w:rsidRPr="00F238BA">
              <w:rPr>
                <w:rFonts w:ascii="Arial" w:hAnsi="Arial" w:cs="Arial"/>
                <w:sz w:val="24"/>
                <w:szCs w:val="24"/>
              </w:rPr>
              <w:t xml:space="preserve"> </w:t>
            </w:r>
          </w:p>
          <w:p w14:paraId="5EDBF03B" w14:textId="77777777" w:rsidR="00F238BA" w:rsidRPr="00F238BA" w:rsidRDefault="00F238BA" w:rsidP="00F238BA">
            <w:pPr>
              <w:spacing w:line="276" w:lineRule="auto"/>
              <w:contextualSpacing/>
              <w:rPr>
                <w:rFonts w:ascii="Arial" w:hAnsi="Arial" w:cs="Arial"/>
                <w:sz w:val="8"/>
                <w:szCs w:val="8"/>
              </w:rPr>
            </w:pPr>
          </w:p>
          <w:p w14:paraId="369BE1B9" w14:textId="77777777" w:rsidR="00F238BA" w:rsidRPr="00F238BA" w:rsidRDefault="00F238BA" w:rsidP="00F238BA">
            <w:pPr>
              <w:spacing w:line="276" w:lineRule="auto"/>
              <w:contextualSpacing/>
              <w:rPr>
                <w:rFonts w:ascii="Arial" w:hAnsi="Arial" w:cs="Arial"/>
                <w:sz w:val="20"/>
                <w:szCs w:val="24"/>
              </w:rPr>
            </w:pPr>
            <w:r w:rsidRPr="00F238BA">
              <w:rPr>
                <w:rFonts w:ascii="Arial" w:hAnsi="Arial" w:cs="Arial"/>
                <w:sz w:val="20"/>
                <w:szCs w:val="24"/>
              </w:rPr>
              <w:t xml:space="preserve">EARL 222 Class 3 Scavenger Hunt #2 Assignment Handout </w:t>
            </w:r>
          </w:p>
          <w:p w14:paraId="152F4B54" w14:textId="77777777" w:rsidR="00F238BA" w:rsidRPr="00F238BA" w:rsidRDefault="00F238BA" w:rsidP="00F238BA">
            <w:pPr>
              <w:spacing w:line="276" w:lineRule="auto"/>
              <w:contextualSpacing/>
              <w:rPr>
                <w:rFonts w:ascii="Arial" w:hAnsi="Arial" w:cs="Arial"/>
                <w:sz w:val="8"/>
                <w:szCs w:val="8"/>
              </w:rPr>
            </w:pPr>
          </w:p>
          <w:p w14:paraId="5269962E" w14:textId="77777777" w:rsidR="00F238BA" w:rsidRPr="00F238BA" w:rsidRDefault="00F238BA" w:rsidP="00F238BA">
            <w:pPr>
              <w:spacing w:line="276" w:lineRule="auto"/>
              <w:contextualSpacing/>
              <w:rPr>
                <w:rFonts w:ascii="Arial" w:hAnsi="Arial" w:cs="Arial"/>
                <w:sz w:val="24"/>
                <w:szCs w:val="24"/>
              </w:rPr>
            </w:pPr>
            <w:r w:rsidRPr="00F238BA">
              <w:rPr>
                <w:rFonts w:ascii="Arial" w:hAnsi="Arial" w:cs="Arial"/>
                <w:sz w:val="20"/>
                <w:szCs w:val="24"/>
              </w:rPr>
              <w:t xml:space="preserve">Early Childhood Intervention and the Power of Family </w:t>
            </w:r>
            <w:hyperlink r:id="rId110" w:history="1">
              <w:r w:rsidRPr="00F238BA">
                <w:rPr>
                  <w:rFonts w:ascii="Arial" w:hAnsi="Arial" w:cs="Arial"/>
                  <w:b/>
                  <w:color w:val="0000FF" w:themeColor="hyperlink"/>
                  <w:sz w:val="18"/>
                  <w:szCs w:val="24"/>
                </w:rPr>
                <w:t>https://www.youtube.com/watch?v=3GAHmiI1K64</w:t>
              </w:r>
            </w:hyperlink>
            <w:r w:rsidRPr="00F238BA">
              <w:rPr>
                <w:rFonts w:ascii="Arial" w:hAnsi="Arial" w:cs="Arial"/>
                <w:sz w:val="18"/>
                <w:szCs w:val="24"/>
              </w:rPr>
              <w:t xml:space="preserve"> </w:t>
            </w:r>
          </w:p>
          <w:p w14:paraId="37B3332F"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pPr>
          </w:p>
          <w:p w14:paraId="70BF6F0F"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tc>
        <w:tc>
          <w:tcPr>
            <w:tcW w:w="2340" w:type="dxa"/>
            <w:shd w:val="clear" w:color="auto" w:fill="auto"/>
          </w:tcPr>
          <w:p w14:paraId="7B147C3F"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5BEF6902"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Overview of the history of services and supports for infants, toddlers, and young children </w:t>
            </w:r>
          </w:p>
          <w:p w14:paraId="0A9C4FC4"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29ACC41B"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Overview of the federal legislation </w:t>
            </w:r>
          </w:p>
          <w:p w14:paraId="63EC1899"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737888C9" w14:textId="77777777" w:rsidR="00F238BA" w:rsidRPr="00F238BA" w:rsidRDefault="00F238BA" w:rsidP="00F238BA">
            <w:pPr>
              <w:widowControl w:val="0"/>
              <w:overflowPunct w:val="0"/>
              <w:adjustRightInd w:val="0"/>
              <w:rPr>
                <w:rFonts w:ascii="Arial" w:eastAsia="Times New Roman" w:hAnsi="Arial" w:cs="Arial"/>
                <w:kern w:val="28"/>
                <w:sz w:val="8"/>
                <w:szCs w:val="20"/>
              </w:rPr>
            </w:pPr>
            <w:r w:rsidRPr="00F238BA">
              <w:rPr>
                <w:rFonts w:ascii="Arial" w:eastAsia="Times New Roman" w:hAnsi="Arial" w:cs="Arial"/>
                <w:kern w:val="28"/>
                <w:sz w:val="20"/>
                <w:szCs w:val="20"/>
              </w:rPr>
              <w:t xml:space="preserve">Definitions of key terms </w:t>
            </w:r>
          </w:p>
          <w:p w14:paraId="722473BD"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7B790913"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Overview of demographics (Resource 6)</w:t>
            </w:r>
          </w:p>
          <w:p w14:paraId="6D5E2200" w14:textId="77777777" w:rsidR="00F238BA" w:rsidRPr="00F238BA" w:rsidRDefault="00F238BA" w:rsidP="00F238BA">
            <w:pPr>
              <w:widowControl w:val="0"/>
              <w:overflowPunct w:val="0"/>
              <w:adjustRightInd w:val="0"/>
              <w:rPr>
                <w:rFonts w:ascii="Arial" w:eastAsia="Times New Roman" w:hAnsi="Arial" w:cs="Arial"/>
                <w:kern w:val="28"/>
                <w:sz w:val="8"/>
                <w:szCs w:val="8"/>
              </w:rPr>
            </w:pPr>
          </w:p>
          <w:p w14:paraId="4F4B3CD4"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Identification of state-specific early intervention resources</w:t>
            </w:r>
          </w:p>
          <w:p w14:paraId="14698156"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2E937E6F"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6B66390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u w:val="single"/>
              </w:rPr>
              <w:t>Discussion Forum: One Important Question</w:t>
            </w:r>
            <w:r w:rsidRPr="00F238BA">
              <w:rPr>
                <w:rFonts w:ascii="Arial" w:eastAsia="Times New Roman" w:hAnsi="Arial" w:cs="Arial"/>
                <w:kern w:val="28"/>
                <w:sz w:val="20"/>
                <w:szCs w:val="20"/>
              </w:rPr>
              <w:t xml:space="preserve"> Identify and answer questions about the basic components of early intervention.</w:t>
            </w:r>
          </w:p>
          <w:p w14:paraId="4BA666B5"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49BF0B30"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r w:rsidRPr="00F238BA">
              <w:rPr>
                <w:rFonts w:ascii="Arial" w:eastAsia="Times New Roman" w:hAnsi="Arial" w:cs="Arial"/>
                <w:kern w:val="28"/>
                <w:sz w:val="20"/>
                <w:szCs w:val="20"/>
                <w:u w:val="single"/>
              </w:rPr>
              <w:t xml:space="preserve">Reflection: Why Intervene Early? </w:t>
            </w:r>
            <w:r w:rsidRPr="00F238BA">
              <w:rPr>
                <w:rFonts w:ascii="Arial" w:eastAsia="Times New Roman" w:hAnsi="Arial" w:cs="Arial"/>
                <w:kern w:val="28"/>
                <w:sz w:val="20"/>
                <w:szCs w:val="20"/>
              </w:rPr>
              <w:t>Discuss rationale based on readings from Weeks 1-3.</w:t>
            </w:r>
          </w:p>
        </w:tc>
        <w:tc>
          <w:tcPr>
            <w:tcW w:w="2880" w:type="dxa"/>
            <w:shd w:val="clear" w:color="auto" w:fill="auto"/>
          </w:tcPr>
          <w:p w14:paraId="411D1DAF"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p>
          <w:p w14:paraId="150895F9" w14:textId="77777777" w:rsidR="00F238BA" w:rsidRPr="00F238BA" w:rsidRDefault="00F238BA" w:rsidP="00F238BA">
            <w:pPr>
              <w:rPr>
                <w:rFonts w:ascii="Arial Black" w:eastAsia="Calibri" w:hAnsi="Arial Black" w:cs="Arial"/>
                <w:color w:val="000000"/>
                <w:sz w:val="16"/>
                <w:szCs w:val="24"/>
              </w:rPr>
            </w:pPr>
            <w:r w:rsidRPr="00F238BA">
              <w:rPr>
                <w:rFonts w:ascii="Arial" w:eastAsia="Times New Roman" w:hAnsi="Arial" w:cs="Arial"/>
                <w:kern w:val="28"/>
                <w:sz w:val="20"/>
                <w:szCs w:val="20"/>
                <w:u w:val="single"/>
              </w:rPr>
              <w:t xml:space="preserve">Assignment 3: Scavenger Hunt #2 </w:t>
            </w:r>
            <w:r w:rsidRPr="00F238BA">
              <w:rPr>
                <w:rFonts w:ascii="Arial Black" w:eastAsia="Calibri" w:hAnsi="Arial Black" w:cs="Arial"/>
                <w:color w:val="000000"/>
                <w:sz w:val="16"/>
                <w:szCs w:val="24"/>
              </w:rPr>
              <w:t>Due Week 4</w:t>
            </w:r>
          </w:p>
          <w:p w14:paraId="056E2B4E"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p>
          <w:p w14:paraId="6E800B80"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Find your state’s definition/ explanation for each of the following words/phrases:</w:t>
            </w:r>
          </w:p>
          <w:p w14:paraId="4146283C" w14:textId="77777777" w:rsidR="00F238BA" w:rsidRPr="00F238BA" w:rsidRDefault="00F238BA" w:rsidP="00EA4851">
            <w:pPr>
              <w:numPr>
                <w:ilvl w:val="0"/>
                <w:numId w:val="12"/>
              </w:numPr>
              <w:rPr>
                <w:rFonts w:ascii="Arial" w:eastAsia="Times New Roman" w:hAnsi="Arial" w:cs="Arial"/>
                <w:kern w:val="28"/>
                <w:sz w:val="20"/>
                <w:szCs w:val="20"/>
              </w:rPr>
            </w:pPr>
            <w:r w:rsidRPr="00F238BA">
              <w:rPr>
                <w:rFonts w:ascii="Arial" w:eastAsia="Times New Roman" w:hAnsi="Arial" w:cs="Arial"/>
                <w:kern w:val="28"/>
                <w:sz w:val="20"/>
                <w:szCs w:val="20"/>
              </w:rPr>
              <w:t>State EI program/website</w:t>
            </w:r>
          </w:p>
          <w:p w14:paraId="3B824DA7" w14:textId="77777777" w:rsidR="00F238BA" w:rsidRPr="00F238BA" w:rsidRDefault="00F238BA" w:rsidP="00EA4851">
            <w:pPr>
              <w:numPr>
                <w:ilvl w:val="0"/>
                <w:numId w:val="12"/>
              </w:numPr>
              <w:rPr>
                <w:rFonts w:ascii="Arial" w:eastAsia="Times New Roman" w:hAnsi="Arial" w:cs="Arial"/>
                <w:kern w:val="28"/>
                <w:sz w:val="20"/>
                <w:szCs w:val="20"/>
              </w:rPr>
            </w:pPr>
            <w:r w:rsidRPr="00F238BA">
              <w:rPr>
                <w:rFonts w:ascii="Arial" w:eastAsia="Times New Roman" w:hAnsi="Arial" w:cs="Arial"/>
                <w:kern w:val="28"/>
                <w:sz w:val="20"/>
                <w:szCs w:val="20"/>
              </w:rPr>
              <w:t>developmental delay</w:t>
            </w:r>
          </w:p>
          <w:p w14:paraId="10E9E0EE" w14:textId="77777777" w:rsidR="00F238BA" w:rsidRPr="00F238BA" w:rsidRDefault="00F238BA" w:rsidP="00EA4851">
            <w:pPr>
              <w:numPr>
                <w:ilvl w:val="0"/>
                <w:numId w:val="12"/>
              </w:numPr>
              <w:rPr>
                <w:rFonts w:ascii="Arial" w:eastAsia="Times New Roman" w:hAnsi="Arial" w:cs="Arial"/>
                <w:kern w:val="28"/>
                <w:sz w:val="20"/>
                <w:szCs w:val="20"/>
              </w:rPr>
            </w:pPr>
            <w:r w:rsidRPr="00F238BA">
              <w:rPr>
                <w:rFonts w:ascii="Arial" w:eastAsia="Times New Roman" w:hAnsi="Arial" w:cs="Arial"/>
                <w:kern w:val="28"/>
                <w:sz w:val="20"/>
                <w:szCs w:val="20"/>
              </w:rPr>
              <w:t>evaluation and assessment guidance</w:t>
            </w:r>
          </w:p>
          <w:p w14:paraId="7766B518" w14:textId="77777777" w:rsidR="00F238BA" w:rsidRPr="00F238BA" w:rsidRDefault="00F238BA" w:rsidP="00EA4851">
            <w:pPr>
              <w:numPr>
                <w:ilvl w:val="0"/>
                <w:numId w:val="12"/>
              </w:numPr>
              <w:rPr>
                <w:rFonts w:ascii="Arial" w:eastAsia="Times New Roman" w:hAnsi="Arial" w:cs="Arial"/>
                <w:kern w:val="28"/>
                <w:sz w:val="20"/>
                <w:szCs w:val="20"/>
              </w:rPr>
            </w:pPr>
            <w:r w:rsidRPr="00F238BA">
              <w:rPr>
                <w:rFonts w:ascii="Arial" w:eastAsia="Times New Roman" w:hAnsi="Arial" w:cs="Arial"/>
                <w:kern w:val="28"/>
                <w:sz w:val="20"/>
                <w:szCs w:val="20"/>
              </w:rPr>
              <w:t>multidisciplinary</w:t>
            </w:r>
          </w:p>
          <w:p w14:paraId="3A3E411F" w14:textId="77777777" w:rsidR="00F238BA" w:rsidRPr="00F238BA" w:rsidRDefault="00F238BA" w:rsidP="00EA4851">
            <w:pPr>
              <w:numPr>
                <w:ilvl w:val="0"/>
                <w:numId w:val="12"/>
              </w:numPr>
              <w:rPr>
                <w:rFonts w:ascii="Arial" w:eastAsia="Times New Roman" w:hAnsi="Arial" w:cs="Arial"/>
                <w:kern w:val="28"/>
                <w:sz w:val="20"/>
                <w:szCs w:val="20"/>
              </w:rPr>
            </w:pPr>
            <w:r w:rsidRPr="00F238BA">
              <w:rPr>
                <w:rFonts w:ascii="Arial" w:eastAsia="Times New Roman" w:hAnsi="Arial" w:cs="Arial"/>
                <w:kern w:val="28"/>
                <w:sz w:val="20"/>
                <w:szCs w:val="20"/>
              </w:rPr>
              <w:t>native language</w:t>
            </w:r>
          </w:p>
          <w:p w14:paraId="01550F38" w14:textId="77777777" w:rsidR="00F238BA" w:rsidRPr="00F238BA" w:rsidRDefault="00F238BA" w:rsidP="00EA4851">
            <w:pPr>
              <w:numPr>
                <w:ilvl w:val="0"/>
                <w:numId w:val="12"/>
              </w:numPr>
              <w:rPr>
                <w:rFonts w:ascii="Arial" w:eastAsia="Times New Roman" w:hAnsi="Arial" w:cs="Arial"/>
                <w:kern w:val="28"/>
                <w:sz w:val="20"/>
                <w:szCs w:val="20"/>
              </w:rPr>
            </w:pPr>
            <w:r w:rsidRPr="00F238BA">
              <w:rPr>
                <w:rFonts w:ascii="Arial" w:eastAsia="Times New Roman" w:hAnsi="Arial" w:cs="Arial"/>
                <w:kern w:val="28"/>
                <w:sz w:val="20"/>
                <w:szCs w:val="20"/>
              </w:rPr>
              <w:t>natural environments</w:t>
            </w:r>
          </w:p>
          <w:p w14:paraId="3735795D" w14:textId="77777777" w:rsidR="00F238BA" w:rsidRPr="00F238BA" w:rsidRDefault="00F238BA" w:rsidP="00EA4851">
            <w:pPr>
              <w:numPr>
                <w:ilvl w:val="0"/>
                <w:numId w:val="12"/>
              </w:numPr>
              <w:rPr>
                <w:rFonts w:ascii="Arial" w:eastAsia="Times New Roman" w:hAnsi="Arial" w:cs="Arial"/>
                <w:kern w:val="28"/>
                <w:sz w:val="20"/>
                <w:szCs w:val="20"/>
              </w:rPr>
            </w:pPr>
            <w:r w:rsidRPr="00F238BA">
              <w:rPr>
                <w:rFonts w:ascii="Arial" w:eastAsia="Times New Roman" w:hAnsi="Arial" w:cs="Arial"/>
                <w:kern w:val="28"/>
                <w:sz w:val="20"/>
                <w:szCs w:val="20"/>
              </w:rPr>
              <w:t>prior written notice</w:t>
            </w:r>
          </w:p>
          <w:p w14:paraId="197DAA19" w14:textId="77777777" w:rsidR="00F238BA" w:rsidRPr="00F238BA" w:rsidRDefault="00F238BA" w:rsidP="00EA4851">
            <w:pPr>
              <w:numPr>
                <w:ilvl w:val="0"/>
                <w:numId w:val="12"/>
              </w:numPr>
              <w:rPr>
                <w:rFonts w:ascii="Arial" w:eastAsia="Times New Roman" w:hAnsi="Arial" w:cs="Arial"/>
                <w:kern w:val="28"/>
                <w:sz w:val="20"/>
                <w:szCs w:val="20"/>
              </w:rPr>
            </w:pPr>
            <w:r w:rsidRPr="00F238BA">
              <w:rPr>
                <w:rFonts w:ascii="Arial" w:eastAsia="Times New Roman" w:hAnsi="Arial" w:cs="Arial"/>
                <w:kern w:val="28"/>
                <w:sz w:val="20"/>
                <w:szCs w:val="20"/>
              </w:rPr>
              <w:t>number of children who receive EI services</w:t>
            </w:r>
          </w:p>
          <w:p w14:paraId="04F340B3" w14:textId="77777777" w:rsidR="00F238BA" w:rsidRPr="00F238BA" w:rsidRDefault="00F238BA" w:rsidP="00EA4851">
            <w:pPr>
              <w:numPr>
                <w:ilvl w:val="0"/>
                <w:numId w:val="12"/>
              </w:numPr>
              <w:rPr>
                <w:rFonts w:ascii="Arial" w:eastAsia="Times New Roman" w:hAnsi="Arial" w:cs="Arial"/>
                <w:kern w:val="28"/>
                <w:sz w:val="20"/>
                <w:szCs w:val="20"/>
              </w:rPr>
            </w:pPr>
            <w:r w:rsidRPr="00F238BA">
              <w:rPr>
                <w:rFonts w:ascii="Arial" w:eastAsia="Times New Roman" w:hAnsi="Arial" w:cs="Arial"/>
                <w:kern w:val="28"/>
                <w:sz w:val="20"/>
                <w:szCs w:val="20"/>
              </w:rPr>
              <w:t>name/contact information for Part C Coordinator</w:t>
            </w:r>
          </w:p>
          <w:p w14:paraId="0305CEAD" w14:textId="77777777" w:rsidR="00F238BA" w:rsidRPr="00F238BA" w:rsidRDefault="00F238BA" w:rsidP="00F238BA">
            <w:pPr>
              <w:widowControl w:val="0"/>
              <w:overflowPunct w:val="0"/>
              <w:adjustRightInd w:val="0"/>
              <w:rPr>
                <w:rFonts w:ascii="Arial" w:eastAsia="Times New Roman" w:hAnsi="Arial" w:cs="Arial"/>
                <w:b/>
                <w:kern w:val="28"/>
                <w:sz w:val="20"/>
                <w:szCs w:val="20"/>
              </w:rPr>
            </w:pPr>
          </w:p>
          <w:p w14:paraId="10D66671"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0C24BB3F"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pPr>
          </w:p>
        </w:tc>
        <w:tc>
          <w:tcPr>
            <w:tcW w:w="3960" w:type="dxa"/>
            <w:shd w:val="clear" w:color="auto" w:fill="auto"/>
          </w:tcPr>
          <w:p w14:paraId="78302139" w14:textId="77777777" w:rsidR="00F238BA" w:rsidRPr="00F238BA" w:rsidRDefault="00F238BA" w:rsidP="00F238BA">
            <w:pPr>
              <w:rPr>
                <w:rFonts w:ascii="Arial" w:eastAsia="Times New Roman" w:hAnsi="Arial" w:cs="Arial"/>
                <w:sz w:val="20"/>
                <w:szCs w:val="20"/>
                <w:highlight w:val="yellow"/>
              </w:rPr>
            </w:pPr>
          </w:p>
          <w:p w14:paraId="69777088" w14:textId="77777777" w:rsidR="00F238BA" w:rsidRPr="00F238BA" w:rsidRDefault="00F238BA" w:rsidP="00F238BA">
            <w:pPr>
              <w:rPr>
                <w:rFonts w:ascii="Arial" w:eastAsia="Times New Roman" w:hAnsi="Arial" w:cs="Arial"/>
                <w:b/>
                <w:color w:val="0000FF"/>
                <w:sz w:val="18"/>
                <w:szCs w:val="20"/>
              </w:rPr>
            </w:pPr>
            <w:r w:rsidRPr="00F238BA">
              <w:rPr>
                <w:rFonts w:ascii="Arial" w:eastAsia="Times New Roman" w:hAnsi="Arial" w:cs="Arial"/>
                <w:sz w:val="20"/>
                <w:szCs w:val="20"/>
              </w:rPr>
              <w:t xml:space="preserve">Module 1: The Basics of Early Intervention </w:t>
            </w:r>
            <w:hyperlink r:id="rId111" w:history="1">
              <w:r w:rsidRPr="00F238BA">
                <w:rPr>
                  <w:rFonts w:ascii="Arial" w:eastAsia="Times New Roman" w:hAnsi="Arial" w:cs="Arial"/>
                  <w:b/>
                  <w:color w:val="0000FF"/>
                  <w:sz w:val="18"/>
                  <w:szCs w:val="20"/>
                </w:rPr>
                <w:t>http://www.parentcenterhub.org/repository/partc-module1/</w:t>
              </w:r>
            </w:hyperlink>
          </w:p>
          <w:p w14:paraId="2624EFBE" w14:textId="77777777" w:rsidR="00F238BA" w:rsidRPr="00F238BA" w:rsidRDefault="00F238BA" w:rsidP="00F238BA">
            <w:pPr>
              <w:rPr>
                <w:rFonts w:ascii="Arial" w:eastAsia="Times New Roman" w:hAnsi="Arial" w:cs="Arial"/>
                <w:sz w:val="8"/>
                <w:szCs w:val="8"/>
              </w:rPr>
            </w:pPr>
          </w:p>
          <w:p w14:paraId="720E19CC" w14:textId="77777777" w:rsidR="00F238BA" w:rsidRPr="00F238BA" w:rsidRDefault="00F238BA" w:rsidP="00F238BA">
            <w:pPr>
              <w:rPr>
                <w:rFonts w:ascii="Arial" w:eastAsia="Times New Roman" w:hAnsi="Arial" w:cs="Arial"/>
                <w:sz w:val="20"/>
                <w:szCs w:val="20"/>
              </w:rPr>
            </w:pPr>
            <w:r w:rsidRPr="00F238BA">
              <w:rPr>
                <w:rFonts w:ascii="Arial" w:eastAsia="Times New Roman" w:hAnsi="Arial" w:cs="Arial"/>
                <w:sz w:val="20"/>
                <w:szCs w:val="20"/>
              </w:rPr>
              <w:t xml:space="preserve">Twenty-Five Years of Progress in Educating Children With Disabilities Through IDEA </w:t>
            </w:r>
            <w:hyperlink r:id="rId112" w:history="1">
              <w:r w:rsidRPr="00F238BA">
                <w:rPr>
                  <w:rFonts w:ascii="Arial" w:eastAsia="Times New Roman" w:hAnsi="Arial" w:cs="Arial"/>
                  <w:b/>
                  <w:color w:val="0000FF"/>
                  <w:sz w:val="18"/>
                  <w:szCs w:val="20"/>
                </w:rPr>
                <w:t>http://www2.ed.gov/policy/speced/leg/idea/history.pdf</w:t>
              </w:r>
            </w:hyperlink>
          </w:p>
          <w:p w14:paraId="220095C8" w14:textId="77777777" w:rsidR="00F238BA" w:rsidRPr="00F238BA" w:rsidRDefault="00F238BA" w:rsidP="00F238BA">
            <w:pPr>
              <w:autoSpaceDE w:val="0"/>
              <w:autoSpaceDN w:val="0"/>
              <w:adjustRightInd w:val="0"/>
              <w:rPr>
                <w:rFonts w:ascii="Arial" w:hAnsi="Arial" w:cs="Arial"/>
                <w:color w:val="000000"/>
                <w:sz w:val="8"/>
                <w:szCs w:val="20"/>
              </w:rPr>
            </w:pPr>
          </w:p>
          <w:p w14:paraId="0B7ED813" w14:textId="77777777" w:rsidR="00F238BA" w:rsidRPr="00F238BA" w:rsidRDefault="00F238BA" w:rsidP="00F238BA">
            <w:pPr>
              <w:autoSpaceDE w:val="0"/>
              <w:autoSpaceDN w:val="0"/>
              <w:adjustRightInd w:val="0"/>
              <w:rPr>
                <w:rFonts w:ascii="Arial" w:hAnsi="Arial" w:cs="Arial"/>
                <w:color w:val="000000"/>
                <w:sz w:val="20"/>
                <w:szCs w:val="20"/>
              </w:rPr>
            </w:pPr>
            <w:r w:rsidRPr="00F238BA">
              <w:rPr>
                <w:rFonts w:ascii="Arial" w:hAnsi="Arial" w:cs="Arial"/>
                <w:color w:val="000000"/>
                <w:sz w:val="20"/>
                <w:szCs w:val="20"/>
              </w:rPr>
              <w:t>The Importance of Early Intervention for Infants and Toddlers with Disabilities and their Families</w:t>
            </w:r>
          </w:p>
          <w:p w14:paraId="1C341025" w14:textId="77777777" w:rsidR="00F238BA" w:rsidRPr="00F238BA" w:rsidRDefault="00C7563A" w:rsidP="00F238BA">
            <w:pPr>
              <w:widowControl w:val="0"/>
              <w:overflowPunct w:val="0"/>
              <w:adjustRightInd w:val="0"/>
              <w:rPr>
                <w:rFonts w:ascii="Arial" w:hAnsi="Arial" w:cs="Arial"/>
                <w:b/>
                <w:bCs/>
                <w:color w:val="0000FF"/>
                <w:sz w:val="18"/>
                <w:szCs w:val="20"/>
              </w:rPr>
            </w:pPr>
            <w:hyperlink r:id="rId113" w:history="1">
              <w:r w:rsidR="00F238BA" w:rsidRPr="00F238BA">
                <w:rPr>
                  <w:rFonts w:ascii="Arial" w:hAnsi="Arial" w:cs="Arial"/>
                  <w:b/>
                  <w:bCs/>
                  <w:color w:val="0000FF"/>
                  <w:sz w:val="18"/>
                  <w:szCs w:val="20"/>
                </w:rPr>
                <w:t>http://www.nectac.org/~pdfs/pubs/importanceofearlyintervention.pdf</w:t>
              </w:r>
            </w:hyperlink>
          </w:p>
          <w:p w14:paraId="145C1A9C" w14:textId="77777777" w:rsidR="00F238BA" w:rsidRPr="00F238BA" w:rsidRDefault="00F238BA" w:rsidP="00F238BA">
            <w:pPr>
              <w:widowControl w:val="0"/>
              <w:overflowPunct w:val="0"/>
              <w:adjustRightInd w:val="0"/>
              <w:rPr>
                <w:rFonts w:ascii="Arial" w:hAnsi="Arial" w:cs="Arial"/>
                <w:b/>
                <w:bCs/>
                <w:color w:val="0000FF"/>
                <w:sz w:val="8"/>
                <w:szCs w:val="20"/>
              </w:rPr>
            </w:pPr>
          </w:p>
          <w:p w14:paraId="2C758ADF" w14:textId="77777777" w:rsidR="00F238BA" w:rsidRPr="00F238BA" w:rsidRDefault="00F238BA" w:rsidP="00F238BA">
            <w:pPr>
              <w:widowControl w:val="0"/>
              <w:overflowPunct w:val="0"/>
              <w:adjustRightInd w:val="0"/>
              <w:rPr>
                <w:rFonts w:ascii="Arial" w:hAnsi="Arial" w:cs="Arial"/>
                <w:b/>
                <w:bCs/>
                <w:color w:val="0000FF"/>
                <w:sz w:val="20"/>
                <w:szCs w:val="20"/>
              </w:rPr>
            </w:pPr>
            <w:r w:rsidRPr="00F238BA">
              <w:rPr>
                <w:rFonts w:ascii="Arial" w:hAnsi="Arial" w:cs="Arial"/>
                <w:color w:val="000000"/>
                <w:sz w:val="20"/>
                <w:szCs w:val="20"/>
              </w:rPr>
              <w:t xml:space="preserve">Parallels in Time </w:t>
            </w:r>
            <w:hyperlink r:id="rId114" w:history="1">
              <w:r w:rsidRPr="00F238BA">
                <w:rPr>
                  <w:rFonts w:ascii="Arial" w:hAnsi="Arial" w:cs="Arial"/>
                  <w:b/>
                  <w:bCs/>
                  <w:color w:val="0000FF"/>
                  <w:sz w:val="18"/>
                  <w:szCs w:val="20"/>
                </w:rPr>
                <w:t>http://www.mnddc.org/parallels/index.html</w:t>
              </w:r>
            </w:hyperlink>
          </w:p>
          <w:p w14:paraId="345D4954" w14:textId="77777777" w:rsidR="00F238BA" w:rsidRPr="00F238BA" w:rsidRDefault="00F238BA" w:rsidP="00F238BA">
            <w:pPr>
              <w:widowControl w:val="0"/>
              <w:overflowPunct w:val="0"/>
              <w:adjustRightInd w:val="0"/>
              <w:rPr>
                <w:rFonts w:ascii="Arial" w:hAnsi="Arial" w:cs="Arial"/>
                <w:b/>
                <w:bCs/>
                <w:color w:val="0000FF"/>
                <w:sz w:val="8"/>
                <w:szCs w:val="20"/>
              </w:rPr>
            </w:pPr>
          </w:p>
          <w:p w14:paraId="79D2FDD1"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kern w:val="28"/>
                <w:sz w:val="20"/>
                <w:szCs w:val="20"/>
              </w:rPr>
              <w:t>36</w:t>
            </w:r>
            <w:r w:rsidRPr="00F238BA">
              <w:rPr>
                <w:rFonts w:ascii="Arial" w:eastAsia="Times New Roman" w:hAnsi="Arial" w:cs="Arial"/>
                <w:kern w:val="28"/>
                <w:sz w:val="20"/>
                <w:szCs w:val="20"/>
                <w:vertAlign w:val="superscript"/>
              </w:rPr>
              <w:t>th</w:t>
            </w:r>
            <w:r w:rsidRPr="00F238BA">
              <w:rPr>
                <w:rFonts w:ascii="Arial" w:eastAsia="Times New Roman" w:hAnsi="Arial" w:cs="Arial"/>
                <w:kern w:val="28"/>
                <w:sz w:val="20"/>
                <w:szCs w:val="20"/>
              </w:rPr>
              <w:t xml:space="preserve"> Annual Report to Congress </w:t>
            </w:r>
            <w:hyperlink r:id="rId115" w:history="1">
              <w:r w:rsidRPr="00F238BA">
                <w:rPr>
                  <w:rFonts w:ascii="Arial" w:eastAsia="Times New Roman" w:hAnsi="Arial" w:cs="Arial"/>
                  <w:b/>
                  <w:color w:val="0000FF"/>
                  <w:kern w:val="28"/>
                  <w:sz w:val="18"/>
                  <w:szCs w:val="20"/>
                </w:rPr>
                <w:t>http://www2.ed.gov/about/reports/annual/osep/2014/parts-b-c/index.html</w:t>
              </w:r>
            </w:hyperlink>
          </w:p>
          <w:p w14:paraId="2E60471E" w14:textId="77777777" w:rsidR="00F238BA" w:rsidRPr="00F238BA" w:rsidRDefault="00F238BA" w:rsidP="00F238BA">
            <w:pPr>
              <w:widowControl w:val="0"/>
              <w:overflowPunct w:val="0"/>
              <w:adjustRightInd w:val="0"/>
              <w:rPr>
                <w:rFonts w:ascii="Arial" w:eastAsia="Calibri" w:hAnsi="Arial" w:cs="Arial"/>
                <w:b/>
                <w:kern w:val="28"/>
                <w:sz w:val="8"/>
              </w:rPr>
            </w:pPr>
          </w:p>
          <w:p w14:paraId="3E951E0B" w14:textId="77777777" w:rsidR="00F238BA" w:rsidRPr="00F238BA" w:rsidRDefault="00F238BA" w:rsidP="00F238BA">
            <w:pPr>
              <w:widowControl w:val="0"/>
              <w:overflowPunct w:val="0"/>
              <w:adjustRightInd w:val="0"/>
              <w:rPr>
                <w:rFonts w:ascii="Arial" w:eastAsia="Calibri" w:hAnsi="Arial" w:cs="Arial"/>
                <w:b/>
                <w:kern w:val="28"/>
                <w:sz w:val="20"/>
              </w:rPr>
            </w:pPr>
            <w:r w:rsidRPr="00F238BA">
              <w:rPr>
                <w:rFonts w:ascii="Arial" w:eastAsia="Calibri" w:hAnsi="Arial" w:cs="Arial"/>
                <w:kern w:val="28"/>
                <w:sz w:val="20"/>
              </w:rPr>
              <w:t xml:space="preserve">Foundations of Early Intervention </w:t>
            </w:r>
            <w:hyperlink r:id="rId116" w:history="1">
              <w:r w:rsidRPr="00F238BA">
                <w:rPr>
                  <w:rFonts w:ascii="Arial" w:eastAsia="Calibri" w:hAnsi="Arial" w:cs="Arial"/>
                  <w:b/>
                  <w:color w:val="0000FF"/>
                  <w:kern w:val="28"/>
                  <w:sz w:val="18"/>
                </w:rPr>
                <w:t>http://www.nectac.org/wamodules/foundations.asp</w:t>
              </w:r>
            </w:hyperlink>
          </w:p>
          <w:p w14:paraId="79AE6528" w14:textId="77777777" w:rsidR="00F238BA" w:rsidRPr="00F238BA" w:rsidRDefault="00F238BA" w:rsidP="00F238BA">
            <w:pPr>
              <w:widowControl w:val="0"/>
              <w:overflowPunct w:val="0"/>
              <w:adjustRightInd w:val="0"/>
              <w:rPr>
                <w:rFonts w:ascii="Arial" w:eastAsia="Times New Roman" w:hAnsi="Arial" w:cs="Arial"/>
                <w:b/>
                <w:kern w:val="28"/>
                <w:sz w:val="8"/>
                <w:szCs w:val="20"/>
              </w:rPr>
            </w:pPr>
          </w:p>
          <w:p w14:paraId="326BB594"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6921C6F4"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4FDA76D3"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tc>
      </w:tr>
    </w:tbl>
    <w:p w14:paraId="1BC15A2B" w14:textId="77777777" w:rsidR="00F238BA" w:rsidRPr="00F238BA" w:rsidRDefault="00F238BA" w:rsidP="00F238BA">
      <w:pPr>
        <w:rPr>
          <w:rFonts w:ascii="Times New Roman" w:eastAsia="Times New Roman" w:hAnsi="Times New Roman" w:cs="Times New Roman"/>
          <w:sz w:val="20"/>
          <w:szCs w:val="20"/>
        </w:rPr>
      </w:pPr>
    </w:p>
    <w:p w14:paraId="63ACF01F" w14:textId="77777777" w:rsidR="00F238BA" w:rsidRPr="00F238BA" w:rsidRDefault="00F238BA" w:rsidP="00F238BA">
      <w:pPr>
        <w:rPr>
          <w:rFonts w:ascii="Times New Roman" w:eastAsia="Times New Roman" w:hAnsi="Times New Roman" w:cs="Times New Roman"/>
          <w:sz w:val="20"/>
          <w:szCs w:val="20"/>
        </w:rPr>
      </w:pPr>
    </w:p>
    <w:p w14:paraId="7C84C08E" w14:textId="77777777" w:rsidR="00F238BA" w:rsidRPr="00F238BA" w:rsidRDefault="00F238BA" w:rsidP="00F238BA">
      <w:pPr>
        <w:rPr>
          <w:rFonts w:ascii="Times New Roman" w:eastAsia="Times New Roman" w:hAnsi="Times New Roman" w:cs="Times New Roman"/>
          <w:sz w:val="20"/>
          <w:szCs w:val="20"/>
        </w:rPr>
      </w:pPr>
    </w:p>
    <w:p w14:paraId="0BDC0BFD" w14:textId="77777777" w:rsidR="00F238BA" w:rsidRPr="00F238BA" w:rsidRDefault="00F238BA" w:rsidP="00F238BA">
      <w:pPr>
        <w:rPr>
          <w:rFonts w:ascii="Times New Roman" w:eastAsia="Times New Roman" w:hAnsi="Times New Roman" w:cs="Times New Roman"/>
          <w:sz w:val="20"/>
          <w:szCs w:val="20"/>
        </w:rPr>
      </w:pPr>
    </w:p>
    <w:p w14:paraId="13C49AE4" w14:textId="77777777" w:rsidR="00F238BA" w:rsidRPr="00F238BA" w:rsidRDefault="00F238BA" w:rsidP="00F238BA">
      <w:pPr>
        <w:rPr>
          <w:rFonts w:ascii="Times New Roman" w:eastAsia="Times New Roman" w:hAnsi="Times New Roman" w:cs="Times New Roman"/>
          <w:sz w:val="20"/>
          <w:szCs w:val="20"/>
        </w:rPr>
      </w:pPr>
    </w:p>
    <w:p w14:paraId="7876D638" w14:textId="77777777" w:rsidR="00F238BA" w:rsidRPr="00F238BA" w:rsidRDefault="00F238BA" w:rsidP="00F238BA">
      <w:pPr>
        <w:rPr>
          <w:rFonts w:ascii="Times New Roman" w:eastAsia="Times New Roman" w:hAnsi="Times New Roman" w:cs="Times New Roman"/>
          <w:sz w:val="20"/>
          <w:szCs w:val="20"/>
        </w:rPr>
      </w:pPr>
    </w:p>
    <w:p w14:paraId="020527CC" w14:textId="77777777" w:rsidR="00F238BA" w:rsidRPr="00F238BA" w:rsidRDefault="00F238BA" w:rsidP="00F238BA">
      <w:pPr>
        <w:rPr>
          <w:rFonts w:ascii="Times New Roman" w:eastAsia="Times New Roman" w:hAnsi="Times New Roman" w:cs="Times New Roman"/>
          <w:sz w:val="20"/>
          <w:szCs w:val="20"/>
        </w:rPr>
      </w:pPr>
    </w:p>
    <w:p w14:paraId="1AD45D8E" w14:textId="77777777" w:rsidR="00F238BA" w:rsidRPr="00F238BA" w:rsidRDefault="00F238BA" w:rsidP="00F238BA">
      <w:pPr>
        <w:rPr>
          <w:rFonts w:ascii="Times New Roman" w:eastAsia="Times New Roman" w:hAnsi="Times New Roman" w:cs="Times New Roman"/>
          <w:sz w:val="20"/>
          <w:szCs w:val="20"/>
        </w:rPr>
      </w:pPr>
    </w:p>
    <w:p w14:paraId="6015DD03" w14:textId="77777777" w:rsidR="00F238BA" w:rsidRPr="00F238BA" w:rsidRDefault="00F238BA" w:rsidP="00F238BA">
      <w:pPr>
        <w:rPr>
          <w:rFonts w:ascii="Times New Roman" w:eastAsia="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62"/>
        <w:gridCol w:w="2898"/>
        <w:gridCol w:w="3060"/>
        <w:gridCol w:w="2790"/>
        <w:gridCol w:w="3492"/>
      </w:tblGrid>
      <w:tr w:rsidR="00F238BA" w:rsidRPr="00F238BA" w14:paraId="63E8B056" w14:textId="77777777" w:rsidTr="00F238BA">
        <w:trPr>
          <w:trHeight w:val="530"/>
        </w:trPr>
        <w:tc>
          <w:tcPr>
            <w:tcW w:w="648" w:type="dxa"/>
            <w:shd w:val="clear" w:color="auto" w:fill="E5DFEC" w:themeFill="accent4" w:themeFillTint="33"/>
            <w:vAlign w:val="center"/>
          </w:tcPr>
          <w:p w14:paraId="41CCB76C"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Times New Roman" w:eastAsia="Times New Roman" w:hAnsi="Times New Roman" w:cs="Times New Roman"/>
                <w:sz w:val="20"/>
                <w:szCs w:val="20"/>
              </w:rPr>
              <w:lastRenderedPageBreak/>
              <w:br w:type="column"/>
            </w:r>
            <w:r w:rsidRPr="00F238BA">
              <w:rPr>
                <w:rFonts w:ascii="Arial" w:eastAsia="Times New Roman" w:hAnsi="Arial" w:cs="Arial"/>
                <w:b/>
                <w:kern w:val="28"/>
                <w:sz w:val="20"/>
                <w:szCs w:val="20"/>
              </w:rPr>
              <w:t>Wk</w:t>
            </w:r>
          </w:p>
          <w:p w14:paraId="65A58352"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1962" w:type="dxa"/>
            <w:shd w:val="clear" w:color="auto" w:fill="E5DFEC" w:themeFill="accent4" w:themeFillTint="33"/>
            <w:vAlign w:val="center"/>
          </w:tcPr>
          <w:p w14:paraId="19ABDFDF"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2898" w:type="dxa"/>
            <w:shd w:val="clear" w:color="auto" w:fill="E5DFEC" w:themeFill="accent4" w:themeFillTint="33"/>
            <w:vAlign w:val="center"/>
          </w:tcPr>
          <w:p w14:paraId="71B823E2"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3060" w:type="dxa"/>
            <w:shd w:val="clear" w:color="auto" w:fill="E5DFEC" w:themeFill="accent4" w:themeFillTint="33"/>
            <w:vAlign w:val="center"/>
          </w:tcPr>
          <w:p w14:paraId="404585F2"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2790" w:type="dxa"/>
            <w:shd w:val="clear" w:color="auto" w:fill="E5DFEC" w:themeFill="accent4" w:themeFillTint="33"/>
            <w:vAlign w:val="center"/>
          </w:tcPr>
          <w:p w14:paraId="46305DAB" w14:textId="54E551AE"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Pr>
                <w:rFonts w:ascii="Arial" w:eastAsia="Times New Roman" w:hAnsi="Arial" w:cs="Arial"/>
                <w:b/>
                <w:kern w:val="28"/>
                <w:sz w:val="20"/>
                <w:szCs w:val="20"/>
              </w:rPr>
              <w:t>/Due Dates</w:t>
            </w:r>
          </w:p>
        </w:tc>
        <w:tc>
          <w:tcPr>
            <w:tcW w:w="3492" w:type="dxa"/>
            <w:shd w:val="clear" w:color="auto" w:fill="E5DFEC" w:themeFill="accent4" w:themeFillTint="33"/>
            <w:vAlign w:val="center"/>
          </w:tcPr>
          <w:p w14:paraId="48865145"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7306888F" w14:textId="77777777" w:rsidTr="00F238BA">
        <w:tc>
          <w:tcPr>
            <w:tcW w:w="648" w:type="dxa"/>
            <w:shd w:val="clear" w:color="auto" w:fill="E5DFEC" w:themeFill="accent4" w:themeFillTint="33"/>
          </w:tcPr>
          <w:p w14:paraId="70C1BF23"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p w14:paraId="53CE9122"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4</w:t>
            </w:r>
          </w:p>
        </w:tc>
        <w:tc>
          <w:tcPr>
            <w:tcW w:w="1962" w:type="dxa"/>
            <w:shd w:val="clear" w:color="auto" w:fill="auto"/>
          </w:tcPr>
          <w:p w14:paraId="36A2A316"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185765C0"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b/>
                <w:kern w:val="28"/>
                <w:sz w:val="20"/>
                <w:szCs w:val="20"/>
              </w:rPr>
              <w:t>Underpinnings of early Intervention in the U. S. (Part 2)</w:t>
            </w:r>
          </w:p>
          <w:p w14:paraId="6BE739A9"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-Section 619/ preschool</w:t>
            </w:r>
          </w:p>
          <w:p w14:paraId="209BEA1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UN Convention on the Rights of the Child</w:t>
            </w:r>
          </w:p>
          <w:p w14:paraId="1870BBE4" w14:textId="77777777" w:rsidR="00F238BA" w:rsidRPr="00F238BA" w:rsidRDefault="00F238BA" w:rsidP="00F238BA">
            <w:pPr>
              <w:widowControl w:val="0"/>
              <w:overflowPunct w:val="0"/>
              <w:adjustRightInd w:val="0"/>
              <w:rPr>
                <w:rFonts w:ascii="Arial" w:eastAsia="Times New Roman" w:hAnsi="Arial" w:cs="Arial"/>
                <w:kern w:val="28"/>
                <w:sz w:val="20"/>
                <w:szCs w:val="20"/>
              </w:rPr>
            </w:pPr>
          </w:p>
        </w:tc>
        <w:tc>
          <w:tcPr>
            <w:tcW w:w="2898" w:type="dxa"/>
            <w:shd w:val="clear" w:color="auto" w:fill="auto"/>
          </w:tcPr>
          <w:p w14:paraId="37E4E881"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63B86C10" w14:textId="77777777" w:rsidR="00F238BA" w:rsidRPr="00F238BA" w:rsidRDefault="00F238BA" w:rsidP="00F238BA">
            <w:pPr>
              <w:rPr>
                <w:rFonts w:ascii="Arial" w:eastAsia="Times New Roman" w:hAnsi="Arial" w:cs="Arial"/>
                <w:b/>
                <w:kern w:val="28"/>
                <w:sz w:val="20"/>
                <w:szCs w:val="20"/>
              </w:rPr>
            </w:pPr>
            <w:r w:rsidRPr="00F238BA">
              <w:rPr>
                <w:rFonts w:ascii="Arial" w:eastAsia="Times New Roman" w:hAnsi="Arial" w:cs="Arial"/>
                <w:sz w:val="20"/>
                <w:szCs w:val="20"/>
              </w:rPr>
              <w:t>Preschool Services Under IDEA</w:t>
            </w:r>
          </w:p>
          <w:p w14:paraId="35167B6D" w14:textId="77777777" w:rsidR="00F238BA" w:rsidRPr="00F238BA" w:rsidRDefault="00C7563A" w:rsidP="00F238BA">
            <w:pPr>
              <w:contextualSpacing/>
              <w:rPr>
                <w:rFonts w:ascii="Arial" w:hAnsi="Arial" w:cs="Arial"/>
                <w:b/>
                <w:sz w:val="18"/>
                <w:szCs w:val="24"/>
              </w:rPr>
            </w:pPr>
            <w:hyperlink r:id="rId117" w:history="1">
              <w:r w:rsidR="00F238BA" w:rsidRPr="00F238BA">
                <w:rPr>
                  <w:rFonts w:ascii="Arial" w:hAnsi="Arial" w:cs="Arial"/>
                  <w:b/>
                  <w:color w:val="0000FF" w:themeColor="hyperlink"/>
                  <w:sz w:val="18"/>
                  <w:szCs w:val="24"/>
                </w:rPr>
                <w:t>http://dredf.org/wp-content/uploads/2014/04/preschool_brief.pdf</w:t>
              </w:r>
            </w:hyperlink>
          </w:p>
          <w:p w14:paraId="3A89E7BA" w14:textId="77777777" w:rsidR="00F238BA" w:rsidRPr="00F238BA" w:rsidRDefault="00F238BA" w:rsidP="00F238BA">
            <w:pPr>
              <w:widowControl w:val="0"/>
              <w:overflowPunct w:val="0"/>
              <w:adjustRightInd w:val="0"/>
              <w:rPr>
                <w:rFonts w:ascii="Arial" w:eastAsia="Times New Roman" w:hAnsi="Arial" w:cs="Arial"/>
                <w:b/>
                <w:kern w:val="28"/>
                <w:sz w:val="8"/>
                <w:szCs w:val="20"/>
                <w:highlight w:val="yellow"/>
              </w:rPr>
            </w:pPr>
          </w:p>
          <w:p w14:paraId="578BB052" w14:textId="77777777" w:rsidR="00F238BA" w:rsidRPr="00F238BA" w:rsidRDefault="00F238BA" w:rsidP="00F238BA">
            <w:pPr>
              <w:widowControl w:val="0"/>
              <w:overflowPunct w:val="0"/>
              <w:adjustRightInd w:val="0"/>
              <w:rPr>
                <w:rFonts w:ascii="Arial" w:eastAsia="Times New Roman" w:hAnsi="Arial" w:cs="Arial"/>
                <w:kern w:val="28"/>
                <w:sz w:val="8"/>
                <w:szCs w:val="8"/>
                <w:highlight w:val="yellow"/>
              </w:rPr>
            </w:pPr>
          </w:p>
          <w:p w14:paraId="24F82D41" w14:textId="77777777" w:rsidR="00F238BA" w:rsidRPr="00F238BA" w:rsidRDefault="00F238BA" w:rsidP="00F238BA">
            <w:pPr>
              <w:spacing w:line="276" w:lineRule="auto"/>
              <w:contextualSpacing/>
              <w:rPr>
                <w:rFonts w:ascii="Arial" w:hAnsi="Arial" w:cs="Arial"/>
                <w:sz w:val="24"/>
                <w:szCs w:val="24"/>
              </w:rPr>
            </w:pPr>
            <w:r w:rsidRPr="00F238BA">
              <w:rPr>
                <w:rFonts w:ascii="Arial" w:hAnsi="Arial" w:cs="Arial"/>
                <w:sz w:val="20"/>
                <w:szCs w:val="24"/>
              </w:rPr>
              <w:t xml:space="preserve">Key Principles Underlying the IEP Process </w:t>
            </w:r>
            <w:hyperlink r:id="rId118" w:history="1">
              <w:r w:rsidRPr="00F238BA">
                <w:rPr>
                  <w:rFonts w:ascii="Arial" w:hAnsi="Arial" w:cs="Arial"/>
                  <w:b/>
                  <w:color w:val="0000FF" w:themeColor="hyperlink"/>
                  <w:sz w:val="18"/>
                  <w:szCs w:val="24"/>
                </w:rPr>
                <w:t>http://ectacenter.org/~pdfs/knowledgepath/ifspoutcomes-iepgoals/Key_Principles_IEP_Process.pdf</w:t>
              </w:r>
            </w:hyperlink>
          </w:p>
          <w:p w14:paraId="5FECECEE" w14:textId="77777777" w:rsidR="00F238BA" w:rsidRPr="00F238BA" w:rsidRDefault="00F238BA" w:rsidP="00F238BA">
            <w:pPr>
              <w:widowControl w:val="0"/>
              <w:overflowPunct w:val="0"/>
              <w:adjustRightInd w:val="0"/>
              <w:rPr>
                <w:rFonts w:ascii="Arial" w:hAnsi="Arial" w:cs="Arial"/>
                <w:sz w:val="8"/>
                <w:szCs w:val="8"/>
              </w:rPr>
            </w:pPr>
          </w:p>
          <w:p w14:paraId="1F4A49E5" w14:textId="77777777" w:rsidR="00F238BA" w:rsidRPr="00F238BA" w:rsidRDefault="00F238BA" w:rsidP="00F238BA">
            <w:pPr>
              <w:widowControl w:val="0"/>
              <w:overflowPunct w:val="0"/>
              <w:adjustRightInd w:val="0"/>
              <w:rPr>
                <w:rFonts w:ascii="Arial" w:hAnsi="Arial" w:cs="Arial"/>
                <w:sz w:val="24"/>
              </w:rPr>
            </w:pPr>
            <w:r w:rsidRPr="00F238BA">
              <w:rPr>
                <w:rFonts w:ascii="Arial" w:hAnsi="Arial" w:cs="Arial"/>
                <w:sz w:val="20"/>
              </w:rPr>
              <w:t xml:space="preserve">UN Convention on the Rights of the Child in Child-Friendly Language </w:t>
            </w:r>
            <w:hyperlink r:id="rId119" w:history="1">
              <w:r w:rsidRPr="00F238BA">
                <w:rPr>
                  <w:rFonts w:ascii="Arial" w:hAnsi="Arial" w:cs="Arial"/>
                  <w:b/>
                  <w:color w:val="0000FF" w:themeColor="hyperlink"/>
                  <w:sz w:val="18"/>
                </w:rPr>
                <w:t>http://www.unicef.org/rightsite/files/uncrcchilldfriendlylanguage.pdf</w:t>
              </w:r>
            </w:hyperlink>
          </w:p>
          <w:p w14:paraId="00018B18" w14:textId="77777777" w:rsidR="00F238BA" w:rsidRPr="00F238BA" w:rsidRDefault="00F238BA" w:rsidP="00F238BA">
            <w:pPr>
              <w:widowControl w:val="0"/>
              <w:overflowPunct w:val="0"/>
              <w:adjustRightInd w:val="0"/>
              <w:rPr>
                <w:rFonts w:ascii="Arial" w:eastAsia="Times New Roman" w:hAnsi="Arial" w:cs="Arial"/>
                <w:kern w:val="28"/>
                <w:sz w:val="8"/>
                <w:szCs w:val="8"/>
                <w:highlight w:val="yellow"/>
              </w:rPr>
            </w:pPr>
          </w:p>
          <w:p w14:paraId="5641D456"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Friendship, Inclusion and Learning</w:t>
            </w:r>
          </w:p>
          <w:p w14:paraId="367BBF0F" w14:textId="77777777" w:rsidR="00F238BA" w:rsidRPr="00F238BA" w:rsidRDefault="00C7563A" w:rsidP="00F238BA">
            <w:pPr>
              <w:widowControl w:val="0"/>
              <w:overflowPunct w:val="0"/>
              <w:adjustRightInd w:val="0"/>
              <w:rPr>
                <w:rFonts w:ascii="Arial" w:eastAsia="Times New Roman" w:hAnsi="Arial" w:cs="Arial"/>
                <w:b/>
                <w:kern w:val="28"/>
                <w:sz w:val="18"/>
                <w:szCs w:val="20"/>
              </w:rPr>
            </w:pPr>
            <w:hyperlink r:id="rId120" w:history="1">
              <w:r w:rsidR="00F238BA" w:rsidRPr="00F238BA">
                <w:rPr>
                  <w:rFonts w:ascii="Arial" w:eastAsia="Times New Roman" w:hAnsi="Arial" w:cs="Arial"/>
                  <w:b/>
                  <w:color w:val="0000FF"/>
                  <w:kern w:val="28"/>
                  <w:sz w:val="18"/>
                  <w:szCs w:val="20"/>
                </w:rPr>
                <w:t>http://www2.cde.state.co.us/media/resultsmatter/RMSeries/FriendshipInclusionAndLearning.asp</w:t>
              </w:r>
            </w:hyperlink>
          </w:p>
          <w:p w14:paraId="445D85A8"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pPr>
          </w:p>
          <w:p w14:paraId="52DD4463"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tc>
        <w:tc>
          <w:tcPr>
            <w:tcW w:w="3060" w:type="dxa"/>
            <w:shd w:val="clear" w:color="auto" w:fill="auto"/>
          </w:tcPr>
          <w:p w14:paraId="0D957950"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3A5BA264"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Provide a brief overview of services and supports for preschool age children with disabilities under IDEA</w:t>
            </w:r>
          </w:p>
          <w:p w14:paraId="6871B63C"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6D6908D1"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Discuss the federally-mandated components of preschool special education plans, highlighting differences from infant-toddler services </w:t>
            </w:r>
          </w:p>
          <w:p w14:paraId="71841EC7"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749DA503"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Share content in Preschool Inclusion: Together from the Start</w:t>
            </w:r>
          </w:p>
          <w:p w14:paraId="5ED05382" w14:textId="77777777" w:rsidR="00F238BA" w:rsidRPr="00F238BA" w:rsidRDefault="00C7563A" w:rsidP="00F238BA">
            <w:pPr>
              <w:widowControl w:val="0"/>
              <w:overflowPunct w:val="0"/>
              <w:adjustRightInd w:val="0"/>
              <w:rPr>
                <w:rFonts w:ascii="Arial" w:eastAsia="Times New Roman" w:hAnsi="Arial" w:cs="Arial"/>
                <w:b/>
                <w:kern w:val="28"/>
                <w:sz w:val="18"/>
                <w:szCs w:val="20"/>
              </w:rPr>
            </w:pPr>
            <w:hyperlink r:id="rId121" w:history="1">
              <w:r w:rsidR="00F238BA" w:rsidRPr="00F238BA">
                <w:rPr>
                  <w:rFonts w:ascii="Arial" w:eastAsia="Times New Roman" w:hAnsi="Arial" w:cs="Arial"/>
                  <w:b/>
                  <w:color w:val="0000FF"/>
                  <w:kern w:val="28"/>
                  <w:sz w:val="18"/>
                  <w:szCs w:val="20"/>
                </w:rPr>
                <w:t>http://www.spannj.org/resources/SPAN_Inclusion_Mini-conference.pdf</w:t>
              </w:r>
            </w:hyperlink>
          </w:p>
          <w:p w14:paraId="79207FF5" w14:textId="77777777" w:rsidR="00F238BA" w:rsidRPr="00F238BA" w:rsidRDefault="00F238BA" w:rsidP="00F238BA">
            <w:pPr>
              <w:widowControl w:val="0"/>
              <w:overflowPunct w:val="0"/>
              <w:adjustRightInd w:val="0"/>
              <w:rPr>
                <w:rFonts w:ascii="Arial" w:eastAsia="Times New Roman" w:hAnsi="Arial" w:cs="Arial"/>
                <w:kern w:val="28"/>
                <w:sz w:val="16"/>
                <w:szCs w:val="20"/>
                <w:highlight w:val="yellow"/>
              </w:rPr>
            </w:pPr>
          </w:p>
          <w:p w14:paraId="6ED9E31F" w14:textId="77777777" w:rsidR="00F238BA" w:rsidRPr="00F238BA" w:rsidRDefault="00F238BA" w:rsidP="00F238BA">
            <w:pPr>
              <w:widowControl w:val="0"/>
              <w:overflowPunct w:val="0"/>
              <w:adjustRightInd w:val="0"/>
              <w:rPr>
                <w:rFonts w:ascii="Arial" w:eastAsia="Times New Roman" w:hAnsi="Arial" w:cs="Arial"/>
                <w:kern w:val="28"/>
                <w:sz w:val="24"/>
                <w:szCs w:val="20"/>
                <w:highlight w:val="yellow"/>
              </w:rPr>
            </w:pPr>
            <w:r w:rsidRPr="00F238BA">
              <w:rPr>
                <w:rFonts w:ascii="Arial" w:eastAsia="Times New Roman" w:hAnsi="Arial" w:cs="Arial"/>
                <w:kern w:val="28"/>
                <w:sz w:val="20"/>
                <w:szCs w:val="20"/>
              </w:rPr>
              <w:t>Watch and discuss a video that shows the integration of a child’s IEP in early childhood classroom activities</w:t>
            </w:r>
          </w:p>
          <w:p w14:paraId="37EB05B0"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4E45FA4B"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u w:val="single"/>
              </w:rPr>
              <w:t>Discussion Forum</w:t>
            </w:r>
            <w:r w:rsidRPr="00F238BA">
              <w:rPr>
                <w:rFonts w:ascii="Arial" w:eastAsia="Times New Roman" w:hAnsi="Arial" w:cs="Arial"/>
                <w:kern w:val="28"/>
                <w:sz w:val="20"/>
                <w:szCs w:val="20"/>
              </w:rPr>
              <w:t xml:space="preserve">: </w:t>
            </w:r>
            <w:r w:rsidRPr="00F238BA">
              <w:rPr>
                <w:rFonts w:ascii="Arial" w:eastAsia="Times New Roman" w:hAnsi="Arial" w:cs="Arial"/>
                <w:kern w:val="28"/>
                <w:sz w:val="20"/>
                <w:szCs w:val="20"/>
                <w:u w:val="single"/>
              </w:rPr>
              <w:t>Global Perspectives on Children</w:t>
            </w:r>
            <w:r w:rsidRPr="00F238BA">
              <w:rPr>
                <w:rFonts w:ascii="Arial" w:eastAsia="Times New Roman" w:hAnsi="Arial" w:cs="Arial"/>
                <w:kern w:val="28"/>
                <w:sz w:val="20"/>
                <w:szCs w:val="20"/>
              </w:rPr>
              <w:t xml:space="preserve"> – Differing international approaches to supporting  young children of diverse abilities</w:t>
            </w:r>
          </w:p>
          <w:p w14:paraId="6D9FE26A"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29BDEE2D"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r w:rsidRPr="00F238BA">
              <w:rPr>
                <w:rFonts w:ascii="Arial" w:eastAsia="Times New Roman" w:hAnsi="Arial" w:cs="Arial"/>
                <w:kern w:val="28"/>
                <w:sz w:val="20"/>
                <w:szCs w:val="20"/>
                <w:u w:val="single"/>
              </w:rPr>
              <w:t>Reflection: Friendship, Inclusion, and Learning</w:t>
            </w:r>
            <w:r w:rsidRPr="00F238BA">
              <w:rPr>
                <w:rFonts w:ascii="Arial" w:eastAsia="Times New Roman" w:hAnsi="Arial" w:cs="Arial"/>
                <w:kern w:val="28"/>
                <w:sz w:val="20"/>
                <w:szCs w:val="20"/>
              </w:rPr>
              <w:t xml:space="preserve"> Share the benefits of inclusion for the self-esteem, the learning, and the sense of belonging for Evelynn AND for Jadyn. Comment on the role of the teacher in implementing a child’s IEP.</w:t>
            </w:r>
          </w:p>
        </w:tc>
        <w:tc>
          <w:tcPr>
            <w:tcW w:w="2790" w:type="dxa"/>
            <w:shd w:val="clear" w:color="auto" w:fill="auto"/>
          </w:tcPr>
          <w:p w14:paraId="7666FCF3"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p>
          <w:p w14:paraId="6802F6DA" w14:textId="77777777" w:rsidR="00F238BA" w:rsidRPr="00F238BA" w:rsidRDefault="00F238BA" w:rsidP="00F238BA">
            <w:pPr>
              <w:rPr>
                <w:rFonts w:ascii="Arial Black" w:eastAsia="Calibri" w:hAnsi="Arial Black" w:cs="Arial"/>
                <w:color w:val="000000"/>
                <w:sz w:val="16"/>
                <w:szCs w:val="24"/>
              </w:rPr>
            </w:pPr>
            <w:r w:rsidRPr="00F238BA">
              <w:rPr>
                <w:rFonts w:ascii="Arial" w:eastAsia="Times New Roman" w:hAnsi="Arial" w:cs="Arial"/>
                <w:kern w:val="28"/>
                <w:sz w:val="20"/>
                <w:szCs w:val="20"/>
                <w:u w:val="single"/>
              </w:rPr>
              <w:t xml:space="preserve">Assignment 4: Scavenger Hunt #3 </w:t>
            </w:r>
            <w:r w:rsidRPr="00F238BA">
              <w:rPr>
                <w:rFonts w:ascii="Arial Black" w:eastAsia="Calibri" w:hAnsi="Arial Black" w:cs="Arial"/>
                <w:color w:val="000000"/>
                <w:sz w:val="16"/>
                <w:szCs w:val="24"/>
              </w:rPr>
              <w:t>Due Week 5</w:t>
            </w:r>
          </w:p>
          <w:p w14:paraId="54C4FDB5"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p>
          <w:p w14:paraId="2445F3E7"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Find the answers to the following questions in your state.</w:t>
            </w:r>
          </w:p>
          <w:p w14:paraId="2AAAB505" w14:textId="77777777" w:rsidR="00F238BA" w:rsidRPr="00F238BA" w:rsidRDefault="00F238BA" w:rsidP="00EA4851">
            <w:pPr>
              <w:widowControl w:val="0"/>
              <w:numPr>
                <w:ilvl w:val="0"/>
                <w:numId w:val="12"/>
              </w:numPr>
              <w:overflowPunct w:val="0"/>
              <w:adjustRightInd w:val="0"/>
              <w:spacing w:after="200" w:line="276" w:lineRule="auto"/>
              <w:contextualSpacing/>
              <w:rPr>
                <w:rFonts w:ascii="Arial" w:eastAsia="Calibri" w:hAnsi="Arial" w:cs="Arial"/>
                <w:kern w:val="28"/>
                <w:sz w:val="20"/>
              </w:rPr>
            </w:pPr>
            <w:r w:rsidRPr="00F238BA">
              <w:rPr>
                <w:rFonts w:ascii="Arial" w:eastAsia="Calibri" w:hAnsi="Arial" w:cs="Arial"/>
                <w:kern w:val="28"/>
                <w:sz w:val="20"/>
              </w:rPr>
              <w:t>Where is your state’s 619 agency located? What is the URL for their website?</w:t>
            </w:r>
          </w:p>
          <w:p w14:paraId="71EF3AF5" w14:textId="77777777" w:rsidR="00F238BA" w:rsidRPr="00F238BA" w:rsidRDefault="00F238BA" w:rsidP="00EA4851">
            <w:pPr>
              <w:widowControl w:val="0"/>
              <w:numPr>
                <w:ilvl w:val="0"/>
                <w:numId w:val="12"/>
              </w:numPr>
              <w:overflowPunct w:val="0"/>
              <w:adjustRightInd w:val="0"/>
              <w:spacing w:after="200" w:line="276" w:lineRule="auto"/>
              <w:contextualSpacing/>
              <w:rPr>
                <w:rFonts w:ascii="Arial" w:eastAsia="Calibri" w:hAnsi="Arial" w:cs="Arial"/>
                <w:kern w:val="28"/>
                <w:sz w:val="20"/>
              </w:rPr>
            </w:pPr>
            <w:r w:rsidRPr="00F238BA">
              <w:rPr>
                <w:rFonts w:ascii="Arial" w:eastAsia="Calibri" w:hAnsi="Arial" w:cs="Arial"/>
                <w:kern w:val="28"/>
                <w:sz w:val="20"/>
              </w:rPr>
              <w:t>Who is your state’s 619 Coordinator?</w:t>
            </w:r>
            <w:r w:rsidRPr="00F238BA">
              <w:rPr>
                <w:rFonts w:ascii="Calibri" w:eastAsia="Calibri" w:hAnsi="Calibri" w:cs="Times New Roman"/>
              </w:rPr>
              <w:t xml:space="preserve"> </w:t>
            </w:r>
            <w:r w:rsidRPr="00F238BA">
              <w:rPr>
                <w:rFonts w:ascii="Arial" w:eastAsia="Calibri" w:hAnsi="Arial" w:cs="Arial"/>
                <w:kern w:val="28"/>
                <w:sz w:val="20"/>
              </w:rPr>
              <w:t>What is his or her contact information?</w:t>
            </w:r>
          </w:p>
          <w:p w14:paraId="01B5C769" w14:textId="77777777" w:rsidR="00F238BA" w:rsidRPr="00F238BA" w:rsidRDefault="00F238BA" w:rsidP="00EA4851">
            <w:pPr>
              <w:widowControl w:val="0"/>
              <w:numPr>
                <w:ilvl w:val="0"/>
                <w:numId w:val="12"/>
              </w:numPr>
              <w:overflowPunct w:val="0"/>
              <w:adjustRightInd w:val="0"/>
              <w:spacing w:after="200" w:line="276" w:lineRule="auto"/>
              <w:contextualSpacing/>
              <w:rPr>
                <w:rFonts w:ascii="Arial" w:eastAsia="Calibri" w:hAnsi="Arial" w:cs="Arial"/>
                <w:kern w:val="28"/>
                <w:sz w:val="20"/>
              </w:rPr>
            </w:pPr>
            <w:r w:rsidRPr="00F238BA">
              <w:rPr>
                <w:rFonts w:ascii="Arial" w:eastAsia="Calibri" w:hAnsi="Arial" w:cs="Arial"/>
                <w:kern w:val="28"/>
                <w:sz w:val="20"/>
              </w:rPr>
              <w:t>How does your state define eligibility for 619 services? Where can you find that guidance?</w:t>
            </w:r>
          </w:p>
          <w:p w14:paraId="35AFCB1B" w14:textId="77777777" w:rsidR="00F238BA" w:rsidRPr="00F238BA" w:rsidRDefault="00F238BA" w:rsidP="00EA4851">
            <w:pPr>
              <w:widowControl w:val="0"/>
              <w:numPr>
                <w:ilvl w:val="0"/>
                <w:numId w:val="12"/>
              </w:numPr>
              <w:overflowPunct w:val="0"/>
              <w:adjustRightInd w:val="0"/>
              <w:spacing w:after="200" w:line="276" w:lineRule="auto"/>
              <w:contextualSpacing/>
              <w:rPr>
                <w:rFonts w:ascii="Arial" w:eastAsia="Calibri" w:hAnsi="Arial" w:cs="Arial"/>
                <w:kern w:val="28"/>
                <w:sz w:val="20"/>
              </w:rPr>
            </w:pPr>
            <w:r w:rsidRPr="00F238BA">
              <w:rPr>
                <w:rFonts w:ascii="Arial" w:eastAsia="Calibri" w:hAnsi="Arial" w:cs="Arial"/>
                <w:kern w:val="28"/>
                <w:sz w:val="20"/>
              </w:rPr>
              <w:t>Does your state have a state IEP form? Is it different for preschoolers?</w:t>
            </w:r>
          </w:p>
          <w:p w14:paraId="340F9AFC" w14:textId="77777777" w:rsidR="00F238BA" w:rsidRPr="00F238BA" w:rsidRDefault="00F238BA" w:rsidP="00EA4851">
            <w:pPr>
              <w:widowControl w:val="0"/>
              <w:numPr>
                <w:ilvl w:val="0"/>
                <w:numId w:val="12"/>
              </w:numPr>
              <w:overflowPunct w:val="0"/>
              <w:adjustRightInd w:val="0"/>
              <w:spacing w:after="200" w:line="276" w:lineRule="auto"/>
              <w:contextualSpacing/>
              <w:rPr>
                <w:rFonts w:ascii="Arial" w:eastAsia="Calibri" w:hAnsi="Arial" w:cs="Arial"/>
                <w:kern w:val="28"/>
                <w:sz w:val="20"/>
              </w:rPr>
            </w:pPr>
            <w:r w:rsidRPr="00F238BA">
              <w:rPr>
                <w:rFonts w:ascii="Arial" w:eastAsia="Calibri" w:hAnsi="Arial" w:cs="Arial"/>
                <w:kern w:val="28"/>
                <w:sz w:val="20"/>
              </w:rPr>
              <w:t>Does your local school district have its own IEP form?</w:t>
            </w:r>
          </w:p>
          <w:p w14:paraId="55B98DA9" w14:textId="77777777" w:rsidR="00F238BA" w:rsidRPr="00F238BA" w:rsidRDefault="00F238BA" w:rsidP="00EA4851">
            <w:pPr>
              <w:widowControl w:val="0"/>
              <w:numPr>
                <w:ilvl w:val="0"/>
                <w:numId w:val="12"/>
              </w:numPr>
              <w:overflowPunct w:val="0"/>
              <w:adjustRightInd w:val="0"/>
              <w:spacing w:after="200" w:line="276" w:lineRule="auto"/>
              <w:contextualSpacing/>
              <w:rPr>
                <w:rFonts w:ascii="Arial" w:eastAsia="Calibri" w:hAnsi="Arial" w:cs="Arial"/>
                <w:kern w:val="28"/>
                <w:sz w:val="20"/>
              </w:rPr>
            </w:pPr>
            <w:r w:rsidRPr="00F238BA">
              <w:rPr>
                <w:rFonts w:ascii="Arial" w:eastAsia="Calibri" w:hAnsi="Arial" w:cs="Arial"/>
                <w:kern w:val="28"/>
                <w:sz w:val="20"/>
              </w:rPr>
              <w:t>How does your state define inclusion? Where can you find that guidance?</w:t>
            </w:r>
          </w:p>
        </w:tc>
        <w:tc>
          <w:tcPr>
            <w:tcW w:w="3492" w:type="dxa"/>
            <w:shd w:val="clear" w:color="auto" w:fill="auto"/>
          </w:tcPr>
          <w:p w14:paraId="4A7C7D9C" w14:textId="77777777" w:rsidR="00F238BA" w:rsidRPr="00F238BA" w:rsidRDefault="00F238BA" w:rsidP="00F238BA">
            <w:pPr>
              <w:rPr>
                <w:rFonts w:ascii="Arial" w:eastAsia="Times New Roman" w:hAnsi="Arial" w:cs="Arial"/>
                <w:i/>
                <w:sz w:val="20"/>
                <w:szCs w:val="20"/>
                <w:highlight w:val="yellow"/>
              </w:rPr>
            </w:pPr>
          </w:p>
          <w:p w14:paraId="24EBB51F" w14:textId="77777777" w:rsidR="00F238BA" w:rsidRPr="00F238BA" w:rsidRDefault="00F238BA" w:rsidP="00F238BA">
            <w:pPr>
              <w:rPr>
                <w:rFonts w:ascii="Arial" w:eastAsia="Times New Roman" w:hAnsi="Arial" w:cs="Arial"/>
                <w:b/>
                <w:color w:val="0000FF"/>
                <w:sz w:val="18"/>
                <w:szCs w:val="20"/>
              </w:rPr>
            </w:pPr>
            <w:r w:rsidRPr="00F238BA">
              <w:rPr>
                <w:rFonts w:ascii="Arial" w:eastAsia="Times New Roman" w:hAnsi="Arial" w:cs="Arial"/>
                <w:sz w:val="20"/>
                <w:szCs w:val="20"/>
              </w:rPr>
              <w:t xml:space="preserve">Walsh, S., &amp; Taylor, R. (2010). </w:t>
            </w:r>
            <w:r w:rsidRPr="00F238BA">
              <w:rPr>
                <w:rFonts w:ascii="Arial" w:eastAsia="Times New Roman" w:hAnsi="Arial" w:cs="Arial"/>
                <w:i/>
                <w:sz w:val="20"/>
                <w:szCs w:val="20"/>
              </w:rPr>
              <w:t xml:space="preserve">Understanding IDEA: What it means for preschoolers with disabilities and their families. </w:t>
            </w:r>
            <w:r w:rsidRPr="00F238BA">
              <w:rPr>
                <w:rFonts w:ascii="Arial" w:eastAsia="Times New Roman" w:hAnsi="Arial" w:cs="Arial"/>
                <w:sz w:val="20"/>
                <w:szCs w:val="20"/>
              </w:rPr>
              <w:t>Missoula, MT: Division for Early Childhood of the Council for Exceptional Children.</w:t>
            </w:r>
          </w:p>
          <w:p w14:paraId="01902BE0" w14:textId="77777777" w:rsidR="00F238BA" w:rsidRPr="00F238BA" w:rsidRDefault="00F238BA" w:rsidP="00F238BA">
            <w:pPr>
              <w:rPr>
                <w:rFonts w:ascii="Arial" w:eastAsia="Times New Roman" w:hAnsi="Arial" w:cs="Arial"/>
                <w:sz w:val="8"/>
                <w:szCs w:val="8"/>
              </w:rPr>
            </w:pPr>
          </w:p>
          <w:p w14:paraId="12EFDA0A" w14:textId="77777777" w:rsidR="00F238BA" w:rsidRPr="00F238BA" w:rsidRDefault="00F238BA" w:rsidP="00F238BA">
            <w:pPr>
              <w:outlineLvl w:val="2"/>
              <w:rPr>
                <w:rFonts w:ascii="Times New Roman" w:eastAsia="Times New Roman" w:hAnsi="Times New Roman" w:cs="Times New Roman"/>
                <w:sz w:val="20"/>
                <w:szCs w:val="20"/>
              </w:rPr>
            </w:pPr>
            <w:r w:rsidRPr="00F238BA">
              <w:rPr>
                <w:rFonts w:ascii="Arial" w:eastAsia="Times New Roman" w:hAnsi="Arial" w:cs="Arial"/>
                <w:sz w:val="20"/>
                <w:szCs w:val="20"/>
              </w:rPr>
              <w:t>Special Quest Modules: Preschool Inclusion Series</w:t>
            </w:r>
            <w:r w:rsidRPr="00F238BA">
              <w:rPr>
                <w:rFonts w:ascii="Times New Roman" w:eastAsia="Times New Roman" w:hAnsi="Times New Roman" w:cs="Times New Roman"/>
                <w:sz w:val="20"/>
                <w:szCs w:val="20"/>
              </w:rPr>
              <w:t xml:space="preserve"> </w:t>
            </w:r>
            <w:hyperlink r:id="rId122" w:anchor="preschool" w:history="1">
              <w:r w:rsidRPr="00F238BA">
                <w:rPr>
                  <w:rFonts w:ascii="Arial" w:eastAsia="Times New Roman" w:hAnsi="Arial" w:cs="Arial"/>
                  <w:b/>
                  <w:color w:val="0000FF"/>
                  <w:sz w:val="18"/>
                  <w:szCs w:val="20"/>
                </w:rPr>
                <w:t>http://eclkc.ohs.acf.hhs.gov/hslc/tta-system/teaching/Disabilities/Staff%20Support%20and%20Supervision/Orientation/specialquest-training-library/training-library.html#preschool</w:t>
              </w:r>
            </w:hyperlink>
          </w:p>
          <w:p w14:paraId="168C64D0" w14:textId="77777777" w:rsidR="00F238BA" w:rsidRPr="00F238BA" w:rsidRDefault="00F238BA" w:rsidP="00F238BA">
            <w:pPr>
              <w:rPr>
                <w:rFonts w:ascii="Arial" w:eastAsia="Times New Roman" w:hAnsi="Arial" w:cs="Arial"/>
                <w:kern w:val="28"/>
                <w:sz w:val="8"/>
                <w:szCs w:val="20"/>
                <w:highlight w:val="yellow"/>
              </w:rPr>
            </w:pPr>
          </w:p>
          <w:p w14:paraId="230440DD" w14:textId="77777777" w:rsidR="00F238BA" w:rsidRPr="00F238BA" w:rsidRDefault="00F238BA" w:rsidP="00F238BA">
            <w:pPr>
              <w:rPr>
                <w:rFonts w:ascii="Arial" w:eastAsia="Times New Roman" w:hAnsi="Arial" w:cs="Arial"/>
                <w:sz w:val="6"/>
                <w:szCs w:val="20"/>
                <w:highlight w:val="yellow"/>
              </w:rPr>
            </w:pPr>
          </w:p>
          <w:p w14:paraId="75393071" w14:textId="77777777" w:rsidR="00F238BA" w:rsidRPr="00F238BA" w:rsidRDefault="00F238BA" w:rsidP="00F238BA">
            <w:pPr>
              <w:outlineLvl w:val="2"/>
              <w:rPr>
                <w:rFonts w:ascii="Arial" w:eastAsia="Times New Roman" w:hAnsi="Arial" w:cs="Arial"/>
                <w:b/>
                <w:bCs/>
                <w:sz w:val="8"/>
                <w:szCs w:val="27"/>
                <w:highlight w:val="yellow"/>
              </w:rPr>
            </w:pPr>
          </w:p>
          <w:p w14:paraId="2E04528E" w14:textId="77777777" w:rsidR="00F238BA" w:rsidRPr="00F238BA" w:rsidRDefault="00F238BA" w:rsidP="00F238BA">
            <w:pPr>
              <w:autoSpaceDE w:val="0"/>
              <w:autoSpaceDN w:val="0"/>
              <w:adjustRightInd w:val="0"/>
              <w:rPr>
                <w:rFonts w:ascii="Arial" w:hAnsi="Arial" w:cs="Arial"/>
                <w:b/>
                <w:color w:val="0000FF"/>
                <w:sz w:val="18"/>
                <w:szCs w:val="20"/>
              </w:rPr>
            </w:pPr>
            <w:r w:rsidRPr="00F238BA">
              <w:rPr>
                <w:rFonts w:ascii="Arial" w:eastAsia="Times New Roman" w:hAnsi="Arial" w:cs="Arial"/>
                <w:sz w:val="20"/>
              </w:rPr>
              <w:t xml:space="preserve">Special Education Guide </w:t>
            </w:r>
            <w:hyperlink r:id="rId123" w:history="1">
              <w:r w:rsidRPr="00F238BA">
                <w:rPr>
                  <w:rFonts w:ascii="Arial" w:hAnsi="Arial" w:cs="Arial"/>
                  <w:b/>
                  <w:color w:val="0000FF"/>
                  <w:sz w:val="18"/>
                  <w:szCs w:val="20"/>
                </w:rPr>
                <w:t>http://www.specialeducationguide.com/pre-k-12/what-is-special-education/the-special-education-process-explained/</w:t>
              </w:r>
            </w:hyperlink>
          </w:p>
          <w:p w14:paraId="76DFD83E" w14:textId="77777777" w:rsidR="00F238BA" w:rsidRPr="00F238BA" w:rsidRDefault="00F238BA" w:rsidP="00F238BA">
            <w:pPr>
              <w:autoSpaceDE w:val="0"/>
              <w:autoSpaceDN w:val="0"/>
              <w:adjustRightInd w:val="0"/>
              <w:rPr>
                <w:rFonts w:ascii="Arial" w:hAnsi="Arial" w:cs="Arial"/>
                <w:b/>
                <w:color w:val="0000FF"/>
                <w:sz w:val="18"/>
                <w:szCs w:val="20"/>
              </w:rPr>
            </w:pPr>
          </w:p>
          <w:p w14:paraId="0477A762" w14:textId="77777777" w:rsidR="00F238BA" w:rsidRPr="00F238BA" w:rsidRDefault="00F238BA" w:rsidP="00F238BA">
            <w:pPr>
              <w:autoSpaceDE w:val="0"/>
              <w:autoSpaceDN w:val="0"/>
              <w:adjustRightInd w:val="0"/>
              <w:rPr>
                <w:rFonts w:ascii="Arial" w:hAnsi="Arial" w:cs="Arial"/>
                <w:b/>
                <w:bCs/>
                <w:color w:val="0000FF"/>
                <w:sz w:val="18"/>
                <w:szCs w:val="20"/>
              </w:rPr>
            </w:pPr>
            <w:r w:rsidRPr="00F238BA">
              <w:rPr>
                <w:rFonts w:ascii="Arial" w:eastAsia="Times New Roman" w:hAnsi="Arial" w:cs="Arial"/>
                <w:sz w:val="20"/>
              </w:rPr>
              <w:t>What is the difference between and IFSP and an IEP?</w:t>
            </w:r>
            <w:r w:rsidRPr="00F238BA">
              <w:rPr>
                <w:rFonts w:ascii="Arial" w:hAnsi="Arial" w:cs="Arial"/>
                <w:color w:val="000000"/>
                <w:sz w:val="18"/>
                <w:szCs w:val="20"/>
              </w:rPr>
              <w:t xml:space="preserve"> </w:t>
            </w:r>
            <w:r w:rsidRPr="00F238BA">
              <w:rPr>
                <w:rFonts w:ascii="Arial" w:hAnsi="Arial" w:cs="Arial"/>
                <w:b/>
                <w:bCs/>
                <w:color w:val="0000FF"/>
                <w:sz w:val="18"/>
                <w:szCs w:val="20"/>
              </w:rPr>
              <w:t>http://www.pacer.org/parent/php/PHP-c59.pdf</w:t>
            </w:r>
          </w:p>
          <w:p w14:paraId="7D5CFA98" w14:textId="77777777" w:rsidR="00F238BA" w:rsidRPr="00F238BA" w:rsidRDefault="00F238BA" w:rsidP="00F238BA">
            <w:pPr>
              <w:autoSpaceDE w:val="0"/>
              <w:autoSpaceDN w:val="0"/>
              <w:adjustRightInd w:val="0"/>
              <w:rPr>
                <w:rFonts w:ascii="Arial" w:hAnsi="Arial" w:cs="Arial"/>
                <w:color w:val="000000"/>
                <w:sz w:val="20"/>
                <w:szCs w:val="20"/>
                <w:highlight w:val="yellow"/>
              </w:rPr>
            </w:pPr>
          </w:p>
        </w:tc>
      </w:tr>
    </w:tbl>
    <w:p w14:paraId="5CB1D327"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highlight w:val="yellow"/>
        </w:rPr>
        <w:sectPr w:rsidR="00F238BA" w:rsidRPr="00F238BA" w:rsidSect="00F238BA">
          <w:pgSz w:w="15840" w:h="12240" w:orient="landscape"/>
          <w:pgMar w:top="1440" w:right="864" w:bottom="1440" w:left="360" w:header="720" w:footer="720" w:gutter="0"/>
          <w:cols w:space="720"/>
          <w:noEndnote/>
          <w:titlePg/>
          <w:docGrid w:linePitch="272"/>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62"/>
        <w:gridCol w:w="3618"/>
        <w:gridCol w:w="3060"/>
        <w:gridCol w:w="1602"/>
        <w:gridCol w:w="3960"/>
      </w:tblGrid>
      <w:tr w:rsidR="00F238BA" w:rsidRPr="00F238BA" w14:paraId="6FB3DFB3" w14:textId="77777777" w:rsidTr="00F238BA">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CFE6D17"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lastRenderedPageBreak/>
              <w:t>Wk</w:t>
            </w:r>
          </w:p>
          <w:p w14:paraId="37ABD0BD"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573C424"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361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5387EFB"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30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36C3E38"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160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A9BDEC9" w14:textId="5A55D65F"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Pr>
                <w:rFonts w:ascii="Arial" w:eastAsia="Times New Roman" w:hAnsi="Arial" w:cs="Arial"/>
                <w:b/>
                <w:kern w:val="28"/>
                <w:sz w:val="20"/>
                <w:szCs w:val="20"/>
              </w:rPr>
              <w:t>/Due Dates</w:t>
            </w:r>
          </w:p>
        </w:tc>
        <w:tc>
          <w:tcPr>
            <w:tcW w:w="39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8BE82FC"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361046A1" w14:textId="77777777" w:rsidTr="00F238BA">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299D448"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p w14:paraId="4271AA8B"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5</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1DA86EEA"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61B3C75F"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b/>
                <w:kern w:val="28"/>
                <w:sz w:val="20"/>
                <w:szCs w:val="20"/>
              </w:rPr>
              <w:t>Key Values for Supporting Young Children of Diverse Abilities and Their Families: Family-centered services and supports</w:t>
            </w:r>
          </w:p>
          <w:p w14:paraId="48F46279"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 </w:t>
            </w:r>
          </w:p>
          <w:p w14:paraId="6272A96D"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63DAA2E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1) Family-Centered Services</w:t>
            </w:r>
          </w:p>
          <w:p w14:paraId="55A82566"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Principles of family-centered practice</w:t>
            </w:r>
          </w:p>
          <w:p w14:paraId="2EAF9DB6"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Family-centered communication</w:t>
            </w:r>
          </w:p>
          <w:p w14:paraId="224218EC" w14:textId="77777777" w:rsidR="00F238BA" w:rsidRPr="00F238BA" w:rsidRDefault="00F238BA" w:rsidP="00F238BA">
            <w:pPr>
              <w:widowControl w:val="0"/>
              <w:overflowPunct w:val="0"/>
              <w:adjustRightInd w:val="0"/>
              <w:rPr>
                <w:rFonts w:ascii="Arial" w:eastAsia="Times New Roman" w:hAnsi="Arial" w:cs="Arial"/>
                <w:kern w:val="28"/>
                <w:sz w:val="20"/>
                <w:szCs w:val="20"/>
              </w:rPr>
            </w:pP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5CC2EC5A" w14:textId="77777777" w:rsidR="00F238BA" w:rsidRPr="00F238BA" w:rsidRDefault="00F238BA" w:rsidP="00F238BA">
            <w:pPr>
              <w:rPr>
                <w:rFonts w:ascii="Arial" w:hAnsi="Arial" w:cs="Arial"/>
                <w:highlight w:val="yellow"/>
              </w:rPr>
            </w:pPr>
          </w:p>
          <w:p w14:paraId="3CF211A3" w14:textId="77777777" w:rsidR="00F238BA" w:rsidRPr="00F238BA" w:rsidRDefault="00F238BA" w:rsidP="00F238BA">
            <w:pPr>
              <w:autoSpaceDE w:val="0"/>
              <w:autoSpaceDN w:val="0"/>
              <w:adjustRightInd w:val="0"/>
              <w:rPr>
                <w:rFonts w:ascii="Arial" w:eastAsia="Calibri" w:hAnsi="Arial" w:cs="Arial"/>
                <w:b/>
                <w:color w:val="0000FF"/>
                <w:sz w:val="20"/>
                <w:szCs w:val="20"/>
                <w:highlight w:val="yellow"/>
              </w:rPr>
            </w:pPr>
            <w:r w:rsidRPr="00F238BA">
              <w:rPr>
                <w:rFonts w:ascii="Arial" w:eastAsia="Times New Roman" w:hAnsi="Arial" w:cs="Arial"/>
                <w:sz w:val="20"/>
                <w:szCs w:val="24"/>
              </w:rPr>
              <w:t xml:space="preserve">Family Centered Services: Guiding Principles and Practices for Delivery of Family Centered Services </w:t>
            </w:r>
            <w:hyperlink r:id="rId124" w:history="1">
              <w:r w:rsidRPr="00F238BA">
                <w:rPr>
                  <w:rFonts w:ascii="Arial" w:eastAsia="Times New Roman" w:hAnsi="Arial" w:cs="Arial"/>
                  <w:b/>
                  <w:color w:val="0000FF" w:themeColor="hyperlink"/>
                  <w:sz w:val="18"/>
                  <w:szCs w:val="24"/>
                </w:rPr>
                <w:t>http://www.iowaideainfo.org/vimages/shared/vnews/stories/50c8aa14e2204/Sec%201%20Pg%201-5%20Family%20Centered%20Services.pdf</w:t>
              </w:r>
            </w:hyperlink>
            <w:r w:rsidRPr="00F238BA">
              <w:rPr>
                <w:rFonts w:ascii="Arial" w:eastAsia="Times New Roman" w:hAnsi="Arial" w:cs="Arial"/>
                <w:b/>
                <w:sz w:val="18"/>
                <w:szCs w:val="24"/>
              </w:rPr>
              <w:t xml:space="preserve"> </w:t>
            </w:r>
          </w:p>
          <w:p w14:paraId="2D9B64FF" w14:textId="77777777" w:rsidR="00F238BA" w:rsidRPr="00F238BA" w:rsidRDefault="00F238BA" w:rsidP="00F238BA">
            <w:pPr>
              <w:autoSpaceDE w:val="0"/>
              <w:autoSpaceDN w:val="0"/>
              <w:adjustRightInd w:val="0"/>
              <w:rPr>
                <w:rFonts w:ascii="Arial" w:eastAsia="Calibri" w:hAnsi="Arial" w:cs="Arial"/>
                <w:b/>
                <w:color w:val="0000FF"/>
                <w:sz w:val="20"/>
                <w:szCs w:val="20"/>
                <w:highlight w:val="yellow"/>
              </w:rPr>
            </w:pPr>
          </w:p>
          <w:p w14:paraId="3D7E48C1" w14:textId="77777777" w:rsidR="00F238BA" w:rsidRPr="00F238BA" w:rsidRDefault="00F238BA" w:rsidP="00F238BA">
            <w:pPr>
              <w:spacing w:line="276" w:lineRule="auto"/>
              <w:contextualSpacing/>
              <w:rPr>
                <w:rFonts w:ascii="Arial" w:eastAsia="Times New Roman" w:hAnsi="Arial" w:cs="Arial"/>
                <w:sz w:val="20"/>
                <w:szCs w:val="24"/>
              </w:rPr>
            </w:pPr>
            <w:r w:rsidRPr="00F238BA">
              <w:rPr>
                <w:rFonts w:ascii="Arial" w:eastAsia="Times New Roman" w:hAnsi="Arial" w:cs="Arial"/>
                <w:sz w:val="20"/>
                <w:szCs w:val="24"/>
              </w:rPr>
              <w:t>Nolan’s Story</w:t>
            </w:r>
          </w:p>
          <w:p w14:paraId="30B9DDD8" w14:textId="77777777" w:rsidR="00F238BA" w:rsidRPr="00F238BA" w:rsidRDefault="00C7563A" w:rsidP="00F238BA">
            <w:pPr>
              <w:spacing w:line="276" w:lineRule="auto"/>
              <w:contextualSpacing/>
              <w:rPr>
                <w:rFonts w:ascii="Arial" w:eastAsia="Times New Roman" w:hAnsi="Arial" w:cs="Arial"/>
                <w:b/>
                <w:sz w:val="18"/>
                <w:szCs w:val="24"/>
              </w:rPr>
            </w:pPr>
            <w:hyperlink r:id="rId125" w:history="1">
              <w:r w:rsidR="00F238BA" w:rsidRPr="00F238BA">
                <w:rPr>
                  <w:rFonts w:ascii="Arial" w:eastAsia="Times New Roman" w:hAnsi="Arial" w:cs="Arial"/>
                  <w:b/>
                  <w:color w:val="0000FF"/>
                  <w:sz w:val="18"/>
                  <w:szCs w:val="24"/>
                </w:rPr>
                <w:t>http://www.cde.state.co.us/resultsmatter/rmvideoseries_justbeingkids</w:t>
              </w:r>
            </w:hyperlink>
          </w:p>
          <w:p w14:paraId="6580771E" w14:textId="77777777" w:rsidR="00F238BA" w:rsidRPr="00F238BA" w:rsidRDefault="00F238BA" w:rsidP="00F238BA">
            <w:pPr>
              <w:spacing w:line="276" w:lineRule="auto"/>
              <w:contextualSpacing/>
              <w:rPr>
                <w:rFonts w:ascii="Arial" w:eastAsia="Times New Roman" w:hAnsi="Arial" w:cs="Arial"/>
                <w:sz w:val="12"/>
                <w:szCs w:val="24"/>
              </w:rPr>
            </w:pPr>
          </w:p>
          <w:p w14:paraId="0C6696F6" w14:textId="77777777" w:rsidR="00F238BA" w:rsidRPr="00F238BA" w:rsidRDefault="00F238BA" w:rsidP="00F238BA">
            <w:pPr>
              <w:spacing w:line="276" w:lineRule="auto"/>
              <w:contextualSpacing/>
              <w:rPr>
                <w:rFonts w:ascii="Arial" w:eastAsia="Times New Roman" w:hAnsi="Arial" w:cs="Arial"/>
                <w:sz w:val="20"/>
                <w:szCs w:val="24"/>
              </w:rPr>
            </w:pPr>
            <w:r w:rsidRPr="00F238BA">
              <w:rPr>
                <w:rFonts w:ascii="Arial" w:eastAsia="Times New Roman" w:hAnsi="Arial" w:cs="Arial"/>
                <w:sz w:val="20"/>
                <w:szCs w:val="24"/>
              </w:rPr>
              <w:t>Checklist of Effective Partnerships with Families handout</w:t>
            </w:r>
          </w:p>
          <w:p w14:paraId="56BA25C5" w14:textId="77777777" w:rsidR="00F238BA" w:rsidRPr="00F238BA" w:rsidRDefault="00F238BA" w:rsidP="00F238BA">
            <w:pPr>
              <w:spacing w:line="276" w:lineRule="auto"/>
              <w:contextualSpacing/>
              <w:rPr>
                <w:rFonts w:ascii="Arial" w:eastAsia="Times New Roman" w:hAnsi="Arial" w:cs="Arial"/>
                <w:sz w:val="12"/>
                <w:szCs w:val="24"/>
              </w:rPr>
            </w:pPr>
          </w:p>
          <w:p w14:paraId="3E47DE91" w14:textId="77777777" w:rsidR="00F238BA" w:rsidRPr="00F238BA" w:rsidRDefault="00F238BA" w:rsidP="00F238BA">
            <w:pPr>
              <w:spacing w:line="276" w:lineRule="auto"/>
              <w:contextualSpacing/>
              <w:rPr>
                <w:rFonts w:ascii="Arial" w:eastAsia="Times New Roman" w:hAnsi="Arial" w:cs="Arial"/>
                <w:b/>
                <w:sz w:val="24"/>
                <w:szCs w:val="24"/>
              </w:rPr>
            </w:pPr>
            <w:r w:rsidRPr="00F238BA">
              <w:rPr>
                <w:rFonts w:ascii="Arial" w:eastAsia="Times New Roman" w:hAnsi="Arial" w:cs="Arial"/>
                <w:sz w:val="20"/>
                <w:szCs w:val="24"/>
              </w:rPr>
              <w:t>Video 4.8: Maggie &amp; Latesha - Beginning ground conversation</w:t>
            </w:r>
            <w:r w:rsidRPr="00F238BA">
              <w:rPr>
                <w:rFonts w:ascii="Arial" w:eastAsia="Times New Roman" w:hAnsi="Arial" w:cs="Arial"/>
                <w:b/>
                <w:sz w:val="20"/>
                <w:szCs w:val="24"/>
              </w:rPr>
              <w:t xml:space="preserve"> </w:t>
            </w:r>
            <w:hyperlink r:id="rId126" w:history="1">
              <w:r w:rsidRPr="00F238BA">
                <w:rPr>
                  <w:rFonts w:ascii="Arial" w:eastAsia="Times New Roman" w:hAnsi="Arial" w:cs="Arial"/>
                  <w:b/>
                  <w:color w:val="0000FF" w:themeColor="hyperlink"/>
                  <w:sz w:val="18"/>
                  <w:szCs w:val="24"/>
                </w:rPr>
                <w:t>http://community.fpg.unc.edu/connect-modules/resources/videos/video-4-8</w:t>
              </w:r>
            </w:hyperlink>
          </w:p>
          <w:p w14:paraId="66323F02" w14:textId="77777777" w:rsidR="00F238BA" w:rsidRPr="00F238BA" w:rsidRDefault="00F238BA" w:rsidP="00F238BA">
            <w:pPr>
              <w:ind w:left="720"/>
              <w:contextualSpacing/>
              <w:rPr>
                <w:rFonts w:ascii="Arial" w:eastAsia="Times New Roman" w:hAnsi="Arial" w:cs="Arial"/>
                <w:sz w:val="8"/>
                <w:szCs w:val="8"/>
              </w:rPr>
            </w:pPr>
          </w:p>
          <w:p w14:paraId="30A823DE" w14:textId="77777777" w:rsidR="00F238BA" w:rsidRPr="00F238BA" w:rsidRDefault="00C7563A" w:rsidP="00F238BA">
            <w:pPr>
              <w:spacing w:line="276" w:lineRule="auto"/>
              <w:contextualSpacing/>
              <w:rPr>
                <w:rFonts w:ascii="Arial" w:eastAsia="Times New Roman" w:hAnsi="Arial" w:cs="Arial"/>
                <w:sz w:val="24"/>
                <w:szCs w:val="24"/>
              </w:rPr>
            </w:pPr>
            <w:hyperlink r:id="rId127" w:history="1">
              <w:r w:rsidR="00F238BA" w:rsidRPr="00F238BA">
                <w:rPr>
                  <w:rFonts w:ascii="Arial" w:eastAsia="Times New Roman" w:hAnsi="Arial" w:cs="Arial"/>
                  <w:sz w:val="20"/>
                  <w:szCs w:val="24"/>
                </w:rPr>
                <w:t>Video 4.9: Maggie &amp; Latesha - Middle ground conversation</w:t>
              </w:r>
            </w:hyperlink>
            <w:r w:rsidR="00F238BA" w:rsidRPr="00F238BA">
              <w:rPr>
                <w:rFonts w:ascii="Arial" w:eastAsia="Times New Roman" w:hAnsi="Arial" w:cs="Arial"/>
                <w:sz w:val="24"/>
                <w:szCs w:val="24"/>
              </w:rPr>
              <w:t xml:space="preserve"> </w:t>
            </w:r>
          </w:p>
          <w:p w14:paraId="3D74C3F4" w14:textId="77777777" w:rsidR="00F238BA" w:rsidRPr="00F238BA" w:rsidRDefault="00C7563A" w:rsidP="00F238BA">
            <w:pPr>
              <w:contextualSpacing/>
              <w:rPr>
                <w:rFonts w:ascii="Arial" w:eastAsia="Times New Roman" w:hAnsi="Arial" w:cs="Arial"/>
                <w:b/>
                <w:sz w:val="18"/>
                <w:szCs w:val="24"/>
              </w:rPr>
            </w:pPr>
            <w:hyperlink r:id="rId128" w:history="1">
              <w:r w:rsidR="00F238BA" w:rsidRPr="00F238BA">
                <w:rPr>
                  <w:rFonts w:ascii="Arial" w:eastAsia="Times New Roman" w:hAnsi="Arial" w:cs="Arial"/>
                  <w:b/>
                  <w:color w:val="0000FF" w:themeColor="hyperlink"/>
                  <w:sz w:val="18"/>
                  <w:szCs w:val="24"/>
                </w:rPr>
                <w:t>http://community.fpg.unc.edu/connect-modules/resources/videos/video-4-9</w:t>
              </w:r>
            </w:hyperlink>
          </w:p>
          <w:p w14:paraId="438E4C58" w14:textId="77777777" w:rsidR="00F238BA" w:rsidRPr="00F238BA" w:rsidRDefault="00F238BA" w:rsidP="00F238BA">
            <w:pPr>
              <w:rPr>
                <w:rFonts w:ascii="Arial" w:eastAsia="Times New Roman" w:hAnsi="Arial" w:cs="Arial"/>
                <w:sz w:val="8"/>
                <w:szCs w:val="8"/>
              </w:rPr>
            </w:pPr>
          </w:p>
          <w:p w14:paraId="4513AA9A" w14:textId="77777777" w:rsidR="00F238BA" w:rsidRPr="00F238BA" w:rsidRDefault="00C7563A" w:rsidP="00F238BA">
            <w:pPr>
              <w:spacing w:line="276" w:lineRule="auto"/>
              <w:contextualSpacing/>
              <w:rPr>
                <w:rFonts w:ascii="Arial" w:eastAsia="Times New Roman" w:hAnsi="Arial" w:cs="Arial"/>
                <w:sz w:val="20"/>
                <w:szCs w:val="24"/>
              </w:rPr>
            </w:pPr>
            <w:hyperlink r:id="rId129" w:history="1">
              <w:r w:rsidR="00F238BA" w:rsidRPr="00F238BA">
                <w:rPr>
                  <w:rFonts w:ascii="Arial" w:eastAsia="Times New Roman" w:hAnsi="Arial" w:cs="Arial"/>
                  <w:sz w:val="20"/>
                  <w:szCs w:val="24"/>
                </w:rPr>
                <w:t>Video 4.10: Maggie &amp; Latesha - Firm ground conversation</w:t>
              </w:r>
            </w:hyperlink>
            <w:r w:rsidR="00F238BA" w:rsidRPr="00F238BA">
              <w:rPr>
                <w:rFonts w:ascii="Arial" w:eastAsia="Times New Roman" w:hAnsi="Arial" w:cs="Arial"/>
                <w:sz w:val="20"/>
                <w:szCs w:val="24"/>
              </w:rPr>
              <w:t xml:space="preserve"> </w:t>
            </w:r>
          </w:p>
          <w:p w14:paraId="1E84BF99" w14:textId="77777777" w:rsidR="00F238BA" w:rsidRPr="00F238BA" w:rsidRDefault="00C7563A" w:rsidP="00F238BA">
            <w:pPr>
              <w:widowControl w:val="0"/>
              <w:overflowPunct w:val="0"/>
              <w:adjustRightInd w:val="0"/>
              <w:rPr>
                <w:rFonts w:ascii="Arial" w:eastAsia="Times New Roman" w:hAnsi="Arial" w:cs="Arial"/>
                <w:b/>
                <w:color w:val="0000FF"/>
                <w:kern w:val="28"/>
                <w:sz w:val="20"/>
                <w:szCs w:val="20"/>
                <w:highlight w:val="yellow"/>
              </w:rPr>
            </w:pPr>
            <w:hyperlink r:id="rId130" w:history="1">
              <w:r w:rsidR="00F238BA" w:rsidRPr="00F238BA">
                <w:rPr>
                  <w:rFonts w:ascii="Arial" w:eastAsia="Times New Roman" w:hAnsi="Arial" w:cs="Arial"/>
                  <w:b/>
                  <w:color w:val="0000FF" w:themeColor="hyperlink"/>
                  <w:sz w:val="18"/>
                  <w:szCs w:val="24"/>
                </w:rPr>
                <w:t>http://community.fpg.unc.edu/connect-modules/resources/videos/video-4-10</w:t>
              </w:r>
            </w:hyperlink>
          </w:p>
          <w:p w14:paraId="65B70867"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39CA3D9F" w14:textId="77777777" w:rsidR="00F238BA" w:rsidRPr="00F238BA" w:rsidRDefault="00F238BA" w:rsidP="00F238BA">
            <w:pPr>
              <w:rPr>
                <w:rFonts w:ascii="Arial" w:eastAsia="Times New Roman" w:hAnsi="Arial" w:cs="Arial"/>
                <w:kern w:val="28"/>
                <w:sz w:val="20"/>
                <w:szCs w:val="20"/>
                <w:highlight w:val="yellow"/>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AACD50"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199333A8"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Review the guiding principles of family-centered practices and services</w:t>
            </w:r>
          </w:p>
          <w:p w14:paraId="3F317359"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6722E376"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407D26AB"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Watch Nolan’s Story from </w:t>
            </w:r>
            <w:r w:rsidRPr="00F238BA">
              <w:rPr>
                <w:rFonts w:ascii="Arial" w:eastAsia="Times New Roman" w:hAnsi="Arial" w:cs="Arial"/>
                <w:i/>
                <w:kern w:val="28"/>
                <w:sz w:val="20"/>
                <w:szCs w:val="20"/>
              </w:rPr>
              <w:t xml:space="preserve">Just Being Kids </w:t>
            </w:r>
            <w:r w:rsidRPr="00F238BA">
              <w:rPr>
                <w:rFonts w:ascii="Arial" w:eastAsia="Times New Roman" w:hAnsi="Arial" w:cs="Arial"/>
                <w:kern w:val="28"/>
                <w:sz w:val="20"/>
                <w:szCs w:val="20"/>
              </w:rPr>
              <w:t xml:space="preserve">to identify what you see that is consistent with family-centered practices and services. </w:t>
            </w:r>
          </w:p>
          <w:p w14:paraId="1C41512E"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10D40A23"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Use a checklist of the characteristics of effective  partnerships to assess the interactions in three different videos</w:t>
            </w:r>
          </w:p>
          <w:p w14:paraId="31958B93"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51185C58"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r w:rsidRPr="00F238BA">
              <w:rPr>
                <w:rFonts w:ascii="Arial" w:eastAsia="Times New Roman" w:hAnsi="Arial" w:cs="Arial"/>
                <w:kern w:val="28"/>
                <w:sz w:val="20"/>
                <w:szCs w:val="20"/>
                <w:u w:val="single"/>
              </w:rPr>
              <w:t>Discussion Forum: Observing Effective Partnerships</w:t>
            </w:r>
          </w:p>
          <w:p w14:paraId="2E9B82EC"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Use the Checklist of Effective Partnerships with Families while watching three videos. Comment on the family-centered communication strategies you observed in the video. </w:t>
            </w:r>
          </w:p>
          <w:p w14:paraId="1EFA613E"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06714245"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r w:rsidRPr="00F238BA">
              <w:rPr>
                <w:rFonts w:ascii="Arial" w:eastAsia="Times New Roman" w:hAnsi="Arial" w:cs="Arial"/>
                <w:kern w:val="28"/>
                <w:sz w:val="20"/>
                <w:szCs w:val="20"/>
                <w:u w:val="single"/>
              </w:rPr>
              <w:t xml:space="preserve">Reflection: Family-Centered Vignette – </w:t>
            </w:r>
            <w:r w:rsidRPr="00F238BA">
              <w:rPr>
                <w:rFonts w:ascii="Arial" w:eastAsia="Times New Roman" w:hAnsi="Arial" w:cs="Arial"/>
                <w:kern w:val="28"/>
                <w:sz w:val="20"/>
                <w:szCs w:val="20"/>
              </w:rPr>
              <w:t>Read a vignette and reflect on what a more family-centered approach might have been.</w:t>
            </w:r>
          </w:p>
          <w:p w14:paraId="42081421"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AF8FF45" w14:textId="77777777" w:rsidR="00F238BA" w:rsidRPr="00F238BA" w:rsidRDefault="00F238BA" w:rsidP="00F238BA">
            <w:pPr>
              <w:widowControl w:val="0"/>
              <w:overflowPunct w:val="0"/>
              <w:adjustRightInd w:val="0"/>
              <w:rPr>
                <w:rFonts w:ascii="Arial" w:eastAsia="Times New Roman" w:hAnsi="Arial" w:cs="Arial"/>
                <w:b/>
                <w:kern w:val="28"/>
                <w:sz w:val="20"/>
                <w:szCs w:val="20"/>
              </w:rPr>
            </w:pPr>
          </w:p>
          <w:p w14:paraId="4D65C64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No assignment.</w:t>
            </w:r>
          </w:p>
          <w:p w14:paraId="5474147D"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0442EDEF" w14:textId="77777777" w:rsidR="00F238BA" w:rsidRPr="00F238BA" w:rsidRDefault="00F238BA" w:rsidP="00F238BA">
            <w:pPr>
              <w:rPr>
                <w:rFonts w:ascii="Arial" w:eastAsia="Times New Roman" w:hAnsi="Arial" w:cs="Arial"/>
                <w:kern w:val="28"/>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6AE9A3B"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435F89F2"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Pletcher, L. C., &amp; Younggren, N. O. (2013). </w:t>
            </w:r>
            <w:r w:rsidRPr="00F238BA">
              <w:rPr>
                <w:rFonts w:ascii="Arial" w:eastAsia="Times New Roman" w:hAnsi="Arial" w:cs="Arial"/>
                <w:i/>
                <w:kern w:val="28"/>
                <w:sz w:val="20"/>
                <w:szCs w:val="20"/>
              </w:rPr>
              <w:t>The early intervention workbook: Essential practices for quality services</w:t>
            </w:r>
            <w:r w:rsidRPr="00F238BA">
              <w:rPr>
                <w:rFonts w:ascii="Arial" w:eastAsia="Times New Roman" w:hAnsi="Arial" w:cs="Arial"/>
                <w:kern w:val="28"/>
                <w:sz w:val="20"/>
                <w:szCs w:val="20"/>
              </w:rPr>
              <w:t>. Baltimore: Paul Brookes. (chapter 3)</w:t>
            </w:r>
          </w:p>
          <w:p w14:paraId="433BF1D0" w14:textId="77777777" w:rsidR="00F238BA" w:rsidRPr="00F238BA" w:rsidRDefault="00F238BA" w:rsidP="00F238BA">
            <w:pPr>
              <w:rPr>
                <w:rFonts w:ascii="Arial" w:hAnsi="Arial" w:cs="Arial"/>
                <w:sz w:val="8"/>
              </w:rPr>
            </w:pPr>
          </w:p>
          <w:p w14:paraId="6DB89DCA"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5E8A376E" w14:textId="77777777" w:rsidR="00F238BA" w:rsidRPr="00F238BA" w:rsidRDefault="00F238BA" w:rsidP="00F238BA">
            <w:pPr>
              <w:rPr>
                <w:rFonts w:ascii="Arial" w:eastAsia="Times New Roman" w:hAnsi="Arial" w:cs="Arial"/>
                <w:sz w:val="20"/>
                <w:szCs w:val="20"/>
              </w:rPr>
            </w:pPr>
            <w:r w:rsidRPr="00F238BA">
              <w:rPr>
                <w:rFonts w:ascii="Arial" w:eastAsia="Times New Roman" w:hAnsi="Arial" w:cs="Arial"/>
                <w:sz w:val="20"/>
                <w:szCs w:val="20"/>
              </w:rPr>
              <w:t>CONNECT Module 3: Communication for Collaboration</w:t>
            </w:r>
          </w:p>
          <w:p w14:paraId="777D6A46" w14:textId="77777777" w:rsidR="00F238BA" w:rsidRPr="00F238BA" w:rsidRDefault="00C7563A" w:rsidP="00F238BA">
            <w:pPr>
              <w:rPr>
                <w:rFonts w:ascii="Arial" w:eastAsia="Times New Roman" w:hAnsi="Arial" w:cs="Arial"/>
                <w:b/>
                <w:sz w:val="18"/>
                <w:szCs w:val="20"/>
              </w:rPr>
            </w:pPr>
            <w:hyperlink r:id="rId131" w:history="1">
              <w:r w:rsidR="00F238BA" w:rsidRPr="00F238BA">
                <w:rPr>
                  <w:rFonts w:ascii="Arial" w:eastAsia="Times New Roman" w:hAnsi="Arial" w:cs="Arial"/>
                  <w:b/>
                  <w:color w:val="0000FF"/>
                  <w:sz w:val="18"/>
                  <w:szCs w:val="20"/>
                </w:rPr>
                <w:t>http://community.fpg.unc.edu/connect-modules/learners/module-3</w:t>
              </w:r>
            </w:hyperlink>
          </w:p>
          <w:p w14:paraId="2162EE2D" w14:textId="77777777" w:rsidR="00F238BA" w:rsidRPr="00F238BA" w:rsidRDefault="00F238BA" w:rsidP="00F238BA">
            <w:pPr>
              <w:rPr>
                <w:rFonts w:ascii="Arial" w:eastAsia="Times New Roman" w:hAnsi="Arial" w:cs="Arial"/>
                <w:sz w:val="8"/>
                <w:szCs w:val="8"/>
              </w:rPr>
            </w:pPr>
          </w:p>
          <w:p w14:paraId="6B57F9CE" w14:textId="77777777" w:rsidR="00F238BA" w:rsidRPr="00F238BA" w:rsidRDefault="00F238BA" w:rsidP="00F238BA">
            <w:pPr>
              <w:rPr>
                <w:rFonts w:ascii="Arial" w:eastAsia="Times New Roman" w:hAnsi="Arial" w:cs="Arial"/>
                <w:b/>
                <w:sz w:val="20"/>
                <w:szCs w:val="20"/>
              </w:rPr>
            </w:pPr>
            <w:r w:rsidRPr="00F238BA">
              <w:rPr>
                <w:rFonts w:ascii="Arial" w:eastAsia="Times New Roman" w:hAnsi="Arial" w:cs="Arial"/>
                <w:sz w:val="20"/>
                <w:szCs w:val="20"/>
              </w:rPr>
              <w:t xml:space="preserve">CONNECT Module 4: Family-Professional Partnerships </w:t>
            </w:r>
            <w:hyperlink r:id="rId132" w:history="1">
              <w:r w:rsidRPr="00F238BA">
                <w:rPr>
                  <w:rFonts w:ascii="Arial" w:eastAsia="Times New Roman" w:hAnsi="Arial" w:cs="Arial"/>
                  <w:b/>
                  <w:color w:val="0000FF"/>
                  <w:sz w:val="18"/>
                  <w:szCs w:val="20"/>
                </w:rPr>
                <w:t>http://community.fpg.unc.edu/connect-modules/learners/module-4</w:t>
              </w:r>
            </w:hyperlink>
          </w:p>
          <w:p w14:paraId="29173C4A" w14:textId="77777777" w:rsidR="00F238BA" w:rsidRPr="00F238BA" w:rsidRDefault="00F238BA" w:rsidP="00F238BA">
            <w:pPr>
              <w:rPr>
                <w:rFonts w:ascii="Arial" w:eastAsia="Times New Roman" w:hAnsi="Arial" w:cs="Arial"/>
                <w:b/>
                <w:sz w:val="8"/>
                <w:szCs w:val="20"/>
              </w:rPr>
            </w:pPr>
          </w:p>
          <w:p w14:paraId="7B709E73" w14:textId="77777777" w:rsidR="00F238BA" w:rsidRPr="00F238BA" w:rsidRDefault="00F238BA" w:rsidP="00F238BA">
            <w:pPr>
              <w:rPr>
                <w:rFonts w:ascii="Arial" w:eastAsia="Times New Roman" w:hAnsi="Arial" w:cs="Arial"/>
                <w:sz w:val="20"/>
                <w:szCs w:val="20"/>
              </w:rPr>
            </w:pPr>
            <w:r w:rsidRPr="00F238BA">
              <w:rPr>
                <w:rFonts w:ascii="Arial" w:eastAsia="Times New Roman" w:hAnsi="Arial" w:cs="Arial"/>
                <w:sz w:val="20"/>
                <w:szCs w:val="20"/>
              </w:rPr>
              <w:t xml:space="preserve">Communication Strategies Observation Checklist </w:t>
            </w:r>
            <w:hyperlink r:id="rId133" w:history="1">
              <w:r w:rsidRPr="00F238BA">
                <w:rPr>
                  <w:rFonts w:ascii="Arial" w:eastAsia="Times New Roman" w:hAnsi="Arial" w:cs="Arial"/>
                  <w:b/>
                  <w:color w:val="0000FF"/>
                  <w:sz w:val="18"/>
                  <w:szCs w:val="20"/>
                </w:rPr>
                <w:t>http://community.fpg.unc.edu/sites/community.fpg.unc.edu/files/resources/Handout/CONNECT-Handout-3-2.pdf</w:t>
              </w:r>
            </w:hyperlink>
          </w:p>
          <w:p w14:paraId="2A7B8B21" w14:textId="77777777" w:rsidR="00F238BA" w:rsidRPr="00F238BA" w:rsidRDefault="00F238BA" w:rsidP="00F238BA">
            <w:pPr>
              <w:rPr>
                <w:rFonts w:ascii="Arial" w:eastAsia="Times New Roman" w:hAnsi="Arial" w:cs="Arial"/>
                <w:sz w:val="8"/>
                <w:szCs w:val="20"/>
              </w:rPr>
            </w:pPr>
          </w:p>
          <w:p w14:paraId="60953373" w14:textId="77777777" w:rsidR="00F238BA" w:rsidRPr="00F238BA" w:rsidRDefault="00F238BA" w:rsidP="00F238BA">
            <w:pPr>
              <w:rPr>
                <w:rFonts w:ascii="Arial" w:eastAsia="Times New Roman" w:hAnsi="Arial" w:cs="Arial"/>
                <w:sz w:val="20"/>
                <w:szCs w:val="20"/>
              </w:rPr>
            </w:pPr>
            <w:r w:rsidRPr="00F238BA">
              <w:rPr>
                <w:rFonts w:ascii="Arial" w:eastAsia="Times New Roman" w:hAnsi="Arial" w:cs="Arial"/>
                <w:sz w:val="20"/>
                <w:szCs w:val="20"/>
              </w:rPr>
              <w:t xml:space="preserve">Foundations for Infant/Toddler Services in Early Intervention (PA): Module 1 – Family-Centered Interventions </w:t>
            </w:r>
            <w:hyperlink r:id="rId134" w:history="1">
              <w:r w:rsidRPr="00F238BA">
                <w:rPr>
                  <w:rFonts w:ascii="Arial" w:eastAsia="Times New Roman" w:hAnsi="Arial" w:cs="Arial"/>
                  <w:b/>
                  <w:color w:val="0000FF"/>
                  <w:sz w:val="18"/>
                  <w:szCs w:val="20"/>
                </w:rPr>
                <w:t>http://www.eita-pa.org/course/foundations-for-infanttoddler-services-in-early-intervention/</w:t>
              </w:r>
            </w:hyperlink>
          </w:p>
          <w:p w14:paraId="56E3A109" w14:textId="77777777" w:rsidR="00F238BA" w:rsidRPr="00F238BA" w:rsidRDefault="00F238BA" w:rsidP="00F238BA">
            <w:pPr>
              <w:rPr>
                <w:rFonts w:ascii="Arial" w:eastAsia="Times New Roman" w:hAnsi="Arial" w:cs="Arial"/>
                <w:sz w:val="8"/>
                <w:szCs w:val="24"/>
              </w:rPr>
            </w:pPr>
          </w:p>
          <w:p w14:paraId="75A5C370" w14:textId="77777777" w:rsidR="00F238BA" w:rsidRPr="00F238BA" w:rsidRDefault="00F238BA" w:rsidP="00F238BA">
            <w:pPr>
              <w:shd w:val="clear" w:color="auto" w:fill="FFFFFF"/>
              <w:rPr>
                <w:rFonts w:ascii="Arial" w:eastAsia="Times New Roman" w:hAnsi="Arial" w:cs="Arial"/>
                <w:sz w:val="20"/>
                <w:szCs w:val="20"/>
              </w:rPr>
            </w:pPr>
            <w:r w:rsidRPr="00F238BA">
              <w:rPr>
                <w:rFonts w:ascii="Arial" w:eastAsia="Times New Roman" w:hAnsi="Arial" w:cs="Arial"/>
                <w:sz w:val="20"/>
                <w:szCs w:val="20"/>
              </w:rPr>
              <w:t xml:space="preserve">Special Quest Building Relationships with Families </w:t>
            </w:r>
            <w:hyperlink r:id="rId135" w:anchor="preschool" w:history="1">
              <w:r w:rsidRPr="00F238BA">
                <w:rPr>
                  <w:rFonts w:ascii="Arial" w:eastAsia="Times New Roman" w:hAnsi="Arial" w:cs="Arial"/>
                  <w:b/>
                  <w:color w:val="0000FF"/>
                  <w:sz w:val="18"/>
                  <w:szCs w:val="20"/>
                </w:rPr>
                <w:t>http://eclkc.ohs.acf.hhs.gov/hslc/tta-system/teaching/Disabilities/Staff%20Support%20and%20Supervision/Orientation/specialquest-training-library/training-library.html#preschool</w:t>
              </w:r>
            </w:hyperlink>
          </w:p>
          <w:p w14:paraId="7347927A" w14:textId="77777777" w:rsidR="00F238BA" w:rsidRPr="00F238BA" w:rsidRDefault="00F238BA" w:rsidP="00F238BA">
            <w:pPr>
              <w:shd w:val="clear" w:color="auto" w:fill="FFFFFF"/>
              <w:rPr>
                <w:rFonts w:ascii="Arial" w:eastAsia="Times New Roman" w:hAnsi="Arial" w:cs="Arial"/>
                <w:i/>
                <w:kern w:val="28"/>
                <w:sz w:val="8"/>
                <w:szCs w:val="20"/>
              </w:rPr>
            </w:pPr>
          </w:p>
          <w:p w14:paraId="1BCB36A7" w14:textId="77777777" w:rsidR="00F238BA" w:rsidRPr="00F238BA" w:rsidRDefault="00F238BA" w:rsidP="00F238BA">
            <w:pPr>
              <w:shd w:val="clear" w:color="auto" w:fill="FFFFFF"/>
              <w:rPr>
                <w:rFonts w:ascii="Arial" w:eastAsia="Times New Roman" w:hAnsi="Arial" w:cs="Arial"/>
                <w:kern w:val="28"/>
                <w:sz w:val="20"/>
                <w:szCs w:val="20"/>
                <w:highlight w:val="yellow"/>
              </w:rPr>
            </w:pPr>
          </w:p>
          <w:p w14:paraId="5DFC6089" w14:textId="77777777" w:rsidR="00F238BA" w:rsidRPr="00F238BA" w:rsidRDefault="00F238BA" w:rsidP="00F238BA">
            <w:pPr>
              <w:shd w:val="clear" w:color="auto" w:fill="FFFFFF"/>
              <w:rPr>
                <w:rFonts w:ascii="Arial" w:eastAsia="Times New Roman" w:hAnsi="Arial" w:cs="Arial"/>
                <w:kern w:val="28"/>
                <w:sz w:val="20"/>
                <w:szCs w:val="20"/>
                <w:highlight w:val="yellow"/>
              </w:rPr>
            </w:pPr>
          </w:p>
        </w:tc>
      </w:tr>
    </w:tbl>
    <w:p w14:paraId="297266AE"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sectPr w:rsidR="00F238BA" w:rsidRPr="00F238BA" w:rsidSect="00F238BA">
          <w:pgSz w:w="15840" w:h="12240" w:orient="landscape"/>
          <w:pgMar w:top="1440" w:right="864" w:bottom="1440" w:left="360" w:header="720" w:footer="720" w:gutter="0"/>
          <w:cols w:space="720"/>
          <w:noEndnote/>
          <w:titlePg/>
          <w:docGrid w:linePitch="272"/>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62"/>
        <w:gridCol w:w="3955"/>
        <w:gridCol w:w="4140"/>
        <w:gridCol w:w="1530"/>
        <w:gridCol w:w="2615"/>
      </w:tblGrid>
      <w:tr w:rsidR="00F238BA" w:rsidRPr="00F238BA" w14:paraId="61F54DE9" w14:textId="77777777" w:rsidTr="00F238BA">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4D9F309"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lastRenderedPageBreak/>
              <w:t>Wk</w:t>
            </w:r>
          </w:p>
          <w:p w14:paraId="584D613B"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B9800C8"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39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162C52A"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414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5327AD4"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15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C7E280E" w14:textId="77777777" w:rsid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sidR="000D70C5">
              <w:rPr>
                <w:rFonts w:ascii="Arial" w:eastAsia="Times New Roman" w:hAnsi="Arial" w:cs="Arial"/>
                <w:b/>
                <w:kern w:val="28"/>
                <w:sz w:val="20"/>
                <w:szCs w:val="20"/>
              </w:rPr>
              <w:t>/</w:t>
            </w:r>
          </w:p>
          <w:p w14:paraId="3C9EF50D" w14:textId="664CF7BC" w:rsidR="000D70C5" w:rsidRPr="00F238BA" w:rsidRDefault="000D70C5" w:rsidP="00F238BA">
            <w:pPr>
              <w:widowControl w:val="0"/>
              <w:overflowPunct w:val="0"/>
              <w:adjustRightInd w:val="0"/>
              <w:jc w:val="center"/>
              <w:rPr>
                <w:rFonts w:ascii="Arial" w:eastAsia="Times New Roman" w:hAnsi="Arial" w:cs="Arial"/>
                <w:b/>
                <w:kern w:val="28"/>
                <w:sz w:val="20"/>
                <w:szCs w:val="20"/>
              </w:rPr>
            </w:pPr>
            <w:r>
              <w:rPr>
                <w:rFonts w:ascii="Arial" w:eastAsia="Times New Roman" w:hAnsi="Arial" w:cs="Arial"/>
                <w:b/>
                <w:kern w:val="28"/>
                <w:sz w:val="20"/>
                <w:szCs w:val="20"/>
              </w:rPr>
              <w:t>Due Dates</w:t>
            </w:r>
          </w:p>
        </w:tc>
        <w:tc>
          <w:tcPr>
            <w:tcW w:w="26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92BD774"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5667BD85" w14:textId="77777777" w:rsidTr="00F238BA">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ABADC82" w14:textId="0ED396CD" w:rsidR="00F238BA" w:rsidRPr="00F238BA" w:rsidRDefault="00F238BA" w:rsidP="00F238BA">
            <w:pPr>
              <w:widowControl w:val="0"/>
              <w:overflowPunct w:val="0"/>
              <w:adjustRightInd w:val="0"/>
              <w:rPr>
                <w:rFonts w:ascii="Arial" w:eastAsia="Times New Roman" w:hAnsi="Arial" w:cs="Arial"/>
                <w:b/>
                <w:kern w:val="28"/>
                <w:sz w:val="20"/>
                <w:szCs w:val="20"/>
              </w:rPr>
            </w:pPr>
          </w:p>
          <w:p w14:paraId="0DAA1A2E"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6</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51BB1DF8"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127982F8"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b/>
                <w:kern w:val="28"/>
                <w:sz w:val="20"/>
                <w:szCs w:val="20"/>
              </w:rPr>
              <w:t>Key Values for Supporting Young Children of Diverse Abilities and Their Families: Inclusion</w:t>
            </w:r>
          </w:p>
          <w:p w14:paraId="5AA22FB2"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1B0CA412"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What research says about inclusion</w:t>
            </w:r>
          </w:p>
          <w:p w14:paraId="4EFF094D"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Definition and defining features of inclusion</w:t>
            </w:r>
          </w:p>
          <w:p w14:paraId="2914A2BF"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Legal and policy basis of inclusion</w:t>
            </w:r>
          </w:p>
          <w:p w14:paraId="17B42FB6"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What inclusion is; what inclusion isn’t (e.g., a location)</w:t>
            </w:r>
          </w:p>
          <w:p w14:paraId="7697270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Applying what you know to create high quality inclusive learning for each child</w:t>
            </w:r>
          </w:p>
          <w:p w14:paraId="1FC1A73E"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6339ABB2"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367CB204"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68C621EF" w14:textId="77777777" w:rsidR="00F238BA" w:rsidRPr="00F238BA" w:rsidRDefault="00F238BA" w:rsidP="00F238BA">
            <w:pPr>
              <w:widowControl w:val="0"/>
              <w:overflowPunct w:val="0"/>
              <w:adjustRightInd w:val="0"/>
              <w:rPr>
                <w:rFonts w:ascii="Arial" w:eastAsia="Times New Roman" w:hAnsi="Arial" w:cs="Arial"/>
                <w:kern w:val="28"/>
                <w:sz w:val="20"/>
                <w:szCs w:val="20"/>
              </w:rPr>
            </w:pPr>
          </w:p>
        </w:tc>
        <w:tc>
          <w:tcPr>
            <w:tcW w:w="3955" w:type="dxa"/>
            <w:tcBorders>
              <w:top w:val="single" w:sz="4" w:space="0" w:color="auto"/>
              <w:left w:val="single" w:sz="4" w:space="0" w:color="auto"/>
              <w:bottom w:val="single" w:sz="4" w:space="0" w:color="auto"/>
              <w:right w:val="single" w:sz="4" w:space="0" w:color="auto"/>
            </w:tcBorders>
            <w:shd w:val="clear" w:color="auto" w:fill="FFFFFF"/>
          </w:tcPr>
          <w:p w14:paraId="1410CFE7" w14:textId="77777777" w:rsidR="00F238BA" w:rsidRPr="00F238BA" w:rsidRDefault="00F238BA" w:rsidP="00F238BA">
            <w:pPr>
              <w:tabs>
                <w:tab w:val="num" w:pos="0"/>
              </w:tabs>
              <w:rPr>
                <w:rFonts w:ascii="Arial" w:hAnsi="Arial" w:cs="Arial"/>
              </w:rPr>
            </w:pPr>
          </w:p>
          <w:p w14:paraId="640490FB" w14:textId="77777777" w:rsidR="00F238BA" w:rsidRPr="00F238BA" w:rsidRDefault="00F238BA" w:rsidP="00F238BA">
            <w:pPr>
              <w:tabs>
                <w:tab w:val="num" w:pos="0"/>
              </w:tabs>
              <w:rPr>
                <w:rFonts w:ascii="Arial" w:hAnsi="Arial" w:cs="Arial"/>
                <w:sz w:val="20"/>
                <w:szCs w:val="20"/>
              </w:rPr>
            </w:pPr>
            <w:r w:rsidRPr="00F238BA">
              <w:rPr>
                <w:rFonts w:ascii="Arial" w:hAnsi="Arial" w:cs="Arial"/>
                <w:sz w:val="20"/>
                <w:szCs w:val="20"/>
              </w:rPr>
              <w:t>Just the Facts, Ma’am: An Inclusion Quiz</w:t>
            </w:r>
          </w:p>
          <w:p w14:paraId="1E3AD2A4" w14:textId="77777777" w:rsidR="00F238BA" w:rsidRPr="00F238BA" w:rsidRDefault="00F238BA" w:rsidP="00F238BA">
            <w:pPr>
              <w:tabs>
                <w:tab w:val="num" w:pos="0"/>
              </w:tabs>
              <w:rPr>
                <w:rFonts w:ascii="Arial" w:hAnsi="Arial" w:cs="Arial"/>
                <w:sz w:val="10"/>
                <w:szCs w:val="10"/>
              </w:rPr>
            </w:pPr>
          </w:p>
          <w:p w14:paraId="51AF8ECE" w14:textId="77777777" w:rsidR="00F238BA" w:rsidRPr="00F238BA" w:rsidRDefault="00F238BA" w:rsidP="00F238BA">
            <w:pPr>
              <w:tabs>
                <w:tab w:val="num" w:pos="0"/>
              </w:tabs>
              <w:rPr>
                <w:rFonts w:ascii="Arial" w:hAnsi="Arial" w:cs="Arial"/>
                <w:b/>
                <w:color w:val="0000FF" w:themeColor="hyperlink"/>
                <w:sz w:val="20"/>
                <w:szCs w:val="20"/>
              </w:rPr>
            </w:pPr>
            <w:r w:rsidRPr="00F238BA">
              <w:rPr>
                <w:rFonts w:ascii="Arial" w:hAnsi="Arial" w:cs="Arial"/>
                <w:sz w:val="20"/>
                <w:szCs w:val="20"/>
              </w:rPr>
              <w:t>Early Childhood Inclusion: A Joint Position Statement of the Division for Early Childhood (DEC) and the National Association for the Education of Young</w:t>
            </w:r>
            <w:r w:rsidRPr="00F238BA">
              <w:rPr>
                <w:rFonts w:ascii="Arial" w:hAnsi="Arial" w:cs="Arial"/>
                <w:i/>
                <w:sz w:val="20"/>
                <w:szCs w:val="20"/>
              </w:rPr>
              <w:t xml:space="preserve"> Children (NAEYC)</w:t>
            </w:r>
            <w:r w:rsidRPr="00F238BA">
              <w:rPr>
                <w:rFonts w:ascii="Arial" w:hAnsi="Arial" w:cs="Arial"/>
                <w:sz w:val="20"/>
                <w:szCs w:val="20"/>
              </w:rPr>
              <w:t xml:space="preserve"> </w:t>
            </w:r>
            <w:hyperlink r:id="rId136" w:history="1">
              <w:r w:rsidRPr="00F238BA">
                <w:rPr>
                  <w:rFonts w:ascii="Arial" w:hAnsi="Arial" w:cs="Arial"/>
                  <w:b/>
                  <w:color w:val="0000FF" w:themeColor="hyperlink"/>
                  <w:sz w:val="18"/>
                  <w:szCs w:val="20"/>
                </w:rPr>
                <w:t>http://npdci.fpg.unc.edu/resources/articles/Early_Childhood_Inclusion</w:t>
              </w:r>
            </w:hyperlink>
          </w:p>
          <w:p w14:paraId="57065BA3" w14:textId="77777777" w:rsidR="00F238BA" w:rsidRPr="00F238BA" w:rsidRDefault="00F238BA" w:rsidP="00F238BA">
            <w:pPr>
              <w:tabs>
                <w:tab w:val="num" w:pos="0"/>
              </w:tabs>
              <w:rPr>
                <w:rFonts w:ascii="Arial" w:hAnsi="Arial" w:cs="Arial"/>
                <w:b/>
                <w:color w:val="0000FF" w:themeColor="hyperlink"/>
                <w:sz w:val="8"/>
                <w:szCs w:val="20"/>
              </w:rPr>
            </w:pPr>
          </w:p>
          <w:p w14:paraId="29F65E26"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CONNECT Foundations of Inclusion Training Curriculum </w:t>
            </w:r>
            <w:hyperlink r:id="rId137" w:history="1">
              <w:r w:rsidRPr="00F238BA">
                <w:rPr>
                  <w:rFonts w:ascii="Arial" w:eastAsia="Times New Roman" w:hAnsi="Arial" w:cs="Arial"/>
                  <w:b/>
                  <w:color w:val="0000FF"/>
                  <w:kern w:val="28"/>
                  <w:sz w:val="18"/>
                  <w:szCs w:val="20"/>
                </w:rPr>
                <w:t>http://community.fpg.unc.edu/connect-modules/instructor-community/module-1/Training-Module-on-Early-Childhood-inclusion</w:t>
              </w:r>
            </w:hyperlink>
          </w:p>
          <w:p w14:paraId="6B869ACA" w14:textId="77777777" w:rsidR="00F238BA" w:rsidRPr="00F238BA" w:rsidRDefault="00F238BA" w:rsidP="00F238BA">
            <w:pPr>
              <w:autoSpaceDE w:val="0"/>
              <w:autoSpaceDN w:val="0"/>
              <w:adjustRightInd w:val="0"/>
              <w:rPr>
                <w:rFonts w:ascii="Arial" w:hAnsi="Arial" w:cs="Arial"/>
                <w:color w:val="000000"/>
                <w:sz w:val="20"/>
                <w:szCs w:val="20"/>
              </w:rPr>
            </w:pPr>
            <w:r w:rsidRPr="00F238BA">
              <w:rPr>
                <w:rFonts w:ascii="Arial" w:hAnsi="Arial" w:cs="Arial"/>
                <w:color w:val="000000"/>
                <w:sz w:val="20"/>
                <w:szCs w:val="20"/>
              </w:rPr>
              <w:t xml:space="preserve"> - Foundations of Inclusion (video)</w:t>
            </w:r>
          </w:p>
          <w:p w14:paraId="25ED200F" w14:textId="77777777" w:rsidR="00F238BA" w:rsidRPr="00F238BA" w:rsidRDefault="00F238BA" w:rsidP="00F238BA">
            <w:pPr>
              <w:autoSpaceDE w:val="0"/>
              <w:autoSpaceDN w:val="0"/>
              <w:adjustRightInd w:val="0"/>
              <w:rPr>
                <w:rFonts w:ascii="Arial" w:hAnsi="Arial" w:cs="Arial"/>
                <w:color w:val="000000"/>
                <w:sz w:val="20"/>
                <w:szCs w:val="20"/>
              </w:rPr>
            </w:pPr>
            <w:r w:rsidRPr="00F238BA">
              <w:rPr>
                <w:rFonts w:ascii="Arial" w:hAnsi="Arial" w:cs="Arial"/>
                <w:color w:val="000000"/>
                <w:sz w:val="20"/>
                <w:szCs w:val="20"/>
              </w:rPr>
              <w:t xml:space="preserve"> - Foundations of Inclusion Video Discussion Questions</w:t>
            </w:r>
          </w:p>
          <w:p w14:paraId="14F3AFDA" w14:textId="77777777" w:rsidR="00F238BA" w:rsidRPr="00F238BA" w:rsidRDefault="00F238BA" w:rsidP="00F238BA">
            <w:pPr>
              <w:rPr>
                <w:rFonts w:ascii="Arial" w:eastAsia="Times New Roman" w:hAnsi="Arial" w:cs="Arial"/>
                <w:kern w:val="28"/>
                <w:sz w:val="8"/>
                <w:szCs w:val="8"/>
              </w:rPr>
            </w:pPr>
          </w:p>
          <w:p w14:paraId="63ADEDD9" w14:textId="77777777" w:rsidR="00F238BA" w:rsidRPr="00F238BA" w:rsidRDefault="00F238BA" w:rsidP="00F238BA">
            <w:pPr>
              <w:rPr>
                <w:rFonts w:ascii="Arial" w:eastAsia="Times New Roman" w:hAnsi="Arial" w:cs="Arial"/>
                <w:iCs/>
                <w:sz w:val="20"/>
                <w:szCs w:val="20"/>
              </w:rPr>
            </w:pPr>
            <w:r w:rsidRPr="00F238BA">
              <w:rPr>
                <w:rFonts w:ascii="Arial" w:eastAsia="Times New Roman" w:hAnsi="Arial" w:cs="Arial"/>
                <w:iCs/>
                <w:sz w:val="20"/>
                <w:szCs w:val="20"/>
              </w:rPr>
              <w:t>Research Synthesis Points on Early Childhood Inclusion</w:t>
            </w:r>
          </w:p>
          <w:p w14:paraId="228A8BC1" w14:textId="77777777" w:rsidR="00F238BA" w:rsidRPr="00F238BA" w:rsidRDefault="00C7563A" w:rsidP="00F238BA">
            <w:pPr>
              <w:rPr>
                <w:rFonts w:ascii="Arial" w:hAnsi="Arial" w:cs="Arial"/>
                <w:sz w:val="18"/>
                <w:szCs w:val="24"/>
              </w:rPr>
            </w:pPr>
            <w:hyperlink r:id="rId138" w:history="1">
              <w:r w:rsidR="00F238BA" w:rsidRPr="00F238BA">
                <w:rPr>
                  <w:rFonts w:ascii="Arial" w:eastAsia="Times New Roman" w:hAnsi="Arial" w:cs="Arial"/>
                  <w:b/>
                  <w:color w:val="0000FF"/>
                  <w:sz w:val="18"/>
                  <w:szCs w:val="20"/>
                </w:rPr>
                <w:t>http://npdci.fpg.unc.edu/resources/articles/NDPCI-ResearchSynthesis-9-2007</w:t>
              </w:r>
            </w:hyperlink>
          </w:p>
          <w:p w14:paraId="3820307F" w14:textId="77777777" w:rsidR="00F238BA" w:rsidRPr="00F238BA" w:rsidRDefault="00F238BA" w:rsidP="00F238BA">
            <w:pPr>
              <w:rPr>
                <w:rFonts w:ascii="Arial" w:hAnsi="Arial" w:cs="Arial"/>
                <w:sz w:val="8"/>
                <w:szCs w:val="8"/>
              </w:rPr>
            </w:pPr>
          </w:p>
          <w:p w14:paraId="45F1599E" w14:textId="77777777" w:rsidR="00F238BA" w:rsidRPr="00F238BA" w:rsidRDefault="00F238BA" w:rsidP="00F238BA">
            <w:pPr>
              <w:rPr>
                <w:rFonts w:ascii="Times New Roman" w:eastAsia="Times New Roman" w:hAnsi="Times New Roman" w:cs="Times New Roman"/>
                <w:kern w:val="28"/>
                <w:sz w:val="20"/>
                <w:szCs w:val="20"/>
              </w:rPr>
            </w:pPr>
            <w:r w:rsidRPr="00F238BA">
              <w:rPr>
                <w:rFonts w:ascii="Arial" w:hAnsi="Arial" w:cs="Arial"/>
                <w:sz w:val="20"/>
                <w:szCs w:val="24"/>
              </w:rPr>
              <w:t xml:space="preserve">How Inclusion is Benefitting One Child Without Disabilities: Dillon’s Story </w:t>
            </w:r>
            <w:hyperlink r:id="rId139" w:history="1">
              <w:r w:rsidRPr="00F238BA">
                <w:rPr>
                  <w:rFonts w:ascii="Arial" w:hAnsi="Arial" w:cs="Arial"/>
                  <w:b/>
                  <w:color w:val="0000FF"/>
                  <w:sz w:val="18"/>
                </w:rPr>
                <w:t>http://ici.umn.edu/products/impact/221/9.html</w:t>
              </w:r>
            </w:hyperlink>
          </w:p>
          <w:p w14:paraId="5707E84D" w14:textId="77777777" w:rsidR="00F238BA" w:rsidRPr="00F238BA" w:rsidRDefault="00F238BA" w:rsidP="00F238BA">
            <w:pPr>
              <w:rPr>
                <w:rFonts w:ascii="Arial" w:eastAsia="Times New Roman" w:hAnsi="Arial" w:cs="Arial"/>
                <w:kern w:val="28"/>
                <w:sz w:val="20"/>
                <w:szCs w:val="20"/>
              </w:rPr>
            </w:pPr>
            <w:r w:rsidRPr="00F238BA">
              <w:rPr>
                <w:rFonts w:ascii="Arial" w:eastAsia="Times New Roman" w:hAnsi="Arial" w:cs="Arial"/>
                <w:b/>
                <w:kern w:val="28"/>
                <w:sz w:val="20"/>
                <w:szCs w:val="20"/>
              </w:rPr>
              <w:br/>
            </w:r>
            <w:r w:rsidRPr="00F238BA">
              <w:rPr>
                <w:rFonts w:ascii="Arial" w:eastAsia="Times New Roman" w:hAnsi="Arial" w:cs="Arial"/>
                <w:kern w:val="28"/>
                <w:sz w:val="20"/>
                <w:szCs w:val="20"/>
              </w:rPr>
              <w:t>Where I Feel Like Me: Shane’s Inspiration</w:t>
            </w:r>
          </w:p>
          <w:p w14:paraId="6567AD02" w14:textId="77777777" w:rsidR="00F238BA" w:rsidRPr="00F238BA" w:rsidRDefault="00C7563A" w:rsidP="00F238BA">
            <w:pPr>
              <w:rPr>
                <w:rFonts w:ascii="Arial" w:eastAsia="Times New Roman" w:hAnsi="Arial" w:cs="Arial"/>
                <w:b/>
                <w:kern w:val="28"/>
                <w:sz w:val="18"/>
                <w:szCs w:val="20"/>
              </w:rPr>
            </w:pPr>
            <w:hyperlink r:id="rId140" w:history="1">
              <w:r w:rsidR="00F238BA" w:rsidRPr="00F238BA">
                <w:rPr>
                  <w:rFonts w:ascii="Arial" w:eastAsia="Times New Roman" w:hAnsi="Arial" w:cs="Arial"/>
                  <w:b/>
                  <w:color w:val="0000FF"/>
                  <w:kern w:val="28"/>
                  <w:sz w:val="18"/>
                  <w:szCs w:val="20"/>
                </w:rPr>
                <w:t>http://www.shanesinspiration.org/where-i-feel-like-me-2/</w:t>
              </w:r>
            </w:hyperlink>
          </w:p>
          <w:p w14:paraId="55651A2A" w14:textId="77777777" w:rsidR="00F238BA" w:rsidRPr="00F238BA" w:rsidRDefault="00F238BA" w:rsidP="00F238BA">
            <w:pPr>
              <w:rPr>
                <w:rFonts w:ascii="Arial" w:eastAsia="Times New Roman" w:hAnsi="Arial" w:cs="Arial"/>
                <w:kern w:val="28"/>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FFFF"/>
          </w:tcPr>
          <w:p w14:paraId="22A9A170"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60A319E8"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Use materials from the CONNECT Foundations of Inclusion Training Curriculum to provide an overview of the definition, components and applications of inclusion</w:t>
            </w:r>
          </w:p>
          <w:p w14:paraId="6C25B969"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7E46F311"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Ask participants to complete a True/False quiz based on research facts from </w:t>
            </w:r>
            <w:r w:rsidRPr="00F238BA">
              <w:rPr>
                <w:rFonts w:ascii="Arial" w:eastAsia="Times New Roman" w:hAnsi="Arial" w:cs="Arial"/>
                <w:i/>
                <w:kern w:val="28"/>
                <w:sz w:val="20"/>
                <w:szCs w:val="20"/>
              </w:rPr>
              <w:t>Research Synthesis Points</w:t>
            </w:r>
            <w:r w:rsidRPr="00F238BA">
              <w:rPr>
                <w:rFonts w:ascii="Arial" w:eastAsia="Times New Roman" w:hAnsi="Arial" w:cs="Arial"/>
                <w:kern w:val="28"/>
                <w:sz w:val="20"/>
                <w:szCs w:val="20"/>
              </w:rPr>
              <w:t>. Debrief the quiz by reviewing the synthesis points one by one.</w:t>
            </w:r>
          </w:p>
          <w:p w14:paraId="02E7D22F"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1277040F"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Read about and apply an understanding of the evidence-based practices that support inclusion.</w:t>
            </w:r>
          </w:p>
          <w:p w14:paraId="7AE362A7"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004CA226"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r w:rsidRPr="00F238BA">
              <w:rPr>
                <w:rFonts w:ascii="Arial" w:eastAsia="Times New Roman" w:hAnsi="Arial" w:cs="Arial"/>
                <w:kern w:val="28"/>
                <w:sz w:val="20"/>
                <w:szCs w:val="20"/>
                <w:u w:val="single"/>
              </w:rPr>
              <w:t>Discussion: Shane’s Inspiration</w:t>
            </w:r>
          </w:p>
          <w:p w14:paraId="16F53A7D"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After watching the video, share three examples of community settings, other than school or program, where it is important for young children of diverse abilities to be included. Discuss the following: 1) examples of community where you have seen effective inclusion; 2) examples of a place that aren’t but should be; and 3) at least one strategy for how you could help make that setting more inclusive.</w:t>
            </w:r>
          </w:p>
          <w:p w14:paraId="58D1871B"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7938F9C4"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r w:rsidRPr="00F238BA">
              <w:rPr>
                <w:rFonts w:ascii="Arial" w:eastAsia="Times New Roman" w:hAnsi="Arial" w:cs="Arial"/>
                <w:kern w:val="28"/>
                <w:sz w:val="20"/>
                <w:szCs w:val="20"/>
                <w:u w:val="single"/>
              </w:rPr>
              <w:t>Reflection: Dillon’s Story</w:t>
            </w:r>
          </w:p>
          <w:p w14:paraId="19D2DA41" w14:textId="77777777" w:rsidR="00F238BA" w:rsidRPr="00F238BA" w:rsidRDefault="00F238BA" w:rsidP="00F238BA">
            <w:pPr>
              <w:rPr>
                <w:rFonts w:ascii="Arial" w:hAnsi="Arial" w:cs="Arial"/>
                <w:b/>
                <w:sz w:val="20"/>
              </w:rPr>
            </w:pPr>
            <w:r w:rsidRPr="00F238BA">
              <w:rPr>
                <w:rFonts w:ascii="Arial" w:eastAsia="Times New Roman" w:hAnsi="Arial" w:cs="Arial"/>
                <w:kern w:val="28"/>
                <w:sz w:val="20"/>
                <w:szCs w:val="20"/>
              </w:rPr>
              <w:t xml:space="preserve">Read </w:t>
            </w:r>
            <w:r w:rsidRPr="00F238BA">
              <w:rPr>
                <w:rFonts w:ascii="Arial" w:hAnsi="Arial" w:cs="Arial"/>
                <w:sz w:val="20"/>
                <w:szCs w:val="24"/>
              </w:rPr>
              <w:t xml:space="preserve">How Inclusion is Benefitting One Child Without Disabilities: Dillon’s Story </w:t>
            </w:r>
            <w:hyperlink r:id="rId141" w:history="1">
              <w:r w:rsidRPr="00F238BA">
                <w:rPr>
                  <w:rFonts w:ascii="Arial" w:hAnsi="Arial" w:cs="Arial"/>
                  <w:b/>
                  <w:color w:val="0000FF"/>
                  <w:sz w:val="18"/>
                </w:rPr>
                <w:t>http://ici.umn.edu/products/impact/221/9.html</w:t>
              </w:r>
            </w:hyperlink>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90BA171" w14:textId="77777777" w:rsidR="00F238BA" w:rsidRPr="00F238BA" w:rsidRDefault="00F238BA" w:rsidP="00F238BA">
            <w:pPr>
              <w:rPr>
                <w:rFonts w:ascii="Arial" w:eastAsia="Calibri" w:hAnsi="Arial" w:cs="Arial"/>
                <w:color w:val="000000"/>
                <w:szCs w:val="24"/>
                <w:highlight w:val="yellow"/>
              </w:rPr>
            </w:pPr>
          </w:p>
          <w:p w14:paraId="5E3D3DDF" w14:textId="77777777" w:rsidR="00F238BA" w:rsidRPr="00F238BA" w:rsidRDefault="00F238BA" w:rsidP="00F238BA">
            <w:pPr>
              <w:rPr>
                <w:rFonts w:ascii="Arial" w:eastAsia="Calibri" w:hAnsi="Arial" w:cs="Arial"/>
                <w:color w:val="000000"/>
                <w:sz w:val="20"/>
                <w:szCs w:val="24"/>
                <w:highlight w:val="yellow"/>
              </w:rPr>
            </w:pPr>
            <w:r w:rsidRPr="00F238BA">
              <w:rPr>
                <w:rFonts w:ascii="Arial" w:eastAsia="Calibri" w:hAnsi="Arial" w:cs="Arial"/>
                <w:color w:val="000000"/>
                <w:sz w:val="20"/>
                <w:szCs w:val="24"/>
              </w:rPr>
              <w:t xml:space="preserve">No assignment </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14:paraId="6E7B7B56"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12377E97"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Roffman, L, &amp; Wanerman, T. (2011). </w:t>
            </w:r>
            <w:r w:rsidRPr="00F238BA">
              <w:rPr>
                <w:rFonts w:ascii="Arial" w:eastAsia="Times New Roman" w:hAnsi="Arial" w:cs="Arial"/>
                <w:i/>
                <w:kern w:val="28"/>
                <w:sz w:val="20"/>
                <w:szCs w:val="20"/>
              </w:rPr>
              <w:t>Including one, including all</w:t>
            </w:r>
            <w:r w:rsidRPr="00F238BA">
              <w:rPr>
                <w:rFonts w:ascii="Arial" w:eastAsia="Times New Roman" w:hAnsi="Arial" w:cs="Arial"/>
                <w:kern w:val="28"/>
                <w:sz w:val="20"/>
                <w:szCs w:val="20"/>
              </w:rPr>
              <w:t>. St. Paul, MN: Redleaf Press. (chapters 1-2)</w:t>
            </w:r>
          </w:p>
          <w:p w14:paraId="76003381"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00C4D51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Richardson-Gibbs, A.M., &amp; Klein, M. D. (2014). </w:t>
            </w:r>
            <w:r w:rsidRPr="00F238BA">
              <w:rPr>
                <w:rFonts w:ascii="Arial" w:eastAsia="Times New Roman" w:hAnsi="Arial" w:cs="Arial"/>
                <w:i/>
                <w:kern w:val="28"/>
                <w:sz w:val="20"/>
                <w:szCs w:val="20"/>
              </w:rPr>
              <w:t>Making preschool inclusion work: Strategies for supporting children, teachers, &amp; programs</w:t>
            </w:r>
            <w:r w:rsidRPr="00F238BA">
              <w:rPr>
                <w:rFonts w:ascii="Arial" w:eastAsia="Times New Roman" w:hAnsi="Arial" w:cs="Arial"/>
                <w:kern w:val="28"/>
                <w:sz w:val="20"/>
                <w:szCs w:val="20"/>
              </w:rPr>
              <w:t>. Baltimore: Brookes.</w:t>
            </w:r>
          </w:p>
          <w:p w14:paraId="1A2FF607"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3CFE2B22"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CONNECT Foundations of Inclusion Training Curriculum </w:t>
            </w:r>
            <w:hyperlink r:id="rId142" w:history="1">
              <w:r w:rsidRPr="00F238BA">
                <w:rPr>
                  <w:rFonts w:ascii="Arial" w:eastAsia="Times New Roman" w:hAnsi="Arial" w:cs="Arial"/>
                  <w:b/>
                  <w:color w:val="0000FF"/>
                  <w:kern w:val="28"/>
                  <w:sz w:val="18"/>
                  <w:szCs w:val="20"/>
                </w:rPr>
                <w:t>http://community.fpg.unc.edu/connect-modules/instructor-community/module-1/Training-Module-on-Early-Childhood-inclusion</w:t>
              </w:r>
            </w:hyperlink>
          </w:p>
          <w:p w14:paraId="7DC98C5B"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381A6EDA" w14:textId="77777777" w:rsidR="00F238BA" w:rsidRPr="00F238BA" w:rsidRDefault="00F238BA" w:rsidP="00F238BA">
            <w:pPr>
              <w:autoSpaceDE w:val="0"/>
              <w:autoSpaceDN w:val="0"/>
              <w:adjustRightInd w:val="0"/>
              <w:rPr>
                <w:rFonts w:ascii="Arial" w:hAnsi="Arial" w:cs="Arial"/>
                <w:color w:val="000000"/>
                <w:sz w:val="20"/>
                <w:szCs w:val="20"/>
              </w:rPr>
            </w:pPr>
            <w:r w:rsidRPr="00F238BA">
              <w:rPr>
                <w:rFonts w:ascii="Arial" w:hAnsi="Arial" w:cs="Arial"/>
                <w:color w:val="000000"/>
                <w:sz w:val="20"/>
                <w:szCs w:val="20"/>
              </w:rPr>
              <w:t>Kaczmarek, L. (2006). Supporting families of children with disabilities in inclusive programs.</w:t>
            </w:r>
          </w:p>
          <w:p w14:paraId="691B7B55" w14:textId="77777777" w:rsidR="00F238BA" w:rsidRPr="00F238BA" w:rsidRDefault="00F238BA" w:rsidP="00F238BA">
            <w:pPr>
              <w:autoSpaceDE w:val="0"/>
              <w:autoSpaceDN w:val="0"/>
              <w:adjustRightInd w:val="0"/>
              <w:rPr>
                <w:rFonts w:ascii="Arial" w:hAnsi="Arial" w:cs="Arial"/>
                <w:b/>
                <w:bCs/>
                <w:color w:val="0000FF"/>
                <w:sz w:val="18"/>
                <w:szCs w:val="18"/>
              </w:rPr>
            </w:pPr>
            <w:r w:rsidRPr="00F238BA">
              <w:rPr>
                <w:rFonts w:ascii="Arial" w:hAnsi="Arial" w:cs="Arial"/>
                <w:b/>
                <w:bCs/>
                <w:color w:val="0000FF"/>
                <w:sz w:val="18"/>
                <w:szCs w:val="18"/>
              </w:rPr>
              <w:t>http://www.naeyc.org/f</w:t>
            </w:r>
          </w:p>
          <w:p w14:paraId="5E57596C" w14:textId="77777777" w:rsidR="00F238BA" w:rsidRPr="00F238BA" w:rsidRDefault="00F238BA" w:rsidP="00F238BA">
            <w:pPr>
              <w:autoSpaceDE w:val="0"/>
              <w:autoSpaceDN w:val="0"/>
              <w:adjustRightInd w:val="0"/>
              <w:rPr>
                <w:rFonts w:ascii="Arial" w:hAnsi="Arial" w:cs="Arial"/>
                <w:b/>
                <w:bCs/>
                <w:color w:val="0000FF"/>
                <w:sz w:val="18"/>
                <w:szCs w:val="18"/>
              </w:rPr>
            </w:pPr>
            <w:r w:rsidRPr="00F238BA">
              <w:rPr>
                <w:rFonts w:ascii="Arial" w:hAnsi="Arial" w:cs="Arial"/>
                <w:b/>
                <w:bCs/>
                <w:color w:val="0000FF"/>
                <w:sz w:val="18"/>
                <w:szCs w:val="18"/>
              </w:rPr>
              <w:t>iles/yc/file/200601/Kac</w:t>
            </w:r>
          </w:p>
          <w:p w14:paraId="580E7380" w14:textId="77777777" w:rsidR="00F238BA" w:rsidRPr="00F238BA" w:rsidRDefault="00F238BA" w:rsidP="00F238BA">
            <w:pPr>
              <w:widowControl w:val="0"/>
              <w:overflowPunct w:val="0"/>
              <w:adjustRightInd w:val="0"/>
              <w:rPr>
                <w:rFonts w:ascii="Arial" w:eastAsia="Times New Roman" w:hAnsi="Arial" w:cs="Arial"/>
                <w:kern w:val="28"/>
                <w:sz w:val="18"/>
                <w:szCs w:val="18"/>
              </w:rPr>
            </w:pPr>
            <w:r w:rsidRPr="00F238BA">
              <w:rPr>
                <w:rFonts w:ascii="Arial" w:hAnsi="Arial" w:cs="Arial"/>
                <w:b/>
                <w:bCs/>
                <w:color w:val="0000FF"/>
                <w:sz w:val="18"/>
                <w:szCs w:val="18"/>
              </w:rPr>
              <w:t>zmarekBTJ.pdf</w:t>
            </w:r>
          </w:p>
          <w:p w14:paraId="3D71EB96"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tc>
      </w:tr>
    </w:tbl>
    <w:p w14:paraId="64DE83F6"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sectPr w:rsidR="00F238BA" w:rsidRPr="00F238BA" w:rsidSect="00F238BA">
          <w:pgSz w:w="15840" w:h="12240" w:orient="landscape"/>
          <w:pgMar w:top="1440" w:right="864" w:bottom="1440" w:left="360" w:header="720" w:footer="720" w:gutter="0"/>
          <w:cols w:space="720"/>
          <w:noEndnote/>
          <w:titlePg/>
          <w:docGrid w:linePitch="272"/>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3127"/>
        <w:gridCol w:w="2520"/>
        <w:gridCol w:w="2790"/>
        <w:gridCol w:w="3605"/>
      </w:tblGrid>
      <w:tr w:rsidR="00F238BA" w:rsidRPr="00F238BA" w14:paraId="14460822" w14:textId="77777777" w:rsidTr="00F238BA">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7795CBE"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lastRenderedPageBreak/>
              <w:t>Wk</w:t>
            </w:r>
          </w:p>
          <w:p w14:paraId="15E7BFD7"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6B75446"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31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228F1F8"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25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7D7B0B4"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27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8A2BBBD" w14:textId="31C8C928"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sidR="000D70C5">
              <w:rPr>
                <w:rFonts w:ascii="Arial" w:eastAsia="Times New Roman" w:hAnsi="Arial" w:cs="Arial"/>
                <w:b/>
                <w:kern w:val="28"/>
                <w:sz w:val="20"/>
                <w:szCs w:val="20"/>
              </w:rPr>
              <w:t>/Due Dates</w:t>
            </w:r>
          </w:p>
        </w:tc>
        <w:tc>
          <w:tcPr>
            <w:tcW w:w="36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6090D0A"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63DE65CA" w14:textId="77777777" w:rsidTr="00F238BA">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DB2CF79"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p w14:paraId="2FCE4DF8"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891E3FC"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2FE3F990"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b/>
                <w:kern w:val="28"/>
                <w:sz w:val="20"/>
                <w:szCs w:val="20"/>
              </w:rPr>
              <w:t>Key Values for Supporting Young Children of Diverse Abilities and Their Families: Routines/ Natural Environments</w:t>
            </w:r>
          </w:p>
          <w:p w14:paraId="57E9D9EF"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415A90BF"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Benefits of using routines and natural environments to support development</w:t>
            </w:r>
          </w:p>
          <w:p w14:paraId="4A6FD0F1"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3EAF9A6C"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r w:rsidRPr="00F238BA">
              <w:rPr>
                <w:rFonts w:ascii="Arial" w:eastAsia="Times New Roman" w:hAnsi="Arial" w:cs="Arial"/>
                <w:kern w:val="28"/>
                <w:sz w:val="20"/>
                <w:szCs w:val="20"/>
              </w:rPr>
              <w:t>● Integration of goals from IEPs and IFSPs into daily activities and routines</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71C3F826" w14:textId="77777777" w:rsidR="00F238BA" w:rsidRPr="00F238BA" w:rsidRDefault="00F238BA" w:rsidP="00F238BA">
            <w:pPr>
              <w:contextualSpacing/>
              <w:rPr>
                <w:rFonts w:ascii="Arial" w:eastAsia="Times New Roman" w:hAnsi="Arial" w:cs="Arial"/>
                <w:kern w:val="28"/>
                <w:sz w:val="20"/>
                <w:szCs w:val="20"/>
              </w:rPr>
            </w:pPr>
          </w:p>
          <w:p w14:paraId="0613BE9F" w14:textId="77777777" w:rsidR="00F238BA" w:rsidRPr="00F238BA" w:rsidRDefault="00F238BA" w:rsidP="00F238BA">
            <w:pPr>
              <w:contextualSpacing/>
              <w:rPr>
                <w:rFonts w:ascii="Arial" w:eastAsia="Times New Roman" w:hAnsi="Arial" w:cs="Arial"/>
                <w:b/>
                <w:color w:val="0000FF" w:themeColor="hyperlink"/>
                <w:kern w:val="28"/>
                <w:sz w:val="18"/>
                <w:szCs w:val="18"/>
              </w:rPr>
            </w:pPr>
            <w:r w:rsidRPr="00F238BA">
              <w:rPr>
                <w:rFonts w:ascii="Arial" w:eastAsia="Times New Roman" w:hAnsi="Arial" w:cs="Arial"/>
                <w:kern w:val="28"/>
                <w:sz w:val="20"/>
                <w:szCs w:val="20"/>
              </w:rPr>
              <w:t>Growing Up Naturally: Early Intervention in Natural Environments</w:t>
            </w:r>
            <w:r w:rsidRPr="00F238BA">
              <w:rPr>
                <w:rFonts w:ascii="Arial" w:eastAsia="Times New Roman" w:hAnsi="Arial" w:cs="Arial"/>
                <w:b/>
                <w:kern w:val="28"/>
                <w:sz w:val="20"/>
                <w:szCs w:val="20"/>
              </w:rPr>
              <w:t xml:space="preserve"> </w:t>
            </w:r>
            <w:hyperlink r:id="rId143" w:history="1">
              <w:r w:rsidRPr="00F238BA">
                <w:rPr>
                  <w:rFonts w:ascii="Arial" w:eastAsia="Times New Roman" w:hAnsi="Arial" w:cs="Arial"/>
                  <w:b/>
                  <w:color w:val="0000FF" w:themeColor="hyperlink"/>
                  <w:kern w:val="28"/>
                  <w:sz w:val="18"/>
                  <w:szCs w:val="18"/>
                </w:rPr>
                <w:t>http://www.beearly.nc.gov/data/files/pdf/GrowingUpNaturally.pdf</w:t>
              </w:r>
            </w:hyperlink>
          </w:p>
          <w:p w14:paraId="3E849422" w14:textId="77777777" w:rsidR="00F238BA" w:rsidRPr="00F238BA" w:rsidRDefault="00F238BA" w:rsidP="00F238BA">
            <w:pPr>
              <w:contextualSpacing/>
              <w:rPr>
                <w:rFonts w:ascii="Arial" w:eastAsia="Calibri" w:hAnsi="Arial" w:cs="Arial"/>
                <w:sz w:val="8"/>
                <w:szCs w:val="8"/>
              </w:rPr>
            </w:pPr>
          </w:p>
          <w:p w14:paraId="7F33A2EE" w14:textId="77777777" w:rsidR="00F238BA" w:rsidRPr="00F238BA" w:rsidRDefault="00F238BA" w:rsidP="00F238BA">
            <w:pPr>
              <w:spacing w:line="276" w:lineRule="auto"/>
              <w:contextualSpacing/>
              <w:outlineLvl w:val="0"/>
              <w:rPr>
                <w:rFonts w:ascii="Arial" w:eastAsia="Times New Roman" w:hAnsi="Arial" w:cs="Arial"/>
                <w:bCs/>
                <w:kern w:val="36"/>
                <w:sz w:val="20"/>
                <w:szCs w:val="20"/>
              </w:rPr>
            </w:pPr>
            <w:r w:rsidRPr="00F238BA">
              <w:rPr>
                <w:rFonts w:ascii="Arial" w:eastAsia="Times New Roman" w:hAnsi="Arial" w:cs="Arial"/>
                <w:bCs/>
                <w:kern w:val="36"/>
                <w:sz w:val="20"/>
                <w:szCs w:val="20"/>
              </w:rPr>
              <w:t>Early Intervention: A Routines-Based Approach - Part 1:Traditional vs Routines</w:t>
            </w:r>
          </w:p>
          <w:p w14:paraId="7AFE88B5" w14:textId="77777777" w:rsidR="00F238BA" w:rsidRPr="00F238BA" w:rsidRDefault="00C7563A" w:rsidP="00F238BA">
            <w:pPr>
              <w:spacing w:after="160" w:line="259" w:lineRule="auto"/>
              <w:contextualSpacing/>
              <w:rPr>
                <w:rFonts w:ascii="Arial" w:hAnsi="Arial" w:cs="Arial"/>
                <w:sz w:val="18"/>
                <w:szCs w:val="18"/>
              </w:rPr>
            </w:pPr>
            <w:hyperlink r:id="rId144" w:history="1">
              <w:r w:rsidR="00F238BA" w:rsidRPr="00F238BA">
                <w:rPr>
                  <w:rFonts w:ascii="Arial" w:eastAsia="Calibri" w:hAnsi="Arial" w:cs="Arial"/>
                  <w:b/>
                  <w:color w:val="0563C1"/>
                  <w:sz w:val="18"/>
                  <w:szCs w:val="18"/>
                </w:rPr>
                <w:t>https://www.youtube.com/watch?v=OpxGC6G0HMY</w:t>
              </w:r>
            </w:hyperlink>
            <w:r w:rsidR="00F238BA" w:rsidRPr="00F238BA">
              <w:rPr>
                <w:rFonts w:ascii="Arial" w:eastAsia="Calibri" w:hAnsi="Arial" w:cs="Arial"/>
                <w:b/>
                <w:sz w:val="18"/>
                <w:szCs w:val="18"/>
              </w:rPr>
              <w:t xml:space="preserve"> </w:t>
            </w:r>
          </w:p>
          <w:p w14:paraId="11CF7886" w14:textId="77777777" w:rsidR="00F238BA" w:rsidRPr="00F238BA" w:rsidRDefault="00F238BA" w:rsidP="00F238BA">
            <w:pPr>
              <w:spacing w:after="160" w:line="259" w:lineRule="auto"/>
              <w:ind w:left="360"/>
              <w:contextualSpacing/>
              <w:rPr>
                <w:rFonts w:ascii="Arial" w:eastAsia="Calibri" w:hAnsi="Arial" w:cs="Arial"/>
                <w:b/>
                <w:sz w:val="8"/>
                <w:szCs w:val="8"/>
              </w:rPr>
            </w:pPr>
          </w:p>
          <w:p w14:paraId="5F4F6E64" w14:textId="77777777" w:rsidR="00F238BA" w:rsidRPr="00F238BA" w:rsidRDefault="00F238BA" w:rsidP="00F238BA">
            <w:pPr>
              <w:spacing w:after="160" w:line="259" w:lineRule="auto"/>
              <w:contextualSpacing/>
              <w:rPr>
                <w:rFonts w:ascii="Arial" w:eastAsia="Calibri" w:hAnsi="Arial" w:cs="Arial"/>
                <w:b/>
                <w:sz w:val="24"/>
                <w:szCs w:val="24"/>
              </w:rPr>
            </w:pPr>
            <w:r w:rsidRPr="00F238BA">
              <w:rPr>
                <w:rFonts w:ascii="Arial" w:eastAsia="Times New Roman" w:hAnsi="Arial" w:cs="Arial"/>
                <w:bCs/>
                <w:kern w:val="36"/>
                <w:sz w:val="20"/>
                <w:szCs w:val="24"/>
              </w:rPr>
              <w:t xml:space="preserve">Early Intervention: A Routines-Based Approach - </w:t>
            </w:r>
            <w:r w:rsidRPr="00F238BA">
              <w:rPr>
                <w:rFonts w:ascii="Arial" w:eastAsia="Calibri" w:hAnsi="Arial" w:cs="Arial"/>
                <w:sz w:val="20"/>
                <w:szCs w:val="24"/>
              </w:rPr>
              <w:t>Part 2: What Intervention Can and Should Look Like</w:t>
            </w:r>
            <w:r w:rsidRPr="00F238BA">
              <w:rPr>
                <w:rFonts w:ascii="Arial" w:eastAsia="Calibri" w:hAnsi="Arial" w:cs="Arial"/>
                <w:b/>
                <w:sz w:val="20"/>
                <w:szCs w:val="24"/>
              </w:rPr>
              <w:t xml:space="preserve"> </w:t>
            </w:r>
            <w:hyperlink r:id="rId145" w:history="1">
              <w:r w:rsidRPr="00F238BA">
                <w:rPr>
                  <w:rFonts w:ascii="Arial" w:eastAsia="Calibri" w:hAnsi="Arial" w:cs="Arial"/>
                  <w:b/>
                  <w:color w:val="0563C1"/>
                  <w:sz w:val="18"/>
                  <w:szCs w:val="18"/>
                </w:rPr>
                <w:t>https://www.youtube.com/watch?v=sL_WOCu3Ptg</w:t>
              </w:r>
            </w:hyperlink>
            <w:r w:rsidRPr="00F238BA">
              <w:rPr>
                <w:rFonts w:ascii="Arial" w:eastAsia="Calibri" w:hAnsi="Arial" w:cs="Arial"/>
                <w:b/>
                <w:sz w:val="24"/>
                <w:szCs w:val="24"/>
              </w:rPr>
              <w:t xml:space="preserve"> </w:t>
            </w:r>
          </w:p>
          <w:p w14:paraId="054AD7A3" w14:textId="77777777" w:rsidR="00F238BA" w:rsidRPr="00F238BA" w:rsidRDefault="00F238BA" w:rsidP="00F238BA">
            <w:pPr>
              <w:spacing w:after="160" w:line="259" w:lineRule="auto"/>
              <w:ind w:left="360"/>
              <w:contextualSpacing/>
              <w:rPr>
                <w:rFonts w:ascii="Arial" w:eastAsia="Calibri" w:hAnsi="Arial" w:cs="Arial"/>
                <w:b/>
                <w:sz w:val="8"/>
                <w:szCs w:val="8"/>
              </w:rPr>
            </w:pPr>
          </w:p>
          <w:p w14:paraId="233F2B82" w14:textId="77777777" w:rsidR="00F238BA" w:rsidRPr="00F238BA" w:rsidRDefault="00F238BA" w:rsidP="00F238BA">
            <w:pPr>
              <w:spacing w:line="276" w:lineRule="auto"/>
              <w:contextualSpacing/>
              <w:rPr>
                <w:rFonts w:ascii="Arial" w:eastAsia="Calibri" w:hAnsi="Arial" w:cs="Arial"/>
                <w:b/>
                <w:sz w:val="24"/>
                <w:szCs w:val="24"/>
              </w:rPr>
            </w:pPr>
            <w:r w:rsidRPr="00F238BA">
              <w:rPr>
                <w:rFonts w:ascii="Arial" w:eastAsia="Calibri" w:hAnsi="Arial" w:cs="Arial"/>
                <w:sz w:val="20"/>
                <w:szCs w:val="24"/>
              </w:rPr>
              <w:t>Family-Guided Routines for Early Intervention</w:t>
            </w:r>
            <w:r w:rsidRPr="00F238BA">
              <w:rPr>
                <w:rFonts w:ascii="Arial" w:eastAsia="Calibri" w:hAnsi="Arial" w:cs="Arial"/>
                <w:b/>
                <w:sz w:val="20"/>
                <w:szCs w:val="24"/>
              </w:rPr>
              <w:t xml:space="preserve"> </w:t>
            </w:r>
            <w:hyperlink r:id="rId146" w:history="1">
              <w:r w:rsidRPr="00F238BA">
                <w:rPr>
                  <w:rFonts w:ascii="Arial" w:eastAsia="Calibri" w:hAnsi="Arial" w:cs="Arial"/>
                  <w:b/>
                  <w:color w:val="0000FF" w:themeColor="hyperlink"/>
                  <w:sz w:val="18"/>
                  <w:szCs w:val="18"/>
                </w:rPr>
                <w:t>http://fgrbi.fsu.edu/handouts/approach2/Routines2014.pdf</w:t>
              </w:r>
            </w:hyperlink>
            <w:r w:rsidRPr="00F238BA">
              <w:rPr>
                <w:rFonts w:ascii="Arial" w:eastAsia="Calibri" w:hAnsi="Arial" w:cs="Arial"/>
                <w:b/>
                <w:sz w:val="24"/>
                <w:szCs w:val="24"/>
              </w:rPr>
              <w:t xml:space="preserve"> </w:t>
            </w:r>
          </w:p>
          <w:p w14:paraId="4974E2E8" w14:textId="77777777" w:rsidR="00F238BA" w:rsidRPr="00F238BA" w:rsidRDefault="00F238BA" w:rsidP="00F238BA">
            <w:pPr>
              <w:contextualSpacing/>
              <w:rPr>
                <w:rFonts w:ascii="Arial" w:eastAsia="Calibri" w:hAnsi="Arial" w:cs="Arial"/>
                <w:sz w:val="8"/>
                <w:szCs w:val="8"/>
              </w:rPr>
            </w:pPr>
          </w:p>
          <w:p w14:paraId="2431BF77" w14:textId="77777777" w:rsidR="00F238BA" w:rsidRPr="00F238BA" w:rsidRDefault="00F238BA" w:rsidP="00F238BA">
            <w:pPr>
              <w:contextualSpacing/>
              <w:rPr>
                <w:rFonts w:ascii="Arial" w:eastAsia="Calibri" w:hAnsi="Arial" w:cs="Arial"/>
                <w:b/>
                <w:sz w:val="20"/>
              </w:rPr>
            </w:pPr>
            <w:r w:rsidRPr="00F238BA">
              <w:rPr>
                <w:rFonts w:ascii="Arial" w:eastAsia="Calibri" w:hAnsi="Arial" w:cs="Arial"/>
                <w:sz w:val="20"/>
              </w:rPr>
              <w:t xml:space="preserve">Natural Environments: A Letter From a Mother to Friends, Families, and Professionals </w:t>
            </w:r>
            <w:hyperlink r:id="rId147" w:history="1">
              <w:r w:rsidRPr="00F238BA">
                <w:rPr>
                  <w:rFonts w:ascii="Arial" w:eastAsia="Calibri" w:hAnsi="Arial" w:cs="Arial"/>
                  <w:b/>
                  <w:color w:val="0000FF" w:themeColor="hyperlink"/>
                  <w:sz w:val="20"/>
                </w:rPr>
                <w:t>http://yec.sagepub.com/content/5/3/21.full.pdf+html</w:t>
              </w:r>
            </w:hyperlink>
          </w:p>
          <w:p w14:paraId="238B0243" w14:textId="77777777" w:rsidR="00F238BA" w:rsidRPr="00F238BA" w:rsidRDefault="00F238BA" w:rsidP="00F238BA">
            <w:pPr>
              <w:widowControl w:val="0"/>
              <w:overflowPunct w:val="0"/>
              <w:adjustRightInd w:val="0"/>
              <w:rPr>
                <w:rFonts w:ascii="Arial" w:eastAsia="Times New Roman" w:hAnsi="Arial" w:cs="Arial"/>
                <w:sz w:val="8"/>
                <w:szCs w:val="8"/>
              </w:rPr>
            </w:pPr>
          </w:p>
          <w:p w14:paraId="26E28980" w14:textId="77777777" w:rsidR="00F238BA" w:rsidRPr="00F238BA" w:rsidRDefault="00F238BA" w:rsidP="00F238BA">
            <w:pPr>
              <w:widowControl w:val="0"/>
              <w:overflowPunct w:val="0"/>
              <w:adjustRightInd w:val="0"/>
              <w:rPr>
                <w:rFonts w:ascii="Arial" w:eastAsia="Calibri" w:hAnsi="Arial" w:cs="Arial"/>
                <w:b/>
                <w:color w:val="0000FF" w:themeColor="hyperlink"/>
                <w:sz w:val="18"/>
                <w:szCs w:val="18"/>
              </w:rPr>
            </w:pPr>
            <w:r w:rsidRPr="00F238BA">
              <w:rPr>
                <w:rFonts w:ascii="Arial" w:eastAsia="Calibri" w:hAnsi="Arial" w:cs="Arial"/>
                <w:sz w:val="20"/>
                <w:szCs w:val="24"/>
              </w:rPr>
              <w:t xml:space="preserve">Jacob’s Story </w:t>
            </w:r>
            <w:hyperlink r:id="rId148" w:history="1">
              <w:r w:rsidRPr="00F238BA">
                <w:rPr>
                  <w:rFonts w:ascii="Arial" w:eastAsia="Calibri" w:hAnsi="Arial" w:cs="Arial"/>
                  <w:b/>
                  <w:color w:val="0000FF"/>
                  <w:sz w:val="18"/>
                  <w:szCs w:val="18"/>
                </w:rPr>
                <w:t>http://www2.cde.state.co.us/media/ResultsMatter/RMSeries/JacobsStory.asp</w:t>
              </w:r>
            </w:hyperlink>
          </w:p>
          <w:p w14:paraId="5BC1C013"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2F28B2B" w14:textId="77777777" w:rsidR="00F238BA" w:rsidRPr="00F238BA" w:rsidRDefault="00F238BA" w:rsidP="00F238BA">
            <w:pPr>
              <w:widowControl w:val="0"/>
              <w:overflowPunct w:val="0"/>
              <w:adjustRightInd w:val="0"/>
              <w:rPr>
                <w:rFonts w:ascii="Arial" w:eastAsia="Times New Roman" w:hAnsi="Arial" w:cs="Arial"/>
                <w:kern w:val="28"/>
                <w:sz w:val="8"/>
                <w:szCs w:val="8"/>
                <w:highlight w:val="yellow"/>
              </w:rPr>
            </w:pPr>
          </w:p>
          <w:p w14:paraId="1DD1CA8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Read about the evolution of thinking about using routines and natural environments to support development (</w:t>
            </w:r>
            <w:r w:rsidRPr="00F238BA">
              <w:rPr>
                <w:rFonts w:ascii="Arial" w:eastAsia="Times New Roman" w:hAnsi="Arial" w:cs="Arial"/>
                <w:i/>
                <w:kern w:val="28"/>
                <w:sz w:val="20"/>
                <w:szCs w:val="20"/>
              </w:rPr>
              <w:t>Growing Up Naturally</w:t>
            </w:r>
            <w:r w:rsidRPr="00F238BA">
              <w:rPr>
                <w:rFonts w:ascii="Arial" w:eastAsia="Times New Roman" w:hAnsi="Arial" w:cs="Arial"/>
                <w:kern w:val="28"/>
                <w:sz w:val="20"/>
                <w:szCs w:val="20"/>
              </w:rPr>
              <w:t>)</w:t>
            </w:r>
          </w:p>
          <w:p w14:paraId="1453C26A"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6C560B69"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3C00B01C"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Watch two video clips (Early Intervention) that  show examples of what routines-based practices can look like.</w:t>
            </w:r>
          </w:p>
          <w:p w14:paraId="0170EA7B" w14:textId="77777777" w:rsidR="00F238BA" w:rsidRPr="00F238BA" w:rsidRDefault="00F238BA" w:rsidP="00F238BA">
            <w:pPr>
              <w:widowControl w:val="0"/>
              <w:overflowPunct w:val="0"/>
              <w:adjustRightInd w:val="0"/>
              <w:rPr>
                <w:rFonts w:ascii="Arial" w:eastAsia="Times New Roman" w:hAnsi="Arial" w:cs="Arial"/>
                <w:kern w:val="28"/>
                <w:sz w:val="8"/>
                <w:szCs w:val="8"/>
              </w:rPr>
            </w:pPr>
          </w:p>
          <w:p w14:paraId="63E02F06" w14:textId="77777777" w:rsidR="00F238BA" w:rsidRPr="00F238BA" w:rsidRDefault="00F238BA" w:rsidP="00F238BA">
            <w:pPr>
              <w:widowControl w:val="0"/>
              <w:overflowPunct w:val="0"/>
              <w:adjustRightInd w:val="0"/>
              <w:rPr>
                <w:rFonts w:ascii="Arial" w:eastAsia="Times New Roman" w:hAnsi="Arial" w:cs="Arial"/>
                <w:i/>
                <w:kern w:val="28"/>
                <w:sz w:val="20"/>
                <w:szCs w:val="20"/>
              </w:rPr>
            </w:pPr>
            <w:r w:rsidRPr="00F238BA">
              <w:rPr>
                <w:rFonts w:ascii="Arial" w:eastAsia="Times New Roman" w:hAnsi="Arial" w:cs="Arial"/>
                <w:kern w:val="28"/>
                <w:sz w:val="20"/>
                <w:szCs w:val="20"/>
              </w:rPr>
              <w:t xml:space="preserve">Read and discuss family/home routines based on reading </w:t>
            </w:r>
            <w:r w:rsidRPr="00F238BA">
              <w:rPr>
                <w:rFonts w:ascii="Arial" w:eastAsia="Times New Roman" w:hAnsi="Arial" w:cs="Arial"/>
                <w:i/>
                <w:kern w:val="28"/>
                <w:sz w:val="20"/>
                <w:szCs w:val="20"/>
              </w:rPr>
              <w:t>Family-Guided Routines for Early Intervention.</w:t>
            </w:r>
          </w:p>
          <w:p w14:paraId="2A78D7D1" w14:textId="77777777" w:rsidR="00F238BA" w:rsidRPr="00F238BA" w:rsidRDefault="00F238BA" w:rsidP="00F238BA">
            <w:pPr>
              <w:widowControl w:val="0"/>
              <w:overflowPunct w:val="0"/>
              <w:adjustRightInd w:val="0"/>
              <w:rPr>
                <w:rFonts w:ascii="Arial" w:eastAsia="Times New Roman" w:hAnsi="Arial" w:cs="Arial"/>
                <w:kern w:val="28"/>
                <w:sz w:val="8"/>
                <w:szCs w:val="8"/>
              </w:rPr>
            </w:pPr>
          </w:p>
          <w:p w14:paraId="78FC3BAC" w14:textId="77777777" w:rsidR="00F238BA" w:rsidRPr="00F238BA" w:rsidRDefault="00F238BA" w:rsidP="00F238BA">
            <w:pPr>
              <w:widowControl w:val="0"/>
              <w:overflowPunct w:val="0"/>
              <w:adjustRightInd w:val="0"/>
              <w:rPr>
                <w:rFonts w:ascii="Arial" w:eastAsia="Times New Roman" w:hAnsi="Arial" w:cs="Arial"/>
                <w:sz w:val="20"/>
                <w:szCs w:val="20"/>
              </w:rPr>
            </w:pPr>
            <w:r w:rsidRPr="00F238BA">
              <w:rPr>
                <w:rFonts w:ascii="Arial" w:eastAsia="Times New Roman" w:hAnsi="Arial" w:cs="Arial"/>
                <w:kern w:val="28"/>
                <w:sz w:val="20"/>
                <w:szCs w:val="20"/>
                <w:u w:val="single"/>
              </w:rPr>
              <w:t>Discussion:</w:t>
            </w:r>
            <w:r w:rsidRPr="00F238BA">
              <w:rPr>
                <w:rFonts w:ascii="Arial" w:eastAsia="Times New Roman" w:hAnsi="Arial" w:cs="Arial"/>
                <w:kern w:val="28"/>
                <w:sz w:val="20"/>
                <w:szCs w:val="20"/>
              </w:rPr>
              <w:t xml:space="preserve"> </w:t>
            </w:r>
            <w:r w:rsidRPr="00F238BA">
              <w:rPr>
                <w:rFonts w:ascii="Arial" w:eastAsia="Times New Roman" w:hAnsi="Arial" w:cs="Arial"/>
                <w:kern w:val="28"/>
                <w:sz w:val="20"/>
                <w:szCs w:val="20"/>
                <w:u w:val="single"/>
              </w:rPr>
              <w:t xml:space="preserve">Explain the benefits </w:t>
            </w:r>
            <w:r w:rsidRPr="00F238BA">
              <w:rPr>
                <w:rFonts w:ascii="Arial" w:eastAsia="Times New Roman" w:hAnsi="Arial" w:cs="Arial"/>
                <w:kern w:val="28"/>
                <w:sz w:val="20"/>
                <w:szCs w:val="20"/>
              </w:rPr>
              <w:t>- Watch a v</w:t>
            </w:r>
            <w:r w:rsidRPr="00F238BA">
              <w:rPr>
                <w:rFonts w:ascii="Arial" w:eastAsia="Times New Roman" w:hAnsi="Arial" w:cs="Arial"/>
                <w:sz w:val="20"/>
                <w:szCs w:val="20"/>
              </w:rPr>
              <w:t>ideo (Jacob’s Story)/Read an Article (Natural Environments) and discuss benefits of using routines-based approaches</w:t>
            </w:r>
          </w:p>
          <w:p w14:paraId="7F8A3203"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73AD9918"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r w:rsidRPr="00F238BA">
              <w:rPr>
                <w:rFonts w:ascii="Arial" w:eastAsia="Times New Roman" w:hAnsi="Arial" w:cs="Arial"/>
                <w:kern w:val="28"/>
                <w:sz w:val="20"/>
                <w:szCs w:val="20"/>
                <w:u w:val="single"/>
              </w:rPr>
              <w:t>Reflection</w:t>
            </w:r>
            <w:r w:rsidRPr="00F238BA">
              <w:rPr>
                <w:rFonts w:ascii="Arial" w:eastAsia="Times New Roman" w:hAnsi="Arial" w:cs="Arial"/>
                <w:kern w:val="28"/>
                <w:sz w:val="20"/>
                <w:szCs w:val="20"/>
              </w:rPr>
              <w:t xml:space="preserve">: </w:t>
            </w:r>
            <w:r w:rsidRPr="00F238BA">
              <w:rPr>
                <w:rFonts w:ascii="Arial" w:eastAsia="Times New Roman" w:hAnsi="Arial" w:cs="Arial"/>
                <w:kern w:val="28"/>
                <w:sz w:val="20"/>
                <w:szCs w:val="20"/>
                <w:u w:val="single"/>
              </w:rPr>
              <w:t>What would you say?</w:t>
            </w:r>
            <w:r w:rsidRPr="00F238BA">
              <w:rPr>
                <w:rFonts w:ascii="Arial" w:eastAsia="Times New Roman" w:hAnsi="Arial" w:cs="Arial"/>
                <w:kern w:val="28"/>
                <w:sz w:val="20"/>
                <w:szCs w:val="20"/>
              </w:rPr>
              <w:t xml:space="preserve"> Explain the benefits of using routines-based approaches and natural environments to support a child with a disability. </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5D71F3C"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08D621D5"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r w:rsidRPr="00F238BA">
              <w:rPr>
                <w:rFonts w:ascii="Arial" w:eastAsia="Times New Roman" w:hAnsi="Arial" w:cs="Arial"/>
                <w:kern w:val="28"/>
                <w:sz w:val="20"/>
                <w:szCs w:val="20"/>
                <w:u w:val="single"/>
              </w:rPr>
              <w:t xml:space="preserve">Assignment #5: Using Routines in Natural Environments </w:t>
            </w:r>
            <w:r w:rsidRPr="00F238BA">
              <w:rPr>
                <w:rFonts w:ascii="Arial Black" w:eastAsia="Calibri" w:hAnsi="Arial Black" w:cs="Arial"/>
                <w:color w:val="000000"/>
                <w:sz w:val="16"/>
                <w:szCs w:val="24"/>
              </w:rPr>
              <w:t>Due Week 5</w:t>
            </w:r>
          </w:p>
          <w:p w14:paraId="19DCA479"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409E835C" w14:textId="77777777" w:rsidR="00F238BA" w:rsidRPr="00F238BA" w:rsidRDefault="00F238BA" w:rsidP="00EA4851">
            <w:pPr>
              <w:widowControl w:val="0"/>
              <w:numPr>
                <w:ilvl w:val="0"/>
                <w:numId w:val="20"/>
              </w:numPr>
              <w:overflowPunct w:val="0"/>
              <w:adjustRightInd w:val="0"/>
              <w:spacing w:after="200" w:line="276" w:lineRule="auto"/>
              <w:contextualSpacing/>
              <w:rPr>
                <w:rFonts w:ascii="Arial" w:eastAsia="Calibri" w:hAnsi="Arial" w:cs="Arial"/>
                <w:kern w:val="28"/>
                <w:sz w:val="20"/>
              </w:rPr>
            </w:pPr>
            <w:r w:rsidRPr="00F238BA">
              <w:rPr>
                <w:rFonts w:ascii="Arial" w:eastAsia="Calibri" w:hAnsi="Arial" w:cs="Arial"/>
                <w:kern w:val="28"/>
                <w:sz w:val="20"/>
              </w:rPr>
              <w:t xml:space="preserve">Read Jake’s story. </w:t>
            </w:r>
          </w:p>
          <w:p w14:paraId="1C222C40" w14:textId="77777777" w:rsidR="00F238BA" w:rsidRPr="00F238BA" w:rsidRDefault="00F238BA" w:rsidP="00EA4851">
            <w:pPr>
              <w:widowControl w:val="0"/>
              <w:numPr>
                <w:ilvl w:val="0"/>
                <w:numId w:val="20"/>
              </w:numPr>
              <w:overflowPunct w:val="0"/>
              <w:adjustRightInd w:val="0"/>
              <w:spacing w:after="200" w:line="276" w:lineRule="auto"/>
              <w:contextualSpacing/>
              <w:rPr>
                <w:rFonts w:ascii="Arial" w:eastAsia="Calibri" w:hAnsi="Arial" w:cs="Arial"/>
                <w:kern w:val="28"/>
                <w:sz w:val="20"/>
              </w:rPr>
            </w:pPr>
            <w:r w:rsidRPr="00F238BA">
              <w:rPr>
                <w:rFonts w:ascii="Arial" w:eastAsia="Calibri" w:hAnsi="Arial" w:cs="Arial"/>
                <w:kern w:val="28"/>
                <w:sz w:val="20"/>
              </w:rPr>
              <w:t>Use state early learning guidelines to discover expectations for children who are typically developing in two areas of development.</w:t>
            </w:r>
          </w:p>
          <w:p w14:paraId="66086632" w14:textId="77777777" w:rsidR="00F238BA" w:rsidRPr="00F238BA" w:rsidRDefault="00F238BA" w:rsidP="00EA4851">
            <w:pPr>
              <w:widowControl w:val="0"/>
              <w:numPr>
                <w:ilvl w:val="0"/>
                <w:numId w:val="20"/>
              </w:numPr>
              <w:overflowPunct w:val="0"/>
              <w:adjustRightInd w:val="0"/>
              <w:spacing w:after="200" w:line="276" w:lineRule="auto"/>
              <w:contextualSpacing/>
              <w:rPr>
                <w:rFonts w:ascii="Arial" w:eastAsia="Calibri" w:hAnsi="Arial" w:cs="Arial"/>
                <w:kern w:val="28"/>
                <w:sz w:val="20"/>
              </w:rPr>
            </w:pPr>
            <w:r w:rsidRPr="00F238BA">
              <w:rPr>
                <w:rFonts w:ascii="Arial" w:eastAsia="Calibri" w:hAnsi="Arial" w:cs="Arial"/>
                <w:kern w:val="28"/>
                <w:sz w:val="20"/>
              </w:rPr>
              <w:t>Use the chart provided to identify ways in which daily routines in a child care classroom can support Jake’s development in two areas. Identify evidence-based practices to support your answers.</w:t>
            </w:r>
          </w:p>
          <w:p w14:paraId="6B4568EC" w14:textId="77777777" w:rsidR="00F238BA" w:rsidRPr="00F238BA" w:rsidRDefault="00F238BA" w:rsidP="00EA4851">
            <w:pPr>
              <w:widowControl w:val="0"/>
              <w:numPr>
                <w:ilvl w:val="0"/>
                <w:numId w:val="20"/>
              </w:numPr>
              <w:overflowPunct w:val="0"/>
              <w:adjustRightInd w:val="0"/>
              <w:spacing w:after="200" w:line="276" w:lineRule="auto"/>
              <w:contextualSpacing/>
              <w:rPr>
                <w:rFonts w:ascii="Arial" w:eastAsia="Calibri" w:hAnsi="Arial" w:cs="Arial"/>
                <w:kern w:val="28"/>
                <w:sz w:val="20"/>
              </w:rPr>
            </w:pPr>
            <w:r w:rsidRPr="00F238BA">
              <w:rPr>
                <w:rFonts w:ascii="Arial" w:eastAsia="Calibri" w:hAnsi="Arial" w:cs="Arial"/>
                <w:kern w:val="28"/>
                <w:sz w:val="20"/>
              </w:rPr>
              <w:t>Use the chart provided to identify two routines at home that could be used to support development in the same areas. Identify evidence-based practices to support your answers.</w:t>
            </w:r>
          </w:p>
          <w:p w14:paraId="60D720FD"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38198278"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5AF1966" w14:textId="77777777" w:rsidR="00F238BA" w:rsidRPr="00F238BA" w:rsidRDefault="00F238BA" w:rsidP="00F238BA">
            <w:pPr>
              <w:rPr>
                <w:rFonts w:ascii="Arial" w:eastAsia="Times New Roman" w:hAnsi="Arial" w:cs="Arial"/>
                <w:szCs w:val="24"/>
              </w:rPr>
            </w:pPr>
          </w:p>
          <w:p w14:paraId="696E35CB" w14:textId="77777777" w:rsidR="00F238BA" w:rsidRPr="00F238BA" w:rsidRDefault="00F238BA" w:rsidP="00F238BA">
            <w:pPr>
              <w:rPr>
                <w:rFonts w:ascii="Arial" w:eastAsia="Times New Roman" w:hAnsi="Arial" w:cs="Arial"/>
                <w:sz w:val="20"/>
                <w:szCs w:val="20"/>
              </w:rPr>
            </w:pPr>
            <w:r w:rsidRPr="00F238BA">
              <w:rPr>
                <w:rFonts w:ascii="Arial" w:eastAsia="Times New Roman" w:hAnsi="Arial" w:cs="Arial"/>
                <w:sz w:val="20"/>
                <w:szCs w:val="20"/>
              </w:rPr>
              <w:t xml:space="preserve">Foundations for Infant/Toddler Services in Early Intervention (PA): Module 3 – Routines-based interventions </w:t>
            </w:r>
            <w:hyperlink r:id="rId149" w:history="1">
              <w:r w:rsidRPr="00F238BA">
                <w:rPr>
                  <w:rFonts w:ascii="Arial" w:eastAsia="Times New Roman" w:hAnsi="Arial" w:cs="Arial"/>
                  <w:b/>
                  <w:color w:val="0000FF"/>
                  <w:sz w:val="18"/>
                  <w:szCs w:val="20"/>
                </w:rPr>
                <w:t>http://www.eita-pa.org/course/foundations-for-infanttoddler-services-in-early-intervention/</w:t>
              </w:r>
            </w:hyperlink>
          </w:p>
          <w:p w14:paraId="4412A17C" w14:textId="77777777" w:rsidR="00F238BA" w:rsidRPr="00F238BA" w:rsidRDefault="00F238BA" w:rsidP="00F238BA">
            <w:pPr>
              <w:shd w:val="clear" w:color="auto" w:fill="FFFFFF"/>
              <w:rPr>
                <w:rFonts w:ascii="Arial" w:eastAsia="Times New Roman" w:hAnsi="Arial" w:cs="Arial"/>
                <w:color w:val="1D1D1D"/>
                <w:sz w:val="8"/>
                <w:szCs w:val="20"/>
              </w:rPr>
            </w:pPr>
          </w:p>
          <w:p w14:paraId="19C9EBBD"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Project TaCTICS Module 3: Using Daily Routines as the Context for Intervention</w:t>
            </w:r>
          </w:p>
          <w:p w14:paraId="72657565" w14:textId="77777777" w:rsidR="00F238BA" w:rsidRPr="00F238BA" w:rsidRDefault="00C7563A" w:rsidP="00F238BA">
            <w:pPr>
              <w:widowControl w:val="0"/>
              <w:overflowPunct w:val="0"/>
              <w:adjustRightInd w:val="0"/>
              <w:rPr>
                <w:rFonts w:ascii="Arial" w:eastAsia="Times New Roman" w:hAnsi="Arial" w:cs="Arial"/>
                <w:b/>
                <w:color w:val="0000FF"/>
                <w:kern w:val="28"/>
                <w:sz w:val="18"/>
                <w:szCs w:val="20"/>
              </w:rPr>
            </w:pPr>
            <w:hyperlink r:id="rId150" w:history="1">
              <w:r w:rsidR="00F238BA" w:rsidRPr="00F238BA">
                <w:rPr>
                  <w:rFonts w:ascii="Arial" w:eastAsia="Times New Roman" w:hAnsi="Arial" w:cs="Arial"/>
                  <w:b/>
                  <w:color w:val="0000FF"/>
                  <w:kern w:val="28"/>
                  <w:sz w:val="18"/>
                  <w:szCs w:val="20"/>
                </w:rPr>
                <w:t>http://tactics.fsu.edu/modules/modThree.html</w:t>
              </w:r>
            </w:hyperlink>
          </w:p>
          <w:p w14:paraId="39558553" w14:textId="77777777" w:rsidR="00F238BA" w:rsidRPr="00F238BA" w:rsidRDefault="00F238BA" w:rsidP="00F238BA">
            <w:pPr>
              <w:widowControl w:val="0"/>
              <w:overflowPunct w:val="0"/>
              <w:adjustRightInd w:val="0"/>
              <w:rPr>
                <w:rFonts w:ascii="Arial" w:eastAsia="Times New Roman" w:hAnsi="Arial" w:cs="Arial"/>
                <w:b/>
                <w:color w:val="0000FF"/>
                <w:kern w:val="28"/>
                <w:sz w:val="8"/>
                <w:szCs w:val="20"/>
              </w:rPr>
            </w:pPr>
          </w:p>
          <w:p w14:paraId="20E88EB5"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14B76928"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sz w:val="20"/>
                <w:szCs w:val="20"/>
              </w:rPr>
              <w:t xml:space="preserve">Video 1.16: Routine in a program – reading at circle time </w:t>
            </w:r>
            <w:hyperlink r:id="rId151" w:history="1">
              <w:r w:rsidRPr="00F238BA">
                <w:rPr>
                  <w:rFonts w:ascii="Arial" w:eastAsia="Times New Roman" w:hAnsi="Arial" w:cs="Arial"/>
                  <w:b/>
                  <w:color w:val="0000FF"/>
                  <w:sz w:val="20"/>
                  <w:szCs w:val="20"/>
                </w:rPr>
                <w:t>http://community.fpg.unc.edu/connect-modules/resources/videos/video-1-16</w:t>
              </w:r>
            </w:hyperlink>
          </w:p>
          <w:p w14:paraId="5B49EE3C"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3E45514F" w14:textId="77777777" w:rsidR="00F238BA" w:rsidRPr="00F238BA" w:rsidRDefault="00F238BA" w:rsidP="00F238BA">
            <w:pPr>
              <w:widowControl w:val="0"/>
              <w:overflowPunct w:val="0"/>
              <w:adjustRightInd w:val="0"/>
              <w:rPr>
                <w:rFonts w:ascii="Arial" w:eastAsia="Times New Roman" w:hAnsi="Arial" w:cs="Arial"/>
                <w:kern w:val="28"/>
                <w:sz w:val="18"/>
                <w:szCs w:val="20"/>
              </w:rPr>
            </w:pPr>
            <w:r w:rsidRPr="00F238BA">
              <w:rPr>
                <w:rFonts w:ascii="Arial" w:eastAsia="Times New Roman" w:hAnsi="Arial" w:cs="Arial"/>
                <w:kern w:val="28"/>
                <w:sz w:val="20"/>
                <w:szCs w:val="20"/>
              </w:rPr>
              <w:t xml:space="preserve">CONNECT Module 1: Embedded Interventions </w:t>
            </w:r>
            <w:hyperlink r:id="rId152" w:history="1">
              <w:r w:rsidRPr="00F238BA">
                <w:rPr>
                  <w:rFonts w:ascii="Arial" w:eastAsia="Times New Roman" w:hAnsi="Arial" w:cs="Arial"/>
                  <w:b/>
                  <w:color w:val="0000FF"/>
                  <w:kern w:val="28"/>
                  <w:sz w:val="18"/>
                  <w:szCs w:val="20"/>
                </w:rPr>
                <w:t>http://community.fpg.unc.edu/connect-modules/learners/module-1</w:t>
              </w:r>
            </w:hyperlink>
          </w:p>
          <w:p w14:paraId="044D118E" w14:textId="77777777" w:rsidR="00F238BA" w:rsidRPr="00F238BA" w:rsidRDefault="00F238BA" w:rsidP="00F238BA">
            <w:pPr>
              <w:widowControl w:val="0"/>
              <w:overflowPunct w:val="0"/>
              <w:adjustRightInd w:val="0"/>
              <w:rPr>
                <w:rFonts w:ascii="Arial" w:eastAsia="Times New Roman" w:hAnsi="Arial" w:cs="Arial"/>
                <w:kern w:val="28"/>
                <w:sz w:val="6"/>
                <w:szCs w:val="20"/>
              </w:rPr>
            </w:pPr>
          </w:p>
          <w:p w14:paraId="1BA71D80" w14:textId="77777777" w:rsidR="00F238BA" w:rsidRPr="00F238BA" w:rsidRDefault="00C7563A" w:rsidP="00F238BA">
            <w:pPr>
              <w:rPr>
                <w:rFonts w:ascii="Arial" w:eastAsia="Times New Roman" w:hAnsi="Arial" w:cs="Arial"/>
                <w:b/>
                <w:sz w:val="18"/>
                <w:szCs w:val="21"/>
              </w:rPr>
            </w:pPr>
            <w:hyperlink r:id="rId153" w:history="1">
              <w:r w:rsidR="00F238BA" w:rsidRPr="00F238BA">
                <w:rPr>
                  <w:rFonts w:ascii="Arial" w:eastAsia="Times New Roman" w:hAnsi="Arial" w:cs="Arial"/>
                  <w:b/>
                  <w:color w:val="0000FF"/>
                  <w:sz w:val="18"/>
                  <w:szCs w:val="21"/>
                </w:rPr>
                <w:t>A Home Visit with Kris and Kiyah</w:t>
              </w:r>
            </w:hyperlink>
            <w:r w:rsidR="00F238BA" w:rsidRPr="00F238BA">
              <w:rPr>
                <w:rFonts w:ascii="Arial" w:eastAsia="Times New Roman" w:hAnsi="Arial" w:cs="Arial"/>
                <w:b/>
                <w:sz w:val="18"/>
                <w:szCs w:val="21"/>
              </w:rPr>
              <w:t xml:space="preserve">  </w:t>
            </w:r>
          </w:p>
          <w:p w14:paraId="752371B7" w14:textId="77777777" w:rsidR="00F238BA" w:rsidRPr="00F238BA" w:rsidRDefault="00C7563A" w:rsidP="00F238BA">
            <w:pPr>
              <w:rPr>
                <w:rFonts w:ascii="Arial" w:eastAsia="Times New Roman" w:hAnsi="Arial" w:cs="Arial"/>
                <w:b/>
                <w:sz w:val="18"/>
                <w:szCs w:val="21"/>
              </w:rPr>
            </w:pPr>
            <w:hyperlink r:id="rId154" w:history="1">
              <w:r w:rsidR="00F238BA" w:rsidRPr="00F238BA">
                <w:rPr>
                  <w:rFonts w:ascii="Arial" w:eastAsia="Times New Roman" w:hAnsi="Arial" w:cs="Arial"/>
                  <w:b/>
                  <w:color w:val="0000FF"/>
                  <w:sz w:val="18"/>
                  <w:szCs w:val="21"/>
                </w:rPr>
                <w:t>A Home Visit with Brandon's Family</w:t>
              </w:r>
            </w:hyperlink>
            <w:r w:rsidR="00F238BA" w:rsidRPr="00F238BA">
              <w:rPr>
                <w:rFonts w:ascii="Arial" w:eastAsia="Times New Roman" w:hAnsi="Arial" w:cs="Arial"/>
                <w:b/>
                <w:sz w:val="18"/>
                <w:szCs w:val="21"/>
              </w:rPr>
              <w:t xml:space="preserve"> </w:t>
            </w:r>
          </w:p>
          <w:p w14:paraId="6BCE7EDA" w14:textId="77777777" w:rsidR="00F238BA" w:rsidRPr="00F238BA" w:rsidRDefault="00C7563A" w:rsidP="00F238BA">
            <w:pPr>
              <w:rPr>
                <w:rFonts w:ascii="Arial" w:eastAsia="Times New Roman" w:hAnsi="Arial" w:cs="Arial"/>
                <w:sz w:val="18"/>
                <w:szCs w:val="21"/>
              </w:rPr>
            </w:pPr>
            <w:hyperlink r:id="rId155" w:history="1">
              <w:r w:rsidR="00F238BA" w:rsidRPr="00F238BA">
                <w:rPr>
                  <w:rFonts w:ascii="Arial" w:eastAsia="Times New Roman" w:hAnsi="Arial" w:cs="Arial"/>
                  <w:b/>
                  <w:color w:val="0000FF"/>
                  <w:sz w:val="18"/>
                  <w:szCs w:val="21"/>
                </w:rPr>
                <w:t>Parents Talk About the Toy Bag</w:t>
              </w:r>
            </w:hyperlink>
            <w:r w:rsidR="00F238BA" w:rsidRPr="00F238BA">
              <w:rPr>
                <w:rFonts w:ascii="Arial" w:eastAsia="Times New Roman" w:hAnsi="Arial" w:cs="Arial"/>
                <w:sz w:val="18"/>
                <w:szCs w:val="21"/>
              </w:rPr>
              <w:t xml:space="preserve"> </w:t>
            </w:r>
          </w:p>
          <w:p w14:paraId="6BE55752" w14:textId="77777777" w:rsidR="00F238BA" w:rsidRPr="00F238BA" w:rsidRDefault="00F238BA" w:rsidP="00F238BA">
            <w:pPr>
              <w:widowControl w:val="0"/>
              <w:overflowPunct w:val="0"/>
              <w:adjustRightInd w:val="0"/>
              <w:rPr>
                <w:rFonts w:ascii="Arial" w:eastAsia="Times New Roman" w:hAnsi="Arial" w:cs="Arial"/>
                <w:kern w:val="28"/>
                <w:szCs w:val="20"/>
                <w:highlight w:val="yellow"/>
              </w:rPr>
            </w:pPr>
          </w:p>
          <w:p w14:paraId="5853D4CE"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7 Key Principles: Looks Like/Doesn’t Look Like</w:t>
            </w:r>
          </w:p>
          <w:p w14:paraId="2317D1F5" w14:textId="77777777" w:rsidR="00F238BA" w:rsidRPr="00F238BA" w:rsidRDefault="00C7563A" w:rsidP="00F238BA">
            <w:pPr>
              <w:widowControl w:val="0"/>
              <w:overflowPunct w:val="0"/>
              <w:adjustRightInd w:val="0"/>
              <w:rPr>
                <w:rFonts w:ascii="Arial" w:eastAsia="Times New Roman" w:hAnsi="Arial" w:cs="Arial"/>
                <w:kern w:val="28"/>
                <w:szCs w:val="20"/>
                <w:highlight w:val="yellow"/>
              </w:rPr>
            </w:pPr>
            <w:hyperlink r:id="rId156" w:history="1">
              <w:r w:rsidR="00F238BA" w:rsidRPr="00F238BA">
                <w:rPr>
                  <w:rFonts w:ascii="Arial" w:eastAsia="Times New Roman" w:hAnsi="Arial" w:cs="Arial"/>
                  <w:b/>
                  <w:color w:val="0000FF"/>
                  <w:kern w:val="28"/>
                  <w:sz w:val="18"/>
                  <w:szCs w:val="20"/>
                </w:rPr>
                <w:t>http://ectacenter.org/~pdfs/topics/families/Principles_LooksLike_DoesntLookLike3_11_08.pdf</w:t>
              </w:r>
            </w:hyperlink>
          </w:p>
        </w:tc>
      </w:tr>
    </w:tbl>
    <w:p w14:paraId="65F3E2A7"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sectPr w:rsidR="00F238BA" w:rsidRPr="00F238BA" w:rsidSect="00F238BA">
          <w:pgSz w:w="15840" w:h="12240" w:orient="landscape"/>
          <w:pgMar w:top="1440" w:right="864" w:bottom="1440" w:left="360" w:header="720" w:footer="720" w:gutter="0"/>
          <w:cols w:space="720"/>
          <w:noEndnote/>
          <w:titlePg/>
          <w:docGrid w:linePitch="272"/>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2340"/>
        <w:gridCol w:w="3577"/>
        <w:gridCol w:w="2993"/>
        <w:gridCol w:w="3132"/>
      </w:tblGrid>
      <w:tr w:rsidR="00F238BA" w:rsidRPr="00F238BA" w14:paraId="7826A289" w14:textId="77777777" w:rsidTr="00F238BA">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84B0C90"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lastRenderedPageBreak/>
              <w:t>Wk</w:t>
            </w:r>
          </w:p>
          <w:p w14:paraId="522DDFBB"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4ECE698"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234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F573101"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357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EFFE0C2"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29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95E53D0" w14:textId="7ED9BF8C"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sidR="000D70C5">
              <w:rPr>
                <w:rFonts w:ascii="Arial" w:eastAsia="Times New Roman" w:hAnsi="Arial" w:cs="Arial"/>
                <w:b/>
                <w:kern w:val="28"/>
                <w:sz w:val="20"/>
                <w:szCs w:val="20"/>
              </w:rPr>
              <w:t>/ Due Dates</w:t>
            </w:r>
          </w:p>
        </w:tc>
        <w:tc>
          <w:tcPr>
            <w:tcW w:w="313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2C2042A"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1F049CCE" w14:textId="77777777" w:rsidTr="00F238BA">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D365575"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p w14:paraId="287954BA"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B43AB6"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0A3D3B7A"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b/>
                <w:kern w:val="28"/>
                <w:sz w:val="20"/>
                <w:szCs w:val="20"/>
              </w:rPr>
              <w:t>Key Values for Supporting Young Children of Diverse Abilities and Their Families: Collaborating with Diverse Families and Partners</w:t>
            </w:r>
          </w:p>
          <w:p w14:paraId="6A1F6540"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Supporting families with different values and priorities</w:t>
            </w:r>
          </w:p>
          <w:p w14:paraId="517C2F5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Supporting families with different home languages</w:t>
            </w:r>
          </w:p>
          <w:p w14:paraId="24316723"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164E829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Cultural views of diversity</w:t>
            </w:r>
          </w:p>
          <w:p w14:paraId="5CF451F0"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 </w:t>
            </w:r>
          </w:p>
          <w:p w14:paraId="23F84CC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Partners in early intervention: SLPs, OTs, PTs, etc.</w:t>
            </w:r>
          </w:p>
          <w:p w14:paraId="07A6AABE"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What does effective teamwork look like?</w:t>
            </w:r>
          </w:p>
          <w:p w14:paraId="1FF0E7D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Finding resources in each community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FAA1AE" w14:textId="77777777" w:rsidR="00F238BA" w:rsidRPr="00F238BA" w:rsidRDefault="00F238BA" w:rsidP="00F238BA">
            <w:pPr>
              <w:autoSpaceDE w:val="0"/>
              <w:autoSpaceDN w:val="0"/>
              <w:adjustRightInd w:val="0"/>
              <w:rPr>
                <w:rFonts w:ascii="Arial" w:hAnsi="Arial" w:cs="Arial"/>
                <w:color w:val="000000"/>
                <w:sz w:val="20"/>
                <w:highlight w:val="yellow"/>
              </w:rPr>
            </w:pPr>
          </w:p>
          <w:p w14:paraId="65197F1A" w14:textId="77777777" w:rsidR="00F238BA" w:rsidRPr="00F238BA" w:rsidRDefault="00F238BA" w:rsidP="00F238BA">
            <w:pPr>
              <w:autoSpaceDE w:val="0"/>
              <w:autoSpaceDN w:val="0"/>
              <w:adjustRightInd w:val="0"/>
              <w:rPr>
                <w:rFonts w:ascii="Arial" w:hAnsi="Arial" w:cs="Arial"/>
                <w:color w:val="000000"/>
                <w:sz w:val="16"/>
              </w:rPr>
            </w:pPr>
            <w:r w:rsidRPr="00F238BA">
              <w:rPr>
                <w:rFonts w:ascii="Arial" w:hAnsi="Arial" w:cs="Arial"/>
                <w:color w:val="000000"/>
                <w:sz w:val="20"/>
              </w:rPr>
              <w:t xml:space="preserve">Where We Stand on Responding to Linguistic and Cultural Diversity </w:t>
            </w:r>
            <w:hyperlink r:id="rId157" w:history="1">
              <w:r w:rsidRPr="00F238BA">
                <w:rPr>
                  <w:rFonts w:ascii="Arial" w:hAnsi="Arial" w:cs="Arial"/>
                  <w:b/>
                  <w:color w:val="0000FF" w:themeColor="hyperlink"/>
                  <w:sz w:val="20"/>
                  <w:szCs w:val="24"/>
                </w:rPr>
                <w:t>https://www.naeyc.org/files/naeyc/file/positions/diversity.pdf</w:t>
              </w:r>
            </w:hyperlink>
          </w:p>
          <w:p w14:paraId="1E2E020E" w14:textId="77777777" w:rsidR="00F238BA" w:rsidRPr="00F238BA" w:rsidRDefault="00F238BA" w:rsidP="00F238BA">
            <w:pPr>
              <w:autoSpaceDE w:val="0"/>
              <w:autoSpaceDN w:val="0"/>
              <w:adjustRightInd w:val="0"/>
              <w:rPr>
                <w:rFonts w:ascii="Arial" w:hAnsi="Arial" w:cs="Arial"/>
                <w:color w:val="000000"/>
                <w:sz w:val="8"/>
                <w:szCs w:val="8"/>
              </w:rPr>
            </w:pPr>
          </w:p>
          <w:p w14:paraId="6611A55B" w14:textId="77777777" w:rsidR="00F238BA" w:rsidRPr="00F238BA" w:rsidRDefault="00F238BA" w:rsidP="00F238BA">
            <w:pPr>
              <w:autoSpaceDE w:val="0"/>
              <w:autoSpaceDN w:val="0"/>
              <w:adjustRightInd w:val="0"/>
              <w:rPr>
                <w:rFonts w:ascii="Arial" w:hAnsi="Arial" w:cs="Arial"/>
                <w:color w:val="000000"/>
                <w:sz w:val="20"/>
              </w:rPr>
            </w:pPr>
            <w:r w:rsidRPr="00F238BA">
              <w:rPr>
                <w:rFonts w:ascii="Arial" w:hAnsi="Arial" w:cs="Arial"/>
                <w:color w:val="000000"/>
                <w:sz w:val="20"/>
              </w:rPr>
              <w:t xml:space="preserve">Developmental Disability Across Cultures </w:t>
            </w:r>
            <w:hyperlink r:id="rId158" w:history="1">
              <w:r w:rsidRPr="00F238BA">
                <w:rPr>
                  <w:rFonts w:ascii="Arial" w:hAnsi="Arial" w:cs="Arial"/>
                  <w:b/>
                  <w:color w:val="0000FF"/>
                  <w:sz w:val="20"/>
                </w:rPr>
                <w:t>http://www.kidsnewtocanada.ca/mental-health/developmental-disability</w:t>
              </w:r>
            </w:hyperlink>
          </w:p>
          <w:p w14:paraId="4E017ED5" w14:textId="77777777" w:rsidR="00F238BA" w:rsidRPr="00F238BA" w:rsidRDefault="00F238BA" w:rsidP="00F238BA">
            <w:pPr>
              <w:autoSpaceDE w:val="0"/>
              <w:autoSpaceDN w:val="0"/>
              <w:adjustRightInd w:val="0"/>
              <w:rPr>
                <w:rFonts w:ascii="Arial" w:hAnsi="Arial" w:cs="Arial"/>
                <w:color w:val="000000"/>
                <w:sz w:val="8"/>
                <w:highlight w:val="yellow"/>
              </w:rPr>
            </w:pPr>
          </w:p>
          <w:p w14:paraId="2A6B8500" w14:textId="77777777" w:rsidR="00F238BA" w:rsidRPr="00F238BA" w:rsidRDefault="00F238BA" w:rsidP="00F238BA">
            <w:pPr>
              <w:autoSpaceDE w:val="0"/>
              <w:autoSpaceDN w:val="0"/>
              <w:adjustRightInd w:val="0"/>
              <w:spacing w:line="276" w:lineRule="auto"/>
              <w:contextualSpacing/>
              <w:rPr>
                <w:rFonts w:ascii="Arial" w:eastAsia="Times New Roman" w:hAnsi="Arial" w:cs="Arial"/>
                <w:b/>
                <w:color w:val="0000FF"/>
                <w:kern w:val="28"/>
                <w:sz w:val="24"/>
                <w:szCs w:val="20"/>
              </w:rPr>
            </w:pPr>
            <w:r w:rsidRPr="00F238BA">
              <w:rPr>
                <w:rFonts w:ascii="Arial" w:hAnsi="Arial" w:cs="Arial"/>
                <w:color w:val="000000"/>
                <w:sz w:val="20"/>
              </w:rPr>
              <w:t xml:space="preserve">Communication for Teaming and Collaboration Checklist </w:t>
            </w:r>
            <w:hyperlink r:id="rId159" w:history="1">
              <w:r w:rsidRPr="00F238BA">
                <w:rPr>
                  <w:rFonts w:ascii="Arial" w:hAnsi="Arial" w:cs="Arial"/>
                  <w:b/>
                  <w:color w:val="0000FF" w:themeColor="hyperlink"/>
                  <w:sz w:val="18"/>
                  <w:szCs w:val="18"/>
                </w:rPr>
                <w:t>http://ectacenter.org/~pdfs/decrp/TC-2_Communication_Teaming_Collaboration.pdf</w:t>
              </w:r>
            </w:hyperlink>
            <w:r w:rsidRPr="00F238BA">
              <w:rPr>
                <w:rFonts w:ascii="Arial" w:hAnsi="Arial" w:cs="Arial"/>
                <w:b/>
                <w:sz w:val="24"/>
                <w:szCs w:val="24"/>
              </w:rPr>
              <w:t xml:space="preserve"> </w:t>
            </w:r>
          </w:p>
          <w:p w14:paraId="79DA1FBF" w14:textId="77777777" w:rsidR="00F238BA" w:rsidRPr="00F238BA" w:rsidRDefault="00F238BA" w:rsidP="00F238BA">
            <w:pPr>
              <w:spacing w:line="276" w:lineRule="auto"/>
              <w:rPr>
                <w:rFonts w:ascii="Arial" w:hAnsi="Arial" w:cs="Arial"/>
                <w:sz w:val="8"/>
                <w:szCs w:val="8"/>
              </w:rPr>
            </w:pPr>
          </w:p>
          <w:p w14:paraId="4000DEEB" w14:textId="77777777" w:rsidR="00F238BA" w:rsidRPr="00F238BA" w:rsidRDefault="00F238BA" w:rsidP="00F238BA">
            <w:pPr>
              <w:contextualSpacing/>
              <w:rPr>
                <w:rFonts w:ascii="Arial" w:hAnsi="Arial" w:cs="Arial"/>
                <w:sz w:val="24"/>
                <w:szCs w:val="24"/>
              </w:rPr>
            </w:pPr>
            <w:r w:rsidRPr="00F238BA">
              <w:rPr>
                <w:rFonts w:ascii="Arial" w:hAnsi="Arial" w:cs="Arial"/>
                <w:color w:val="000000"/>
                <w:sz w:val="20"/>
              </w:rPr>
              <w:t>The IFSP video</w:t>
            </w:r>
            <w:r w:rsidRPr="00F238BA">
              <w:rPr>
                <w:rFonts w:ascii="Arial" w:hAnsi="Arial" w:cs="Arial"/>
                <w:sz w:val="24"/>
                <w:szCs w:val="24"/>
              </w:rPr>
              <w:t xml:space="preserve"> </w:t>
            </w:r>
            <w:hyperlink r:id="rId160" w:history="1">
              <w:r w:rsidRPr="00F238BA">
                <w:rPr>
                  <w:rFonts w:ascii="Arial" w:hAnsi="Arial" w:cs="Arial"/>
                  <w:b/>
                  <w:color w:val="0000FF" w:themeColor="hyperlink"/>
                  <w:sz w:val="18"/>
                  <w:szCs w:val="24"/>
                </w:rPr>
                <w:t>https://www.youtube.com/watch?v=SLgbOeEEaRM&amp;feature=youtu.be</w:t>
              </w:r>
            </w:hyperlink>
            <w:r w:rsidRPr="00F238BA">
              <w:rPr>
                <w:rFonts w:ascii="Arial" w:hAnsi="Arial" w:cs="Arial"/>
                <w:sz w:val="18"/>
                <w:szCs w:val="24"/>
              </w:rPr>
              <w:t xml:space="preserve"> </w:t>
            </w:r>
          </w:p>
          <w:p w14:paraId="7C74B303" w14:textId="77777777" w:rsidR="00F238BA" w:rsidRPr="00F238BA" w:rsidRDefault="00F238BA" w:rsidP="00F238BA">
            <w:pPr>
              <w:contextualSpacing/>
              <w:rPr>
                <w:rFonts w:ascii="Arial" w:hAnsi="Arial" w:cs="Arial"/>
                <w:sz w:val="8"/>
                <w:szCs w:val="8"/>
              </w:rPr>
            </w:pPr>
          </w:p>
          <w:p w14:paraId="24046B89" w14:textId="77777777" w:rsidR="00F238BA" w:rsidRPr="00F238BA" w:rsidRDefault="00F238BA" w:rsidP="00F238BA">
            <w:pPr>
              <w:spacing w:line="276" w:lineRule="auto"/>
              <w:contextualSpacing/>
              <w:rPr>
                <w:rFonts w:ascii="Arial" w:eastAsia="Times New Roman" w:hAnsi="Arial" w:cs="Arial"/>
                <w:b/>
                <w:kern w:val="28"/>
                <w:sz w:val="20"/>
                <w:szCs w:val="20"/>
                <w:highlight w:val="yellow"/>
              </w:rPr>
            </w:pPr>
            <w:r w:rsidRPr="00F238BA">
              <w:rPr>
                <w:rFonts w:ascii="Arial" w:hAnsi="Arial" w:cs="Arial"/>
                <w:color w:val="000000"/>
                <w:sz w:val="20"/>
              </w:rPr>
              <w:t xml:space="preserve">Bri IFSP Video Chapter 4.3 </w:t>
            </w:r>
            <w:hyperlink r:id="rId161" w:history="1">
              <w:r w:rsidRPr="00F238BA">
                <w:rPr>
                  <w:rFonts w:ascii="Arial" w:eastAsia="Times New Roman" w:hAnsi="Arial" w:cs="Arial"/>
                  <w:b/>
                  <w:color w:val="0000FF" w:themeColor="hyperlink"/>
                  <w:sz w:val="18"/>
                  <w:szCs w:val="24"/>
                </w:rPr>
                <w:t>https://youtu.be/GYg1nfe2vyE</w:t>
              </w:r>
            </w:hyperlink>
            <w:r w:rsidRPr="00F238BA">
              <w:rPr>
                <w:rFonts w:ascii="Arial" w:eastAsia="Times New Roman" w:hAnsi="Arial" w:cs="Arial"/>
                <w:b/>
                <w:sz w:val="18"/>
                <w:szCs w:val="24"/>
              </w:rPr>
              <w:t xml:space="preserve"> </w:t>
            </w: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589E1A8B"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446D340B"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Review the NAEYC guidance on supporting cultural and linguistic diversity.</w:t>
            </w:r>
          </w:p>
          <w:p w14:paraId="2C7252E7"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38E337A4"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Develop an appreciation of differing cultural and world views of disability by reading Developmental Disability Across Cultures. </w:t>
            </w:r>
          </w:p>
          <w:p w14:paraId="7FDA729B" w14:textId="77777777" w:rsidR="00F238BA" w:rsidRPr="00F238BA" w:rsidRDefault="00F238BA" w:rsidP="00F238BA">
            <w:pPr>
              <w:widowControl w:val="0"/>
              <w:overflowPunct w:val="0"/>
              <w:adjustRightInd w:val="0"/>
              <w:rPr>
                <w:rFonts w:ascii="Arial" w:eastAsia="Times New Roman" w:hAnsi="Arial" w:cs="Arial"/>
                <w:kern w:val="28"/>
                <w:sz w:val="8"/>
                <w:szCs w:val="8"/>
              </w:rPr>
            </w:pPr>
          </w:p>
          <w:p w14:paraId="7A6B90F4"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Expand understanding of the partners in early intervention along with the knowledge and skill representatives of each discipline brings.</w:t>
            </w:r>
          </w:p>
          <w:p w14:paraId="0BA4C92B"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4BC6391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Discover evidence-based practices for teaming and collaboration and a checklist for using those practices (Communication for Teaming and Collaboration Checklist). </w:t>
            </w:r>
          </w:p>
          <w:p w14:paraId="0E88B8E4"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2E29C9A3"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Analyze team interactions using the </w:t>
            </w:r>
          </w:p>
          <w:p w14:paraId="14293EA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Communication for Teaming and Collaboration Checklist.</w:t>
            </w:r>
          </w:p>
          <w:p w14:paraId="0D54FDE9"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p>
          <w:p w14:paraId="109D8F71" w14:textId="77777777" w:rsidR="00F238BA" w:rsidRPr="00F238BA" w:rsidRDefault="00F238BA" w:rsidP="00F238BA">
            <w:pPr>
              <w:widowControl w:val="0"/>
              <w:overflowPunct w:val="0"/>
              <w:adjustRightInd w:val="0"/>
              <w:rPr>
                <w:rFonts w:ascii="Arial" w:eastAsia="Times New Roman" w:hAnsi="Arial" w:cs="Arial"/>
                <w:sz w:val="20"/>
                <w:szCs w:val="20"/>
              </w:rPr>
            </w:pPr>
            <w:r w:rsidRPr="00F238BA">
              <w:rPr>
                <w:rFonts w:ascii="Arial" w:eastAsia="Times New Roman" w:hAnsi="Arial" w:cs="Arial"/>
                <w:kern w:val="28"/>
                <w:sz w:val="20"/>
                <w:szCs w:val="20"/>
                <w:u w:val="single"/>
              </w:rPr>
              <w:t>Discussion:</w:t>
            </w:r>
            <w:r w:rsidRPr="00F238BA">
              <w:rPr>
                <w:rFonts w:ascii="Arial" w:eastAsia="Times New Roman" w:hAnsi="Arial" w:cs="Arial"/>
                <w:kern w:val="28"/>
                <w:sz w:val="20"/>
                <w:szCs w:val="20"/>
              </w:rPr>
              <w:t xml:space="preserve"> Early Intervention Partners – Work with classmates to identify the expertise of frequent early intervention partners. Discuss how those capabilities could be used to support families and teams.</w:t>
            </w:r>
          </w:p>
          <w:p w14:paraId="07949395"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69EE7113"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r w:rsidRPr="00F238BA">
              <w:rPr>
                <w:rFonts w:ascii="Arial" w:eastAsia="Times New Roman" w:hAnsi="Arial" w:cs="Arial"/>
                <w:kern w:val="28"/>
                <w:sz w:val="20"/>
                <w:szCs w:val="20"/>
                <w:u w:val="single"/>
              </w:rPr>
              <w:t>Reflection</w:t>
            </w:r>
            <w:r w:rsidRPr="00F238BA">
              <w:rPr>
                <w:rFonts w:ascii="Arial" w:eastAsia="Times New Roman" w:hAnsi="Arial" w:cs="Arial"/>
                <w:kern w:val="28"/>
                <w:sz w:val="20"/>
                <w:szCs w:val="20"/>
              </w:rPr>
              <w:t xml:space="preserve">: Analyze This! Use the Communication for Teaming and Collaboration Checklist to analyze strengths and identify areas to enhance. </w:t>
            </w: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7B74DDB6" w14:textId="77777777" w:rsidR="00F238BA" w:rsidRPr="00F238BA" w:rsidRDefault="00F238BA" w:rsidP="00F238BA">
            <w:pPr>
              <w:rPr>
                <w:rFonts w:ascii="Arial" w:eastAsia="Times New Roman" w:hAnsi="Arial" w:cs="Arial"/>
                <w:kern w:val="28"/>
                <w:sz w:val="20"/>
                <w:szCs w:val="20"/>
                <w:highlight w:val="yellow"/>
              </w:rPr>
            </w:pPr>
          </w:p>
          <w:p w14:paraId="4D6A79F7"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r w:rsidRPr="00F238BA">
              <w:rPr>
                <w:rFonts w:ascii="Arial" w:eastAsia="Times New Roman" w:hAnsi="Arial" w:cs="Arial"/>
                <w:kern w:val="28"/>
                <w:sz w:val="20"/>
                <w:szCs w:val="20"/>
                <w:u w:val="single"/>
              </w:rPr>
              <w:t xml:space="preserve">Assignment #6: Learn Your Community </w:t>
            </w:r>
            <w:r w:rsidRPr="00F238BA">
              <w:rPr>
                <w:rFonts w:ascii="Arial Black" w:eastAsia="Calibri" w:hAnsi="Arial Black" w:cs="Arial"/>
                <w:color w:val="000000"/>
                <w:sz w:val="16"/>
                <w:szCs w:val="24"/>
              </w:rPr>
              <w:t>Due Week 11</w:t>
            </w:r>
          </w:p>
          <w:p w14:paraId="08D5D379"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Identify resources in your community to support children of diverse abilities and their families, including families who are culturally, linguistically, and socio-economically diverse. including: </w:t>
            </w:r>
          </w:p>
          <w:p w14:paraId="0E1E7B2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accessible playground(s)</w:t>
            </w:r>
          </w:p>
          <w:p w14:paraId="4267A232"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low cost or no cost interpretation and translation services</w:t>
            </w:r>
          </w:p>
          <w:p w14:paraId="1CC62AE3"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pediatricians or pediatric dentists that work with children with significant disabilities</w:t>
            </w:r>
          </w:p>
          <w:p w14:paraId="79680E51" w14:textId="77777777" w:rsidR="00F238BA" w:rsidRPr="00F238BA" w:rsidRDefault="00F238BA" w:rsidP="00F238BA">
            <w:pPr>
              <w:rPr>
                <w:rFonts w:ascii="Arial" w:eastAsia="Times New Roman" w:hAnsi="Arial" w:cs="Arial"/>
                <w:kern w:val="28"/>
                <w:sz w:val="20"/>
                <w:szCs w:val="20"/>
                <w:highlight w:val="yellow"/>
              </w:rPr>
            </w:pPr>
            <w:r w:rsidRPr="00F238BA">
              <w:rPr>
                <w:rFonts w:ascii="Arial" w:eastAsia="Times New Roman" w:hAnsi="Arial" w:cs="Arial"/>
                <w:kern w:val="28"/>
                <w:sz w:val="20"/>
                <w:szCs w:val="20"/>
              </w:rPr>
              <w:t>• respite care for families who have a child with a disability</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27FA410C" w14:textId="77777777" w:rsidR="00F238BA" w:rsidRPr="00F238BA" w:rsidRDefault="00F238BA" w:rsidP="00F238BA">
            <w:pPr>
              <w:rPr>
                <w:rFonts w:ascii="Arial" w:hAnsi="Arial" w:cs="Arial"/>
                <w:color w:val="000000"/>
                <w:sz w:val="20"/>
                <w:highlight w:val="yellow"/>
              </w:rPr>
            </w:pPr>
          </w:p>
          <w:p w14:paraId="469E3A82" w14:textId="77777777" w:rsidR="00F238BA" w:rsidRPr="00F238BA" w:rsidRDefault="00F238BA" w:rsidP="00F238BA">
            <w:pPr>
              <w:rPr>
                <w:rFonts w:ascii="Arial" w:eastAsia="Times New Roman" w:hAnsi="Arial" w:cs="Arial"/>
                <w:bCs/>
                <w:sz w:val="18"/>
                <w:szCs w:val="20"/>
              </w:rPr>
            </w:pPr>
            <w:r w:rsidRPr="00F238BA">
              <w:rPr>
                <w:rFonts w:ascii="Arial" w:hAnsi="Arial" w:cs="Arial"/>
                <w:color w:val="000000"/>
                <w:sz w:val="20"/>
              </w:rPr>
              <w:t xml:space="preserve">CONNECT Module 3: Communication for Collaboration </w:t>
            </w:r>
            <w:r w:rsidRPr="00F238BA">
              <w:rPr>
                <w:rFonts w:ascii="Arial" w:hAnsi="Arial" w:cs="Arial"/>
                <w:b/>
                <w:bCs/>
                <w:color w:val="0000FF"/>
                <w:sz w:val="18"/>
                <w:szCs w:val="20"/>
              </w:rPr>
              <w:t>http://community.fpg.unc.edu/connect</w:t>
            </w:r>
            <w:r w:rsidRPr="00F238BA">
              <w:rPr>
                <w:rFonts w:ascii="Cambria Math" w:hAnsi="Cambria Math" w:cs="Cambria Math"/>
                <w:b/>
                <w:bCs/>
                <w:color w:val="0000FF"/>
                <w:sz w:val="18"/>
                <w:szCs w:val="20"/>
              </w:rPr>
              <w:t>‐</w:t>
            </w:r>
            <w:r w:rsidRPr="00F238BA">
              <w:rPr>
                <w:rFonts w:ascii="Arial" w:hAnsi="Arial" w:cs="Arial"/>
                <w:b/>
                <w:bCs/>
                <w:color w:val="0000FF"/>
                <w:sz w:val="18"/>
                <w:szCs w:val="20"/>
              </w:rPr>
              <w:t>modules/learners/module</w:t>
            </w:r>
            <w:r w:rsidRPr="00F238BA">
              <w:rPr>
                <w:rFonts w:ascii="Cambria Math" w:hAnsi="Cambria Math" w:cs="Cambria Math"/>
                <w:b/>
                <w:bCs/>
                <w:color w:val="0000FF"/>
                <w:sz w:val="18"/>
                <w:szCs w:val="20"/>
              </w:rPr>
              <w:t>‐</w:t>
            </w:r>
            <w:r w:rsidRPr="00F238BA">
              <w:rPr>
                <w:rFonts w:ascii="Arial" w:hAnsi="Arial" w:cs="Arial"/>
                <w:b/>
                <w:bCs/>
                <w:color w:val="0000FF"/>
                <w:sz w:val="18"/>
                <w:szCs w:val="20"/>
              </w:rPr>
              <w:t>3/</w:t>
            </w:r>
          </w:p>
          <w:p w14:paraId="3F375C34" w14:textId="77777777" w:rsidR="00F238BA" w:rsidRPr="00F238BA" w:rsidRDefault="00F238BA" w:rsidP="00F238BA">
            <w:pPr>
              <w:rPr>
                <w:rFonts w:ascii="Arial" w:eastAsia="Times New Roman" w:hAnsi="Arial" w:cs="Arial"/>
                <w:bCs/>
                <w:sz w:val="8"/>
                <w:szCs w:val="20"/>
              </w:rPr>
            </w:pPr>
          </w:p>
          <w:p w14:paraId="49D8FB99" w14:textId="77777777" w:rsidR="00F238BA" w:rsidRPr="00F238BA" w:rsidRDefault="00F238BA" w:rsidP="00F238BA">
            <w:pPr>
              <w:rPr>
                <w:rFonts w:ascii="Arial" w:eastAsia="Times New Roman" w:hAnsi="Arial" w:cs="Arial"/>
                <w:b/>
                <w:bCs/>
                <w:sz w:val="20"/>
                <w:szCs w:val="20"/>
              </w:rPr>
            </w:pPr>
            <w:r w:rsidRPr="00F238BA">
              <w:rPr>
                <w:rFonts w:ascii="Arial" w:eastAsia="Times New Roman" w:hAnsi="Arial" w:cs="Arial"/>
                <w:bCs/>
                <w:sz w:val="20"/>
                <w:szCs w:val="20"/>
              </w:rPr>
              <w:t>CONNECT Module 4: Family-Professional Partnerships</w:t>
            </w:r>
            <w:r w:rsidRPr="00F238BA">
              <w:rPr>
                <w:rFonts w:ascii="Arial" w:eastAsia="Times New Roman" w:hAnsi="Arial" w:cs="Arial"/>
                <w:b/>
                <w:bCs/>
                <w:sz w:val="20"/>
                <w:szCs w:val="20"/>
              </w:rPr>
              <w:t xml:space="preserve"> </w:t>
            </w:r>
            <w:hyperlink r:id="rId162" w:history="1">
              <w:r w:rsidRPr="00F238BA">
                <w:rPr>
                  <w:rFonts w:ascii="Arial" w:eastAsia="Times New Roman" w:hAnsi="Arial" w:cs="Arial"/>
                  <w:b/>
                  <w:bCs/>
                  <w:color w:val="0000FF"/>
                  <w:sz w:val="20"/>
                  <w:szCs w:val="20"/>
                </w:rPr>
                <w:t>http://community.fpg.unc.edu/connect-modules/learners/module-4</w:t>
              </w:r>
            </w:hyperlink>
          </w:p>
          <w:p w14:paraId="24390C14" w14:textId="77777777" w:rsidR="00F238BA" w:rsidRPr="00F238BA" w:rsidRDefault="00F238BA" w:rsidP="00F238BA">
            <w:pPr>
              <w:rPr>
                <w:rFonts w:ascii="Arial" w:eastAsia="Times New Roman" w:hAnsi="Arial" w:cs="Arial"/>
                <w:b/>
                <w:bCs/>
                <w:sz w:val="8"/>
                <w:szCs w:val="20"/>
              </w:rPr>
            </w:pPr>
          </w:p>
          <w:p w14:paraId="3B911988" w14:textId="77777777" w:rsidR="00F238BA" w:rsidRPr="00F238BA" w:rsidRDefault="00F238BA" w:rsidP="00F238BA">
            <w:pPr>
              <w:rPr>
                <w:rFonts w:ascii="Arial" w:eastAsia="Times New Roman" w:hAnsi="Arial" w:cs="Arial"/>
                <w:b/>
                <w:bCs/>
                <w:sz w:val="20"/>
                <w:szCs w:val="20"/>
              </w:rPr>
            </w:pPr>
            <w:r w:rsidRPr="00F238BA">
              <w:rPr>
                <w:rFonts w:ascii="Arial" w:hAnsi="Arial" w:cs="Arial"/>
                <w:color w:val="000000"/>
                <w:sz w:val="20"/>
                <w:szCs w:val="20"/>
              </w:rPr>
              <w:t>Family</w:t>
            </w:r>
            <w:r w:rsidRPr="00F238BA">
              <w:rPr>
                <w:rFonts w:ascii="Cambria Math" w:hAnsi="Cambria Math" w:cs="Cambria Math"/>
                <w:color w:val="000000"/>
                <w:sz w:val="20"/>
                <w:szCs w:val="20"/>
              </w:rPr>
              <w:t>‐</w:t>
            </w:r>
            <w:r w:rsidRPr="00F238BA">
              <w:rPr>
                <w:rFonts w:ascii="Arial" w:hAnsi="Arial" w:cs="Arial"/>
                <w:color w:val="000000"/>
                <w:sz w:val="20"/>
                <w:szCs w:val="20"/>
              </w:rPr>
              <w:t xml:space="preserve">Professional Collaboration Landing Pad </w:t>
            </w:r>
            <w:r w:rsidRPr="00F238BA">
              <w:rPr>
                <w:rFonts w:ascii="Arial" w:hAnsi="Arial" w:cs="Arial"/>
                <w:b/>
                <w:bCs/>
                <w:color w:val="0000FF"/>
                <w:sz w:val="20"/>
                <w:szCs w:val="20"/>
              </w:rPr>
              <w:t>http://npdci.fpg.unc.edu/family</w:t>
            </w:r>
            <w:r w:rsidRPr="00F238BA">
              <w:rPr>
                <w:rFonts w:ascii="Cambria Math" w:hAnsi="Cambria Math" w:cs="Cambria Math"/>
                <w:b/>
                <w:bCs/>
                <w:color w:val="0000FF"/>
                <w:sz w:val="20"/>
                <w:szCs w:val="20"/>
              </w:rPr>
              <w:t>‐</w:t>
            </w:r>
            <w:r w:rsidRPr="00F238BA">
              <w:rPr>
                <w:rFonts w:ascii="Arial" w:hAnsi="Arial" w:cs="Arial"/>
                <w:b/>
                <w:bCs/>
                <w:color w:val="0000FF"/>
                <w:sz w:val="20"/>
                <w:szCs w:val="20"/>
              </w:rPr>
              <w:t>professional</w:t>
            </w:r>
            <w:r w:rsidRPr="00F238BA">
              <w:rPr>
                <w:rFonts w:ascii="Cambria Math" w:hAnsi="Cambria Math" w:cs="Cambria Math"/>
                <w:b/>
                <w:bCs/>
                <w:color w:val="0000FF"/>
                <w:sz w:val="20"/>
                <w:szCs w:val="20"/>
              </w:rPr>
              <w:t>‐</w:t>
            </w:r>
            <w:r w:rsidRPr="00F238BA">
              <w:rPr>
                <w:rFonts w:ascii="Arial" w:hAnsi="Arial" w:cs="Arial"/>
                <w:b/>
                <w:bCs/>
                <w:color w:val="0000FF"/>
                <w:sz w:val="20"/>
                <w:szCs w:val="20"/>
              </w:rPr>
              <w:t>collaboration</w:t>
            </w:r>
          </w:p>
          <w:p w14:paraId="488D4E12" w14:textId="77777777" w:rsidR="00F238BA" w:rsidRPr="00F238BA" w:rsidRDefault="00F238BA" w:rsidP="00F238BA">
            <w:pPr>
              <w:rPr>
                <w:rFonts w:ascii="Arial" w:eastAsia="Times New Roman" w:hAnsi="Arial" w:cs="Arial"/>
                <w:b/>
                <w:bCs/>
                <w:sz w:val="8"/>
                <w:szCs w:val="20"/>
                <w:highlight w:val="yellow"/>
              </w:rPr>
            </w:pPr>
          </w:p>
          <w:p w14:paraId="6FF8F64E" w14:textId="77777777" w:rsidR="00F238BA" w:rsidRPr="00F238BA" w:rsidRDefault="00F238BA" w:rsidP="00F238BA">
            <w:pPr>
              <w:rPr>
                <w:rFonts w:ascii="Arial" w:eastAsia="Times New Roman" w:hAnsi="Arial" w:cs="Arial"/>
                <w:kern w:val="28"/>
                <w:sz w:val="20"/>
                <w:szCs w:val="20"/>
              </w:rPr>
            </w:pPr>
            <w:r w:rsidRPr="00F238BA">
              <w:rPr>
                <w:rFonts w:ascii="Arial" w:eastAsia="Times New Roman" w:hAnsi="Arial" w:cs="Arial"/>
                <w:kern w:val="28"/>
                <w:sz w:val="20"/>
                <w:szCs w:val="20"/>
              </w:rPr>
              <w:t xml:space="preserve">Special Quest Modules: Building Relationships with Families; Collaboration and Teaming </w:t>
            </w:r>
            <w:hyperlink r:id="rId163" w:history="1">
              <w:r w:rsidRPr="00F238BA">
                <w:rPr>
                  <w:rFonts w:ascii="Arial" w:eastAsia="Times New Roman" w:hAnsi="Arial" w:cs="Arial"/>
                  <w:b/>
                  <w:color w:val="0000FF"/>
                  <w:kern w:val="28"/>
                  <w:sz w:val="18"/>
                  <w:szCs w:val="20"/>
                </w:rPr>
                <w:t>http://eclkc.ohs.acf.hhs.gov/hslc/tta-system/teaching/Disabilities/Staff%20Support%20and%20Supervision/Orientation/specialquest-training-library/training-library.html</w:t>
              </w:r>
            </w:hyperlink>
          </w:p>
          <w:p w14:paraId="3D0E1283" w14:textId="77777777" w:rsidR="00F238BA" w:rsidRPr="00F238BA" w:rsidRDefault="00F238BA" w:rsidP="00F238BA">
            <w:pPr>
              <w:rPr>
                <w:rFonts w:ascii="Arial" w:eastAsia="Times New Roman" w:hAnsi="Arial" w:cs="Arial"/>
                <w:b/>
                <w:bCs/>
                <w:sz w:val="8"/>
                <w:szCs w:val="20"/>
                <w:highlight w:val="yellow"/>
              </w:rPr>
            </w:pPr>
          </w:p>
          <w:p w14:paraId="5FE8EEF3" w14:textId="77777777" w:rsidR="00F238BA" w:rsidRPr="00F238BA" w:rsidRDefault="00F238BA" w:rsidP="00F238BA">
            <w:pPr>
              <w:rPr>
                <w:rFonts w:ascii="Arial" w:eastAsia="Times New Roman" w:hAnsi="Arial" w:cs="Arial"/>
                <w:b/>
                <w:bCs/>
                <w:sz w:val="20"/>
                <w:szCs w:val="20"/>
                <w:highlight w:val="yellow"/>
              </w:rPr>
            </w:pPr>
            <w:r w:rsidRPr="00F238BA">
              <w:rPr>
                <w:rFonts w:ascii="Arial" w:hAnsi="Arial" w:cs="Arial"/>
                <w:sz w:val="20"/>
                <w:szCs w:val="24"/>
              </w:rPr>
              <w:t xml:space="preserve">Responsiveness to ALL Children, Families, and Professionals: Integrating Cultural and Linguistic Diversity into Policy and Practice </w:t>
            </w:r>
            <w:hyperlink r:id="rId164" w:history="1">
              <w:r w:rsidRPr="00F238BA">
                <w:rPr>
                  <w:rFonts w:ascii="Arial" w:hAnsi="Arial" w:cs="Arial"/>
                  <w:b/>
                  <w:color w:val="0000FF" w:themeColor="hyperlink"/>
                  <w:sz w:val="18"/>
                  <w:szCs w:val="18"/>
                </w:rPr>
                <w:t>http://dec.membershipsoftware.org/files/Position%20Statement%20and%20Papers/Position%20Statement_Cultural%20and%20Linguistic%20Diversity.pdf</w:t>
              </w:r>
            </w:hyperlink>
            <w:r w:rsidRPr="00F238BA">
              <w:rPr>
                <w:rFonts w:ascii="Arial" w:hAnsi="Arial" w:cs="Arial"/>
                <w:b/>
                <w:sz w:val="24"/>
                <w:szCs w:val="24"/>
              </w:rPr>
              <w:t xml:space="preserve"> </w:t>
            </w:r>
          </w:p>
          <w:p w14:paraId="0623C56F" w14:textId="77777777" w:rsidR="00F238BA" w:rsidRPr="00F238BA" w:rsidRDefault="00F238BA" w:rsidP="00F238BA">
            <w:pPr>
              <w:rPr>
                <w:rFonts w:ascii="Arial" w:eastAsia="Times New Roman" w:hAnsi="Arial" w:cs="Arial"/>
                <w:kern w:val="28"/>
                <w:sz w:val="8"/>
                <w:szCs w:val="8"/>
              </w:rPr>
            </w:pPr>
          </w:p>
          <w:p w14:paraId="2559EF0B" w14:textId="77777777" w:rsidR="00F238BA" w:rsidRPr="00F238BA" w:rsidRDefault="00F238BA" w:rsidP="00F238BA">
            <w:pPr>
              <w:rPr>
                <w:rFonts w:ascii="Arial" w:eastAsia="Times New Roman" w:hAnsi="Arial" w:cs="Arial"/>
                <w:b/>
                <w:bCs/>
                <w:sz w:val="18"/>
                <w:szCs w:val="20"/>
              </w:rPr>
            </w:pPr>
            <w:r w:rsidRPr="00F238BA">
              <w:rPr>
                <w:rFonts w:ascii="Arial" w:eastAsia="Times New Roman" w:hAnsi="Arial" w:cs="Arial"/>
                <w:kern w:val="28"/>
                <w:sz w:val="20"/>
                <w:szCs w:val="20"/>
              </w:rPr>
              <w:t>Definitions of Related Services</w:t>
            </w:r>
            <w:r w:rsidRPr="00F238BA">
              <w:rPr>
                <w:rFonts w:ascii="Arial" w:eastAsia="Times New Roman" w:hAnsi="Arial" w:cs="Arial"/>
                <w:b/>
                <w:bCs/>
                <w:sz w:val="20"/>
                <w:szCs w:val="20"/>
                <w:highlight w:val="yellow"/>
              </w:rPr>
              <w:t xml:space="preserve"> </w:t>
            </w:r>
            <w:hyperlink r:id="rId165" w:history="1">
              <w:r w:rsidRPr="00F238BA">
                <w:rPr>
                  <w:rFonts w:ascii="Arial" w:eastAsia="Times New Roman" w:hAnsi="Arial" w:cs="Arial"/>
                  <w:b/>
                  <w:bCs/>
                  <w:color w:val="0000FF"/>
                  <w:sz w:val="18"/>
                  <w:szCs w:val="20"/>
                </w:rPr>
                <w:t>http://www.wrightslaw.com/info/relsvcs.defs.htm</w:t>
              </w:r>
            </w:hyperlink>
          </w:p>
          <w:p w14:paraId="063449EC" w14:textId="77777777" w:rsidR="00F238BA" w:rsidRPr="00F238BA" w:rsidRDefault="00F238BA" w:rsidP="00F238BA">
            <w:pPr>
              <w:rPr>
                <w:rFonts w:ascii="Arial" w:eastAsia="Times New Roman" w:hAnsi="Arial" w:cs="Arial"/>
                <w:b/>
                <w:bCs/>
                <w:sz w:val="20"/>
                <w:szCs w:val="20"/>
                <w:highlight w:val="yellow"/>
              </w:rPr>
            </w:pPr>
          </w:p>
        </w:tc>
      </w:tr>
    </w:tbl>
    <w:p w14:paraId="0F005BE9"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highlight w:val="yellow"/>
        </w:rPr>
        <w:sectPr w:rsidR="00F238BA" w:rsidRPr="00F238BA" w:rsidSect="00F238BA">
          <w:pgSz w:w="15840" w:h="12240" w:orient="landscape"/>
          <w:pgMar w:top="1440" w:right="864" w:bottom="1440" w:left="360" w:header="720" w:footer="720" w:gutter="0"/>
          <w:cols w:space="720"/>
          <w:noEndnote/>
          <w:titlePg/>
          <w:docGrid w:linePitch="272"/>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62"/>
        <w:gridCol w:w="2268"/>
        <w:gridCol w:w="4567"/>
        <w:gridCol w:w="1445"/>
        <w:gridCol w:w="3960"/>
      </w:tblGrid>
      <w:tr w:rsidR="00F238BA" w:rsidRPr="00F238BA" w14:paraId="098CDE40" w14:textId="77777777" w:rsidTr="00EA4851">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BD2C1A7"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lastRenderedPageBreak/>
              <w:t>Wk</w:t>
            </w:r>
          </w:p>
          <w:p w14:paraId="7F5BEC7F"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8CB342"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226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4C5ACD7"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4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E8480FB"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14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C5504F5" w14:textId="02964AA9"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sidR="000D70C5">
              <w:rPr>
                <w:rFonts w:ascii="Arial" w:eastAsia="Times New Roman" w:hAnsi="Arial" w:cs="Arial"/>
                <w:b/>
                <w:kern w:val="28"/>
                <w:sz w:val="20"/>
                <w:szCs w:val="20"/>
              </w:rPr>
              <w:t>/ Due Dates</w:t>
            </w:r>
          </w:p>
        </w:tc>
        <w:tc>
          <w:tcPr>
            <w:tcW w:w="39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4AC1ACB"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2732CB47" w14:textId="77777777" w:rsidTr="00EA4851">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C370481"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p w14:paraId="65B4BF19"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9</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62141432"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3757B481"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Steps in the Early Intervention Process Part 1: From Concern to Referral</w:t>
            </w:r>
          </w:p>
          <w:p w14:paraId="3AB499BF"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typical/atypical</w:t>
            </w:r>
          </w:p>
          <w:p w14:paraId="3D7B08E8"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acting on concerns</w:t>
            </w:r>
          </w:p>
          <w:p w14:paraId="341181ED"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Child Find/referral</w:t>
            </w:r>
          </w:p>
          <w:p w14:paraId="1EB22C2E" w14:textId="77777777" w:rsidR="00F238BA" w:rsidRPr="00F238BA" w:rsidRDefault="00F238BA" w:rsidP="00F238BA">
            <w:pPr>
              <w:widowControl w:val="0"/>
              <w:overflowPunct w:val="0"/>
              <w:adjustRightInd w:val="0"/>
              <w:rPr>
                <w:rFonts w:ascii="Arial" w:eastAsia="Times New Roman" w:hAnsi="Arial" w:cs="Arial"/>
                <w:kern w:val="28"/>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559456" w14:textId="77777777" w:rsidR="00F238BA" w:rsidRPr="00F238BA" w:rsidRDefault="00F238BA" w:rsidP="00F238BA">
            <w:pPr>
              <w:autoSpaceDE w:val="0"/>
              <w:autoSpaceDN w:val="0"/>
              <w:adjustRightInd w:val="0"/>
              <w:rPr>
                <w:rFonts w:ascii="Arial" w:hAnsi="Arial" w:cs="Arial"/>
                <w:color w:val="000000"/>
                <w:sz w:val="20"/>
                <w:szCs w:val="20"/>
              </w:rPr>
            </w:pPr>
          </w:p>
          <w:p w14:paraId="522886DA" w14:textId="77777777" w:rsidR="00F238BA" w:rsidRPr="00F238BA" w:rsidRDefault="00F238BA" w:rsidP="00F238BA">
            <w:pPr>
              <w:widowControl w:val="0"/>
              <w:overflowPunct w:val="0"/>
              <w:adjustRightInd w:val="0"/>
              <w:rPr>
                <w:rFonts w:ascii="Arial" w:eastAsia="Times New Roman" w:hAnsi="Arial" w:cs="Arial"/>
                <w:sz w:val="20"/>
                <w:szCs w:val="24"/>
              </w:rPr>
            </w:pPr>
            <w:r w:rsidRPr="00F238BA">
              <w:rPr>
                <w:rFonts w:ascii="Arial" w:eastAsia="Times New Roman" w:hAnsi="Arial" w:cs="Arial"/>
                <w:sz w:val="20"/>
                <w:szCs w:val="24"/>
              </w:rPr>
              <w:t>Steps in the Early Intervention Part 1 Handout</w:t>
            </w:r>
          </w:p>
          <w:p w14:paraId="77CA2A57" w14:textId="77777777" w:rsidR="00F238BA" w:rsidRPr="00F238BA" w:rsidRDefault="00F238BA" w:rsidP="00F238BA">
            <w:pPr>
              <w:widowControl w:val="0"/>
              <w:overflowPunct w:val="0"/>
              <w:adjustRightInd w:val="0"/>
              <w:rPr>
                <w:rFonts w:ascii="Arial" w:eastAsia="Times New Roman" w:hAnsi="Arial" w:cs="Arial"/>
                <w:sz w:val="8"/>
                <w:szCs w:val="8"/>
              </w:rPr>
            </w:pPr>
          </w:p>
          <w:p w14:paraId="21C740F2" w14:textId="77777777" w:rsidR="00F238BA" w:rsidRPr="00F238BA" w:rsidRDefault="00F238BA" w:rsidP="00F238BA">
            <w:pPr>
              <w:spacing w:line="276" w:lineRule="auto"/>
              <w:rPr>
                <w:rFonts w:ascii="Arial" w:hAnsi="Arial" w:cs="Arial"/>
                <w:sz w:val="24"/>
                <w:szCs w:val="24"/>
              </w:rPr>
            </w:pPr>
            <w:r w:rsidRPr="00F238BA">
              <w:rPr>
                <w:rFonts w:ascii="Arial" w:eastAsia="Times New Roman" w:hAnsi="Arial" w:cs="Arial"/>
                <w:sz w:val="20"/>
                <w:szCs w:val="24"/>
              </w:rPr>
              <w:t>Lancaster County Early Intervention 2014 Orientation Video</w:t>
            </w:r>
            <w:r w:rsidRPr="00F238BA">
              <w:rPr>
                <w:rFonts w:ascii="Arial" w:hAnsi="Arial" w:cs="Arial"/>
                <w:sz w:val="24"/>
                <w:szCs w:val="24"/>
                <w:highlight w:val="yellow"/>
              </w:rPr>
              <w:t xml:space="preserve"> </w:t>
            </w:r>
            <w:hyperlink r:id="rId166" w:history="1">
              <w:r w:rsidRPr="00F238BA">
                <w:rPr>
                  <w:rFonts w:ascii="Arial" w:hAnsi="Arial" w:cs="Arial"/>
                  <w:b/>
                  <w:color w:val="0000FF" w:themeColor="hyperlink"/>
                  <w:sz w:val="18"/>
                  <w:szCs w:val="17"/>
                </w:rPr>
                <w:t>https://www.youtube.com/watch?v=SoaXaMC70dA</w:t>
              </w:r>
            </w:hyperlink>
            <w:r w:rsidRPr="00F238BA">
              <w:rPr>
                <w:rFonts w:ascii="Arial" w:hAnsi="Arial" w:cs="Arial"/>
                <w:b/>
                <w:sz w:val="18"/>
                <w:szCs w:val="17"/>
              </w:rPr>
              <w:t xml:space="preserve"> </w:t>
            </w:r>
          </w:p>
          <w:p w14:paraId="741348C5" w14:textId="77777777" w:rsidR="00F238BA" w:rsidRPr="00F238BA" w:rsidRDefault="00F238BA" w:rsidP="00F238BA">
            <w:pPr>
              <w:widowControl w:val="0"/>
              <w:overflowPunct w:val="0"/>
              <w:adjustRightInd w:val="0"/>
              <w:rPr>
                <w:rFonts w:ascii="Arial" w:eastAsia="Times New Roman" w:hAnsi="Arial" w:cs="Arial"/>
                <w:sz w:val="8"/>
                <w:szCs w:val="8"/>
              </w:rPr>
            </w:pPr>
          </w:p>
          <w:p w14:paraId="22DBAB00" w14:textId="77777777" w:rsidR="00F238BA" w:rsidRPr="00F238BA" w:rsidRDefault="00F238BA" w:rsidP="00F238BA">
            <w:pPr>
              <w:outlineLvl w:val="0"/>
              <w:rPr>
                <w:rFonts w:ascii="Arial" w:eastAsia="Times New Roman" w:hAnsi="Arial" w:cs="Arial"/>
                <w:bCs/>
                <w:kern w:val="36"/>
                <w:szCs w:val="48"/>
              </w:rPr>
            </w:pPr>
            <w:r w:rsidRPr="00F238BA">
              <w:rPr>
                <w:rFonts w:ascii="Arial" w:eastAsia="Times New Roman" w:hAnsi="Arial" w:cs="Arial"/>
                <w:sz w:val="20"/>
                <w:szCs w:val="24"/>
              </w:rPr>
              <w:t>Early Recognition Of Child Development Problems</w:t>
            </w:r>
            <w:r w:rsidRPr="00F238BA">
              <w:rPr>
                <w:rFonts w:ascii="Arial" w:eastAsia="Times New Roman" w:hAnsi="Arial" w:cs="Arial"/>
                <w:bCs/>
                <w:kern w:val="36"/>
                <w:szCs w:val="48"/>
                <w:highlight w:val="yellow"/>
              </w:rPr>
              <w:t xml:space="preserve"> </w:t>
            </w:r>
            <w:hyperlink r:id="rId167" w:history="1">
              <w:r w:rsidRPr="00F238BA">
                <w:rPr>
                  <w:rFonts w:ascii="Arial" w:eastAsia="Times New Roman" w:hAnsi="Arial" w:cs="Arial"/>
                  <w:b/>
                  <w:bCs/>
                  <w:color w:val="0000FF"/>
                  <w:kern w:val="36"/>
                  <w:sz w:val="18"/>
                  <w:szCs w:val="48"/>
                </w:rPr>
                <w:t>https://www.youtube.com/watch?v=KrUNBfyjlBk</w:t>
              </w:r>
            </w:hyperlink>
          </w:p>
          <w:p w14:paraId="603BD52C" w14:textId="77777777" w:rsidR="00F238BA" w:rsidRPr="00F238BA" w:rsidRDefault="00F238BA" w:rsidP="00F238BA">
            <w:pPr>
              <w:outlineLvl w:val="0"/>
              <w:rPr>
                <w:rFonts w:ascii="Arial" w:eastAsia="Times New Roman" w:hAnsi="Arial" w:cs="Arial"/>
                <w:bCs/>
                <w:kern w:val="36"/>
                <w:szCs w:val="48"/>
              </w:rPr>
            </w:pPr>
          </w:p>
          <w:p w14:paraId="726DDF55" w14:textId="77777777" w:rsidR="00F238BA" w:rsidRPr="00F238BA" w:rsidRDefault="00F238BA" w:rsidP="00F238BA">
            <w:pPr>
              <w:widowControl w:val="0"/>
              <w:overflowPunct w:val="0"/>
              <w:adjustRightInd w:val="0"/>
              <w:rPr>
                <w:rFonts w:ascii="Arial" w:eastAsia="Times New Roman" w:hAnsi="Arial" w:cs="Arial"/>
                <w:sz w:val="20"/>
                <w:szCs w:val="24"/>
              </w:rPr>
            </w:pPr>
          </w:p>
          <w:p w14:paraId="7C1DC4B9"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16"/>
                <w:szCs w:val="20"/>
              </w:rPr>
              <w:t xml:space="preserve"> </w:t>
            </w:r>
          </w:p>
        </w:tc>
        <w:tc>
          <w:tcPr>
            <w:tcW w:w="4567" w:type="dxa"/>
            <w:tcBorders>
              <w:top w:val="single" w:sz="4" w:space="0" w:color="auto"/>
              <w:left w:val="single" w:sz="4" w:space="0" w:color="auto"/>
              <w:bottom w:val="single" w:sz="4" w:space="0" w:color="auto"/>
              <w:right w:val="single" w:sz="4" w:space="0" w:color="auto"/>
            </w:tcBorders>
            <w:shd w:val="clear" w:color="auto" w:fill="auto"/>
          </w:tcPr>
          <w:p w14:paraId="1D10EF5C"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p>
          <w:p w14:paraId="2DBB6388"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Read about referral activities and options, including Child Find and Public Awareness Programs</w:t>
            </w:r>
          </w:p>
          <w:p w14:paraId="08E61A59"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7E8D75CF"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Identify state-specific agencies, entities, and guidance</w:t>
            </w:r>
          </w:p>
          <w:p w14:paraId="13ED9038"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1BC27E4D"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Read about prior written notice and parent consent</w:t>
            </w:r>
          </w:p>
          <w:p w14:paraId="0F740E2B" w14:textId="77777777" w:rsidR="00F238BA" w:rsidRPr="00F238BA" w:rsidRDefault="00F238BA" w:rsidP="00F238BA">
            <w:pPr>
              <w:widowControl w:val="0"/>
              <w:overflowPunct w:val="0"/>
              <w:adjustRightInd w:val="0"/>
              <w:rPr>
                <w:rFonts w:ascii="Arial" w:eastAsia="Times New Roman" w:hAnsi="Arial" w:cs="Arial"/>
                <w:kern w:val="28"/>
                <w:sz w:val="8"/>
                <w:szCs w:val="20"/>
                <w:u w:val="single"/>
              </w:rPr>
            </w:pPr>
          </w:p>
          <w:p w14:paraId="725031F4"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u w:val="single"/>
              </w:rPr>
              <w:t xml:space="preserve">Discussion Forum: </w:t>
            </w:r>
            <w:r w:rsidRPr="00F238BA">
              <w:rPr>
                <w:rFonts w:ascii="Arial" w:eastAsia="Times New Roman" w:hAnsi="Arial" w:cs="Arial"/>
                <w:kern w:val="28"/>
                <w:sz w:val="20"/>
                <w:szCs w:val="20"/>
              </w:rPr>
              <w:t>Getting to Know Your State Standards -</w:t>
            </w:r>
          </w:p>
          <w:p w14:paraId="09994F89"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Find your state’s early learning guidelines/standards and read them thoroughly. Discuss how you can use this resource to help you in: 1) monitoring each child’s progress; 2) sharing information and developmentally appropriate expectations with families; and 3) making appropriate referrals.</w:t>
            </w:r>
          </w:p>
          <w:p w14:paraId="598CF1D7" w14:textId="77777777" w:rsidR="00F238BA" w:rsidRPr="00F238BA" w:rsidRDefault="00F238BA" w:rsidP="00F238BA">
            <w:pPr>
              <w:widowControl w:val="0"/>
              <w:overflowPunct w:val="0"/>
              <w:adjustRightInd w:val="0"/>
              <w:ind w:left="360"/>
              <w:contextualSpacing/>
              <w:rPr>
                <w:rFonts w:ascii="Arial" w:eastAsia="Calibri" w:hAnsi="Arial" w:cs="Arial"/>
                <w:kern w:val="28"/>
                <w:sz w:val="8"/>
                <w:highlight w:val="yellow"/>
              </w:rPr>
            </w:pPr>
          </w:p>
          <w:p w14:paraId="0F26B25B"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u w:val="single"/>
              </w:rPr>
              <w:t>Reflection</w:t>
            </w:r>
            <w:r w:rsidRPr="00F238BA">
              <w:rPr>
                <w:rFonts w:ascii="Arial" w:eastAsia="Times New Roman" w:hAnsi="Arial" w:cs="Arial"/>
                <w:kern w:val="28"/>
                <w:sz w:val="20"/>
                <w:szCs w:val="20"/>
              </w:rPr>
              <w:t>: Natalie’s Story – Read about one family’s experience and identify evidence-based practices you can use when sharing developmental concerns</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A94FA17"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204B2491"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No assignment this week.</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DC68AD7"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44C954D7"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Pletcher, L. C., &amp; Younggren, N. O. (2013). </w:t>
            </w:r>
            <w:r w:rsidRPr="00F238BA">
              <w:rPr>
                <w:rFonts w:ascii="Arial" w:eastAsia="Times New Roman" w:hAnsi="Arial" w:cs="Arial"/>
                <w:i/>
                <w:kern w:val="28"/>
                <w:sz w:val="20"/>
                <w:szCs w:val="20"/>
              </w:rPr>
              <w:t>The early intervention workbook: Essential practices for quality services</w:t>
            </w:r>
            <w:r w:rsidRPr="00F238BA">
              <w:rPr>
                <w:rFonts w:ascii="Arial" w:eastAsia="Times New Roman" w:hAnsi="Arial" w:cs="Arial"/>
                <w:kern w:val="28"/>
                <w:sz w:val="20"/>
                <w:szCs w:val="20"/>
              </w:rPr>
              <w:t>. Baltimore: Paul Brookes. (chapter 4)</w:t>
            </w:r>
          </w:p>
          <w:p w14:paraId="7AC883F5"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797B559F" w14:textId="77777777" w:rsidR="00F238BA" w:rsidRPr="00F238BA" w:rsidRDefault="00F238BA" w:rsidP="00F238BA">
            <w:pPr>
              <w:widowControl w:val="0"/>
              <w:overflowPunct w:val="0"/>
              <w:adjustRightInd w:val="0"/>
              <w:rPr>
                <w:rFonts w:ascii="Arial" w:eastAsia="Times New Roman" w:hAnsi="Arial" w:cs="Arial"/>
                <w:kern w:val="28"/>
                <w:sz w:val="18"/>
                <w:szCs w:val="20"/>
              </w:rPr>
            </w:pPr>
            <w:r w:rsidRPr="00F238BA">
              <w:rPr>
                <w:rFonts w:ascii="Arial" w:eastAsia="Times New Roman" w:hAnsi="Arial" w:cs="Arial"/>
                <w:kern w:val="28"/>
                <w:sz w:val="20"/>
                <w:szCs w:val="20"/>
              </w:rPr>
              <w:t xml:space="preserve">Raver, S. A., &amp; Childress, D. C. (2015). </w:t>
            </w:r>
            <w:r w:rsidRPr="00F238BA">
              <w:rPr>
                <w:rFonts w:ascii="Arial" w:eastAsia="Times New Roman" w:hAnsi="Arial" w:cs="Arial"/>
                <w:i/>
                <w:kern w:val="28"/>
                <w:sz w:val="20"/>
                <w:szCs w:val="20"/>
              </w:rPr>
              <w:t>Family-centered early intervention: Supporting infants and toddlers in natural environments</w:t>
            </w:r>
            <w:r w:rsidRPr="00F238BA">
              <w:rPr>
                <w:rFonts w:ascii="Arial" w:eastAsia="Times New Roman" w:hAnsi="Arial" w:cs="Arial"/>
                <w:kern w:val="28"/>
                <w:sz w:val="20"/>
                <w:szCs w:val="20"/>
              </w:rPr>
              <w:t>. Baltimore: Brookes. – Chapter 3</w:t>
            </w:r>
          </w:p>
          <w:p w14:paraId="0B90AC47"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482DC87B" w14:textId="77777777" w:rsidR="00F238BA" w:rsidRPr="00F238BA" w:rsidRDefault="00F238BA" w:rsidP="00F238BA">
            <w:pPr>
              <w:contextualSpacing/>
              <w:rPr>
                <w:rFonts w:ascii="Arial" w:eastAsia="Times New Roman" w:hAnsi="Arial" w:cs="Arial"/>
                <w:sz w:val="20"/>
                <w:szCs w:val="20"/>
              </w:rPr>
            </w:pPr>
            <w:r w:rsidRPr="00F238BA">
              <w:rPr>
                <w:rFonts w:ascii="Arial" w:eastAsia="Times New Roman" w:hAnsi="Arial" w:cs="Arial"/>
                <w:kern w:val="28"/>
                <w:sz w:val="20"/>
                <w:szCs w:val="20"/>
              </w:rPr>
              <w:t xml:space="preserve">Building the Legacy for Our Youngest Children with Disabilities modules </w:t>
            </w:r>
          </w:p>
          <w:p w14:paraId="1F70E25D" w14:textId="77777777" w:rsidR="00F238BA" w:rsidRPr="00F238BA" w:rsidRDefault="00F238BA" w:rsidP="00F238BA">
            <w:pPr>
              <w:rPr>
                <w:rFonts w:ascii="Arial" w:eastAsia="Times New Roman" w:hAnsi="Arial" w:cs="Arial"/>
                <w:b/>
                <w:sz w:val="20"/>
                <w:szCs w:val="20"/>
              </w:rPr>
            </w:pPr>
            <w:r w:rsidRPr="00F238BA">
              <w:rPr>
                <w:rFonts w:ascii="Arial" w:eastAsia="Times New Roman" w:hAnsi="Arial" w:cs="Arial"/>
                <w:sz w:val="20"/>
                <w:szCs w:val="20"/>
              </w:rPr>
              <w:t>3. Pre-Referral and Referral Activities </w:t>
            </w:r>
            <w:hyperlink r:id="rId168" w:history="1">
              <w:r w:rsidRPr="00F238BA">
                <w:rPr>
                  <w:rFonts w:ascii="Arial" w:eastAsia="Times New Roman" w:hAnsi="Arial" w:cs="Arial"/>
                  <w:b/>
                  <w:color w:val="0000FF"/>
                  <w:sz w:val="20"/>
                  <w:szCs w:val="20"/>
                </w:rPr>
                <w:t>http://www.parentcenterhub.org/repository/partc-module3/</w:t>
              </w:r>
            </w:hyperlink>
          </w:p>
          <w:p w14:paraId="48A8CECB" w14:textId="77777777" w:rsidR="00F238BA" w:rsidRPr="00F238BA" w:rsidRDefault="00F238BA" w:rsidP="00F238BA">
            <w:pPr>
              <w:contextualSpacing/>
              <w:rPr>
                <w:rFonts w:ascii="Arial" w:hAnsi="Arial" w:cs="Arial"/>
                <w:sz w:val="8"/>
              </w:rPr>
            </w:pPr>
          </w:p>
          <w:p w14:paraId="0F1226C1"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466567E5" w14:textId="77777777" w:rsidR="00F238BA" w:rsidRPr="00F238BA" w:rsidRDefault="00F238BA" w:rsidP="00F238BA">
            <w:pPr>
              <w:autoSpaceDE w:val="0"/>
              <w:autoSpaceDN w:val="0"/>
              <w:adjustRightInd w:val="0"/>
              <w:rPr>
                <w:rFonts w:ascii="Arial" w:hAnsi="Arial" w:cs="Arial"/>
                <w:color w:val="000000"/>
                <w:sz w:val="20"/>
                <w:szCs w:val="20"/>
              </w:rPr>
            </w:pPr>
            <w:r w:rsidRPr="00F238BA">
              <w:rPr>
                <w:rFonts w:ascii="Arial" w:hAnsi="Arial" w:cs="Arial"/>
                <w:color w:val="000000"/>
                <w:sz w:val="20"/>
                <w:szCs w:val="20"/>
              </w:rPr>
              <w:t>The Right to Early Intervention for Infants and Toddlers and Their Families in Pennsylvania: A Handbook for Parents</w:t>
            </w:r>
          </w:p>
          <w:p w14:paraId="3B4F955B" w14:textId="77777777" w:rsidR="00F238BA" w:rsidRPr="00F238BA" w:rsidRDefault="00C7563A" w:rsidP="00F238BA">
            <w:pPr>
              <w:autoSpaceDE w:val="0"/>
              <w:autoSpaceDN w:val="0"/>
              <w:adjustRightInd w:val="0"/>
              <w:rPr>
                <w:rFonts w:ascii="Arial" w:hAnsi="Arial" w:cs="Arial"/>
                <w:b/>
                <w:color w:val="000000"/>
                <w:sz w:val="18"/>
                <w:szCs w:val="20"/>
              </w:rPr>
            </w:pPr>
            <w:hyperlink r:id="rId169" w:history="1">
              <w:r w:rsidR="00F238BA" w:rsidRPr="00F238BA">
                <w:rPr>
                  <w:rFonts w:ascii="Arial" w:hAnsi="Arial" w:cs="Arial"/>
                  <w:b/>
                  <w:color w:val="0000FF"/>
                  <w:sz w:val="18"/>
                  <w:szCs w:val="20"/>
                </w:rPr>
                <w:t>http://disabilityrightspa.org/File/publications/the-right-to-early-intervention-for-infants-and-toddlers-and-their-families-in-pennsylvania-.pdf</w:t>
              </w:r>
            </w:hyperlink>
          </w:p>
          <w:p w14:paraId="7721A3BD" w14:textId="77777777" w:rsidR="00F238BA" w:rsidRPr="00F238BA" w:rsidRDefault="00F238BA" w:rsidP="00F238BA">
            <w:pPr>
              <w:autoSpaceDE w:val="0"/>
              <w:autoSpaceDN w:val="0"/>
              <w:adjustRightInd w:val="0"/>
              <w:rPr>
                <w:rFonts w:ascii="Arial" w:hAnsi="Arial" w:cs="Arial"/>
                <w:color w:val="000000"/>
                <w:sz w:val="8"/>
                <w:szCs w:val="8"/>
              </w:rPr>
            </w:pPr>
          </w:p>
          <w:p w14:paraId="60938823" w14:textId="77777777" w:rsidR="00F238BA" w:rsidRPr="00F238BA" w:rsidRDefault="00F238BA" w:rsidP="00F238BA">
            <w:pPr>
              <w:autoSpaceDE w:val="0"/>
              <w:autoSpaceDN w:val="0"/>
              <w:adjustRightInd w:val="0"/>
              <w:rPr>
                <w:rFonts w:ascii="Arial" w:hAnsi="Arial" w:cs="Arial"/>
                <w:color w:val="000000"/>
                <w:sz w:val="20"/>
                <w:szCs w:val="20"/>
              </w:rPr>
            </w:pPr>
            <w:r w:rsidRPr="00F238BA">
              <w:rPr>
                <w:rFonts w:ascii="Arial" w:hAnsi="Arial" w:cs="Arial"/>
                <w:color w:val="000000"/>
                <w:sz w:val="20"/>
                <w:szCs w:val="20"/>
              </w:rPr>
              <w:t>Become Friendly with Special Education</w:t>
            </w:r>
          </w:p>
          <w:p w14:paraId="16DA97EF" w14:textId="77777777" w:rsidR="00F238BA" w:rsidRPr="00F238BA" w:rsidRDefault="00C7563A" w:rsidP="00F238BA">
            <w:pPr>
              <w:autoSpaceDE w:val="0"/>
              <w:autoSpaceDN w:val="0"/>
              <w:adjustRightInd w:val="0"/>
              <w:rPr>
                <w:rFonts w:ascii="Arial" w:hAnsi="Arial" w:cs="Arial"/>
                <w:b/>
                <w:bCs/>
                <w:color w:val="0000FF"/>
                <w:sz w:val="18"/>
                <w:szCs w:val="18"/>
              </w:rPr>
            </w:pPr>
            <w:hyperlink r:id="rId170" w:history="1">
              <w:r w:rsidR="00F238BA" w:rsidRPr="00F238BA">
                <w:rPr>
                  <w:rFonts w:ascii="Arial" w:hAnsi="Arial" w:cs="Arial"/>
                  <w:b/>
                  <w:bCs/>
                  <w:color w:val="0000FF"/>
                  <w:sz w:val="18"/>
                  <w:szCs w:val="18"/>
                </w:rPr>
                <w:t>http://www.sau41.org/student_services/Become%20Friendly%20with%20Special%20Education.pdf</w:t>
              </w:r>
            </w:hyperlink>
          </w:p>
          <w:p w14:paraId="5B0370E8" w14:textId="77777777" w:rsidR="00F238BA" w:rsidRPr="00F238BA" w:rsidRDefault="00F238BA" w:rsidP="00F238BA">
            <w:pPr>
              <w:autoSpaceDE w:val="0"/>
              <w:autoSpaceDN w:val="0"/>
              <w:adjustRightInd w:val="0"/>
              <w:rPr>
                <w:rFonts w:ascii="Arial" w:hAnsi="Arial" w:cs="Arial"/>
                <w:b/>
                <w:bCs/>
                <w:color w:val="0000FF"/>
                <w:sz w:val="6"/>
                <w:szCs w:val="18"/>
              </w:rPr>
            </w:pPr>
          </w:p>
          <w:p w14:paraId="2E0F6041" w14:textId="77777777" w:rsidR="00F238BA" w:rsidRPr="00F238BA" w:rsidRDefault="00F238BA" w:rsidP="00F238BA">
            <w:pPr>
              <w:autoSpaceDE w:val="0"/>
              <w:autoSpaceDN w:val="0"/>
              <w:adjustRightInd w:val="0"/>
              <w:rPr>
                <w:rFonts w:ascii="Arial" w:hAnsi="Arial" w:cs="Arial"/>
                <w:b/>
                <w:bCs/>
                <w:color w:val="0000FF"/>
                <w:sz w:val="18"/>
                <w:szCs w:val="20"/>
              </w:rPr>
            </w:pPr>
          </w:p>
          <w:p w14:paraId="1EEC6DA4" w14:textId="77777777" w:rsidR="00F238BA" w:rsidRPr="00F238BA" w:rsidRDefault="00F238BA" w:rsidP="00F238BA">
            <w:pPr>
              <w:autoSpaceDE w:val="0"/>
              <w:autoSpaceDN w:val="0"/>
              <w:adjustRightInd w:val="0"/>
              <w:rPr>
                <w:rFonts w:ascii="Arial" w:eastAsia="Times New Roman" w:hAnsi="Arial" w:cs="Arial"/>
                <w:kern w:val="28"/>
                <w:sz w:val="18"/>
                <w:szCs w:val="20"/>
              </w:rPr>
            </w:pPr>
          </w:p>
          <w:p w14:paraId="6F36DFC0" w14:textId="77777777" w:rsidR="00F238BA" w:rsidRPr="00F238BA" w:rsidRDefault="00F238BA" w:rsidP="00F238BA">
            <w:pPr>
              <w:widowControl w:val="0"/>
              <w:overflowPunct w:val="0"/>
              <w:adjustRightInd w:val="0"/>
              <w:rPr>
                <w:rFonts w:ascii="Arial" w:eastAsia="Times New Roman" w:hAnsi="Arial" w:cs="Arial"/>
                <w:kern w:val="28"/>
                <w:sz w:val="20"/>
                <w:szCs w:val="20"/>
              </w:rPr>
            </w:pPr>
          </w:p>
        </w:tc>
      </w:tr>
    </w:tbl>
    <w:p w14:paraId="62AD2674" w14:textId="77777777" w:rsidR="00F238BA" w:rsidRPr="00F238BA" w:rsidRDefault="00F238BA" w:rsidP="00F238BA">
      <w:pPr>
        <w:widowControl w:val="0"/>
        <w:overflowPunct w:val="0"/>
        <w:adjustRightInd w:val="0"/>
        <w:rPr>
          <w:rFonts w:ascii="Arial" w:eastAsia="Times New Roman" w:hAnsi="Arial" w:cs="Arial"/>
          <w:b/>
          <w:kern w:val="28"/>
          <w:sz w:val="20"/>
          <w:szCs w:val="20"/>
        </w:rPr>
      </w:pPr>
    </w:p>
    <w:p w14:paraId="27A90ACE"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b/>
          <w:kern w:val="28"/>
          <w:sz w:val="20"/>
          <w:szCs w:val="20"/>
        </w:rPr>
        <w:br w:type="column"/>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507"/>
        <w:gridCol w:w="2723"/>
        <w:gridCol w:w="3132"/>
        <w:gridCol w:w="3235"/>
        <w:gridCol w:w="3605"/>
      </w:tblGrid>
      <w:tr w:rsidR="00F238BA" w:rsidRPr="00F238BA" w14:paraId="6906B30E" w14:textId="77777777" w:rsidTr="00F238BA">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B10526F"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highlight w:val="yellow"/>
              </w:rPr>
              <w:br w:type="column"/>
            </w:r>
            <w:r w:rsidRPr="00F238BA">
              <w:rPr>
                <w:rFonts w:ascii="Arial" w:eastAsia="Times New Roman" w:hAnsi="Arial" w:cs="Arial"/>
                <w:b/>
                <w:kern w:val="28"/>
                <w:sz w:val="20"/>
                <w:szCs w:val="20"/>
              </w:rPr>
              <w:t>Wk</w:t>
            </w:r>
          </w:p>
          <w:p w14:paraId="5C373EBE"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150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E6EF7BB"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272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222B2AE"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313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82D6658"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3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0BC3374" w14:textId="5ABADEFA"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sidR="000D70C5">
              <w:rPr>
                <w:rFonts w:ascii="Arial" w:eastAsia="Times New Roman" w:hAnsi="Arial" w:cs="Arial"/>
                <w:b/>
                <w:kern w:val="28"/>
                <w:sz w:val="20"/>
                <w:szCs w:val="20"/>
              </w:rPr>
              <w:t>/ Due Dates</w:t>
            </w:r>
          </w:p>
        </w:tc>
        <w:tc>
          <w:tcPr>
            <w:tcW w:w="36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F0EE227"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449A6787" w14:textId="77777777" w:rsidTr="00F238BA">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1100577"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p w14:paraId="1EAE76DB"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10</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612741F"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2CFD847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Steps in the Early Intervention Process: Part 2: Gathering information</w:t>
            </w:r>
          </w:p>
          <w:p w14:paraId="14CF4304"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6E4AA101"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tc>
        <w:tc>
          <w:tcPr>
            <w:tcW w:w="2723" w:type="dxa"/>
            <w:tcBorders>
              <w:top w:val="single" w:sz="4" w:space="0" w:color="auto"/>
              <w:left w:val="single" w:sz="4" w:space="0" w:color="auto"/>
              <w:bottom w:val="single" w:sz="4" w:space="0" w:color="auto"/>
              <w:right w:val="single" w:sz="4" w:space="0" w:color="auto"/>
            </w:tcBorders>
            <w:shd w:val="clear" w:color="auto" w:fill="auto"/>
          </w:tcPr>
          <w:p w14:paraId="400F982D" w14:textId="77777777" w:rsidR="00F238BA" w:rsidRPr="00F238BA" w:rsidRDefault="00F238BA" w:rsidP="00F238BA">
            <w:pPr>
              <w:autoSpaceDE w:val="0"/>
              <w:autoSpaceDN w:val="0"/>
              <w:adjustRightInd w:val="0"/>
              <w:rPr>
                <w:rFonts w:ascii="Arial" w:hAnsi="Arial" w:cs="Arial"/>
                <w:color w:val="000000"/>
                <w:highlight w:val="yellow"/>
              </w:rPr>
            </w:pPr>
          </w:p>
          <w:p w14:paraId="314DD715" w14:textId="77777777" w:rsidR="00F238BA" w:rsidRPr="00F238BA" w:rsidRDefault="00F238BA" w:rsidP="00F238BA">
            <w:pPr>
              <w:rPr>
                <w:rFonts w:ascii="Arial" w:eastAsia="Times New Roman" w:hAnsi="Arial" w:cs="Arial"/>
                <w:sz w:val="20"/>
                <w:szCs w:val="24"/>
              </w:rPr>
            </w:pPr>
            <w:r w:rsidRPr="00F238BA">
              <w:rPr>
                <w:rFonts w:ascii="Arial" w:eastAsia="Times New Roman" w:hAnsi="Arial" w:cs="Arial"/>
                <w:sz w:val="20"/>
                <w:szCs w:val="24"/>
              </w:rPr>
              <w:t>Steps in the Early Intervention Process Part 2: Gathering Information Handout</w:t>
            </w:r>
          </w:p>
          <w:p w14:paraId="12410737" w14:textId="77777777" w:rsidR="00F238BA" w:rsidRPr="00F238BA" w:rsidRDefault="00F238BA" w:rsidP="00F238BA">
            <w:pPr>
              <w:rPr>
                <w:rFonts w:ascii="Arial" w:eastAsia="Times New Roman" w:hAnsi="Arial" w:cs="Arial"/>
                <w:sz w:val="8"/>
                <w:szCs w:val="8"/>
              </w:rPr>
            </w:pPr>
          </w:p>
          <w:p w14:paraId="63BE8080" w14:textId="77777777" w:rsidR="00F238BA" w:rsidRPr="00F238BA" w:rsidRDefault="00F238BA" w:rsidP="00F238BA">
            <w:pPr>
              <w:autoSpaceDE w:val="0"/>
              <w:autoSpaceDN w:val="0"/>
              <w:adjustRightInd w:val="0"/>
              <w:rPr>
                <w:rFonts w:ascii="Arial" w:hAnsi="Arial" w:cs="Arial"/>
                <w:color w:val="000000"/>
                <w:sz w:val="8"/>
                <w:szCs w:val="8"/>
                <w:highlight w:val="green"/>
              </w:rPr>
            </w:pPr>
          </w:p>
          <w:p w14:paraId="1E549F32" w14:textId="77777777" w:rsidR="00F238BA" w:rsidRPr="00F238BA" w:rsidRDefault="00F238BA" w:rsidP="00F238BA">
            <w:pPr>
              <w:spacing w:line="276" w:lineRule="auto"/>
              <w:contextualSpacing/>
              <w:rPr>
                <w:rFonts w:ascii="Arial" w:hAnsi="Arial" w:cs="Arial"/>
                <w:sz w:val="16"/>
                <w:szCs w:val="24"/>
              </w:rPr>
            </w:pPr>
            <w:r w:rsidRPr="00F238BA">
              <w:rPr>
                <w:rFonts w:ascii="Arial" w:hAnsi="Arial" w:cs="Arial"/>
                <w:sz w:val="20"/>
                <w:szCs w:val="24"/>
              </w:rPr>
              <w:t>Screening, Evaluation and Assessment</w:t>
            </w:r>
            <w:r w:rsidRPr="00F238BA">
              <w:rPr>
                <w:rFonts w:ascii="Arial" w:hAnsi="Arial" w:cs="Arial"/>
                <w:b/>
                <w:sz w:val="20"/>
                <w:szCs w:val="24"/>
              </w:rPr>
              <w:t xml:space="preserve"> </w:t>
            </w:r>
            <w:r w:rsidRPr="00F238BA">
              <w:rPr>
                <w:rFonts w:ascii="Arial" w:hAnsi="Arial" w:cs="Arial"/>
                <w:sz w:val="20"/>
                <w:szCs w:val="24"/>
              </w:rPr>
              <w:t>in Early Intervention</w:t>
            </w:r>
            <w:r w:rsidRPr="00F238BA">
              <w:rPr>
                <w:rFonts w:ascii="Arial" w:hAnsi="Arial" w:cs="Arial"/>
                <w:b/>
                <w:sz w:val="20"/>
                <w:szCs w:val="24"/>
              </w:rPr>
              <w:t xml:space="preserve"> </w:t>
            </w:r>
            <w:hyperlink r:id="rId171" w:history="1">
              <w:r w:rsidRPr="00F238BA">
                <w:rPr>
                  <w:rFonts w:ascii="Arial" w:hAnsi="Arial" w:cs="Arial"/>
                  <w:b/>
                  <w:color w:val="0000FF" w:themeColor="hyperlink"/>
                  <w:sz w:val="18"/>
                  <w:szCs w:val="24"/>
                </w:rPr>
                <w:t>http://www.education.pa.gov/Documents/Early%20Learning/Early%20Intervention/Laws%20Regulations%20and%20Announcements/Announcements/2012/EI%2012-01%20Screening%20Evaluation%20and%20Assessment%20in%20Early%20Intervention.pdf</w:t>
              </w:r>
            </w:hyperlink>
          </w:p>
          <w:p w14:paraId="2F6BFBD6" w14:textId="77777777" w:rsidR="00F238BA" w:rsidRPr="00F238BA" w:rsidRDefault="00F238BA" w:rsidP="00F238BA">
            <w:pPr>
              <w:widowControl w:val="0"/>
              <w:overflowPunct w:val="0"/>
              <w:adjustRightInd w:val="0"/>
              <w:rPr>
                <w:rFonts w:ascii="Arial" w:eastAsia="Times New Roman" w:hAnsi="Arial" w:cs="Arial"/>
                <w:b/>
                <w:kern w:val="28"/>
                <w:sz w:val="8"/>
                <w:szCs w:val="20"/>
                <w:highlight w:val="green"/>
              </w:rPr>
            </w:pPr>
          </w:p>
          <w:p w14:paraId="5CA8FCD5" w14:textId="77777777" w:rsidR="00F238BA" w:rsidRPr="00F238BA" w:rsidRDefault="00F238BA" w:rsidP="00F238BA">
            <w:pPr>
              <w:rPr>
                <w:rFonts w:ascii="Arial" w:hAnsi="Arial" w:cs="Arial"/>
                <w:b/>
                <w:sz w:val="18"/>
                <w:szCs w:val="24"/>
              </w:rPr>
            </w:pPr>
            <w:r w:rsidRPr="00F238BA">
              <w:rPr>
                <w:rFonts w:ascii="Arial" w:hAnsi="Arial" w:cs="Arial"/>
                <w:sz w:val="20"/>
                <w:szCs w:val="24"/>
              </w:rPr>
              <w:t>Authentic Assessment in Early Intervention</w:t>
            </w:r>
            <w:r w:rsidRPr="00F238BA">
              <w:rPr>
                <w:rFonts w:ascii="Arial" w:hAnsi="Arial" w:cs="Arial"/>
                <w:b/>
                <w:sz w:val="20"/>
                <w:szCs w:val="24"/>
              </w:rPr>
              <w:t xml:space="preserve"> </w:t>
            </w:r>
            <w:hyperlink r:id="rId172" w:history="1">
              <w:r w:rsidRPr="00F238BA">
                <w:rPr>
                  <w:rFonts w:ascii="Arial" w:hAnsi="Arial" w:cs="Arial"/>
                  <w:b/>
                  <w:color w:val="0000FF" w:themeColor="hyperlink"/>
                  <w:sz w:val="18"/>
                  <w:szCs w:val="24"/>
                </w:rPr>
                <w:t>http://www2.cde.state.co.us/media/ResultsMatter/RMSeries/AuthenticAssessInEI_SA.asp</w:t>
              </w:r>
            </w:hyperlink>
          </w:p>
          <w:p w14:paraId="59F86B24" w14:textId="77777777" w:rsidR="00F238BA" w:rsidRPr="00F238BA" w:rsidRDefault="00F238BA" w:rsidP="00F238BA">
            <w:pPr>
              <w:widowControl w:val="0"/>
              <w:overflowPunct w:val="0"/>
              <w:adjustRightInd w:val="0"/>
              <w:rPr>
                <w:rFonts w:ascii="Arial" w:eastAsia="Times New Roman" w:hAnsi="Arial" w:cs="Arial"/>
                <w:kern w:val="28"/>
                <w:sz w:val="8"/>
                <w:szCs w:val="8"/>
                <w:highlight w:val="yellow"/>
              </w:rPr>
            </w:pPr>
          </w:p>
          <w:p w14:paraId="2A33364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Gathering and Giving Information with Families </w:t>
            </w:r>
            <w:hyperlink r:id="rId173" w:history="1">
              <w:r w:rsidRPr="00F238BA">
                <w:rPr>
                  <w:rFonts w:ascii="Arial" w:eastAsia="Times New Roman" w:hAnsi="Arial" w:cs="Arial"/>
                  <w:b/>
                  <w:color w:val="0000FF"/>
                  <w:kern w:val="28"/>
                  <w:sz w:val="18"/>
                  <w:szCs w:val="20"/>
                </w:rPr>
                <w:t>https://depts.washington.edu/isei/iyc/21.4_woods.pdf</w:t>
              </w:r>
            </w:hyperlink>
          </w:p>
          <w:p w14:paraId="09B5C804"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1DC6F7DA" w14:textId="77777777" w:rsidR="00F238BA" w:rsidRPr="00F238BA" w:rsidRDefault="00F238BA" w:rsidP="00F238BA">
            <w:pPr>
              <w:rPr>
                <w:rFonts w:ascii="Arial" w:eastAsia="Times New Roman" w:hAnsi="Arial" w:cs="Arial"/>
                <w:kern w:val="28"/>
                <w:sz w:val="20"/>
                <w:szCs w:val="20"/>
                <w:highlight w:val="yellow"/>
              </w:rPr>
            </w:pPr>
            <w:r w:rsidRPr="00F238BA">
              <w:rPr>
                <w:rFonts w:ascii="Arial" w:eastAsia="Times New Roman" w:hAnsi="Arial" w:cs="Arial"/>
                <w:kern w:val="28"/>
                <w:sz w:val="20"/>
                <w:szCs w:val="20"/>
              </w:rPr>
              <w:t xml:space="preserve">How Do You Share Assessment Results with Families? </w:t>
            </w:r>
            <w:hyperlink r:id="rId174" w:history="1">
              <w:r w:rsidRPr="00F238BA">
                <w:rPr>
                  <w:rFonts w:ascii="Arial" w:hAnsi="Arial" w:cs="Arial"/>
                  <w:b/>
                  <w:color w:val="0000FF" w:themeColor="hyperlink"/>
                  <w:sz w:val="18"/>
                  <w:szCs w:val="18"/>
                </w:rPr>
                <w:t>http://veipd.org/earlyintervention/how-do-you-share-assessment-results-with-families/</w:t>
              </w:r>
            </w:hyperlink>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751F3B16"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4A2AB37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Discuss screening, evaluation, and assessment procedures, using the Steps in the Early Intervention Process Part 2: Gathering Information handout.</w:t>
            </w:r>
          </w:p>
          <w:p w14:paraId="63342C28"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638ED664"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Discuss the importance of using authentic assessment practices that include collaboration with family members. Watch Authentic Assessment in Early Intervention to underscore these ideas (</w:t>
            </w:r>
            <w:hyperlink r:id="rId175" w:history="1">
              <w:r w:rsidRPr="00F238BA">
                <w:rPr>
                  <w:rFonts w:ascii="Arial" w:eastAsia="Times New Roman" w:hAnsi="Arial" w:cs="Arial"/>
                  <w:b/>
                  <w:color w:val="0000FF"/>
                  <w:kern w:val="28"/>
                  <w:sz w:val="18"/>
                  <w:szCs w:val="20"/>
                </w:rPr>
                <w:t>http://www2.cde.state.co.us/media/ResultsMatter/RMSeries/AuthenticAssessInEI_SA.asp</w:t>
              </w:r>
            </w:hyperlink>
            <w:r w:rsidRPr="00F238BA">
              <w:rPr>
                <w:rFonts w:ascii="Arial" w:eastAsia="Times New Roman" w:hAnsi="Arial" w:cs="Arial"/>
                <w:kern w:val="28"/>
                <w:sz w:val="20"/>
                <w:szCs w:val="20"/>
              </w:rPr>
              <w:t xml:space="preserve">) </w:t>
            </w:r>
          </w:p>
          <w:p w14:paraId="79C3AEB0" w14:textId="77777777" w:rsidR="00F238BA" w:rsidRPr="00F238BA" w:rsidRDefault="00F238BA" w:rsidP="00F238BA">
            <w:pPr>
              <w:widowControl w:val="0"/>
              <w:overflowPunct w:val="0"/>
              <w:adjustRightInd w:val="0"/>
              <w:rPr>
                <w:rFonts w:ascii="Arial" w:eastAsia="Times New Roman" w:hAnsi="Arial" w:cs="Arial"/>
                <w:kern w:val="28"/>
                <w:sz w:val="8"/>
                <w:szCs w:val="8"/>
                <w:highlight w:val="yellow"/>
              </w:rPr>
            </w:pPr>
          </w:p>
          <w:p w14:paraId="63119982"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Discuss the importance of engaging, supporting and communicating with families in all aspects of the process, including how that communication may vary with the cultures, languages, and preferences of the family</w:t>
            </w:r>
          </w:p>
          <w:p w14:paraId="353B0EEE"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35B8A038" w14:textId="77777777" w:rsidR="00F238BA" w:rsidRPr="00F238BA" w:rsidRDefault="00F238BA" w:rsidP="00F238BA">
            <w:pPr>
              <w:rPr>
                <w:rFonts w:ascii="Arial" w:eastAsia="Times New Roman" w:hAnsi="Arial" w:cs="Arial"/>
                <w:kern w:val="28"/>
                <w:sz w:val="20"/>
                <w:szCs w:val="20"/>
                <w:u w:val="single"/>
              </w:rPr>
            </w:pPr>
          </w:p>
          <w:p w14:paraId="06E7636E" w14:textId="77777777" w:rsidR="00F238BA" w:rsidRPr="00F238BA" w:rsidRDefault="00F238BA" w:rsidP="00F238BA">
            <w:pPr>
              <w:rPr>
                <w:rFonts w:ascii="Arial" w:eastAsia="Times New Roman" w:hAnsi="Arial" w:cs="Arial"/>
                <w:kern w:val="28"/>
                <w:sz w:val="20"/>
                <w:szCs w:val="20"/>
                <w:u w:val="single"/>
              </w:rPr>
            </w:pPr>
            <w:r w:rsidRPr="00F238BA">
              <w:rPr>
                <w:rFonts w:ascii="Arial" w:eastAsia="Times New Roman" w:hAnsi="Arial" w:cs="Arial"/>
                <w:kern w:val="28"/>
                <w:sz w:val="20"/>
                <w:szCs w:val="20"/>
                <w:u w:val="single"/>
              </w:rPr>
              <w:t xml:space="preserve">Discussion Forum: </w:t>
            </w:r>
            <w:r w:rsidRPr="00F238BA">
              <w:rPr>
                <w:rFonts w:ascii="Arial" w:eastAsia="Times New Roman" w:hAnsi="Arial" w:cs="Arial"/>
                <w:kern w:val="28"/>
                <w:sz w:val="20"/>
                <w:szCs w:val="20"/>
              </w:rPr>
              <w:t>No discussion forum this week</w:t>
            </w:r>
          </w:p>
          <w:p w14:paraId="75DE39B1" w14:textId="77777777" w:rsidR="00F238BA" w:rsidRPr="00F238BA" w:rsidRDefault="00F238BA" w:rsidP="00F238BA">
            <w:pPr>
              <w:rPr>
                <w:rFonts w:ascii="Arial" w:eastAsia="Times New Roman" w:hAnsi="Arial" w:cs="Arial"/>
                <w:kern w:val="28"/>
                <w:sz w:val="20"/>
                <w:szCs w:val="20"/>
                <w:u w:val="single"/>
              </w:rPr>
            </w:pPr>
          </w:p>
          <w:p w14:paraId="6958271F" w14:textId="77777777" w:rsidR="00F238BA" w:rsidRPr="00F238BA" w:rsidRDefault="00F238BA" w:rsidP="00F238BA">
            <w:pPr>
              <w:rPr>
                <w:rFonts w:ascii="Arial" w:eastAsia="Times New Roman" w:hAnsi="Arial" w:cs="Arial"/>
                <w:sz w:val="24"/>
                <w:szCs w:val="24"/>
              </w:rPr>
            </w:pPr>
            <w:r w:rsidRPr="00F238BA">
              <w:rPr>
                <w:rFonts w:ascii="Arial" w:eastAsia="Times New Roman" w:hAnsi="Arial" w:cs="Arial"/>
                <w:kern w:val="28"/>
                <w:sz w:val="20"/>
                <w:szCs w:val="20"/>
                <w:u w:val="single"/>
              </w:rPr>
              <w:t xml:space="preserve">Reflection: Applications - </w:t>
            </w:r>
            <w:r w:rsidRPr="00F238BA">
              <w:rPr>
                <w:rFonts w:ascii="Arial" w:eastAsia="Times New Roman" w:hAnsi="Arial" w:cs="Arial"/>
                <w:sz w:val="20"/>
                <w:szCs w:val="24"/>
              </w:rPr>
              <w:t>Reflect on what you’ve read and what you’ve seen this week and discuss at least two ways in which you can see using resources or practices you learned about this week in any early childhood setting.</w:t>
            </w:r>
          </w:p>
        </w:tc>
        <w:tc>
          <w:tcPr>
            <w:tcW w:w="3235" w:type="dxa"/>
            <w:tcBorders>
              <w:top w:val="single" w:sz="4" w:space="0" w:color="auto"/>
              <w:left w:val="single" w:sz="4" w:space="0" w:color="auto"/>
              <w:bottom w:val="single" w:sz="4" w:space="0" w:color="auto"/>
              <w:right w:val="single" w:sz="4" w:space="0" w:color="auto"/>
            </w:tcBorders>
            <w:shd w:val="clear" w:color="auto" w:fill="auto"/>
          </w:tcPr>
          <w:p w14:paraId="75E1B8C9" w14:textId="77777777" w:rsidR="00F238BA" w:rsidRPr="00F238BA" w:rsidRDefault="00F238BA" w:rsidP="00F238BA">
            <w:pPr>
              <w:widowControl w:val="0"/>
              <w:overflowPunct w:val="0"/>
              <w:adjustRightInd w:val="0"/>
              <w:rPr>
                <w:rFonts w:ascii="Arial" w:eastAsia="Times New Roman" w:hAnsi="Arial" w:cs="Arial"/>
                <w:b/>
                <w:kern w:val="28"/>
                <w:sz w:val="20"/>
                <w:szCs w:val="20"/>
              </w:rPr>
            </w:pPr>
          </w:p>
          <w:p w14:paraId="6F7ADFC4"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r w:rsidRPr="00F238BA">
              <w:rPr>
                <w:rFonts w:ascii="Arial" w:eastAsia="Times New Roman" w:hAnsi="Arial" w:cs="Arial"/>
                <w:kern w:val="28"/>
                <w:sz w:val="20"/>
                <w:szCs w:val="20"/>
                <w:u w:val="single"/>
              </w:rPr>
              <w:t xml:space="preserve">Assignment 7: </w:t>
            </w:r>
          </w:p>
          <w:p w14:paraId="57E76002"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r w:rsidRPr="00F238BA">
              <w:rPr>
                <w:rFonts w:ascii="Arial" w:eastAsia="Times New Roman" w:hAnsi="Arial" w:cs="Arial"/>
                <w:kern w:val="28"/>
                <w:sz w:val="20"/>
                <w:szCs w:val="20"/>
                <w:u w:val="single"/>
              </w:rPr>
              <w:t xml:space="preserve">Jigsaw Activity </w:t>
            </w:r>
            <w:r w:rsidRPr="00F238BA">
              <w:rPr>
                <w:rFonts w:ascii="Arial Black" w:eastAsia="Calibri" w:hAnsi="Arial Black" w:cs="Arial"/>
                <w:color w:val="000000"/>
                <w:sz w:val="16"/>
                <w:szCs w:val="24"/>
              </w:rPr>
              <w:t>Due Week 13</w:t>
            </w:r>
          </w:p>
          <w:p w14:paraId="625B05AA"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p>
          <w:p w14:paraId="58F53BE6"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p>
          <w:p w14:paraId="5307CB08"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Divide students up alphabetically.</w:t>
            </w:r>
          </w:p>
          <w:p w14:paraId="6D04E1FF"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6F5EE9A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For each category below. . .  </w:t>
            </w:r>
          </w:p>
          <w:p w14:paraId="27366271"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•Attention-Deficit/Hyperactivity Disorder (AD/HD)</w:t>
            </w:r>
          </w:p>
          <w:p w14:paraId="6C6B5A7F"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•Prenatal exposure to drugs</w:t>
            </w:r>
          </w:p>
          <w:p w14:paraId="6D7BA4FB"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•Autism Spectrum Disorder</w:t>
            </w:r>
          </w:p>
          <w:p w14:paraId="3B753249"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•Blindness/Visual Impairment</w:t>
            </w:r>
          </w:p>
          <w:p w14:paraId="1A16F32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•Deafness/Hard of Hearing</w:t>
            </w:r>
          </w:p>
          <w:p w14:paraId="7D7B4129"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•Down Syndrome</w:t>
            </w:r>
          </w:p>
          <w:p w14:paraId="7C7FB6DB"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•Mental Health Challenges</w:t>
            </w:r>
          </w:p>
          <w:p w14:paraId="4A96DE3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•Challenging Behavior</w:t>
            </w:r>
          </w:p>
          <w:p w14:paraId="18D83BD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•Sensory Processing Disorder</w:t>
            </w:r>
          </w:p>
          <w:p w14:paraId="3A7CD96F"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•Gifted</w:t>
            </w:r>
          </w:p>
          <w:p w14:paraId="62AE5CD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•Intellectual disability</w:t>
            </w:r>
          </w:p>
          <w:p w14:paraId="562CF5C1"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15DCCFCC"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 . students will need to find 1) websites that identify evidence-based practices for supporting young children with that type of disability and 2) organizations that support families of children with that type of disability. When all of the assignments are completed, students will assemble the pieces of the puzzle to provide a set of resources.</w:t>
            </w:r>
          </w:p>
          <w:p w14:paraId="531C810D"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078FB58E" w14:textId="77777777" w:rsidR="00F238BA" w:rsidRPr="00F238BA" w:rsidRDefault="00F238BA" w:rsidP="00F238BA">
            <w:pPr>
              <w:widowControl w:val="0"/>
              <w:overflowPunct w:val="0"/>
              <w:adjustRightInd w:val="0"/>
              <w:rPr>
                <w:rFonts w:ascii="Arial" w:eastAsia="Times New Roman" w:hAnsi="Arial" w:cs="Arial"/>
                <w:b/>
                <w:kern w:val="28"/>
                <w:sz w:val="20"/>
                <w:szCs w:val="20"/>
              </w:rPr>
            </w:pP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F34B64B"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14422D72" w14:textId="77777777" w:rsidR="00F238BA" w:rsidRPr="00F238BA" w:rsidRDefault="00F238BA" w:rsidP="00F238BA">
            <w:pPr>
              <w:outlineLvl w:val="1"/>
              <w:rPr>
                <w:rFonts w:ascii="Arial" w:eastAsia="Times New Roman" w:hAnsi="Arial" w:cs="Arial"/>
                <w:bCs/>
                <w:sz w:val="20"/>
                <w:szCs w:val="36"/>
              </w:rPr>
            </w:pPr>
            <w:r w:rsidRPr="00F238BA">
              <w:rPr>
                <w:rFonts w:ascii="Arial" w:eastAsia="Times New Roman" w:hAnsi="Arial" w:cs="Arial"/>
                <w:bCs/>
                <w:sz w:val="20"/>
                <w:szCs w:val="36"/>
              </w:rPr>
              <w:t xml:space="preserve">Module 3: Developing Initial and Continuing Individualized Family Service Plans </w:t>
            </w:r>
            <w:hyperlink r:id="rId176" w:history="1">
              <w:r w:rsidRPr="00F238BA">
                <w:rPr>
                  <w:rFonts w:ascii="Arial" w:eastAsia="Times New Roman" w:hAnsi="Arial" w:cs="Arial"/>
                  <w:b/>
                  <w:bCs/>
                  <w:color w:val="0000FF"/>
                  <w:sz w:val="20"/>
                  <w:szCs w:val="36"/>
                </w:rPr>
                <w:t>http://www.nectac.org/wamodules/moduleifsp.asp</w:t>
              </w:r>
            </w:hyperlink>
          </w:p>
          <w:p w14:paraId="49D62BDB" w14:textId="77777777" w:rsidR="00F238BA" w:rsidRPr="00F238BA" w:rsidRDefault="00F238BA" w:rsidP="00F238BA">
            <w:pPr>
              <w:outlineLvl w:val="1"/>
              <w:rPr>
                <w:rFonts w:ascii="Arial" w:eastAsia="Times New Roman" w:hAnsi="Arial" w:cs="Arial"/>
                <w:bCs/>
                <w:sz w:val="8"/>
                <w:szCs w:val="36"/>
              </w:rPr>
            </w:pPr>
          </w:p>
          <w:p w14:paraId="385D484D" w14:textId="77777777" w:rsidR="00F238BA" w:rsidRPr="00F238BA" w:rsidRDefault="00F238BA" w:rsidP="00F238BA">
            <w:pPr>
              <w:autoSpaceDE w:val="0"/>
              <w:autoSpaceDN w:val="0"/>
              <w:adjustRightInd w:val="0"/>
              <w:rPr>
                <w:rFonts w:ascii="Arial" w:hAnsi="Arial" w:cs="Arial"/>
                <w:color w:val="000000"/>
                <w:sz w:val="20"/>
              </w:rPr>
            </w:pPr>
            <w:r w:rsidRPr="00F238BA">
              <w:rPr>
                <w:rFonts w:ascii="Arial" w:hAnsi="Arial" w:cs="Arial"/>
                <w:color w:val="000000"/>
                <w:sz w:val="20"/>
              </w:rPr>
              <w:t>The IFSP Process: Referral Through</w:t>
            </w:r>
          </w:p>
          <w:p w14:paraId="6DAB8058" w14:textId="77777777" w:rsidR="00F238BA" w:rsidRPr="00F238BA" w:rsidRDefault="00F238BA" w:rsidP="00F238BA">
            <w:pPr>
              <w:autoSpaceDE w:val="0"/>
              <w:autoSpaceDN w:val="0"/>
              <w:adjustRightInd w:val="0"/>
              <w:rPr>
                <w:rFonts w:ascii="Arial" w:hAnsi="Arial" w:cs="Arial"/>
                <w:b/>
                <w:bCs/>
                <w:color w:val="0000FF"/>
                <w:sz w:val="18"/>
              </w:rPr>
            </w:pPr>
            <w:r w:rsidRPr="00F238BA">
              <w:rPr>
                <w:rFonts w:ascii="Arial" w:hAnsi="Arial" w:cs="Arial"/>
                <w:color w:val="000000"/>
                <w:sz w:val="20"/>
              </w:rPr>
              <w:t xml:space="preserve">Program Evaluation </w:t>
            </w:r>
            <w:r w:rsidRPr="00F238BA">
              <w:rPr>
                <w:rFonts w:ascii="Arial" w:hAnsi="Arial" w:cs="Arial"/>
                <w:b/>
                <w:bCs/>
                <w:color w:val="0000FF"/>
                <w:sz w:val="18"/>
              </w:rPr>
              <w:t>ttp://www2.ku.edu/~kskits/ta/Packets/WritingFamily_GuidedPDF/IFSPPr</w:t>
            </w:r>
          </w:p>
          <w:p w14:paraId="6767B005" w14:textId="77777777" w:rsidR="00F238BA" w:rsidRPr="00F238BA" w:rsidRDefault="00F238BA" w:rsidP="00F238BA">
            <w:pPr>
              <w:widowControl w:val="0"/>
              <w:overflowPunct w:val="0"/>
              <w:adjustRightInd w:val="0"/>
              <w:rPr>
                <w:rFonts w:ascii="Arial" w:hAnsi="Arial" w:cs="Arial"/>
                <w:b/>
                <w:bCs/>
                <w:color w:val="0000FF"/>
                <w:sz w:val="18"/>
              </w:rPr>
            </w:pPr>
            <w:r w:rsidRPr="00F238BA">
              <w:rPr>
                <w:rFonts w:ascii="Arial" w:hAnsi="Arial" w:cs="Arial"/>
                <w:b/>
                <w:bCs/>
                <w:color w:val="0000FF"/>
                <w:sz w:val="18"/>
              </w:rPr>
              <w:t>ocess.pdf</w:t>
            </w:r>
          </w:p>
          <w:p w14:paraId="0FD899FE" w14:textId="77777777" w:rsidR="00F238BA" w:rsidRPr="00F238BA" w:rsidRDefault="00F238BA" w:rsidP="00F238BA">
            <w:pPr>
              <w:widowControl w:val="0"/>
              <w:overflowPunct w:val="0"/>
              <w:adjustRightInd w:val="0"/>
              <w:rPr>
                <w:rFonts w:ascii="Arial" w:hAnsi="Arial" w:cs="Arial"/>
                <w:b/>
                <w:bCs/>
                <w:color w:val="0000FF"/>
                <w:sz w:val="8"/>
                <w:highlight w:val="yellow"/>
              </w:rPr>
            </w:pPr>
          </w:p>
          <w:p w14:paraId="03986784" w14:textId="77777777" w:rsidR="00F238BA" w:rsidRPr="00F238BA" w:rsidRDefault="00F238BA" w:rsidP="00F238BA">
            <w:pPr>
              <w:rPr>
                <w:rFonts w:ascii="Arial" w:hAnsi="Arial" w:cs="Arial"/>
                <w:b/>
                <w:sz w:val="20"/>
                <w:szCs w:val="20"/>
              </w:rPr>
            </w:pPr>
            <w:r w:rsidRPr="00F238BA">
              <w:rPr>
                <w:rFonts w:ascii="Arial" w:eastAsia="Times New Roman" w:hAnsi="Arial" w:cs="Arial"/>
                <w:sz w:val="20"/>
                <w:szCs w:val="20"/>
              </w:rPr>
              <w:t>Screening, Evaluation, and Assessment Procedures</w:t>
            </w:r>
            <w:r w:rsidRPr="00F238BA">
              <w:rPr>
                <w:rFonts w:ascii="Arial" w:eastAsia="Times New Roman" w:hAnsi="Arial" w:cs="Arial"/>
                <w:b/>
                <w:sz w:val="20"/>
                <w:szCs w:val="20"/>
              </w:rPr>
              <w:t xml:space="preserve"> </w:t>
            </w:r>
            <w:hyperlink r:id="rId177" w:history="1">
              <w:r w:rsidRPr="00F238BA">
                <w:rPr>
                  <w:rFonts w:ascii="Arial" w:hAnsi="Arial" w:cs="Arial"/>
                  <w:b/>
                  <w:color w:val="0000FF"/>
                  <w:sz w:val="18"/>
                  <w:szCs w:val="20"/>
                </w:rPr>
                <w:t>http://www.parentcenterhub.org/repository/partc-module4/</w:t>
              </w:r>
            </w:hyperlink>
          </w:p>
          <w:p w14:paraId="08C7D5F3" w14:textId="77777777" w:rsidR="00F238BA" w:rsidRPr="00F238BA" w:rsidRDefault="00F238BA" w:rsidP="00F238BA">
            <w:pPr>
              <w:widowControl w:val="0"/>
              <w:overflowPunct w:val="0"/>
              <w:adjustRightInd w:val="0"/>
              <w:rPr>
                <w:rFonts w:ascii="Arial" w:hAnsi="Arial" w:cs="Arial"/>
                <w:b/>
                <w:bCs/>
                <w:color w:val="0000FF"/>
                <w:sz w:val="8"/>
                <w:szCs w:val="20"/>
                <w:highlight w:val="yellow"/>
              </w:rPr>
            </w:pPr>
          </w:p>
          <w:p w14:paraId="75677815" w14:textId="77777777" w:rsidR="00F238BA" w:rsidRPr="00F238BA" w:rsidRDefault="00F238BA" w:rsidP="00F238BA">
            <w:pPr>
              <w:widowControl w:val="0"/>
              <w:overflowPunct w:val="0"/>
              <w:adjustRightInd w:val="0"/>
              <w:rPr>
                <w:rFonts w:ascii="Arial" w:eastAsia="Times New Roman" w:hAnsi="Arial" w:cs="Arial"/>
                <w:kern w:val="28"/>
                <w:sz w:val="20"/>
              </w:rPr>
            </w:pPr>
            <w:r w:rsidRPr="00F238BA">
              <w:rPr>
                <w:rFonts w:ascii="Arial" w:hAnsi="Arial" w:cs="Arial"/>
                <w:color w:val="000000"/>
                <w:sz w:val="20"/>
              </w:rPr>
              <w:t>Initial and ongoing formative assessment</w:t>
            </w:r>
          </w:p>
          <w:p w14:paraId="1D76AF4C" w14:textId="77777777" w:rsidR="00F238BA" w:rsidRPr="00F238BA" w:rsidRDefault="00C7563A" w:rsidP="00F238BA">
            <w:pPr>
              <w:widowControl w:val="0"/>
              <w:overflowPunct w:val="0"/>
              <w:adjustRightInd w:val="0"/>
              <w:rPr>
                <w:rFonts w:ascii="Arial" w:eastAsia="Times New Roman" w:hAnsi="Arial" w:cs="Arial"/>
                <w:b/>
                <w:kern w:val="28"/>
                <w:sz w:val="20"/>
              </w:rPr>
            </w:pPr>
            <w:hyperlink r:id="rId178" w:history="1">
              <w:r w:rsidR="00F238BA" w:rsidRPr="00F238BA">
                <w:rPr>
                  <w:rFonts w:ascii="Arial" w:eastAsia="Times New Roman" w:hAnsi="Arial" w:cs="Arial"/>
                  <w:b/>
                  <w:color w:val="0000FF"/>
                  <w:kern w:val="28"/>
                  <w:sz w:val="20"/>
                </w:rPr>
                <w:t>http://ectacenter.org/wamodules/functional.asp</w:t>
              </w:r>
            </w:hyperlink>
          </w:p>
          <w:p w14:paraId="6D2FBF36" w14:textId="77777777" w:rsidR="00F238BA" w:rsidRPr="00F238BA" w:rsidRDefault="00F238BA" w:rsidP="00F238BA">
            <w:pPr>
              <w:widowControl w:val="0"/>
              <w:overflowPunct w:val="0"/>
              <w:adjustRightInd w:val="0"/>
              <w:rPr>
                <w:rFonts w:ascii="Arial" w:eastAsia="Times New Roman" w:hAnsi="Arial" w:cs="Arial"/>
                <w:kern w:val="28"/>
                <w:sz w:val="8"/>
                <w:highlight w:val="yellow"/>
              </w:rPr>
            </w:pPr>
          </w:p>
          <w:p w14:paraId="5BC77B31" w14:textId="77777777" w:rsidR="00F238BA" w:rsidRPr="00F238BA" w:rsidRDefault="00F238BA" w:rsidP="00F238BA">
            <w:pPr>
              <w:spacing w:line="276" w:lineRule="auto"/>
              <w:rPr>
                <w:rFonts w:ascii="Arial" w:hAnsi="Arial" w:cs="Arial"/>
                <w:b/>
                <w:color w:val="0000FF" w:themeColor="hyperlink"/>
                <w:sz w:val="18"/>
                <w:szCs w:val="24"/>
              </w:rPr>
            </w:pPr>
            <w:r w:rsidRPr="00F238BA">
              <w:rPr>
                <w:rFonts w:ascii="Arial" w:hAnsi="Arial" w:cs="Arial"/>
                <w:sz w:val="20"/>
                <w:szCs w:val="24"/>
              </w:rPr>
              <w:t>Washington Module 2</w:t>
            </w:r>
            <w:r w:rsidRPr="00F238BA">
              <w:rPr>
                <w:rFonts w:ascii="Arial" w:hAnsi="Arial" w:cs="Arial"/>
                <w:b/>
                <w:sz w:val="20"/>
                <w:szCs w:val="24"/>
              </w:rPr>
              <w:t xml:space="preserve"> </w:t>
            </w:r>
            <w:hyperlink r:id="rId179" w:history="1">
              <w:r w:rsidRPr="00F238BA">
                <w:rPr>
                  <w:rFonts w:ascii="Arial" w:hAnsi="Arial" w:cs="Arial"/>
                  <w:b/>
                  <w:color w:val="0000FF"/>
                  <w:sz w:val="18"/>
                  <w:szCs w:val="24"/>
                </w:rPr>
                <w:t>https://unc-fpg-cdi.adobeconnect.com/_a992899727/wam2t1/</w:t>
              </w:r>
            </w:hyperlink>
          </w:p>
          <w:p w14:paraId="0ECDFB51" w14:textId="77777777" w:rsidR="00F238BA" w:rsidRPr="00F238BA" w:rsidRDefault="00F238BA" w:rsidP="00F238BA">
            <w:pPr>
              <w:spacing w:line="276" w:lineRule="auto"/>
              <w:rPr>
                <w:rFonts w:ascii="Arial" w:hAnsi="Arial" w:cs="Arial"/>
                <w:b/>
                <w:sz w:val="6"/>
                <w:szCs w:val="24"/>
              </w:rPr>
            </w:pPr>
          </w:p>
          <w:p w14:paraId="0F2F1737" w14:textId="77777777" w:rsidR="00F238BA" w:rsidRPr="00F238BA" w:rsidRDefault="00F238BA" w:rsidP="00F238BA">
            <w:pPr>
              <w:widowControl w:val="0"/>
              <w:overflowPunct w:val="0"/>
              <w:adjustRightInd w:val="0"/>
              <w:rPr>
                <w:rFonts w:ascii="Arial" w:hAnsi="Arial" w:cs="Arial"/>
                <w:b/>
                <w:bCs/>
                <w:color w:val="0000FF"/>
                <w:sz w:val="20"/>
                <w:szCs w:val="20"/>
              </w:rPr>
            </w:pPr>
            <w:r w:rsidRPr="00F238BA">
              <w:rPr>
                <w:rFonts w:ascii="Arial" w:hAnsi="Arial" w:cs="Arial"/>
                <w:color w:val="000000"/>
                <w:sz w:val="20"/>
              </w:rPr>
              <w:t xml:space="preserve">About Specific Disabilities </w:t>
            </w:r>
            <w:hyperlink r:id="rId180" w:history="1">
              <w:r w:rsidRPr="00F238BA">
                <w:rPr>
                  <w:rFonts w:ascii="Arial" w:hAnsi="Arial" w:cs="Arial"/>
                  <w:b/>
                  <w:bCs/>
                  <w:color w:val="0000FF"/>
                  <w:sz w:val="18"/>
                  <w:szCs w:val="20"/>
                </w:rPr>
                <w:t>http://www.parentcenterhub.org/repository/specific</w:t>
              </w:r>
              <w:r w:rsidRPr="00F238BA">
                <w:rPr>
                  <w:rFonts w:ascii="Cambria Math" w:hAnsi="Cambria Math" w:cs="Cambria Math"/>
                  <w:b/>
                  <w:bCs/>
                  <w:color w:val="0000FF"/>
                  <w:sz w:val="18"/>
                  <w:szCs w:val="20"/>
                </w:rPr>
                <w:t>‐</w:t>
              </w:r>
              <w:r w:rsidRPr="00F238BA">
                <w:rPr>
                  <w:rFonts w:ascii="Arial" w:hAnsi="Arial" w:cs="Arial"/>
                  <w:b/>
                  <w:bCs/>
                  <w:color w:val="0000FF"/>
                  <w:sz w:val="18"/>
                  <w:szCs w:val="20"/>
                </w:rPr>
                <w:t>disabilities/</w:t>
              </w:r>
            </w:hyperlink>
          </w:p>
          <w:p w14:paraId="1C9A42B8" w14:textId="77777777" w:rsidR="00F238BA" w:rsidRPr="00F238BA" w:rsidRDefault="00F238BA" w:rsidP="00F238BA">
            <w:pPr>
              <w:rPr>
                <w:rFonts w:ascii="Arial" w:hAnsi="Arial" w:cs="Arial"/>
                <w:b/>
                <w:sz w:val="20"/>
                <w:szCs w:val="20"/>
              </w:rPr>
            </w:pPr>
          </w:p>
          <w:p w14:paraId="64FE46FC" w14:textId="77777777" w:rsidR="00F238BA" w:rsidRPr="00F238BA" w:rsidRDefault="00F238BA" w:rsidP="00F238BA">
            <w:pPr>
              <w:rPr>
                <w:rFonts w:ascii="Arial" w:eastAsia="Times New Roman" w:hAnsi="Arial" w:cs="Arial"/>
                <w:b/>
                <w:sz w:val="18"/>
                <w:szCs w:val="18"/>
              </w:rPr>
            </w:pPr>
            <w:r w:rsidRPr="00F238BA">
              <w:rPr>
                <w:rFonts w:ascii="Arial" w:eastAsia="Times New Roman" w:hAnsi="Arial" w:cs="Arial"/>
                <w:sz w:val="20"/>
                <w:szCs w:val="24"/>
              </w:rPr>
              <w:t>Building on Strengths: Assessment</w:t>
            </w:r>
            <w:r w:rsidRPr="00F238BA">
              <w:rPr>
                <w:rFonts w:ascii="Times New Roman" w:eastAsia="Times New Roman" w:hAnsi="Times New Roman" w:cs="Times New Roman"/>
                <w:sz w:val="24"/>
                <w:szCs w:val="24"/>
              </w:rPr>
              <w:t xml:space="preserve"> </w:t>
            </w:r>
            <w:hyperlink r:id="rId181" w:history="1">
              <w:r w:rsidRPr="00F238BA">
                <w:rPr>
                  <w:rFonts w:ascii="Arial" w:eastAsia="Times New Roman" w:hAnsi="Arial" w:cs="Arial"/>
                  <w:b/>
                  <w:color w:val="0000FF"/>
                  <w:sz w:val="18"/>
                  <w:szCs w:val="18"/>
                </w:rPr>
                <w:t>https://youtu.be/8m8EaXbsaJU</w:t>
              </w:r>
            </w:hyperlink>
          </w:p>
          <w:p w14:paraId="09F62FF4" w14:textId="77777777" w:rsidR="00F238BA" w:rsidRPr="00F238BA" w:rsidRDefault="00F238BA" w:rsidP="00F238BA">
            <w:pPr>
              <w:rPr>
                <w:rFonts w:ascii="Arial" w:eastAsia="Times New Roman" w:hAnsi="Arial" w:cs="Arial"/>
                <w:kern w:val="28"/>
                <w:highlight w:val="yellow"/>
              </w:rPr>
            </w:pPr>
          </w:p>
        </w:tc>
      </w:tr>
    </w:tbl>
    <w:p w14:paraId="72826F3F"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sectPr w:rsidR="00F238BA" w:rsidRPr="00F238BA" w:rsidSect="00F238BA">
          <w:footerReference w:type="even" r:id="rId182"/>
          <w:footerReference w:type="default" r:id="rId183"/>
          <w:pgSz w:w="15840" w:h="12240" w:orient="landscape"/>
          <w:pgMar w:top="1440" w:right="864" w:bottom="1440" w:left="360" w:header="720" w:footer="720" w:gutter="0"/>
          <w:cols w:space="720"/>
          <w:noEndnote/>
          <w:titlePg/>
          <w:docGrid w:linePitch="272"/>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250"/>
        <w:gridCol w:w="1980"/>
        <w:gridCol w:w="3132"/>
        <w:gridCol w:w="2628"/>
        <w:gridCol w:w="4212"/>
      </w:tblGrid>
      <w:tr w:rsidR="00F238BA" w:rsidRPr="00F238BA" w14:paraId="41069A70" w14:textId="77777777" w:rsidTr="000D70C5">
        <w:trPr>
          <w:trHeight w:val="575"/>
        </w:trPr>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0F2AF7D"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lastRenderedPageBreak/>
              <w:t>Wk</w:t>
            </w:r>
          </w:p>
          <w:p w14:paraId="4942FB97"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9BABE00"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19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C17E049"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313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B044C01"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262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EE48307" w14:textId="4E0915C2"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sidR="000D70C5">
              <w:rPr>
                <w:rFonts w:ascii="Arial" w:eastAsia="Times New Roman" w:hAnsi="Arial" w:cs="Arial"/>
                <w:b/>
                <w:kern w:val="28"/>
                <w:sz w:val="20"/>
                <w:szCs w:val="20"/>
              </w:rPr>
              <w:t>/Due Dates</w:t>
            </w:r>
          </w:p>
        </w:tc>
        <w:tc>
          <w:tcPr>
            <w:tcW w:w="421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F837405"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6C36F736" w14:textId="77777777" w:rsidTr="000D70C5">
        <w:tc>
          <w:tcPr>
            <w:tcW w:w="64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55FA47D"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p w14:paraId="3136152B"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D6F096"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0AD8556E"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Steps in the Early Intervention Process: Part 3: Developing and Implementing Plans </w:t>
            </w:r>
          </w:p>
          <w:p w14:paraId="28521383" w14:textId="77777777" w:rsidR="00F238BA" w:rsidRPr="00F238BA" w:rsidRDefault="00F238BA" w:rsidP="00F238BA">
            <w:pPr>
              <w:widowControl w:val="0"/>
              <w:overflowPunct w:val="0"/>
              <w:adjustRightInd w:val="0"/>
              <w:rPr>
                <w:rFonts w:ascii="Arial" w:eastAsia="Times New Roman" w:hAnsi="Arial" w:cs="Arial"/>
                <w:kern w:val="28"/>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C35C0C"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pPr>
          </w:p>
          <w:p w14:paraId="34AF36A7" w14:textId="77777777" w:rsidR="00F238BA" w:rsidRPr="00F238BA" w:rsidRDefault="00F238BA" w:rsidP="00F238BA">
            <w:pPr>
              <w:keepNext/>
              <w:keepLines/>
              <w:spacing w:before="40" w:line="259" w:lineRule="auto"/>
              <w:outlineLvl w:val="1"/>
              <w:rPr>
                <w:rFonts w:ascii="Arial" w:eastAsiaTheme="majorEastAsia" w:hAnsi="Arial" w:cs="Arial"/>
                <w:b/>
                <w:sz w:val="18"/>
                <w:szCs w:val="18"/>
              </w:rPr>
            </w:pPr>
            <w:r w:rsidRPr="00F238BA">
              <w:rPr>
                <w:rFonts w:ascii="Arial" w:eastAsiaTheme="majorEastAsia" w:hAnsi="Arial" w:cs="Arial"/>
                <w:sz w:val="20"/>
                <w:szCs w:val="24"/>
              </w:rPr>
              <w:t xml:space="preserve">PA IFSP/IEP Form </w:t>
            </w:r>
            <w:hyperlink r:id="rId184" w:history="1">
              <w:r w:rsidRPr="00F238BA">
                <w:rPr>
                  <w:rFonts w:ascii="Arial" w:eastAsiaTheme="majorEastAsia" w:hAnsi="Arial" w:cs="Arial"/>
                  <w:b/>
                  <w:color w:val="0000FF" w:themeColor="hyperlink"/>
                  <w:sz w:val="18"/>
                  <w:szCs w:val="18"/>
                </w:rPr>
                <w:t>http://www.pattan.net/category/Legal/Forms/Browse/Single/?id=4db2885acd69f9c443550000</w:t>
              </w:r>
            </w:hyperlink>
          </w:p>
          <w:p w14:paraId="40D07152" w14:textId="77777777" w:rsidR="00F238BA" w:rsidRPr="00F238BA" w:rsidRDefault="00F238BA" w:rsidP="00F238BA">
            <w:pPr>
              <w:spacing w:line="276" w:lineRule="auto"/>
              <w:rPr>
                <w:sz w:val="8"/>
                <w:szCs w:val="8"/>
              </w:rPr>
            </w:pPr>
          </w:p>
          <w:p w14:paraId="179829AA" w14:textId="77777777" w:rsidR="00F238BA" w:rsidRPr="00F238BA" w:rsidRDefault="00F238BA" w:rsidP="00F238BA">
            <w:pPr>
              <w:spacing w:line="276" w:lineRule="auto"/>
              <w:rPr>
                <w:rFonts w:ascii="Arial" w:hAnsi="Arial" w:cs="Arial"/>
                <w:b/>
                <w:sz w:val="20"/>
                <w:szCs w:val="24"/>
              </w:rPr>
            </w:pPr>
            <w:r w:rsidRPr="00F238BA">
              <w:rPr>
                <w:rFonts w:ascii="Arial" w:hAnsi="Arial" w:cs="Arial"/>
                <w:sz w:val="20"/>
                <w:szCs w:val="24"/>
              </w:rPr>
              <w:t>EARL 222: Class 11: Steps in the Early Intervention Process Part 2: IFSP Handout</w:t>
            </w:r>
            <w:r w:rsidRPr="00F238BA">
              <w:rPr>
                <w:rFonts w:ascii="Arial" w:hAnsi="Arial" w:cs="Arial"/>
                <w:b/>
                <w:sz w:val="20"/>
                <w:szCs w:val="24"/>
              </w:rPr>
              <w:t xml:space="preserve"> </w:t>
            </w:r>
          </w:p>
          <w:p w14:paraId="43830E30" w14:textId="77777777" w:rsidR="00F238BA" w:rsidRPr="00F238BA" w:rsidRDefault="00F238BA" w:rsidP="00F238BA">
            <w:pPr>
              <w:rPr>
                <w:rFonts w:ascii="Arial" w:eastAsia="Times New Roman" w:hAnsi="Arial" w:cs="Arial"/>
                <w:b/>
                <w:sz w:val="8"/>
                <w:szCs w:val="8"/>
              </w:rPr>
            </w:pPr>
          </w:p>
          <w:p w14:paraId="15C42075" w14:textId="77777777" w:rsidR="00F238BA" w:rsidRPr="00F238BA" w:rsidRDefault="00F238BA" w:rsidP="00F238BA">
            <w:pPr>
              <w:rPr>
                <w:rFonts w:ascii="Arial" w:eastAsia="Times New Roman" w:hAnsi="Arial" w:cs="Arial"/>
                <w:b/>
                <w:sz w:val="24"/>
                <w:szCs w:val="24"/>
              </w:rPr>
            </w:pPr>
            <w:r w:rsidRPr="00F238BA">
              <w:rPr>
                <w:rFonts w:ascii="Arial" w:eastAsia="Calibri" w:hAnsi="Arial" w:cs="Arial"/>
                <w:sz w:val="20"/>
                <w:szCs w:val="24"/>
              </w:rPr>
              <w:t>What is the difference between and IFSP and an IEP?</w:t>
            </w:r>
            <w:r w:rsidRPr="00F238BA">
              <w:rPr>
                <w:rFonts w:ascii="Arial" w:eastAsia="Calibri" w:hAnsi="Arial" w:cs="Arial"/>
                <w:b/>
                <w:sz w:val="20"/>
                <w:szCs w:val="24"/>
              </w:rPr>
              <w:t xml:space="preserve"> </w:t>
            </w:r>
            <w:hyperlink r:id="rId185" w:history="1">
              <w:r w:rsidRPr="00F238BA">
                <w:rPr>
                  <w:rFonts w:ascii="Arial" w:eastAsia="Times New Roman" w:hAnsi="Arial" w:cs="Arial"/>
                  <w:b/>
                  <w:color w:val="0000FF" w:themeColor="hyperlink"/>
                  <w:sz w:val="18"/>
                  <w:szCs w:val="24"/>
                </w:rPr>
                <w:t>http://www.pacer.org/parent/php/PHP-c59.pdf</w:t>
              </w:r>
            </w:hyperlink>
          </w:p>
          <w:p w14:paraId="201DD3E4" w14:textId="77777777" w:rsidR="00F238BA" w:rsidRPr="00F238BA" w:rsidRDefault="00F238BA" w:rsidP="00F238BA">
            <w:pPr>
              <w:spacing w:line="276" w:lineRule="auto"/>
              <w:rPr>
                <w:sz w:val="8"/>
                <w:szCs w:val="8"/>
              </w:rPr>
            </w:pPr>
          </w:p>
          <w:p w14:paraId="33568BD3" w14:textId="77777777" w:rsidR="00F238BA" w:rsidRPr="00F238BA" w:rsidRDefault="00F238BA" w:rsidP="00F238BA">
            <w:pPr>
              <w:rPr>
                <w:rFonts w:ascii="Arial" w:hAnsi="Arial" w:cs="Arial"/>
                <w:sz w:val="24"/>
                <w:szCs w:val="24"/>
              </w:rPr>
            </w:pPr>
            <w:r w:rsidRPr="00F238BA">
              <w:rPr>
                <w:rFonts w:ascii="Arial" w:hAnsi="Arial" w:cs="Arial"/>
                <w:sz w:val="20"/>
                <w:szCs w:val="24"/>
              </w:rPr>
              <w:t xml:space="preserve">EARL 222: Class 11: Module: IEPs/Head Start Center for Inclusion PowerPoints </w:t>
            </w:r>
          </w:p>
          <w:p w14:paraId="1A3EE7C2" w14:textId="77777777" w:rsidR="00F238BA" w:rsidRPr="00F238BA" w:rsidRDefault="00F238BA" w:rsidP="00F238BA">
            <w:pPr>
              <w:rPr>
                <w:rFonts w:ascii="Arial" w:eastAsia="Times New Roman" w:hAnsi="Arial" w:cs="Arial"/>
                <w:sz w:val="8"/>
                <w:szCs w:val="8"/>
                <w:highlight w:val="yellow"/>
              </w:rPr>
            </w:pPr>
          </w:p>
          <w:p w14:paraId="7A4DC99A" w14:textId="77777777" w:rsidR="00F238BA" w:rsidRPr="00F238BA" w:rsidRDefault="00F238BA" w:rsidP="00F238BA">
            <w:pPr>
              <w:rPr>
                <w:rFonts w:ascii="Arial" w:eastAsia="Times New Roman" w:hAnsi="Arial" w:cs="Arial"/>
                <w:b/>
                <w:kern w:val="28"/>
                <w:sz w:val="20"/>
                <w:szCs w:val="20"/>
                <w:highlight w:val="yellow"/>
              </w:rPr>
            </w:pPr>
            <w:r w:rsidRPr="00F238BA">
              <w:rPr>
                <w:rFonts w:ascii="Arial" w:eastAsia="Times New Roman" w:hAnsi="Arial" w:cs="Arial"/>
                <w:sz w:val="20"/>
                <w:szCs w:val="24"/>
              </w:rPr>
              <w:t>EARL 222 Class 11 Videos</w:t>
            </w:r>
            <w:r w:rsidRPr="00F238BA">
              <w:rPr>
                <w:rFonts w:ascii="Arial" w:eastAsia="Times New Roman" w:hAnsi="Arial" w:cs="Arial"/>
                <w:b/>
                <w:sz w:val="20"/>
                <w:szCs w:val="24"/>
              </w:rPr>
              <w:t xml:space="preserve"> </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153C07C4"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3B02B68E" w14:textId="77777777" w:rsidR="00F238BA" w:rsidRPr="00F238BA" w:rsidRDefault="00F238BA" w:rsidP="00F238BA">
            <w:pPr>
              <w:rPr>
                <w:rFonts w:ascii="Arial" w:eastAsia="Times New Roman" w:hAnsi="Arial" w:cs="Arial"/>
                <w:kern w:val="28"/>
                <w:sz w:val="20"/>
                <w:szCs w:val="20"/>
              </w:rPr>
            </w:pPr>
            <w:r w:rsidRPr="00F238BA">
              <w:rPr>
                <w:rFonts w:ascii="Arial" w:eastAsia="Times New Roman" w:hAnsi="Arial" w:cs="Arial"/>
                <w:kern w:val="28"/>
                <w:sz w:val="20"/>
                <w:szCs w:val="20"/>
              </w:rPr>
              <w:t>Read the Pennsylvania IFSP/IEP form as a precursor to learning about the components of an IFSP.</w:t>
            </w:r>
          </w:p>
          <w:p w14:paraId="722242F2" w14:textId="77777777" w:rsidR="00F238BA" w:rsidRPr="00F238BA" w:rsidRDefault="00F238BA" w:rsidP="00F238BA">
            <w:pPr>
              <w:rPr>
                <w:rFonts w:ascii="Arial" w:eastAsia="Times New Roman" w:hAnsi="Arial" w:cs="Arial"/>
                <w:kern w:val="28"/>
                <w:sz w:val="20"/>
                <w:szCs w:val="20"/>
              </w:rPr>
            </w:pPr>
          </w:p>
          <w:p w14:paraId="276F2431" w14:textId="77777777" w:rsidR="00F238BA" w:rsidRPr="00F238BA" w:rsidRDefault="00F238BA" w:rsidP="00F238BA">
            <w:pPr>
              <w:rPr>
                <w:rFonts w:ascii="Arial" w:eastAsia="Times New Roman" w:hAnsi="Arial" w:cs="Arial"/>
                <w:kern w:val="28"/>
                <w:sz w:val="20"/>
                <w:szCs w:val="20"/>
              </w:rPr>
            </w:pPr>
            <w:r w:rsidRPr="00F238BA">
              <w:rPr>
                <w:rFonts w:ascii="Arial" w:eastAsia="Times New Roman" w:hAnsi="Arial" w:cs="Arial"/>
                <w:kern w:val="28"/>
                <w:sz w:val="20"/>
                <w:szCs w:val="20"/>
              </w:rPr>
              <w:t>Read about the differences between an IFSP and an IEP.</w:t>
            </w:r>
          </w:p>
          <w:p w14:paraId="6DCC4364" w14:textId="77777777" w:rsidR="00F238BA" w:rsidRPr="00F238BA" w:rsidRDefault="00F238BA" w:rsidP="00F238BA">
            <w:pPr>
              <w:rPr>
                <w:rFonts w:ascii="Arial" w:eastAsia="Times New Roman" w:hAnsi="Arial" w:cs="Arial"/>
                <w:kern w:val="28"/>
                <w:sz w:val="20"/>
                <w:szCs w:val="20"/>
              </w:rPr>
            </w:pPr>
          </w:p>
          <w:p w14:paraId="50423A21" w14:textId="77777777" w:rsidR="00F238BA" w:rsidRPr="00F238BA" w:rsidRDefault="00F238BA" w:rsidP="00F238BA">
            <w:pPr>
              <w:rPr>
                <w:rFonts w:ascii="Arial" w:eastAsia="Times New Roman" w:hAnsi="Arial" w:cs="Arial"/>
                <w:sz w:val="20"/>
                <w:szCs w:val="20"/>
              </w:rPr>
            </w:pPr>
            <w:r w:rsidRPr="00F238BA">
              <w:rPr>
                <w:rFonts w:ascii="Arial" w:eastAsia="Times New Roman" w:hAnsi="Arial" w:cs="Arial"/>
                <w:kern w:val="28"/>
                <w:sz w:val="20"/>
                <w:szCs w:val="20"/>
              </w:rPr>
              <w:t>Share sequence of PowerPoints, handouts, and videos from the Head Start Center for Inclusion’s IEP Module to address content on</w:t>
            </w:r>
            <w:r w:rsidRPr="00F238BA">
              <w:rPr>
                <w:rFonts w:ascii="Arial" w:eastAsia="Times New Roman" w:hAnsi="Arial" w:cs="Arial"/>
                <w:sz w:val="20"/>
                <w:szCs w:val="20"/>
              </w:rPr>
              <w:t xml:space="preserve"> what an IEP is and who is involved in creating it, the link between the IEP and a child’s participation in an preschool setting, and how to use an IEP in the classroom with regard to planning activities for the child with diverse abilities.</w:t>
            </w:r>
          </w:p>
          <w:p w14:paraId="17BCE5EC" w14:textId="77777777" w:rsidR="00F238BA" w:rsidRPr="00F238BA" w:rsidRDefault="00F238BA" w:rsidP="00F238BA">
            <w:pPr>
              <w:rPr>
                <w:rFonts w:ascii="Arial" w:eastAsia="Times New Roman" w:hAnsi="Arial" w:cs="Arial"/>
                <w:sz w:val="8"/>
                <w:szCs w:val="20"/>
                <w:highlight w:val="yellow"/>
              </w:rPr>
            </w:pPr>
          </w:p>
          <w:p w14:paraId="44CD51B8" w14:textId="77777777" w:rsidR="00F238BA" w:rsidRPr="00F238BA" w:rsidRDefault="00F238BA" w:rsidP="00F238BA">
            <w:pPr>
              <w:rPr>
                <w:rFonts w:ascii="Arial" w:eastAsia="Times New Roman" w:hAnsi="Arial" w:cs="Arial"/>
                <w:sz w:val="20"/>
                <w:szCs w:val="20"/>
              </w:rPr>
            </w:pPr>
            <w:r w:rsidRPr="00F238BA">
              <w:rPr>
                <w:rFonts w:ascii="Arial" w:eastAsia="Times New Roman" w:hAnsi="Arial" w:cs="Arial"/>
                <w:sz w:val="20"/>
                <w:szCs w:val="20"/>
                <w:u w:val="single"/>
              </w:rPr>
              <w:t>Discussion Forum: Nathan’s IEP Goals and Outcomes</w:t>
            </w:r>
            <w:r w:rsidRPr="00F238BA">
              <w:rPr>
                <w:rFonts w:ascii="Arial" w:eastAsia="Times New Roman" w:hAnsi="Arial" w:cs="Arial"/>
                <w:sz w:val="20"/>
                <w:szCs w:val="20"/>
              </w:rPr>
              <w:t>- Analyze the goals and outcomes for Nathan, and identify opportunities for addressing the objectives within daily routines in a preschool classroom.</w:t>
            </w:r>
          </w:p>
          <w:p w14:paraId="13C4E886"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r w:rsidRPr="00F238BA">
              <w:rPr>
                <w:rFonts w:ascii="Arial" w:eastAsia="Times New Roman" w:hAnsi="Arial" w:cs="Arial"/>
                <w:kern w:val="28"/>
                <w:sz w:val="20"/>
                <w:szCs w:val="20"/>
                <w:highlight w:val="yellow"/>
              </w:rPr>
              <w:t xml:space="preserve"> </w:t>
            </w:r>
          </w:p>
          <w:p w14:paraId="041906A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u w:val="single"/>
              </w:rPr>
              <w:t>Reflection:</w:t>
            </w:r>
            <w:r w:rsidRPr="00F238BA">
              <w:rPr>
                <w:rFonts w:ascii="Arial" w:eastAsia="Times New Roman" w:hAnsi="Arial" w:cs="Arial"/>
                <w:kern w:val="28"/>
                <w:sz w:val="20"/>
                <w:szCs w:val="20"/>
              </w:rPr>
              <w:t xml:space="preserve"> </w:t>
            </w:r>
            <w:r w:rsidRPr="00F238BA">
              <w:rPr>
                <w:rFonts w:ascii="Arial" w:eastAsia="Times New Roman" w:hAnsi="Arial" w:cs="Arial"/>
                <w:kern w:val="28"/>
                <w:sz w:val="20"/>
                <w:szCs w:val="20"/>
                <w:u w:val="single"/>
              </w:rPr>
              <w:t>Importance of Early Childhood Involvement</w:t>
            </w:r>
            <w:r w:rsidRPr="00F238BA">
              <w:rPr>
                <w:rFonts w:ascii="Arial" w:eastAsia="Times New Roman" w:hAnsi="Arial" w:cs="Arial"/>
                <w:kern w:val="28"/>
                <w:sz w:val="20"/>
                <w:szCs w:val="20"/>
              </w:rPr>
              <w:t xml:space="preserve"> – Analyze the sample IEP form provided and describe the ways in which participation of early childhood educators is essential in developing, implementing, and monitoring an effective IEP. </w:t>
            </w:r>
          </w:p>
          <w:p w14:paraId="4F2090A0"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r w:rsidRPr="00F238BA">
              <w:rPr>
                <w:rFonts w:ascii="Arial" w:eastAsia="Times New Roman" w:hAnsi="Arial" w:cs="Arial"/>
                <w:kern w:val="28"/>
                <w:sz w:val="20"/>
                <w:szCs w:val="20"/>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tcPr>
          <w:p w14:paraId="2F593C2B" w14:textId="77777777" w:rsidR="00F238BA" w:rsidRPr="00F238BA" w:rsidRDefault="00F238BA" w:rsidP="00F238BA">
            <w:pPr>
              <w:widowControl w:val="0"/>
              <w:overflowPunct w:val="0"/>
              <w:adjustRightInd w:val="0"/>
              <w:rPr>
                <w:rFonts w:ascii="Arial" w:eastAsia="Times New Roman" w:hAnsi="Arial" w:cs="Arial"/>
                <w:b/>
                <w:kern w:val="28"/>
                <w:sz w:val="20"/>
                <w:szCs w:val="20"/>
              </w:rPr>
            </w:pPr>
          </w:p>
          <w:p w14:paraId="0D6602A2"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r w:rsidRPr="00F238BA">
              <w:rPr>
                <w:rFonts w:ascii="Arial" w:eastAsia="Times New Roman" w:hAnsi="Arial" w:cs="Arial"/>
                <w:kern w:val="28"/>
                <w:sz w:val="20"/>
                <w:szCs w:val="20"/>
                <w:u w:val="single"/>
              </w:rPr>
              <w:t xml:space="preserve">Assignment 8: Supporting Melanie’s IFSP Goals </w:t>
            </w:r>
          </w:p>
          <w:p w14:paraId="1D7FBF7E"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r w:rsidRPr="00F238BA">
              <w:rPr>
                <w:rFonts w:ascii="Arial Black" w:eastAsia="Calibri" w:hAnsi="Arial Black" w:cs="Arial"/>
                <w:color w:val="000000"/>
                <w:sz w:val="16"/>
                <w:szCs w:val="24"/>
              </w:rPr>
              <w:t>Due Week 14</w:t>
            </w:r>
          </w:p>
          <w:p w14:paraId="48E218EB"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p>
          <w:p w14:paraId="24E2C88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Read about a 28-month old child and the goals/outcomes of her IFSP. Identify opportunities in daily and less frequent routines to work toward attainment of her outcomes in ways that also support family cohesion and honor family language and culture.</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2B340F74"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0741AD43" w14:textId="77777777" w:rsidR="00F238BA" w:rsidRPr="00F238BA" w:rsidRDefault="00F238BA" w:rsidP="00F238BA">
            <w:pPr>
              <w:widowControl w:val="0"/>
              <w:overflowPunct w:val="0"/>
              <w:adjustRightInd w:val="0"/>
              <w:rPr>
                <w:rFonts w:ascii="Arial" w:hAnsi="Arial" w:cs="Arial"/>
                <w:b/>
                <w:sz w:val="18"/>
                <w:szCs w:val="24"/>
              </w:rPr>
            </w:pPr>
            <w:r w:rsidRPr="00F238BA">
              <w:rPr>
                <w:rFonts w:ascii="Arial" w:hAnsi="Arial" w:cs="Arial"/>
                <w:sz w:val="20"/>
                <w:szCs w:val="24"/>
              </w:rPr>
              <w:t xml:space="preserve">PA IFSP/IEP Form </w:t>
            </w:r>
            <w:hyperlink r:id="rId186" w:history="1">
              <w:r w:rsidRPr="00F238BA">
                <w:rPr>
                  <w:rFonts w:ascii="Arial" w:hAnsi="Arial" w:cs="Arial"/>
                  <w:b/>
                  <w:color w:val="0000FF" w:themeColor="hyperlink"/>
                  <w:sz w:val="18"/>
                  <w:szCs w:val="24"/>
                </w:rPr>
                <w:t>http://www.pattan.net/category/Legal/Forms/Browse/Single/?id=4db2885acd69f9c443550000</w:t>
              </w:r>
            </w:hyperlink>
          </w:p>
          <w:p w14:paraId="7DA087D4"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1287BB77" w14:textId="77777777" w:rsidR="00F238BA" w:rsidRPr="00F238BA" w:rsidRDefault="00F238BA" w:rsidP="00F238BA">
            <w:pPr>
              <w:autoSpaceDE w:val="0"/>
              <w:autoSpaceDN w:val="0"/>
              <w:adjustRightInd w:val="0"/>
              <w:spacing w:line="276" w:lineRule="auto"/>
              <w:ind w:right="-14"/>
              <w:rPr>
                <w:rFonts w:ascii="Arial" w:hAnsi="Arial" w:cs="Arial"/>
                <w:sz w:val="20"/>
                <w:szCs w:val="24"/>
              </w:rPr>
            </w:pPr>
            <w:r w:rsidRPr="00F238BA">
              <w:rPr>
                <w:rFonts w:ascii="Arial" w:hAnsi="Arial" w:cs="Arial"/>
                <w:sz w:val="20"/>
                <w:szCs w:val="24"/>
              </w:rPr>
              <w:t xml:space="preserve">Family-Guided Routines Based Intervention </w:t>
            </w:r>
            <w:hyperlink r:id="rId187" w:history="1">
              <w:r w:rsidRPr="00F238BA">
                <w:rPr>
                  <w:rFonts w:ascii="Arial" w:hAnsi="Arial" w:cs="Arial"/>
                  <w:b/>
                  <w:color w:val="0000FF" w:themeColor="hyperlink"/>
                  <w:sz w:val="18"/>
                  <w:szCs w:val="24"/>
                </w:rPr>
                <w:t>http://fgrbi.fsu.edu/</w:t>
              </w:r>
            </w:hyperlink>
          </w:p>
          <w:p w14:paraId="7C2F89FC" w14:textId="77777777" w:rsidR="00F238BA" w:rsidRPr="00F238BA" w:rsidRDefault="00F238BA" w:rsidP="00F238BA">
            <w:pPr>
              <w:autoSpaceDE w:val="0"/>
              <w:autoSpaceDN w:val="0"/>
              <w:adjustRightInd w:val="0"/>
              <w:spacing w:line="276" w:lineRule="auto"/>
              <w:ind w:right="-14"/>
              <w:rPr>
                <w:rFonts w:ascii="Arial" w:hAnsi="Arial" w:cs="Arial"/>
                <w:sz w:val="12"/>
                <w:szCs w:val="12"/>
              </w:rPr>
            </w:pPr>
          </w:p>
          <w:p w14:paraId="46CD8CDF" w14:textId="77777777" w:rsidR="00F238BA" w:rsidRPr="00F238BA" w:rsidRDefault="00F238BA" w:rsidP="00F238BA">
            <w:pPr>
              <w:autoSpaceDE w:val="0"/>
              <w:autoSpaceDN w:val="0"/>
              <w:adjustRightInd w:val="0"/>
              <w:spacing w:line="276" w:lineRule="auto"/>
              <w:ind w:right="-14"/>
              <w:rPr>
                <w:rFonts w:ascii="Arial" w:hAnsi="Arial" w:cs="Arial"/>
                <w:sz w:val="24"/>
                <w:szCs w:val="24"/>
              </w:rPr>
            </w:pPr>
            <w:r w:rsidRPr="00F238BA">
              <w:rPr>
                <w:rFonts w:ascii="Arial" w:hAnsi="Arial" w:cs="Arial"/>
                <w:sz w:val="20"/>
                <w:szCs w:val="24"/>
              </w:rPr>
              <w:t xml:space="preserve">Project TaCTICs </w:t>
            </w:r>
            <w:hyperlink r:id="rId188" w:history="1">
              <w:r w:rsidRPr="00F238BA">
                <w:rPr>
                  <w:rFonts w:ascii="Arial" w:hAnsi="Arial" w:cs="Arial"/>
                  <w:b/>
                  <w:color w:val="0000FF" w:themeColor="hyperlink"/>
                  <w:sz w:val="18"/>
                  <w:szCs w:val="24"/>
                </w:rPr>
                <w:t>http://tactics.fsu.edu/modules/modOne.html</w:t>
              </w:r>
            </w:hyperlink>
          </w:p>
          <w:p w14:paraId="56A21875" w14:textId="77777777" w:rsidR="00F238BA" w:rsidRPr="00F238BA" w:rsidRDefault="00F238BA" w:rsidP="00F238BA">
            <w:pPr>
              <w:widowControl w:val="0"/>
              <w:overflowPunct w:val="0"/>
              <w:adjustRightInd w:val="0"/>
              <w:rPr>
                <w:rFonts w:ascii="Arial" w:eastAsia="Calibri" w:hAnsi="Arial" w:cs="Arial"/>
                <w:sz w:val="8"/>
                <w:szCs w:val="20"/>
                <w:highlight w:val="yellow"/>
              </w:rPr>
            </w:pPr>
          </w:p>
          <w:p w14:paraId="23912B5B" w14:textId="77777777" w:rsidR="00F238BA" w:rsidRPr="00F238BA" w:rsidRDefault="00F238BA" w:rsidP="00F238BA">
            <w:pPr>
              <w:widowControl w:val="0"/>
              <w:shd w:val="clear" w:color="auto" w:fill="FFFFFF" w:themeFill="background1"/>
              <w:overflowPunct w:val="0"/>
              <w:adjustRightInd w:val="0"/>
              <w:rPr>
                <w:rFonts w:ascii="Arial" w:eastAsia="Calibri" w:hAnsi="Arial" w:cs="Arial"/>
                <w:sz w:val="20"/>
                <w:szCs w:val="20"/>
              </w:rPr>
            </w:pPr>
            <w:r w:rsidRPr="00F238BA">
              <w:rPr>
                <w:rFonts w:ascii="Arial" w:eastAsia="Calibri" w:hAnsi="Arial" w:cs="Arial"/>
                <w:sz w:val="20"/>
                <w:szCs w:val="20"/>
              </w:rPr>
              <w:t>Head Start Center for Inclusion IEP module</w:t>
            </w:r>
          </w:p>
          <w:p w14:paraId="1338F649" w14:textId="77777777" w:rsidR="00F238BA" w:rsidRPr="00F238BA" w:rsidRDefault="00C7563A" w:rsidP="00F238BA">
            <w:pPr>
              <w:widowControl w:val="0"/>
              <w:shd w:val="clear" w:color="auto" w:fill="FFFFFF" w:themeFill="background1"/>
              <w:overflowPunct w:val="0"/>
              <w:adjustRightInd w:val="0"/>
              <w:rPr>
                <w:rFonts w:ascii="Arial" w:eastAsia="Calibri" w:hAnsi="Arial" w:cs="Arial"/>
                <w:b/>
                <w:sz w:val="18"/>
                <w:szCs w:val="20"/>
              </w:rPr>
            </w:pPr>
            <w:hyperlink r:id="rId189" w:history="1">
              <w:r w:rsidR="00F238BA" w:rsidRPr="00F238BA">
                <w:rPr>
                  <w:rFonts w:ascii="Arial" w:eastAsia="Calibri" w:hAnsi="Arial" w:cs="Arial"/>
                  <w:b/>
                  <w:color w:val="0000FF"/>
                  <w:sz w:val="18"/>
                  <w:szCs w:val="20"/>
                </w:rPr>
                <w:t>http://depts.washington.edu/hscenter/iep-training-modules</w:t>
              </w:r>
            </w:hyperlink>
          </w:p>
          <w:p w14:paraId="0B4D1927" w14:textId="77777777" w:rsidR="00F238BA" w:rsidRPr="00F238BA" w:rsidRDefault="00F238BA" w:rsidP="00F238BA">
            <w:pPr>
              <w:widowControl w:val="0"/>
              <w:overflowPunct w:val="0"/>
              <w:adjustRightInd w:val="0"/>
              <w:rPr>
                <w:rFonts w:ascii="Arial" w:eastAsia="Calibri" w:hAnsi="Arial" w:cs="Arial"/>
                <w:b/>
                <w:sz w:val="8"/>
                <w:szCs w:val="20"/>
                <w:highlight w:val="yellow"/>
              </w:rPr>
            </w:pPr>
          </w:p>
          <w:p w14:paraId="27CA9D59" w14:textId="77777777" w:rsidR="00F238BA" w:rsidRPr="00F238BA" w:rsidRDefault="00F238BA" w:rsidP="00F238BA">
            <w:pPr>
              <w:widowControl w:val="0"/>
              <w:overflowPunct w:val="0"/>
              <w:adjustRightInd w:val="0"/>
              <w:rPr>
                <w:rFonts w:ascii="Arial" w:eastAsia="Calibri" w:hAnsi="Arial" w:cs="Arial"/>
                <w:b/>
                <w:sz w:val="8"/>
              </w:rPr>
            </w:pPr>
          </w:p>
          <w:p w14:paraId="2303314E" w14:textId="77777777" w:rsidR="00F238BA" w:rsidRPr="00F238BA" w:rsidRDefault="00F238BA" w:rsidP="00F238BA">
            <w:pPr>
              <w:widowControl w:val="0"/>
              <w:overflowPunct w:val="0"/>
              <w:adjustRightInd w:val="0"/>
              <w:rPr>
                <w:rFonts w:ascii="Arial" w:eastAsia="Calibri" w:hAnsi="Arial" w:cs="Arial"/>
                <w:b/>
                <w:sz w:val="20"/>
              </w:rPr>
            </w:pPr>
            <w:r w:rsidRPr="00F238BA">
              <w:rPr>
                <w:rFonts w:ascii="Arial" w:eastAsia="Calibri" w:hAnsi="Arial" w:cs="Arial"/>
                <w:sz w:val="20"/>
              </w:rPr>
              <w:t>Aidan’s Parent Teacher Conference</w:t>
            </w:r>
            <w:r w:rsidRPr="00F238BA">
              <w:rPr>
                <w:rFonts w:ascii="Arial" w:eastAsia="Calibri" w:hAnsi="Arial" w:cs="Arial"/>
                <w:b/>
                <w:sz w:val="20"/>
              </w:rPr>
              <w:t xml:space="preserve"> </w:t>
            </w:r>
            <w:hyperlink r:id="rId190" w:history="1">
              <w:r w:rsidRPr="00F238BA">
                <w:rPr>
                  <w:rFonts w:ascii="Arial" w:eastAsia="Calibri" w:hAnsi="Arial" w:cs="Arial"/>
                  <w:b/>
                  <w:color w:val="0000FF"/>
                  <w:sz w:val="20"/>
                </w:rPr>
                <w:t>http://www2.cde.state.co.us/media/resultsmatter/RMSeries/AidensParent-TeacherConference.asp</w:t>
              </w:r>
            </w:hyperlink>
          </w:p>
          <w:p w14:paraId="4C874C3C" w14:textId="77777777" w:rsidR="00F238BA" w:rsidRPr="00F238BA" w:rsidRDefault="00F238BA" w:rsidP="00F238BA">
            <w:pPr>
              <w:widowControl w:val="0"/>
              <w:overflowPunct w:val="0"/>
              <w:adjustRightInd w:val="0"/>
              <w:rPr>
                <w:rFonts w:ascii="Arial" w:eastAsia="Calibri" w:hAnsi="Arial" w:cs="Arial"/>
                <w:b/>
                <w:sz w:val="8"/>
              </w:rPr>
            </w:pPr>
          </w:p>
          <w:p w14:paraId="7D847DE6" w14:textId="77777777" w:rsidR="00F238BA" w:rsidRPr="00F238BA" w:rsidRDefault="00F238BA" w:rsidP="00F238BA">
            <w:pPr>
              <w:widowControl w:val="0"/>
              <w:overflowPunct w:val="0"/>
              <w:adjustRightInd w:val="0"/>
              <w:rPr>
                <w:rFonts w:ascii="Arial" w:eastAsia="Calibri" w:hAnsi="Arial" w:cs="Arial"/>
                <w:b/>
                <w:sz w:val="20"/>
              </w:rPr>
            </w:pPr>
            <w:r w:rsidRPr="00F238BA">
              <w:rPr>
                <w:rFonts w:ascii="Arial" w:hAnsi="Arial" w:cs="Arial"/>
                <w:sz w:val="20"/>
                <w:szCs w:val="20"/>
              </w:rPr>
              <w:t xml:space="preserve">Content of the IFSP </w:t>
            </w:r>
            <w:hyperlink r:id="rId191" w:history="1">
              <w:r w:rsidRPr="00F238BA">
                <w:rPr>
                  <w:rFonts w:ascii="Arial" w:hAnsi="Arial" w:cs="Arial"/>
                  <w:b/>
                  <w:color w:val="0000FF"/>
                  <w:sz w:val="20"/>
                  <w:szCs w:val="20"/>
                </w:rPr>
                <w:t>http://www.parentcenterhub.org/repository/partc-module6/</w:t>
              </w:r>
            </w:hyperlink>
          </w:p>
          <w:p w14:paraId="5EDED42B" w14:textId="77777777" w:rsidR="00F238BA" w:rsidRPr="00F238BA" w:rsidRDefault="00F238BA" w:rsidP="00F238BA">
            <w:pPr>
              <w:widowControl w:val="0"/>
              <w:overflowPunct w:val="0"/>
              <w:adjustRightInd w:val="0"/>
              <w:rPr>
                <w:rFonts w:ascii="Arial" w:eastAsia="Calibri" w:hAnsi="Arial" w:cs="Arial"/>
                <w:b/>
                <w:sz w:val="20"/>
              </w:rPr>
            </w:pPr>
          </w:p>
          <w:p w14:paraId="257E59F4"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Finley’s Parent-Teacher Conference </w:t>
            </w:r>
          </w:p>
          <w:p w14:paraId="7B4DA16E" w14:textId="77777777" w:rsidR="00F238BA" w:rsidRPr="00F238BA" w:rsidRDefault="00C7563A" w:rsidP="00F238BA">
            <w:pPr>
              <w:widowControl w:val="0"/>
              <w:overflowPunct w:val="0"/>
              <w:adjustRightInd w:val="0"/>
              <w:rPr>
                <w:rFonts w:ascii="Arial" w:eastAsia="Calibri" w:hAnsi="Arial" w:cs="Arial"/>
                <w:highlight w:val="yellow"/>
              </w:rPr>
            </w:pPr>
            <w:hyperlink r:id="rId192" w:history="1">
              <w:r w:rsidR="00F238BA" w:rsidRPr="00F238BA">
                <w:rPr>
                  <w:rFonts w:ascii="Arial" w:eastAsia="Times New Roman" w:hAnsi="Arial" w:cs="Arial"/>
                  <w:b/>
                  <w:color w:val="0000FF"/>
                  <w:sz w:val="20"/>
                  <w:szCs w:val="24"/>
                </w:rPr>
                <w:t>http://www2.cde.state.co.us/media/resultsmatter/RMSeries/FinleysParent-TeacherConference_SA.asp</w:t>
              </w:r>
            </w:hyperlink>
          </w:p>
        </w:tc>
      </w:tr>
    </w:tbl>
    <w:p w14:paraId="13B6D55F"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sectPr w:rsidR="00F238BA" w:rsidRPr="00F238BA" w:rsidSect="00F238BA">
          <w:pgSz w:w="15840" w:h="12240" w:orient="landscape"/>
          <w:pgMar w:top="1440" w:right="864" w:bottom="1440" w:left="360" w:header="720" w:footer="720" w:gutter="0"/>
          <w:cols w:space="720"/>
          <w:noEndnote/>
          <w:titlePg/>
          <w:docGrid w:linePitch="272"/>
        </w:sectPr>
      </w:pPr>
    </w:p>
    <w:tbl>
      <w:tblPr>
        <w:tblW w:w="148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620"/>
        <w:gridCol w:w="2610"/>
        <w:gridCol w:w="3690"/>
        <w:gridCol w:w="2430"/>
        <w:gridCol w:w="3870"/>
      </w:tblGrid>
      <w:tr w:rsidR="00F238BA" w:rsidRPr="00F238BA" w14:paraId="564EBC8B" w14:textId="77777777" w:rsidTr="00B0551A">
        <w:tc>
          <w:tcPr>
            <w:tcW w:w="6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8244FA3"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lastRenderedPageBreak/>
              <w:t>Wk</w:t>
            </w:r>
          </w:p>
          <w:p w14:paraId="54100DE9"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6F27A7D"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F51D4E5"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36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161139C"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24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43A06EA" w14:textId="6E6EC55E"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sidR="000D70C5">
              <w:rPr>
                <w:rFonts w:ascii="Arial" w:eastAsia="Times New Roman" w:hAnsi="Arial" w:cs="Arial"/>
                <w:b/>
                <w:kern w:val="28"/>
                <w:sz w:val="20"/>
                <w:szCs w:val="20"/>
              </w:rPr>
              <w:t>/Due Dates</w:t>
            </w:r>
          </w:p>
        </w:tc>
        <w:tc>
          <w:tcPr>
            <w:tcW w:w="387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127FE2C"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2154FF4C" w14:textId="77777777" w:rsidTr="00B0551A">
        <w:tc>
          <w:tcPr>
            <w:tcW w:w="630" w:type="dxa"/>
            <w:tcBorders>
              <w:top w:val="single" w:sz="4" w:space="0" w:color="auto"/>
              <w:left w:val="single" w:sz="4" w:space="0" w:color="auto"/>
              <w:bottom w:val="single" w:sz="4" w:space="0" w:color="auto"/>
              <w:right w:val="single" w:sz="4" w:space="0" w:color="auto"/>
            </w:tcBorders>
            <w:shd w:val="clear" w:color="auto" w:fill="auto"/>
          </w:tcPr>
          <w:p w14:paraId="25A4032E" w14:textId="77777777" w:rsidR="00F238BA" w:rsidRPr="009B0499" w:rsidRDefault="00F238BA" w:rsidP="00F238BA">
            <w:pPr>
              <w:widowControl w:val="0"/>
              <w:overflowPunct w:val="0"/>
              <w:adjustRightInd w:val="0"/>
              <w:jc w:val="center"/>
              <w:rPr>
                <w:rFonts w:ascii="Arial" w:eastAsia="Times New Roman" w:hAnsi="Arial" w:cs="Arial"/>
                <w:b/>
                <w:kern w:val="28"/>
                <w:sz w:val="20"/>
                <w:szCs w:val="20"/>
              </w:rPr>
            </w:pPr>
          </w:p>
          <w:p w14:paraId="201AB7A8" w14:textId="77777777" w:rsidR="00F238BA" w:rsidRPr="009B0499" w:rsidRDefault="00F238BA" w:rsidP="00F238BA">
            <w:pPr>
              <w:widowControl w:val="0"/>
              <w:overflowPunct w:val="0"/>
              <w:adjustRightInd w:val="0"/>
              <w:jc w:val="center"/>
              <w:rPr>
                <w:rFonts w:ascii="Arial" w:eastAsia="Times New Roman" w:hAnsi="Arial" w:cs="Arial"/>
                <w:b/>
                <w:kern w:val="28"/>
                <w:sz w:val="20"/>
                <w:szCs w:val="20"/>
              </w:rPr>
            </w:pPr>
            <w:r w:rsidRPr="009B0499">
              <w:rPr>
                <w:rFonts w:ascii="Arial" w:eastAsia="Times New Roman" w:hAnsi="Arial" w:cs="Arial"/>
                <w:b/>
                <w:kern w:val="28"/>
                <w:sz w:val="20"/>
                <w:szCs w:val="20"/>
              </w:rPr>
              <w:t>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04677F" w14:textId="77777777" w:rsidR="00F238BA" w:rsidRPr="009B0499" w:rsidRDefault="00F238BA" w:rsidP="00F238BA">
            <w:pPr>
              <w:widowControl w:val="0"/>
              <w:overflowPunct w:val="0"/>
              <w:adjustRightInd w:val="0"/>
              <w:rPr>
                <w:rFonts w:ascii="Arial" w:eastAsia="Times New Roman" w:hAnsi="Arial" w:cs="Arial"/>
                <w:kern w:val="28"/>
                <w:sz w:val="20"/>
                <w:szCs w:val="20"/>
              </w:rPr>
            </w:pPr>
          </w:p>
          <w:p w14:paraId="10034736" w14:textId="77777777" w:rsidR="00F238BA" w:rsidRPr="009B0499" w:rsidRDefault="00F238BA" w:rsidP="00F238BA">
            <w:pPr>
              <w:widowControl w:val="0"/>
              <w:overflowPunct w:val="0"/>
              <w:adjustRightInd w:val="0"/>
              <w:rPr>
                <w:rFonts w:ascii="Arial" w:eastAsia="Times New Roman" w:hAnsi="Arial" w:cs="Arial"/>
                <w:b/>
                <w:kern w:val="28"/>
                <w:sz w:val="20"/>
                <w:szCs w:val="20"/>
              </w:rPr>
            </w:pPr>
            <w:r w:rsidRPr="009B0499">
              <w:rPr>
                <w:rFonts w:ascii="Arial" w:eastAsia="Times New Roman" w:hAnsi="Arial" w:cs="Arial"/>
                <w:b/>
                <w:kern w:val="28"/>
                <w:sz w:val="20"/>
                <w:szCs w:val="20"/>
              </w:rPr>
              <w:t>Steps in the Early Intervention Process: Transitions</w:t>
            </w:r>
          </w:p>
          <w:p w14:paraId="68CF8E73" w14:textId="77777777" w:rsidR="00F238BA" w:rsidRPr="009B0499" w:rsidRDefault="00F238BA" w:rsidP="00F238BA">
            <w:pPr>
              <w:widowControl w:val="0"/>
              <w:overflowPunct w:val="0"/>
              <w:adjustRightInd w:val="0"/>
              <w:rPr>
                <w:rFonts w:ascii="Arial" w:eastAsia="Times New Roman" w:hAnsi="Arial" w:cs="Arial"/>
                <w:kern w:val="28"/>
                <w:sz w:val="20"/>
                <w:szCs w:val="20"/>
              </w:rPr>
            </w:pPr>
          </w:p>
          <w:p w14:paraId="7D98B594" w14:textId="77777777" w:rsidR="00F238BA" w:rsidRPr="009B0499" w:rsidRDefault="00F238BA" w:rsidP="00F238BA">
            <w:pPr>
              <w:widowControl w:val="0"/>
              <w:overflowPunct w:val="0"/>
              <w:adjustRightInd w:val="0"/>
              <w:rPr>
                <w:rFonts w:ascii="Arial" w:eastAsia="Times New Roman" w:hAnsi="Arial" w:cs="Arial"/>
                <w:kern w:val="28"/>
                <w:sz w:val="20"/>
                <w:szCs w:val="20"/>
              </w:rPr>
            </w:pPr>
            <w:r w:rsidRPr="009B0499">
              <w:rPr>
                <w:rFonts w:ascii="Arial" w:eastAsia="Times New Roman" w:hAnsi="Arial" w:cs="Arial"/>
                <w:kern w:val="28"/>
                <w:sz w:val="20"/>
                <w:szCs w:val="20"/>
              </w:rPr>
              <w:t>● Transitions</w:t>
            </w:r>
          </w:p>
          <w:p w14:paraId="667AECDE" w14:textId="77777777" w:rsidR="00F238BA" w:rsidRPr="009B0499" w:rsidRDefault="00F238BA" w:rsidP="00F238BA">
            <w:pPr>
              <w:widowControl w:val="0"/>
              <w:overflowPunct w:val="0"/>
              <w:adjustRightInd w:val="0"/>
              <w:rPr>
                <w:rFonts w:ascii="Arial" w:eastAsia="Times New Roman" w:hAnsi="Arial" w:cs="Arial"/>
                <w:kern w:val="28"/>
                <w:sz w:val="20"/>
                <w:szCs w:val="20"/>
              </w:rPr>
            </w:pPr>
            <w:r w:rsidRPr="009B0499">
              <w:rPr>
                <w:rFonts w:ascii="Arial" w:eastAsia="Times New Roman" w:hAnsi="Arial" w:cs="Arial"/>
                <w:kern w:val="28"/>
                <w:sz w:val="20"/>
                <w:szCs w:val="20"/>
              </w:rPr>
              <w:t>-- from NICU</w:t>
            </w:r>
          </w:p>
          <w:p w14:paraId="14DDF577" w14:textId="57E04885" w:rsidR="00F238BA" w:rsidRPr="009B0499" w:rsidRDefault="00F238BA" w:rsidP="00F238BA">
            <w:pPr>
              <w:widowControl w:val="0"/>
              <w:overflowPunct w:val="0"/>
              <w:adjustRightInd w:val="0"/>
              <w:rPr>
                <w:rFonts w:ascii="Arial" w:eastAsia="Times New Roman" w:hAnsi="Arial" w:cs="Arial"/>
                <w:kern w:val="28"/>
                <w:sz w:val="20"/>
                <w:szCs w:val="20"/>
              </w:rPr>
            </w:pPr>
            <w:r w:rsidRPr="009B0499">
              <w:rPr>
                <w:rFonts w:ascii="Arial" w:eastAsia="Times New Roman" w:hAnsi="Arial" w:cs="Arial"/>
                <w:kern w:val="28"/>
                <w:sz w:val="20"/>
                <w:szCs w:val="20"/>
              </w:rPr>
              <w:t>--from early intervention</w:t>
            </w:r>
            <w:r w:rsidR="009B0499" w:rsidRPr="009B0499">
              <w:rPr>
                <w:rFonts w:ascii="Arial" w:eastAsia="Times New Roman" w:hAnsi="Arial" w:cs="Arial"/>
                <w:kern w:val="28"/>
                <w:sz w:val="20"/>
                <w:szCs w:val="20"/>
              </w:rPr>
              <w:t xml:space="preserve"> to preschool</w:t>
            </w:r>
          </w:p>
          <w:p w14:paraId="221E9087" w14:textId="77777777" w:rsidR="00F238BA" w:rsidRPr="009B0499" w:rsidRDefault="00F238BA" w:rsidP="00F238BA">
            <w:pPr>
              <w:widowControl w:val="0"/>
              <w:overflowPunct w:val="0"/>
              <w:adjustRightInd w:val="0"/>
              <w:rPr>
                <w:rFonts w:ascii="Arial" w:eastAsia="Times New Roman" w:hAnsi="Arial" w:cs="Arial"/>
                <w:kern w:val="28"/>
                <w:sz w:val="20"/>
                <w:szCs w:val="20"/>
              </w:rPr>
            </w:pPr>
            <w:r w:rsidRPr="009B0499">
              <w:rPr>
                <w:rFonts w:ascii="Arial" w:eastAsia="Times New Roman" w:hAnsi="Arial" w:cs="Arial"/>
                <w:kern w:val="28"/>
                <w:sz w:val="20"/>
                <w:szCs w:val="20"/>
              </w:rPr>
              <w:t>-- to kindergarten</w:t>
            </w:r>
          </w:p>
          <w:p w14:paraId="099B4AA9" w14:textId="77777777" w:rsidR="00F238BA" w:rsidRPr="009B0499" w:rsidRDefault="00F238BA" w:rsidP="00F238BA">
            <w:pPr>
              <w:widowControl w:val="0"/>
              <w:overflowPunct w:val="0"/>
              <w:adjustRightInd w:val="0"/>
              <w:rPr>
                <w:rFonts w:ascii="Arial" w:eastAsia="Times New Roman" w:hAnsi="Arial" w:cs="Arial"/>
                <w:kern w:val="28"/>
                <w:sz w:val="20"/>
                <w:szCs w:val="20"/>
              </w:rPr>
            </w:pPr>
          </w:p>
          <w:p w14:paraId="258BF10A" w14:textId="77777777" w:rsidR="00F238BA" w:rsidRPr="009B0499" w:rsidRDefault="00F238BA" w:rsidP="00F238BA">
            <w:pPr>
              <w:widowControl w:val="0"/>
              <w:overflowPunct w:val="0"/>
              <w:adjustRightInd w:val="0"/>
              <w:rPr>
                <w:rFonts w:ascii="Arial" w:eastAsia="Times New Roman" w:hAnsi="Arial" w:cs="Arial"/>
                <w:kern w:val="28"/>
                <w:sz w:val="20"/>
                <w:szCs w:val="20"/>
              </w:rPr>
            </w:pPr>
          </w:p>
          <w:p w14:paraId="04AAD697" w14:textId="77777777" w:rsidR="00F238BA" w:rsidRPr="009B0499" w:rsidRDefault="00F238BA" w:rsidP="00F238BA">
            <w:pPr>
              <w:widowControl w:val="0"/>
              <w:overflowPunct w:val="0"/>
              <w:adjustRightInd w:val="0"/>
              <w:rPr>
                <w:rFonts w:ascii="Arial" w:eastAsia="Times New Roman" w:hAnsi="Arial" w:cs="Arial"/>
                <w:kern w:val="28"/>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8F71D0C"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2B22260F"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Guidelines to Support the Early Intervention Process: Transition </w:t>
            </w:r>
            <w:hyperlink r:id="rId193" w:history="1">
              <w:r w:rsidRPr="00F238BA">
                <w:rPr>
                  <w:rFonts w:ascii="Arial" w:eastAsia="Times New Roman" w:hAnsi="Arial" w:cs="Arial"/>
                  <w:b/>
                  <w:color w:val="0000FF"/>
                  <w:kern w:val="28"/>
                  <w:sz w:val="18"/>
                  <w:szCs w:val="20"/>
                </w:rPr>
                <w:t>http://pattan.net-website.s3.amazonaws.com/images/2013/05/29/EI_Trans_Guidelns_050713.pdf</w:t>
              </w:r>
            </w:hyperlink>
          </w:p>
          <w:p w14:paraId="581AD8FA" w14:textId="77777777" w:rsidR="00F238BA" w:rsidRPr="009B0499" w:rsidRDefault="00F238BA" w:rsidP="00F238BA">
            <w:pPr>
              <w:widowControl w:val="0"/>
              <w:overflowPunct w:val="0"/>
              <w:adjustRightInd w:val="0"/>
              <w:rPr>
                <w:rFonts w:ascii="Arial" w:eastAsia="Times New Roman" w:hAnsi="Arial" w:cs="Arial"/>
                <w:kern w:val="28"/>
                <w:sz w:val="8"/>
                <w:szCs w:val="8"/>
                <w:highlight w:val="yellow"/>
              </w:rPr>
            </w:pPr>
          </w:p>
          <w:p w14:paraId="1902CC42" w14:textId="77777777" w:rsidR="00F238BA" w:rsidRPr="00F238BA" w:rsidRDefault="00F238BA" w:rsidP="00F238BA">
            <w:pPr>
              <w:rPr>
                <w:rFonts w:ascii="Arial" w:eastAsia="Times New Roman" w:hAnsi="Arial" w:cs="Arial"/>
                <w:b/>
                <w:sz w:val="24"/>
                <w:szCs w:val="24"/>
              </w:rPr>
            </w:pPr>
            <w:r w:rsidRPr="00F238BA">
              <w:rPr>
                <w:rFonts w:ascii="Arial" w:eastAsia="Times New Roman" w:hAnsi="Arial" w:cs="Arial"/>
                <w:sz w:val="20"/>
                <w:szCs w:val="24"/>
              </w:rPr>
              <w:t>Transition from the IFSP to the IEP: What’s the Importance of Collaboration?</w:t>
            </w:r>
            <w:r w:rsidRPr="00F238BA">
              <w:rPr>
                <w:rFonts w:ascii="Arial" w:eastAsia="Times New Roman" w:hAnsi="Arial" w:cs="Arial"/>
                <w:b/>
                <w:sz w:val="20"/>
                <w:szCs w:val="24"/>
              </w:rPr>
              <w:t xml:space="preserve"> </w:t>
            </w:r>
            <w:hyperlink r:id="rId194" w:history="1">
              <w:r w:rsidRPr="00F238BA">
                <w:rPr>
                  <w:rFonts w:ascii="Arial" w:eastAsia="Times New Roman" w:hAnsi="Arial" w:cs="Arial"/>
                  <w:b/>
                  <w:color w:val="0000FF" w:themeColor="hyperlink"/>
                  <w:sz w:val="18"/>
                  <w:szCs w:val="24"/>
                </w:rPr>
                <w:t>http://webapp.northampton.edu/CLAD/clad-resources/videos.aspx</w:t>
              </w:r>
            </w:hyperlink>
          </w:p>
          <w:p w14:paraId="3C3F68AC" w14:textId="77777777" w:rsidR="00F238BA" w:rsidRPr="009B0499" w:rsidRDefault="00F238BA" w:rsidP="00F238BA">
            <w:pPr>
              <w:widowControl w:val="0"/>
              <w:overflowPunct w:val="0"/>
              <w:adjustRightInd w:val="0"/>
              <w:rPr>
                <w:rFonts w:ascii="Arial" w:eastAsia="Times New Roman" w:hAnsi="Arial" w:cs="Arial"/>
                <w:kern w:val="28"/>
                <w:sz w:val="8"/>
                <w:szCs w:val="20"/>
                <w:highlight w:val="yellow"/>
              </w:rPr>
            </w:pPr>
          </w:p>
          <w:p w14:paraId="7662D063" w14:textId="2A640B67" w:rsidR="00CB758F" w:rsidRDefault="00CB758F" w:rsidP="00F238BA">
            <w:pPr>
              <w:widowControl w:val="0"/>
              <w:overflowPunct w:val="0"/>
              <w:adjustRightInd w:val="0"/>
              <w:rPr>
                <w:rFonts w:ascii="Arial" w:eastAsia="Times New Roman" w:hAnsi="Arial" w:cs="Arial"/>
                <w:kern w:val="28"/>
                <w:sz w:val="20"/>
                <w:szCs w:val="20"/>
              </w:rPr>
            </w:pPr>
            <w:r>
              <w:rPr>
                <w:rFonts w:ascii="Arial" w:eastAsia="Times New Roman" w:hAnsi="Arial" w:cs="Arial"/>
                <w:kern w:val="28"/>
                <w:sz w:val="20"/>
                <w:szCs w:val="20"/>
              </w:rPr>
              <w:t>CONNECT Module 2 Video 2.3 Highlights of a Home Visit</w:t>
            </w:r>
          </w:p>
          <w:p w14:paraId="559433F4" w14:textId="7BEF4105" w:rsidR="00CB758F" w:rsidRPr="00CB758F" w:rsidRDefault="00C7563A" w:rsidP="00F238BA">
            <w:pPr>
              <w:widowControl w:val="0"/>
              <w:overflowPunct w:val="0"/>
              <w:adjustRightInd w:val="0"/>
              <w:rPr>
                <w:rFonts w:ascii="Arial" w:eastAsia="Times New Roman" w:hAnsi="Arial" w:cs="Arial"/>
                <w:b/>
                <w:kern w:val="28"/>
                <w:sz w:val="18"/>
                <w:szCs w:val="20"/>
              </w:rPr>
            </w:pPr>
            <w:hyperlink r:id="rId195" w:history="1">
              <w:r w:rsidR="00CB758F" w:rsidRPr="00CB758F">
                <w:rPr>
                  <w:rStyle w:val="Hyperlink"/>
                  <w:rFonts w:ascii="Arial" w:eastAsia="Times New Roman" w:hAnsi="Arial" w:cs="Arial"/>
                  <w:b/>
                  <w:kern w:val="28"/>
                  <w:sz w:val="18"/>
                  <w:szCs w:val="20"/>
                  <w:u w:val="none"/>
                </w:rPr>
                <w:t>http://community.fpg.unc.edu/connect-modules/resources/videos/video-2-3</w:t>
              </w:r>
            </w:hyperlink>
          </w:p>
          <w:p w14:paraId="5B16360C" w14:textId="77777777" w:rsidR="00CB758F" w:rsidRPr="00CB758F" w:rsidRDefault="00CB758F" w:rsidP="00F238BA">
            <w:pPr>
              <w:widowControl w:val="0"/>
              <w:overflowPunct w:val="0"/>
              <w:adjustRightInd w:val="0"/>
              <w:rPr>
                <w:rFonts w:ascii="Arial" w:eastAsia="Times New Roman" w:hAnsi="Arial" w:cs="Arial"/>
                <w:kern w:val="28"/>
                <w:sz w:val="8"/>
                <w:szCs w:val="8"/>
              </w:rPr>
            </w:pPr>
          </w:p>
          <w:p w14:paraId="6683CB94" w14:textId="4BD7A1B9" w:rsidR="009B0499" w:rsidRPr="009B0499" w:rsidRDefault="00CB758F" w:rsidP="00F238BA">
            <w:pPr>
              <w:widowControl w:val="0"/>
              <w:overflowPunct w:val="0"/>
              <w:adjustRightInd w:val="0"/>
              <w:rPr>
                <w:rFonts w:ascii="Arial" w:eastAsia="Times New Roman" w:hAnsi="Arial" w:cs="Arial"/>
                <w:kern w:val="28"/>
                <w:sz w:val="20"/>
                <w:szCs w:val="20"/>
              </w:rPr>
            </w:pPr>
            <w:r>
              <w:rPr>
                <w:rFonts w:ascii="Arial" w:eastAsia="Times New Roman" w:hAnsi="Arial" w:cs="Arial"/>
                <w:kern w:val="28"/>
                <w:sz w:val="20"/>
                <w:szCs w:val="20"/>
              </w:rPr>
              <w:t>CONNECT Module 2</w:t>
            </w:r>
            <w:r w:rsidR="009B0499" w:rsidRPr="009B0499">
              <w:rPr>
                <w:rFonts w:ascii="Arial" w:eastAsia="Times New Roman" w:hAnsi="Arial" w:cs="Arial"/>
                <w:kern w:val="28"/>
                <w:sz w:val="20"/>
                <w:szCs w:val="20"/>
              </w:rPr>
              <w:t xml:space="preserve"> Video 2.4 Highlights of a Classroom Visit</w:t>
            </w:r>
          </w:p>
          <w:p w14:paraId="221B8C53" w14:textId="0272D88A" w:rsidR="009B0499" w:rsidRDefault="00C7563A" w:rsidP="00F238BA">
            <w:pPr>
              <w:widowControl w:val="0"/>
              <w:overflowPunct w:val="0"/>
              <w:adjustRightInd w:val="0"/>
              <w:rPr>
                <w:rFonts w:ascii="Arial" w:eastAsia="Times New Roman" w:hAnsi="Arial" w:cs="Arial"/>
                <w:b/>
                <w:kern w:val="28"/>
                <w:sz w:val="18"/>
                <w:szCs w:val="20"/>
              </w:rPr>
            </w:pPr>
            <w:hyperlink r:id="rId196" w:history="1">
              <w:r w:rsidR="009B0499" w:rsidRPr="009B0499">
                <w:rPr>
                  <w:rStyle w:val="Hyperlink"/>
                  <w:rFonts w:ascii="Arial" w:eastAsia="Times New Roman" w:hAnsi="Arial" w:cs="Arial"/>
                  <w:b/>
                  <w:kern w:val="28"/>
                  <w:sz w:val="18"/>
                  <w:szCs w:val="20"/>
                  <w:u w:val="none"/>
                </w:rPr>
                <w:t>http://community.fpg.unc.edu/connect-modules/resources/videos/video-2-4</w:t>
              </w:r>
            </w:hyperlink>
          </w:p>
          <w:p w14:paraId="7EFBF661" w14:textId="77777777" w:rsidR="009B0499" w:rsidRPr="00CB758F" w:rsidRDefault="009B0499" w:rsidP="00F238BA">
            <w:pPr>
              <w:widowControl w:val="0"/>
              <w:overflowPunct w:val="0"/>
              <w:adjustRightInd w:val="0"/>
              <w:rPr>
                <w:rFonts w:ascii="Arial" w:eastAsia="Times New Roman" w:hAnsi="Arial" w:cs="Arial"/>
                <w:b/>
                <w:kern w:val="28"/>
                <w:sz w:val="8"/>
                <w:szCs w:val="8"/>
              </w:rPr>
            </w:pPr>
          </w:p>
          <w:p w14:paraId="2327D516" w14:textId="1F77846E" w:rsidR="009B0499" w:rsidRPr="00B0551A" w:rsidRDefault="009B0499" w:rsidP="00F238BA">
            <w:pPr>
              <w:widowControl w:val="0"/>
              <w:overflowPunct w:val="0"/>
              <w:adjustRightInd w:val="0"/>
              <w:rPr>
                <w:rFonts w:ascii="Arial" w:eastAsia="Times New Roman" w:hAnsi="Arial" w:cs="Arial"/>
                <w:kern w:val="28"/>
                <w:sz w:val="18"/>
                <w:szCs w:val="20"/>
              </w:rPr>
            </w:pPr>
            <w:r w:rsidRPr="00B0551A">
              <w:rPr>
                <w:rFonts w:ascii="Arial" w:eastAsia="Times New Roman" w:hAnsi="Arial" w:cs="Arial"/>
                <w:kern w:val="28"/>
                <w:sz w:val="18"/>
                <w:szCs w:val="20"/>
              </w:rPr>
              <w:t>Transi</w:t>
            </w:r>
            <w:r w:rsidR="00B0551A" w:rsidRPr="00B0551A">
              <w:rPr>
                <w:rFonts w:ascii="Arial" w:eastAsia="Times New Roman" w:hAnsi="Arial" w:cs="Arial"/>
                <w:kern w:val="28"/>
                <w:sz w:val="18"/>
                <w:szCs w:val="20"/>
              </w:rPr>
              <w:t>tion from Early Intervention Services into Part B Preschool Special Education Checklist</w:t>
            </w:r>
          </w:p>
          <w:p w14:paraId="3EF91A20" w14:textId="2DC6DEAE" w:rsidR="009B0499" w:rsidRPr="00B0551A" w:rsidRDefault="00C7563A" w:rsidP="00F238BA">
            <w:pPr>
              <w:widowControl w:val="0"/>
              <w:overflowPunct w:val="0"/>
              <w:adjustRightInd w:val="0"/>
              <w:rPr>
                <w:rFonts w:ascii="Arial" w:eastAsia="Times New Roman" w:hAnsi="Arial" w:cs="Arial"/>
                <w:b/>
                <w:kern w:val="28"/>
                <w:sz w:val="18"/>
                <w:szCs w:val="20"/>
              </w:rPr>
            </w:pPr>
            <w:hyperlink r:id="rId197" w:history="1">
              <w:r w:rsidR="00B0551A" w:rsidRPr="00B0551A">
                <w:rPr>
                  <w:rStyle w:val="Hyperlink"/>
                  <w:rFonts w:ascii="Arial" w:eastAsia="Times New Roman" w:hAnsi="Arial" w:cs="Arial"/>
                  <w:b/>
                  <w:kern w:val="28"/>
                  <w:sz w:val="18"/>
                  <w:szCs w:val="20"/>
                  <w:u w:val="none"/>
                </w:rPr>
                <w:t>http://ectacenter.org/~pdfs/decrp/TR-2_EI_to_Preschool.pdf</w:t>
              </w:r>
            </w:hyperlink>
          </w:p>
          <w:p w14:paraId="29CF5B1B" w14:textId="77777777" w:rsidR="00B0551A" w:rsidRPr="009B0499" w:rsidRDefault="00B0551A" w:rsidP="00F238BA">
            <w:pPr>
              <w:widowControl w:val="0"/>
              <w:overflowPunct w:val="0"/>
              <w:adjustRightInd w:val="0"/>
              <w:rPr>
                <w:rFonts w:ascii="Arial" w:eastAsia="Times New Roman" w:hAnsi="Arial" w:cs="Arial"/>
                <w:b/>
                <w:kern w:val="28"/>
                <w:sz w:val="18"/>
                <w:szCs w:val="20"/>
              </w:rPr>
            </w:pPr>
          </w:p>
          <w:p w14:paraId="1B62C6DC" w14:textId="7BFFDF04" w:rsidR="009B0499" w:rsidRPr="00F238BA" w:rsidRDefault="009B0499" w:rsidP="00F238BA">
            <w:pPr>
              <w:widowControl w:val="0"/>
              <w:overflowPunct w:val="0"/>
              <w:adjustRightInd w:val="0"/>
              <w:rPr>
                <w:rFonts w:ascii="Arial" w:eastAsia="Times New Roman" w:hAnsi="Arial" w:cs="Arial"/>
                <w:kern w:val="28"/>
                <w:sz w:val="20"/>
                <w:szCs w:val="20"/>
                <w:highlight w:val="yellow"/>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773B951" w14:textId="77777777" w:rsidR="00F238BA" w:rsidRPr="00F238BA" w:rsidRDefault="00F238BA" w:rsidP="00F238BA">
            <w:pPr>
              <w:widowControl w:val="0"/>
              <w:overflowPunct w:val="0"/>
              <w:adjustRightInd w:val="0"/>
              <w:rPr>
                <w:rFonts w:ascii="Arial" w:eastAsia="Calibri" w:hAnsi="Arial" w:cs="Arial"/>
                <w:bCs/>
                <w:sz w:val="20"/>
                <w:szCs w:val="20"/>
                <w:highlight w:val="yellow"/>
              </w:rPr>
            </w:pPr>
          </w:p>
          <w:p w14:paraId="6D9938A2" w14:textId="77777777" w:rsidR="00F238BA" w:rsidRPr="00F238BA" w:rsidRDefault="00F238BA" w:rsidP="00F238BA">
            <w:pPr>
              <w:rPr>
                <w:rFonts w:ascii="Arial" w:eastAsia="Times New Roman" w:hAnsi="Arial" w:cs="Arial"/>
                <w:kern w:val="28"/>
                <w:sz w:val="20"/>
                <w:szCs w:val="20"/>
              </w:rPr>
            </w:pPr>
            <w:r w:rsidRPr="00F238BA">
              <w:rPr>
                <w:rFonts w:ascii="Arial" w:eastAsia="Times New Roman" w:hAnsi="Arial" w:cs="Arial"/>
                <w:kern w:val="28"/>
                <w:sz w:val="20"/>
                <w:szCs w:val="20"/>
              </w:rPr>
              <w:t xml:space="preserve">Read a manual that summarizes the components of family-centered transitions from the infant-toddler to preschool program. </w:t>
            </w:r>
          </w:p>
          <w:p w14:paraId="2A1E8162" w14:textId="77777777" w:rsidR="00F238BA" w:rsidRPr="009B0499" w:rsidRDefault="00F238BA" w:rsidP="00F238BA">
            <w:pPr>
              <w:rPr>
                <w:rFonts w:ascii="Arial" w:eastAsia="Times New Roman" w:hAnsi="Arial" w:cs="Arial"/>
                <w:kern w:val="28"/>
                <w:sz w:val="8"/>
                <w:szCs w:val="8"/>
              </w:rPr>
            </w:pPr>
          </w:p>
          <w:p w14:paraId="6F56610B" w14:textId="3A80252C" w:rsidR="00F238BA" w:rsidRPr="00F238BA" w:rsidRDefault="00F238BA" w:rsidP="00F238BA">
            <w:pPr>
              <w:rPr>
                <w:rFonts w:ascii="Arial" w:eastAsia="Times New Roman" w:hAnsi="Arial" w:cs="Arial"/>
                <w:kern w:val="28"/>
                <w:sz w:val="20"/>
                <w:szCs w:val="20"/>
              </w:rPr>
            </w:pPr>
            <w:r w:rsidRPr="00F238BA">
              <w:rPr>
                <w:rFonts w:ascii="Arial" w:eastAsia="Times New Roman" w:hAnsi="Arial" w:cs="Arial"/>
                <w:kern w:val="28"/>
                <w:sz w:val="20"/>
                <w:szCs w:val="20"/>
              </w:rPr>
              <w:t xml:space="preserve">Watch </w:t>
            </w:r>
            <w:r w:rsidR="009B0499">
              <w:rPr>
                <w:rFonts w:ascii="Arial" w:eastAsia="Times New Roman" w:hAnsi="Arial" w:cs="Arial"/>
                <w:kern w:val="28"/>
                <w:sz w:val="20"/>
                <w:szCs w:val="20"/>
              </w:rPr>
              <w:t xml:space="preserve">and apply concepts from </w:t>
            </w:r>
            <w:r w:rsidRPr="00F238BA">
              <w:rPr>
                <w:rFonts w:ascii="Arial" w:eastAsia="Times New Roman" w:hAnsi="Arial" w:cs="Arial"/>
                <w:kern w:val="28"/>
                <w:sz w:val="20"/>
                <w:szCs w:val="20"/>
              </w:rPr>
              <w:t>video</w:t>
            </w:r>
            <w:r w:rsidR="009B0499">
              <w:rPr>
                <w:rFonts w:ascii="Arial" w:eastAsia="Times New Roman" w:hAnsi="Arial" w:cs="Arial"/>
                <w:kern w:val="28"/>
                <w:sz w:val="20"/>
                <w:szCs w:val="20"/>
              </w:rPr>
              <w:t>s</w:t>
            </w:r>
            <w:r w:rsidRPr="00F238BA">
              <w:rPr>
                <w:rFonts w:ascii="Arial" w:eastAsia="Times New Roman" w:hAnsi="Arial" w:cs="Arial"/>
                <w:kern w:val="28"/>
                <w:sz w:val="20"/>
                <w:szCs w:val="20"/>
              </w:rPr>
              <w:t xml:space="preserve"> that </w:t>
            </w:r>
            <w:r w:rsidR="009B0499">
              <w:rPr>
                <w:rFonts w:ascii="Arial" w:eastAsia="Times New Roman" w:hAnsi="Arial" w:cs="Arial"/>
                <w:kern w:val="28"/>
                <w:sz w:val="20"/>
                <w:szCs w:val="20"/>
              </w:rPr>
              <w:t>show different components of the transition process.</w:t>
            </w:r>
          </w:p>
          <w:p w14:paraId="5FD5D808" w14:textId="77777777" w:rsidR="00F238BA" w:rsidRPr="009B0499" w:rsidRDefault="00F238BA" w:rsidP="00F238BA">
            <w:pPr>
              <w:widowControl w:val="0"/>
              <w:overflowPunct w:val="0"/>
              <w:adjustRightInd w:val="0"/>
              <w:rPr>
                <w:rFonts w:ascii="Arial" w:eastAsia="Calibri" w:hAnsi="Arial" w:cs="Arial"/>
                <w:bCs/>
                <w:sz w:val="8"/>
                <w:szCs w:val="8"/>
                <w:highlight w:val="yellow"/>
              </w:rPr>
            </w:pPr>
          </w:p>
          <w:p w14:paraId="29CDA09F" w14:textId="072ED10E" w:rsidR="00F238BA" w:rsidRPr="009B0499" w:rsidRDefault="00F238BA" w:rsidP="00F238BA">
            <w:pPr>
              <w:widowControl w:val="0"/>
              <w:overflowPunct w:val="0"/>
              <w:adjustRightInd w:val="0"/>
              <w:rPr>
                <w:rFonts w:ascii="Arial" w:eastAsia="Calibri" w:hAnsi="Arial" w:cs="Arial"/>
                <w:bCs/>
                <w:sz w:val="20"/>
                <w:szCs w:val="20"/>
              </w:rPr>
            </w:pPr>
            <w:r w:rsidRPr="009B0499">
              <w:rPr>
                <w:rFonts w:ascii="Arial" w:eastAsia="Calibri" w:hAnsi="Arial" w:cs="Arial"/>
                <w:bCs/>
                <w:sz w:val="20"/>
                <w:szCs w:val="20"/>
              </w:rPr>
              <w:t xml:space="preserve">Use the materials from </w:t>
            </w:r>
            <w:r w:rsidR="009B0499" w:rsidRPr="009B0499">
              <w:rPr>
                <w:rFonts w:ascii="Arial" w:eastAsia="Calibri" w:hAnsi="Arial" w:cs="Arial"/>
                <w:bCs/>
                <w:sz w:val="20"/>
                <w:szCs w:val="20"/>
              </w:rPr>
              <w:t>Recommended Practices: Transition</w:t>
            </w:r>
            <w:r w:rsidRPr="009B0499">
              <w:rPr>
                <w:rFonts w:ascii="Arial" w:eastAsia="Calibri" w:hAnsi="Arial" w:cs="Arial"/>
                <w:bCs/>
                <w:sz w:val="20"/>
                <w:szCs w:val="20"/>
              </w:rPr>
              <w:t xml:space="preserve"> to </w:t>
            </w:r>
            <w:r w:rsidR="009B0499" w:rsidRPr="009B0499">
              <w:rPr>
                <w:rFonts w:ascii="Arial" w:eastAsia="Calibri" w:hAnsi="Arial" w:cs="Arial"/>
                <w:bCs/>
                <w:sz w:val="20"/>
                <w:szCs w:val="20"/>
              </w:rPr>
              <w:t xml:space="preserve">evaluate whether </w:t>
            </w:r>
            <w:r w:rsidRPr="009B0499">
              <w:rPr>
                <w:rFonts w:ascii="Arial" w:eastAsia="Calibri" w:hAnsi="Arial" w:cs="Arial"/>
                <w:bCs/>
                <w:sz w:val="20"/>
                <w:szCs w:val="20"/>
              </w:rPr>
              <w:t>evid</w:t>
            </w:r>
            <w:r w:rsidR="009B0499" w:rsidRPr="009B0499">
              <w:rPr>
                <w:rFonts w:ascii="Arial" w:eastAsia="Calibri" w:hAnsi="Arial" w:cs="Arial"/>
                <w:bCs/>
                <w:sz w:val="20"/>
                <w:szCs w:val="20"/>
              </w:rPr>
              <w:t>ence-based transition practices are being used.</w:t>
            </w:r>
            <w:r w:rsidRPr="009B0499">
              <w:rPr>
                <w:rFonts w:ascii="Arial" w:eastAsia="Calibri" w:hAnsi="Arial" w:cs="Arial"/>
                <w:bCs/>
                <w:sz w:val="20"/>
                <w:szCs w:val="20"/>
              </w:rPr>
              <w:t xml:space="preserve"> </w:t>
            </w:r>
          </w:p>
          <w:p w14:paraId="5097B4F3" w14:textId="77777777" w:rsidR="00F238BA" w:rsidRPr="009B0499" w:rsidRDefault="00F238BA" w:rsidP="00F238BA">
            <w:pPr>
              <w:widowControl w:val="0"/>
              <w:overflowPunct w:val="0"/>
              <w:adjustRightInd w:val="0"/>
              <w:rPr>
                <w:rFonts w:ascii="Arial" w:eastAsia="Calibri" w:hAnsi="Arial" w:cs="Arial"/>
                <w:bCs/>
                <w:sz w:val="8"/>
                <w:szCs w:val="8"/>
                <w:highlight w:val="yellow"/>
              </w:rPr>
            </w:pPr>
          </w:p>
          <w:p w14:paraId="0820101D" w14:textId="77777777" w:rsidR="00F238BA" w:rsidRPr="00A029E4" w:rsidRDefault="00F238BA" w:rsidP="00F238BA">
            <w:pPr>
              <w:widowControl w:val="0"/>
              <w:overflowPunct w:val="0"/>
              <w:adjustRightInd w:val="0"/>
              <w:rPr>
                <w:rFonts w:ascii="Arial" w:eastAsia="Times New Roman" w:hAnsi="Arial" w:cs="Arial"/>
                <w:sz w:val="20"/>
                <w:szCs w:val="20"/>
              </w:rPr>
            </w:pPr>
            <w:r w:rsidRPr="00A029E4">
              <w:rPr>
                <w:rFonts w:ascii="Arial" w:eastAsia="Times New Roman" w:hAnsi="Arial" w:cs="Arial"/>
                <w:kern w:val="28"/>
                <w:sz w:val="20"/>
                <w:szCs w:val="20"/>
                <w:u w:val="single"/>
              </w:rPr>
              <w:t>Discussion Forum: Supporting Tamiya’s Adjustment</w:t>
            </w:r>
            <w:r w:rsidRPr="00A029E4">
              <w:rPr>
                <w:rFonts w:ascii="Arial" w:eastAsia="Times New Roman" w:hAnsi="Arial" w:cs="Arial"/>
                <w:kern w:val="28"/>
                <w:sz w:val="20"/>
                <w:szCs w:val="20"/>
              </w:rPr>
              <w:t xml:space="preserve">. Think about what you know about Tamiya. Now envision the setting to which she is transitioning. Think about the activities she will participate in each day – play, movement from area to area, snack, etc. Describe ways in which you would support Tamiya’s transition to the new classroom. Include materials you would use, adjustments to the environment, ways to collaborate with her family, etc. NOTE: </w:t>
            </w:r>
            <w:r w:rsidRPr="00A029E4">
              <w:rPr>
                <w:rFonts w:ascii="Arial" w:eastAsia="Times New Roman" w:hAnsi="Arial" w:cs="Arial"/>
                <w:sz w:val="20"/>
                <w:szCs w:val="20"/>
              </w:rPr>
              <w:t>Handout 2.13: Examples of Classroom Arrangements to Support Tamiya’s Adjustment (</w:t>
            </w:r>
            <w:hyperlink r:id="rId198" w:history="1">
              <w:r w:rsidRPr="00A029E4">
                <w:rPr>
                  <w:rFonts w:ascii="Arial" w:eastAsia="Times New Roman" w:hAnsi="Arial" w:cs="Arial"/>
                  <w:b/>
                  <w:color w:val="0000FF"/>
                  <w:sz w:val="20"/>
                  <w:szCs w:val="20"/>
                </w:rPr>
                <w:t>http://community.fpg.unc.edu/sites/community.fpg.unc.edu/files/resources/Handout/CONNECT-Handout-2-13.pdf</w:t>
              </w:r>
            </w:hyperlink>
            <w:r w:rsidRPr="00A029E4">
              <w:rPr>
                <w:rFonts w:ascii="Arial" w:eastAsia="Times New Roman" w:hAnsi="Arial" w:cs="Arial"/>
                <w:sz w:val="20"/>
                <w:szCs w:val="20"/>
              </w:rPr>
              <w:t>) has examples that can be used to structure this assignment.</w:t>
            </w:r>
          </w:p>
          <w:p w14:paraId="5116D3D8" w14:textId="77777777" w:rsidR="00A029E4" w:rsidRPr="00A029E4" w:rsidRDefault="00A029E4" w:rsidP="00F238BA">
            <w:pPr>
              <w:widowControl w:val="0"/>
              <w:overflowPunct w:val="0"/>
              <w:adjustRightInd w:val="0"/>
              <w:rPr>
                <w:rFonts w:ascii="Arial" w:eastAsia="Times New Roman" w:hAnsi="Arial" w:cs="Arial"/>
                <w:sz w:val="8"/>
                <w:szCs w:val="8"/>
                <w:highlight w:val="yellow"/>
              </w:rPr>
            </w:pPr>
          </w:p>
          <w:p w14:paraId="6705A92A" w14:textId="7E3ACB59" w:rsidR="00A029E4" w:rsidRPr="00F238BA" w:rsidRDefault="00A029E4" w:rsidP="00A029E4">
            <w:pPr>
              <w:widowControl w:val="0"/>
              <w:overflowPunct w:val="0"/>
              <w:adjustRightInd w:val="0"/>
              <w:rPr>
                <w:rFonts w:ascii="Arial" w:eastAsia="Calibri" w:hAnsi="Arial" w:cs="Arial"/>
                <w:bCs/>
                <w:highlight w:val="yellow"/>
              </w:rPr>
            </w:pPr>
            <w:r w:rsidRPr="00F238BA">
              <w:rPr>
                <w:rFonts w:ascii="Arial" w:eastAsia="Times New Roman" w:hAnsi="Arial" w:cs="Arial"/>
                <w:kern w:val="28"/>
                <w:sz w:val="20"/>
                <w:szCs w:val="20"/>
                <w:u w:val="single"/>
              </w:rPr>
              <w:t>Reflection:</w:t>
            </w:r>
            <w:r w:rsidRPr="00F238BA">
              <w:rPr>
                <w:rFonts w:ascii="Arial" w:eastAsia="Times New Roman" w:hAnsi="Arial" w:cs="Arial"/>
                <w:kern w:val="28"/>
                <w:sz w:val="20"/>
                <w:szCs w:val="20"/>
              </w:rPr>
              <w:t xml:space="preserve"> </w:t>
            </w:r>
            <w:r>
              <w:rPr>
                <w:rFonts w:ascii="Arial" w:eastAsia="Times New Roman" w:hAnsi="Arial" w:cs="Arial"/>
                <w:kern w:val="28"/>
                <w:sz w:val="20"/>
                <w:szCs w:val="20"/>
                <w:u w:val="single"/>
              </w:rPr>
              <w:t>Other Transi</w:t>
            </w:r>
            <w:r w:rsidRPr="00F238BA">
              <w:rPr>
                <w:rFonts w:ascii="Arial" w:eastAsia="Times New Roman" w:hAnsi="Arial" w:cs="Arial"/>
                <w:kern w:val="28"/>
                <w:sz w:val="20"/>
                <w:szCs w:val="20"/>
                <w:u w:val="single"/>
              </w:rPr>
              <w:t>t</w:t>
            </w:r>
            <w:r w:rsidRPr="00A029E4">
              <w:rPr>
                <w:rFonts w:ascii="Arial" w:eastAsia="Times New Roman" w:hAnsi="Arial" w:cs="Arial"/>
                <w:kern w:val="28"/>
                <w:sz w:val="20"/>
                <w:szCs w:val="20"/>
                <w:u w:val="single"/>
              </w:rPr>
              <w:t>ions</w:t>
            </w:r>
            <w:r>
              <w:rPr>
                <w:rFonts w:ascii="Arial" w:eastAsia="Times New Roman" w:hAnsi="Arial" w:cs="Arial"/>
                <w:kern w:val="28"/>
                <w:sz w:val="20"/>
                <w:szCs w:val="20"/>
              </w:rPr>
              <w:t>– Analyze and compare checklists of evidence-based practices for several types of transition.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3796C2"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pPr>
          </w:p>
          <w:p w14:paraId="729F7CE5" w14:textId="77777777" w:rsidR="00F238BA" w:rsidRPr="00F238BA" w:rsidRDefault="00F238BA" w:rsidP="00F238BA">
            <w:pPr>
              <w:widowControl w:val="0"/>
              <w:overflowPunct w:val="0"/>
              <w:adjustRightInd w:val="0"/>
              <w:rPr>
                <w:rFonts w:ascii="Arial" w:eastAsia="Times New Roman" w:hAnsi="Arial" w:cs="Arial"/>
                <w:sz w:val="20"/>
                <w:szCs w:val="20"/>
                <w:u w:val="single"/>
              </w:rPr>
            </w:pPr>
            <w:r w:rsidRPr="00F238BA">
              <w:rPr>
                <w:rFonts w:ascii="Arial" w:eastAsia="Times New Roman" w:hAnsi="Arial" w:cs="Arial"/>
                <w:sz w:val="20"/>
                <w:szCs w:val="20"/>
                <w:u w:val="single"/>
              </w:rPr>
              <w:t xml:space="preserve">Assignment 9: Supporting Rose </w:t>
            </w:r>
          </w:p>
          <w:p w14:paraId="6B875706"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r w:rsidRPr="00F238BA">
              <w:rPr>
                <w:rFonts w:ascii="Arial Black" w:eastAsia="Calibri" w:hAnsi="Arial Black" w:cs="Arial"/>
                <w:color w:val="000000"/>
                <w:sz w:val="16"/>
                <w:szCs w:val="24"/>
              </w:rPr>
              <w:t>Due Week 15</w:t>
            </w:r>
          </w:p>
          <w:p w14:paraId="42226882" w14:textId="77777777" w:rsidR="00F238BA" w:rsidRPr="00F238BA" w:rsidRDefault="00F238BA" w:rsidP="00F238BA">
            <w:pPr>
              <w:widowControl w:val="0"/>
              <w:overflowPunct w:val="0"/>
              <w:adjustRightInd w:val="0"/>
              <w:rPr>
                <w:rFonts w:ascii="Arial" w:eastAsia="Times New Roman" w:hAnsi="Arial" w:cs="Arial"/>
                <w:sz w:val="20"/>
                <w:szCs w:val="20"/>
                <w:u w:val="single"/>
              </w:rPr>
            </w:pPr>
          </w:p>
          <w:p w14:paraId="3D100949"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Identify ways in which you will support Rose to be successfully included in her preschool classroom. Include strategies for supporting her access to and full participation in all the routines of a PreK classroom and strategies for how you will both communicate and collaborate with Rose’s family. For each strategy you propose, identify evidence sources from the materials in this course to support why that would be an effective practice to use.</w:t>
            </w:r>
          </w:p>
          <w:p w14:paraId="2B4108FE" w14:textId="77777777" w:rsidR="00F238BA" w:rsidRPr="009B0499" w:rsidRDefault="00F238BA" w:rsidP="00F238BA">
            <w:pPr>
              <w:widowControl w:val="0"/>
              <w:overflowPunct w:val="0"/>
              <w:adjustRightInd w:val="0"/>
              <w:rPr>
                <w:rFonts w:ascii="Arial" w:eastAsia="Times New Roman" w:hAnsi="Arial" w:cs="Arial"/>
                <w:sz w:val="8"/>
                <w:szCs w:val="8"/>
                <w:highlight w:val="green"/>
              </w:rPr>
            </w:pPr>
          </w:p>
          <w:p w14:paraId="7902B915" w14:textId="77777777" w:rsidR="00F238BA" w:rsidRPr="00F238BA" w:rsidRDefault="00F238BA" w:rsidP="00F238BA">
            <w:pPr>
              <w:widowControl w:val="0"/>
              <w:overflowPunct w:val="0"/>
              <w:adjustRightInd w:val="0"/>
              <w:rPr>
                <w:rFonts w:ascii="Arial" w:eastAsia="Times New Roman" w:hAnsi="Arial" w:cs="Arial"/>
                <w:sz w:val="20"/>
                <w:szCs w:val="20"/>
              </w:rPr>
            </w:pPr>
            <w:r w:rsidRPr="00F238BA">
              <w:rPr>
                <w:rFonts w:ascii="Arial" w:eastAsia="Times New Roman" w:hAnsi="Arial" w:cs="Arial"/>
                <w:sz w:val="20"/>
                <w:szCs w:val="20"/>
              </w:rPr>
              <w:t>Rose IEP Meeting</w:t>
            </w:r>
          </w:p>
          <w:p w14:paraId="78835F66" w14:textId="77777777" w:rsidR="00F238BA" w:rsidRPr="00F238BA" w:rsidRDefault="00C7563A" w:rsidP="00F238BA">
            <w:pPr>
              <w:widowControl w:val="0"/>
              <w:overflowPunct w:val="0"/>
              <w:adjustRightInd w:val="0"/>
              <w:rPr>
                <w:rFonts w:ascii="Arial" w:eastAsia="Times New Roman" w:hAnsi="Arial" w:cs="Arial"/>
                <w:kern w:val="28"/>
                <w:sz w:val="20"/>
                <w:szCs w:val="20"/>
                <w:highlight w:val="yellow"/>
              </w:rPr>
            </w:pPr>
            <w:hyperlink r:id="rId199" w:history="1">
              <w:r w:rsidR="00F238BA" w:rsidRPr="00F238BA">
                <w:rPr>
                  <w:rFonts w:ascii="Arial" w:eastAsia="Times New Roman" w:hAnsi="Arial" w:cs="Arial"/>
                  <w:b/>
                  <w:color w:val="0000FF"/>
                  <w:kern w:val="28"/>
                  <w:sz w:val="18"/>
                  <w:szCs w:val="20"/>
                </w:rPr>
                <w:t>http://studio.stupeflix.com/v/M8FHT7JW6u/?autoplay=1</w:t>
              </w:r>
            </w:hyperlink>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2EFC729"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23B85A85"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kern w:val="28"/>
                <w:sz w:val="20"/>
                <w:szCs w:val="20"/>
              </w:rPr>
              <w:t xml:space="preserve">CONNECT Module 2: Transition </w:t>
            </w:r>
            <w:hyperlink r:id="rId200" w:history="1">
              <w:r w:rsidRPr="00F238BA">
                <w:rPr>
                  <w:rFonts w:ascii="Arial" w:eastAsia="Times New Roman" w:hAnsi="Arial" w:cs="Arial"/>
                  <w:b/>
                  <w:color w:val="0000FF"/>
                  <w:kern w:val="28"/>
                  <w:sz w:val="20"/>
                  <w:szCs w:val="20"/>
                </w:rPr>
                <w:t>http://community.fpg.unc.edu/connect-modules/learners/module-2</w:t>
              </w:r>
            </w:hyperlink>
          </w:p>
          <w:p w14:paraId="727565FF"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1CD6E4FF" w14:textId="77777777" w:rsidR="00F238BA" w:rsidRPr="00F238BA" w:rsidRDefault="00F238BA" w:rsidP="00F238BA">
            <w:pPr>
              <w:keepNext/>
              <w:keepLines/>
              <w:outlineLvl w:val="0"/>
              <w:rPr>
                <w:rFonts w:ascii="Arial" w:eastAsiaTheme="majorEastAsia" w:hAnsi="Arial" w:cs="Arial"/>
                <w:b/>
                <w:bCs/>
                <w:kern w:val="28"/>
                <w:sz w:val="20"/>
                <w:szCs w:val="20"/>
              </w:rPr>
            </w:pPr>
            <w:r w:rsidRPr="00F238BA">
              <w:rPr>
                <w:rFonts w:ascii="Arial" w:eastAsiaTheme="majorEastAsia" w:hAnsi="Arial" w:cs="Arial"/>
                <w:bCs/>
                <w:kern w:val="28"/>
                <w:sz w:val="20"/>
                <w:szCs w:val="28"/>
              </w:rPr>
              <w:t>Center for Parent Information and Resources Mo</w:t>
            </w:r>
            <w:r w:rsidRPr="00F238BA">
              <w:rPr>
                <w:rFonts w:ascii="Arial" w:eastAsiaTheme="majorEastAsia" w:hAnsi="Arial" w:cs="Arial"/>
                <w:bCs/>
                <w:kern w:val="28"/>
                <w:sz w:val="20"/>
                <w:szCs w:val="20"/>
              </w:rPr>
              <w:t xml:space="preserve">dule 8: The Transition Process and Lead Agency Notification to the LEA and SEA </w:t>
            </w:r>
            <w:hyperlink r:id="rId201" w:history="1">
              <w:r w:rsidRPr="00F238BA">
                <w:rPr>
                  <w:rFonts w:ascii="Arial" w:eastAsiaTheme="majorEastAsia" w:hAnsi="Arial" w:cs="Arial"/>
                  <w:b/>
                  <w:bCs/>
                  <w:kern w:val="28"/>
                  <w:sz w:val="20"/>
                  <w:szCs w:val="20"/>
                </w:rPr>
                <w:t>http://www.parentcenterhub.org/repository/partc-module8/</w:t>
              </w:r>
            </w:hyperlink>
          </w:p>
          <w:p w14:paraId="7B1BB9C3" w14:textId="77777777" w:rsidR="00F238BA" w:rsidRPr="00F238BA" w:rsidRDefault="00F238BA" w:rsidP="00F238BA">
            <w:pPr>
              <w:rPr>
                <w:rFonts w:ascii="Arial" w:eastAsia="Times New Roman" w:hAnsi="Arial" w:cs="Arial"/>
                <w:sz w:val="8"/>
                <w:szCs w:val="20"/>
              </w:rPr>
            </w:pPr>
          </w:p>
          <w:p w14:paraId="71B277B5" w14:textId="77777777" w:rsidR="00F238BA" w:rsidRPr="00F238BA" w:rsidRDefault="00F238BA" w:rsidP="00F238BA">
            <w:pPr>
              <w:rPr>
                <w:rFonts w:ascii="Arial" w:eastAsia="Calibri" w:hAnsi="Arial" w:cs="Arial"/>
                <w:b/>
                <w:sz w:val="20"/>
                <w:szCs w:val="24"/>
              </w:rPr>
            </w:pPr>
            <w:r w:rsidRPr="00F238BA">
              <w:rPr>
                <w:rFonts w:ascii="Arial" w:eastAsia="Calibri" w:hAnsi="Arial" w:cs="Arial"/>
                <w:sz w:val="20"/>
                <w:szCs w:val="24"/>
              </w:rPr>
              <w:t xml:space="preserve">Module 9: Development of the Transition Plan  </w:t>
            </w:r>
            <w:hyperlink r:id="rId202" w:history="1">
              <w:r w:rsidRPr="00F238BA">
                <w:rPr>
                  <w:rFonts w:ascii="Arial" w:eastAsia="Calibri" w:hAnsi="Arial" w:cs="Arial"/>
                  <w:b/>
                  <w:sz w:val="20"/>
                  <w:szCs w:val="24"/>
                </w:rPr>
                <w:t>http://www.parentcenterhub.org/repository/partc-module9/</w:t>
              </w:r>
            </w:hyperlink>
          </w:p>
          <w:p w14:paraId="66A73CFC" w14:textId="77777777" w:rsidR="00F238BA" w:rsidRPr="009B0499" w:rsidRDefault="00F238BA" w:rsidP="00F238BA">
            <w:pPr>
              <w:rPr>
                <w:rFonts w:ascii="Arial" w:eastAsia="Calibri" w:hAnsi="Arial" w:cs="Arial"/>
                <w:b/>
                <w:sz w:val="8"/>
                <w:szCs w:val="8"/>
                <w:highlight w:val="yellow"/>
              </w:rPr>
            </w:pPr>
          </w:p>
          <w:p w14:paraId="38DB6E7B" w14:textId="32E50836" w:rsidR="00F238BA" w:rsidRDefault="00F238BA" w:rsidP="00F238BA">
            <w:pPr>
              <w:rPr>
                <w:rFonts w:ascii="Arial" w:eastAsia="Calibri" w:hAnsi="Arial" w:cs="Arial"/>
                <w:b/>
                <w:sz w:val="20"/>
                <w:szCs w:val="24"/>
              </w:rPr>
            </w:pPr>
            <w:r w:rsidRPr="009B0499">
              <w:rPr>
                <w:rFonts w:ascii="Arial" w:eastAsia="Calibri" w:hAnsi="Arial" w:cs="Arial"/>
                <w:sz w:val="20"/>
                <w:szCs w:val="24"/>
              </w:rPr>
              <w:t>DEC Recommended Practices for Transition</w:t>
            </w:r>
            <w:r w:rsidR="009B0499" w:rsidRPr="009B0499">
              <w:rPr>
                <w:rFonts w:ascii="Arial" w:eastAsia="Calibri" w:hAnsi="Arial" w:cs="Arial"/>
                <w:sz w:val="20"/>
                <w:szCs w:val="24"/>
              </w:rPr>
              <w:t xml:space="preserve"> </w:t>
            </w:r>
            <w:hyperlink r:id="rId203" w:history="1">
              <w:r w:rsidR="009B0499" w:rsidRPr="009B0499">
                <w:rPr>
                  <w:rStyle w:val="Hyperlink"/>
                  <w:rFonts w:ascii="Arial" w:eastAsia="Calibri" w:hAnsi="Arial" w:cs="Arial"/>
                  <w:b/>
                  <w:sz w:val="18"/>
                  <w:szCs w:val="24"/>
                  <w:u w:val="none"/>
                </w:rPr>
                <w:t>http://ectacenter.org/decrp/topic-transition.asp</w:t>
              </w:r>
            </w:hyperlink>
          </w:p>
          <w:p w14:paraId="552A43D7" w14:textId="77777777" w:rsidR="00F238BA" w:rsidRPr="009B0499" w:rsidRDefault="00F238BA" w:rsidP="00F238BA">
            <w:pPr>
              <w:rPr>
                <w:rFonts w:ascii="Arial" w:eastAsia="Calibri" w:hAnsi="Arial" w:cs="Arial"/>
                <w:b/>
                <w:sz w:val="8"/>
                <w:szCs w:val="8"/>
              </w:rPr>
            </w:pPr>
          </w:p>
          <w:p w14:paraId="5179832B" w14:textId="77777777" w:rsidR="00F238BA" w:rsidRPr="009B0499" w:rsidRDefault="00F238BA" w:rsidP="00F238BA">
            <w:pPr>
              <w:rPr>
                <w:rFonts w:ascii="Arial" w:eastAsia="Times New Roman" w:hAnsi="Arial" w:cs="Arial"/>
                <w:b/>
                <w:sz w:val="20"/>
                <w:szCs w:val="20"/>
              </w:rPr>
            </w:pPr>
            <w:r w:rsidRPr="009B0499">
              <w:rPr>
                <w:rFonts w:ascii="Arial" w:eastAsia="Times New Roman" w:hAnsi="Arial" w:cs="Arial"/>
                <w:sz w:val="20"/>
                <w:szCs w:val="20"/>
              </w:rPr>
              <w:t>Using Social Stories to Ease Children’s Transitions</w:t>
            </w:r>
            <w:r w:rsidRPr="009B0499">
              <w:rPr>
                <w:rFonts w:ascii="Arial" w:eastAsia="Times New Roman" w:hAnsi="Arial" w:cs="Arial"/>
                <w:sz w:val="14"/>
                <w:szCs w:val="20"/>
              </w:rPr>
              <w:t xml:space="preserve"> </w:t>
            </w:r>
            <w:hyperlink r:id="rId204" w:history="1">
              <w:r w:rsidRPr="009B0499">
                <w:rPr>
                  <w:rFonts w:ascii="Arial" w:eastAsia="Times New Roman" w:hAnsi="Arial" w:cs="Arial"/>
                  <w:b/>
                  <w:color w:val="0000FF"/>
                  <w:sz w:val="18"/>
                  <w:szCs w:val="18"/>
                </w:rPr>
                <w:t>http://www.naeyc.org/files/tyc/file/TYC_V4N1_BriodyMcGarry.pdf</w:t>
              </w:r>
            </w:hyperlink>
          </w:p>
          <w:p w14:paraId="3DA9F053" w14:textId="77777777" w:rsidR="00F238BA" w:rsidRPr="00F238BA" w:rsidRDefault="00F238BA" w:rsidP="00F238BA">
            <w:pPr>
              <w:rPr>
                <w:rFonts w:ascii="Times New Roman" w:eastAsia="Times New Roman" w:hAnsi="Times New Roman" w:cs="Times New Roman"/>
                <w:sz w:val="16"/>
                <w:szCs w:val="16"/>
              </w:rPr>
            </w:pPr>
          </w:p>
          <w:p w14:paraId="4E001E5E" w14:textId="77777777" w:rsidR="009B0499" w:rsidRPr="009B0499" w:rsidRDefault="009B0499" w:rsidP="009B0499">
            <w:pPr>
              <w:outlineLvl w:val="0"/>
              <w:rPr>
                <w:rFonts w:ascii="Arial" w:eastAsia="Times New Roman" w:hAnsi="Arial" w:cs="Arial"/>
                <w:bCs/>
                <w:kern w:val="36"/>
                <w:sz w:val="20"/>
                <w:szCs w:val="20"/>
              </w:rPr>
            </w:pPr>
            <w:r w:rsidRPr="009B0499">
              <w:rPr>
                <w:rFonts w:ascii="Arial" w:eastAsia="Times New Roman" w:hAnsi="Arial" w:cs="Arial"/>
                <w:bCs/>
                <w:kern w:val="36"/>
                <w:sz w:val="20"/>
                <w:szCs w:val="20"/>
              </w:rPr>
              <w:t>Transitioning from Early Intervention to the Preschool Special Education System</w:t>
            </w:r>
          </w:p>
          <w:p w14:paraId="30829F25" w14:textId="2C658731" w:rsidR="009B0499" w:rsidRPr="009B0499" w:rsidRDefault="00C7563A" w:rsidP="009B0499">
            <w:pPr>
              <w:autoSpaceDE w:val="0"/>
              <w:autoSpaceDN w:val="0"/>
              <w:adjustRightInd w:val="0"/>
              <w:ind w:right="-14"/>
              <w:rPr>
                <w:rFonts w:ascii="Arial" w:eastAsia="Calibri" w:hAnsi="Arial" w:cs="Arial"/>
                <w:sz w:val="18"/>
                <w:szCs w:val="24"/>
              </w:rPr>
            </w:pPr>
            <w:hyperlink r:id="rId205" w:history="1">
              <w:r w:rsidR="009B0499" w:rsidRPr="009B0499">
                <w:rPr>
                  <w:rStyle w:val="Hyperlink"/>
                  <w:rFonts w:ascii="Arial" w:eastAsia="Calibri" w:hAnsi="Arial" w:cs="Arial"/>
                  <w:b/>
                  <w:sz w:val="18"/>
                  <w:szCs w:val="24"/>
                  <w:u w:val="none"/>
                </w:rPr>
                <w:t>https://www.carautismroadmap.org/transitioning-from-early-intervention-to-the-preschool-special-education-system/</w:t>
              </w:r>
            </w:hyperlink>
          </w:p>
          <w:p w14:paraId="57B3100A" w14:textId="77777777" w:rsidR="00F238BA" w:rsidRPr="00B0551A" w:rsidRDefault="00F238BA" w:rsidP="00F238BA">
            <w:pPr>
              <w:rPr>
                <w:rFonts w:ascii="Arial" w:eastAsia="Calibri" w:hAnsi="Arial" w:cs="Arial"/>
                <w:b/>
                <w:sz w:val="8"/>
                <w:szCs w:val="8"/>
                <w:highlight w:val="yellow"/>
              </w:rPr>
            </w:pPr>
          </w:p>
          <w:p w14:paraId="506A6287" w14:textId="71D47E86" w:rsidR="00B0551A" w:rsidRDefault="00B0551A" w:rsidP="00F238BA">
            <w:pPr>
              <w:rPr>
                <w:rFonts w:ascii="Arial" w:eastAsia="Calibri" w:hAnsi="Arial" w:cs="Arial"/>
                <w:b/>
                <w:sz w:val="20"/>
                <w:szCs w:val="24"/>
              </w:rPr>
            </w:pPr>
            <w:r w:rsidRPr="00B0551A">
              <w:rPr>
                <w:rFonts w:ascii="Arial" w:eastAsia="Calibri" w:hAnsi="Arial" w:cs="Arial"/>
                <w:sz w:val="20"/>
                <w:szCs w:val="24"/>
              </w:rPr>
              <w:t>Transition from Early Intervention to Special Education Preschool</w:t>
            </w:r>
            <w:r w:rsidRPr="00B0551A">
              <w:rPr>
                <w:rFonts w:ascii="Arial" w:eastAsia="Calibri" w:hAnsi="Arial" w:cs="Arial"/>
                <w:b/>
                <w:sz w:val="20"/>
                <w:szCs w:val="24"/>
              </w:rPr>
              <w:t xml:space="preserve"> </w:t>
            </w:r>
            <w:hyperlink r:id="rId206" w:history="1">
              <w:r w:rsidRPr="00B0551A">
                <w:rPr>
                  <w:rStyle w:val="Hyperlink"/>
                  <w:rFonts w:ascii="Arial" w:eastAsia="Calibri" w:hAnsi="Arial" w:cs="Arial"/>
                  <w:b/>
                  <w:sz w:val="18"/>
                  <w:szCs w:val="24"/>
                  <w:u w:val="none"/>
                </w:rPr>
                <w:t>http://www.utahparentcenter.org/training/videos/ei-to-preschool-videos/</w:t>
              </w:r>
            </w:hyperlink>
          </w:p>
          <w:p w14:paraId="3B75629D" w14:textId="20CEB81D" w:rsidR="00B0551A" w:rsidRPr="00F238BA" w:rsidRDefault="00B0551A" w:rsidP="00F238BA">
            <w:pPr>
              <w:rPr>
                <w:rFonts w:ascii="Arial" w:eastAsia="Calibri" w:hAnsi="Arial" w:cs="Arial"/>
                <w:b/>
                <w:sz w:val="20"/>
                <w:szCs w:val="24"/>
                <w:highlight w:val="yellow"/>
              </w:rPr>
            </w:pPr>
          </w:p>
        </w:tc>
      </w:tr>
    </w:tbl>
    <w:p w14:paraId="54D2CD6A" w14:textId="6925C794" w:rsidR="00F238BA" w:rsidRPr="00F238BA" w:rsidRDefault="00F238BA" w:rsidP="00F238BA">
      <w:pPr>
        <w:widowControl w:val="0"/>
        <w:overflowPunct w:val="0"/>
        <w:adjustRightInd w:val="0"/>
        <w:rPr>
          <w:rFonts w:ascii="Arial" w:eastAsia="Times New Roman" w:hAnsi="Arial" w:cs="Arial"/>
          <w:b/>
          <w:kern w:val="28"/>
          <w:sz w:val="20"/>
          <w:szCs w:val="20"/>
          <w:highlight w:val="yellow"/>
        </w:rPr>
      </w:pPr>
    </w:p>
    <w:p w14:paraId="361F4E4D" w14:textId="77777777" w:rsidR="00F238BA" w:rsidRPr="00F238BA" w:rsidRDefault="00F238BA" w:rsidP="00F238BA">
      <w:pPr>
        <w:rPr>
          <w:rFonts w:ascii="Times New Roman" w:eastAsia="Times New Roman" w:hAnsi="Times New Roman" w:cs="Times New Roman"/>
          <w:sz w:val="20"/>
          <w:szCs w:val="20"/>
        </w:rPr>
      </w:pPr>
      <w:r w:rsidRPr="00F238BA">
        <w:rPr>
          <w:rFonts w:ascii="Times New Roman" w:eastAsia="Times New Roman" w:hAnsi="Times New Roman" w:cs="Times New Roman"/>
          <w:sz w:val="20"/>
          <w:szCs w:val="20"/>
        </w:rPr>
        <w:br w:type="column"/>
      </w:r>
    </w:p>
    <w:tbl>
      <w:tblPr>
        <w:tblW w:w="147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350"/>
        <w:gridCol w:w="2700"/>
        <w:gridCol w:w="3690"/>
        <w:gridCol w:w="1530"/>
        <w:gridCol w:w="4590"/>
      </w:tblGrid>
      <w:tr w:rsidR="00F238BA" w:rsidRPr="00F238BA" w14:paraId="507C13D1" w14:textId="77777777" w:rsidTr="000D70C5">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A0B9DF0"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highlight w:val="yellow"/>
              </w:rPr>
              <w:br w:type="column"/>
            </w:r>
            <w:r w:rsidRPr="00F238BA">
              <w:rPr>
                <w:rFonts w:ascii="Arial" w:eastAsia="Times New Roman" w:hAnsi="Arial" w:cs="Arial"/>
                <w:b/>
                <w:kern w:val="28"/>
                <w:sz w:val="20"/>
                <w:szCs w:val="20"/>
              </w:rPr>
              <w:br w:type="column"/>
              <w:t>Wk</w:t>
            </w:r>
          </w:p>
          <w:p w14:paraId="5AB6E258"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51621DC"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27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D1DD13C"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36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BF0BC3E"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15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D728160" w14:textId="4B79E20E"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sidR="000D70C5">
              <w:rPr>
                <w:rFonts w:ascii="Arial" w:eastAsia="Times New Roman" w:hAnsi="Arial" w:cs="Arial"/>
                <w:b/>
                <w:kern w:val="28"/>
                <w:sz w:val="20"/>
                <w:szCs w:val="20"/>
              </w:rPr>
              <w:t>/ Due Dates</w:t>
            </w:r>
          </w:p>
        </w:tc>
        <w:tc>
          <w:tcPr>
            <w:tcW w:w="45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CD9F43F"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2DC3E76A" w14:textId="77777777" w:rsidTr="000D70C5">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3110760"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p w14:paraId="7F54CE87"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841D61"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2E681AAF"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b/>
                <w:kern w:val="28"/>
                <w:sz w:val="20"/>
                <w:szCs w:val="20"/>
              </w:rPr>
              <w:t>Evidence-based practices: Universal Design for Learning and Assistive Technology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AD47C92"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74BBD470" w14:textId="77777777" w:rsidR="00F238BA" w:rsidRPr="00F238BA" w:rsidRDefault="00F238BA" w:rsidP="00F238BA">
            <w:pPr>
              <w:rPr>
                <w:rFonts w:ascii="Arial" w:hAnsi="Arial" w:cs="Arial"/>
                <w:sz w:val="20"/>
              </w:rPr>
            </w:pPr>
            <w:r w:rsidRPr="00F238BA">
              <w:rPr>
                <w:rFonts w:ascii="Arial" w:hAnsi="Arial" w:cs="Arial"/>
                <w:sz w:val="20"/>
              </w:rPr>
              <w:t>Research Synthesis Points on Quality Inclusive Practices</w:t>
            </w:r>
          </w:p>
          <w:p w14:paraId="64D1C000" w14:textId="77777777" w:rsidR="00F238BA" w:rsidRPr="00F238BA" w:rsidRDefault="00C7563A" w:rsidP="00F238BA">
            <w:pPr>
              <w:rPr>
                <w:rFonts w:ascii="Arial" w:hAnsi="Arial" w:cs="Arial"/>
                <w:b/>
                <w:color w:val="0000FF" w:themeColor="hyperlink"/>
                <w:sz w:val="18"/>
                <w:szCs w:val="20"/>
              </w:rPr>
            </w:pPr>
            <w:hyperlink r:id="rId207" w:history="1">
              <w:r w:rsidR="00F238BA" w:rsidRPr="00F238BA">
                <w:rPr>
                  <w:rFonts w:ascii="Arial" w:hAnsi="Arial" w:cs="Arial"/>
                  <w:b/>
                  <w:color w:val="0000FF"/>
                  <w:sz w:val="18"/>
                  <w:szCs w:val="20"/>
                </w:rPr>
                <w:t>http://npdci.fpg.unc.edu/sites/npdci.fpg.unc.edu/files/resources/NPDCI-ResearchSynthesisPointsInclusivePractices-2011_0.pdf</w:t>
              </w:r>
            </w:hyperlink>
          </w:p>
          <w:p w14:paraId="5DBFAED1" w14:textId="77777777" w:rsidR="00F238BA" w:rsidRPr="00F238BA" w:rsidRDefault="00F238BA" w:rsidP="00F238BA">
            <w:pPr>
              <w:rPr>
                <w:rFonts w:ascii="Arial" w:hAnsi="Arial" w:cs="Arial"/>
                <w:sz w:val="8"/>
                <w:highlight w:val="yellow"/>
              </w:rPr>
            </w:pPr>
          </w:p>
          <w:p w14:paraId="1DA27A92" w14:textId="77777777" w:rsidR="00F238BA" w:rsidRPr="00F238BA" w:rsidRDefault="00F238BA" w:rsidP="00F238BA">
            <w:pPr>
              <w:rPr>
                <w:rFonts w:ascii="Arial" w:hAnsi="Arial" w:cs="Arial"/>
                <w:b/>
                <w:sz w:val="20"/>
              </w:rPr>
            </w:pPr>
            <w:r w:rsidRPr="00F238BA">
              <w:rPr>
                <w:rFonts w:ascii="Arial" w:hAnsi="Arial" w:cs="Arial"/>
                <w:sz w:val="20"/>
              </w:rPr>
              <w:t xml:space="preserve">Integrating Principles of Universal Design into the Early Childhood Curriculum </w:t>
            </w:r>
            <w:hyperlink r:id="rId208" w:history="1">
              <w:r w:rsidRPr="00F238BA">
                <w:rPr>
                  <w:rFonts w:ascii="Arial" w:hAnsi="Arial" w:cs="Arial"/>
                  <w:b/>
                  <w:color w:val="0000FF"/>
                  <w:sz w:val="18"/>
                </w:rPr>
                <w:t>http://www.southernearlychildhood.org/upload/pdf/Dimensions_Vol41_1_Dinnebeil.pdf</w:t>
              </w:r>
            </w:hyperlink>
          </w:p>
          <w:p w14:paraId="7D44E311" w14:textId="77777777" w:rsidR="00F238BA" w:rsidRPr="00F238BA" w:rsidRDefault="00F238BA" w:rsidP="00F238BA">
            <w:pPr>
              <w:rPr>
                <w:rFonts w:ascii="Arial" w:hAnsi="Arial" w:cs="Arial"/>
                <w:sz w:val="8"/>
                <w:szCs w:val="8"/>
                <w:highlight w:val="yellow"/>
              </w:rPr>
            </w:pPr>
          </w:p>
          <w:p w14:paraId="56C7ED93" w14:textId="77777777" w:rsidR="00F238BA" w:rsidRPr="00F238BA" w:rsidRDefault="00F238BA" w:rsidP="00F238BA">
            <w:pPr>
              <w:spacing w:line="276" w:lineRule="auto"/>
              <w:rPr>
                <w:rFonts w:ascii="Arial" w:hAnsi="Arial" w:cs="Arial"/>
                <w:sz w:val="24"/>
              </w:rPr>
            </w:pPr>
            <w:r w:rsidRPr="00F238BA">
              <w:rPr>
                <w:rFonts w:ascii="Arial" w:hAnsi="Arial" w:cs="Arial"/>
                <w:sz w:val="20"/>
              </w:rPr>
              <w:t>Assistive Technology: Supporting the Participation of Children with Disabilities</w:t>
            </w:r>
            <w:r w:rsidRPr="00F238BA">
              <w:rPr>
                <w:rFonts w:ascii="Arial" w:hAnsi="Arial" w:cs="Arial"/>
                <w:b/>
                <w:sz w:val="20"/>
              </w:rPr>
              <w:t xml:space="preserve"> </w:t>
            </w:r>
            <w:hyperlink r:id="rId209" w:history="1">
              <w:r w:rsidRPr="00F238BA">
                <w:rPr>
                  <w:rFonts w:ascii="Arial" w:hAnsi="Arial" w:cs="Arial"/>
                  <w:b/>
                  <w:color w:val="0000FF" w:themeColor="hyperlink"/>
                  <w:sz w:val="18"/>
                </w:rPr>
                <w:t>http://journal.naeyc.org/btj/200311/assistivetechnology.pdf</w:t>
              </w:r>
            </w:hyperlink>
            <w:r w:rsidRPr="00F238BA">
              <w:rPr>
                <w:rFonts w:ascii="Arial" w:hAnsi="Arial" w:cs="Arial"/>
                <w:b/>
                <w:sz w:val="18"/>
              </w:rPr>
              <w:t xml:space="preserve"> </w:t>
            </w:r>
          </w:p>
          <w:p w14:paraId="4EF1F78B" w14:textId="77777777" w:rsidR="00F238BA" w:rsidRPr="00F238BA" w:rsidRDefault="00F238BA" w:rsidP="00F238BA">
            <w:pPr>
              <w:rPr>
                <w:rFonts w:ascii="Arial" w:hAnsi="Arial" w:cs="Arial"/>
                <w:sz w:val="8"/>
                <w:szCs w:val="8"/>
                <w:highlight w:val="yellow"/>
              </w:rPr>
            </w:pPr>
          </w:p>
          <w:p w14:paraId="33B272DA" w14:textId="77777777" w:rsidR="00F238BA" w:rsidRPr="00F238BA" w:rsidRDefault="00F238BA" w:rsidP="00F238BA">
            <w:pPr>
              <w:rPr>
                <w:rFonts w:ascii="Arial" w:eastAsia="Calibri" w:hAnsi="Arial" w:cs="Arial"/>
                <w:b/>
                <w:color w:val="0563C1"/>
                <w:sz w:val="18"/>
                <w:szCs w:val="18"/>
              </w:rPr>
            </w:pPr>
            <w:r w:rsidRPr="00F238BA">
              <w:rPr>
                <w:rFonts w:ascii="Arial" w:hAnsi="Arial" w:cs="Arial"/>
                <w:sz w:val="20"/>
              </w:rPr>
              <w:t xml:space="preserve">Adapted Play Materials </w:t>
            </w:r>
            <w:hyperlink r:id="rId210" w:history="1">
              <w:r w:rsidRPr="00F238BA">
                <w:rPr>
                  <w:rFonts w:ascii="Arial" w:eastAsia="Calibri" w:hAnsi="Arial" w:cs="Arial"/>
                  <w:b/>
                  <w:color w:val="0563C1"/>
                  <w:sz w:val="18"/>
                  <w:szCs w:val="18"/>
                </w:rPr>
                <w:t>http://connectability.ca/Garage/wp-content/uploads/workshops/adapted_materials/adapted_materials.html</w:t>
              </w:r>
            </w:hyperlink>
          </w:p>
          <w:p w14:paraId="5FECE97D" w14:textId="77777777" w:rsidR="00F238BA" w:rsidRPr="00F238BA" w:rsidRDefault="00F238BA" w:rsidP="00F238BA">
            <w:pPr>
              <w:rPr>
                <w:rFonts w:ascii="Arial" w:hAnsi="Arial" w:cs="Arial"/>
                <w:sz w:val="20"/>
              </w:rPr>
            </w:pPr>
          </w:p>
          <w:p w14:paraId="1EC64784" w14:textId="77777777" w:rsidR="00F238BA" w:rsidRPr="00F238BA" w:rsidRDefault="00F238BA" w:rsidP="00F238BA">
            <w:pPr>
              <w:rPr>
                <w:rFonts w:ascii="Arial" w:hAnsi="Arial" w:cs="Arial"/>
                <w:b/>
                <w:sz w:val="18"/>
                <w:highlight w:val="yellow"/>
              </w:rPr>
            </w:pPr>
          </w:p>
          <w:p w14:paraId="37B24408" w14:textId="77777777" w:rsidR="00F238BA" w:rsidRPr="00F238BA" w:rsidRDefault="00F238BA" w:rsidP="00F238BA">
            <w:pPr>
              <w:rPr>
                <w:rFonts w:ascii="Arial" w:hAnsi="Arial" w:cs="Arial"/>
                <w:sz w:val="20"/>
                <w:highlight w:val="yellow"/>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CE8BFC5"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1811D2BE"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Review the content of Research Synthesis Points on Quality Inclusive Practices, highlighting the connections to the definition of inclusion, practices that support access, and practices that support full participation. </w:t>
            </w:r>
          </w:p>
          <w:p w14:paraId="7ECE8542"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53DB24B2"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Provide an introduction to Universal Design for Learning (UDL) and Assistive Technology (AT) using print and video examples.</w:t>
            </w:r>
          </w:p>
          <w:p w14:paraId="191B93E9"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520623EA"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509CB2C8"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r w:rsidRPr="00F238BA">
              <w:rPr>
                <w:rFonts w:ascii="Arial" w:eastAsia="Times New Roman" w:hAnsi="Arial" w:cs="Arial"/>
                <w:kern w:val="28"/>
                <w:sz w:val="20"/>
                <w:szCs w:val="20"/>
                <w:u w:val="single"/>
              </w:rPr>
              <w:t>Discussion Forum: UDL/AT Resources</w:t>
            </w:r>
            <w:r w:rsidRPr="00F238BA">
              <w:rPr>
                <w:rFonts w:ascii="Arial" w:eastAsia="Times New Roman" w:hAnsi="Arial" w:cs="Arial"/>
                <w:kern w:val="28"/>
                <w:sz w:val="20"/>
                <w:szCs w:val="20"/>
              </w:rPr>
              <w:t xml:space="preserve"> – Select a resource from a list provided by the instructor (EARL 222 Class 13 Universal Design for Learning/Assistive Technology Resources Handout). Summarize the content of the resource and apply how it might be used by a home interventionist or a family to support a child’s learning and development.</w:t>
            </w:r>
          </w:p>
          <w:p w14:paraId="26837647" w14:textId="77777777" w:rsidR="00F238BA" w:rsidRPr="00F238BA" w:rsidRDefault="00F238BA" w:rsidP="00F238BA">
            <w:pPr>
              <w:rPr>
                <w:rFonts w:ascii="Arial" w:eastAsia="Times New Roman" w:hAnsi="Arial" w:cs="Arial"/>
                <w:kern w:val="28"/>
                <w:sz w:val="20"/>
                <w:szCs w:val="20"/>
                <w:highlight w:val="yellow"/>
              </w:rPr>
            </w:pPr>
          </w:p>
          <w:p w14:paraId="1C5D508C" w14:textId="77777777" w:rsidR="00F238BA" w:rsidRPr="00F238BA" w:rsidRDefault="00F238BA" w:rsidP="00F238BA">
            <w:pPr>
              <w:rPr>
                <w:rFonts w:ascii="Arial" w:eastAsia="Times New Roman" w:hAnsi="Arial" w:cs="Arial"/>
                <w:kern w:val="28"/>
                <w:sz w:val="20"/>
                <w:szCs w:val="20"/>
                <w:highlight w:val="yellow"/>
              </w:rPr>
            </w:pPr>
            <w:r w:rsidRPr="00F238BA">
              <w:rPr>
                <w:rFonts w:ascii="Arial" w:eastAsia="Times New Roman" w:hAnsi="Arial" w:cs="Arial"/>
                <w:kern w:val="28"/>
                <w:sz w:val="20"/>
                <w:szCs w:val="20"/>
                <w:u w:val="single"/>
              </w:rPr>
              <w:t xml:space="preserve">Reflection: Who Else? </w:t>
            </w:r>
            <w:r w:rsidRPr="00F238BA">
              <w:rPr>
                <w:rFonts w:ascii="Arial" w:eastAsia="Times New Roman" w:hAnsi="Arial" w:cs="Arial"/>
                <w:kern w:val="28"/>
                <w:sz w:val="20"/>
                <w:szCs w:val="20"/>
              </w:rPr>
              <w:t>– Analyze lessons learned about UDL and AT and reflect on how those evidence-based practices might be used to support young dual language learners or children with little prior experience.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2E7BAAA"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pPr>
          </w:p>
          <w:p w14:paraId="4EF0E140"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None</w:t>
            </w:r>
          </w:p>
          <w:p w14:paraId="09FE37C2"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8ADC957"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3E1213D4"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CONNECT Module 5: Assistive Technology </w:t>
            </w:r>
            <w:hyperlink r:id="rId211" w:history="1">
              <w:r w:rsidRPr="00F238BA">
                <w:rPr>
                  <w:rFonts w:ascii="Arial" w:eastAsia="Times New Roman" w:hAnsi="Arial" w:cs="Arial"/>
                  <w:b/>
                  <w:color w:val="0000FF"/>
                  <w:kern w:val="28"/>
                  <w:sz w:val="20"/>
                  <w:szCs w:val="20"/>
                </w:rPr>
                <w:t>http://community.fpg.unc.edu/connect-modules/learners/module-5</w:t>
              </w:r>
            </w:hyperlink>
          </w:p>
          <w:p w14:paraId="568F845B"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5AD576D1" w14:textId="77777777" w:rsidR="00F238BA" w:rsidRPr="00F238BA" w:rsidRDefault="00F238BA" w:rsidP="00F238BA">
            <w:pPr>
              <w:rPr>
                <w:rFonts w:ascii="Arial" w:eastAsia="Calibri" w:hAnsi="Arial" w:cs="Arial"/>
                <w:b/>
                <w:color w:val="0000FF"/>
                <w:sz w:val="20"/>
                <w:szCs w:val="20"/>
              </w:rPr>
            </w:pPr>
            <w:r w:rsidRPr="00F238BA">
              <w:rPr>
                <w:rFonts w:ascii="Arial" w:eastAsia="Calibri" w:hAnsi="Arial" w:cs="Arial"/>
                <w:color w:val="17365D"/>
                <w:sz w:val="20"/>
                <w:szCs w:val="20"/>
              </w:rPr>
              <w:t xml:space="preserve">Conn-Powers, M., Cross, A.F., Traub, E.K., &amp; Hutter-Pishgahi, L. (2006, September). The universal design of early education: Moving forward for all children. </w:t>
            </w:r>
            <w:r w:rsidRPr="00F238BA">
              <w:rPr>
                <w:rFonts w:ascii="Arial" w:eastAsia="Calibri" w:hAnsi="Arial" w:cs="Arial"/>
                <w:i/>
                <w:color w:val="17365D"/>
                <w:sz w:val="20"/>
                <w:szCs w:val="20"/>
              </w:rPr>
              <w:t>Beyond the Journal: Young Children on the Web</w:t>
            </w:r>
            <w:r w:rsidRPr="00F238BA">
              <w:rPr>
                <w:rFonts w:ascii="Arial" w:eastAsia="Calibri" w:hAnsi="Arial" w:cs="Arial"/>
                <w:color w:val="17365D"/>
                <w:sz w:val="20"/>
                <w:szCs w:val="20"/>
              </w:rPr>
              <w:t xml:space="preserve"> </w:t>
            </w:r>
            <w:hyperlink r:id="rId212" w:history="1">
              <w:r w:rsidRPr="00F238BA">
                <w:rPr>
                  <w:rFonts w:ascii="Arial" w:eastAsia="Calibri" w:hAnsi="Arial" w:cs="Arial"/>
                  <w:b/>
                  <w:color w:val="0000FF"/>
                  <w:sz w:val="18"/>
                  <w:szCs w:val="20"/>
                </w:rPr>
                <w:t>http://journal.naeyc.org/btj/200609/ConnPowersBTJ.pdf</w:t>
              </w:r>
            </w:hyperlink>
          </w:p>
          <w:p w14:paraId="4A3C0F02" w14:textId="77777777" w:rsidR="00F238BA" w:rsidRPr="00F238BA" w:rsidRDefault="00F238BA" w:rsidP="00F238BA">
            <w:pPr>
              <w:ind w:left="252" w:hanging="252"/>
              <w:rPr>
                <w:rFonts w:ascii="Arial" w:eastAsia="Times New Roman" w:hAnsi="Arial" w:cs="Arial"/>
                <w:sz w:val="8"/>
                <w:szCs w:val="20"/>
              </w:rPr>
            </w:pPr>
          </w:p>
          <w:p w14:paraId="7D18ACD2" w14:textId="77777777" w:rsidR="00F238BA" w:rsidRPr="00F238BA" w:rsidRDefault="00F238BA" w:rsidP="00F238BA">
            <w:pPr>
              <w:contextualSpacing/>
              <w:rPr>
                <w:rFonts w:ascii="Arial" w:eastAsia="Calibri" w:hAnsi="Arial" w:cs="Arial"/>
                <w:b/>
                <w:color w:val="0000FF"/>
                <w:sz w:val="20"/>
                <w:szCs w:val="20"/>
              </w:rPr>
            </w:pPr>
            <w:r w:rsidRPr="00F238BA">
              <w:rPr>
                <w:rFonts w:ascii="Arial" w:eastAsia="Calibri" w:hAnsi="Arial" w:cs="Arial"/>
                <w:bCs/>
                <w:sz w:val="20"/>
                <w:szCs w:val="20"/>
              </w:rPr>
              <w:t>Supporting Early Literacy Through Universal Design &amp; Assistive Technology</w:t>
            </w:r>
            <w:r w:rsidRPr="00F238BA">
              <w:rPr>
                <w:rFonts w:ascii="Arial" w:eastAsia="Calibri" w:hAnsi="Arial" w:cs="Arial"/>
                <w:b/>
                <w:bCs/>
                <w:sz w:val="20"/>
                <w:szCs w:val="20"/>
              </w:rPr>
              <w:t xml:space="preserve"> </w:t>
            </w:r>
            <w:hyperlink r:id="rId213" w:history="1">
              <w:r w:rsidRPr="00F238BA">
                <w:rPr>
                  <w:rFonts w:ascii="Arial" w:eastAsia="Calibri" w:hAnsi="Arial" w:cs="Arial"/>
                  <w:b/>
                  <w:color w:val="0000FF"/>
                  <w:sz w:val="18"/>
                  <w:szCs w:val="20"/>
                </w:rPr>
                <w:t>http://depts.washington.edu/hscenter/family-literacy-2</w:t>
              </w:r>
            </w:hyperlink>
          </w:p>
          <w:p w14:paraId="36AAE01D" w14:textId="77777777" w:rsidR="00F238BA" w:rsidRPr="00F238BA" w:rsidRDefault="00F238BA" w:rsidP="00F238BA">
            <w:pPr>
              <w:contextualSpacing/>
              <w:rPr>
                <w:rFonts w:ascii="Arial" w:eastAsia="Calibri" w:hAnsi="Arial" w:cs="Arial"/>
                <w:b/>
                <w:color w:val="0000FF"/>
                <w:sz w:val="8"/>
                <w:szCs w:val="8"/>
              </w:rPr>
            </w:pPr>
          </w:p>
          <w:p w14:paraId="54647AB2" w14:textId="77777777" w:rsidR="00F238BA" w:rsidRPr="00F238BA" w:rsidRDefault="00F238BA" w:rsidP="00F238BA">
            <w:pPr>
              <w:contextualSpacing/>
              <w:rPr>
                <w:rFonts w:ascii="Arial" w:eastAsia="Calibri" w:hAnsi="Arial" w:cs="Arial"/>
                <w:sz w:val="20"/>
                <w:szCs w:val="20"/>
                <w:highlight w:val="yellow"/>
              </w:rPr>
            </w:pPr>
            <w:r w:rsidRPr="00F238BA">
              <w:rPr>
                <w:rFonts w:ascii="Arial" w:eastAsia="Calibri" w:hAnsi="Arial" w:cs="Arial"/>
                <w:sz w:val="20"/>
                <w:szCs w:val="20"/>
              </w:rPr>
              <w:t>Questions to Consider in UDL Observations of Early Childhood Environments</w:t>
            </w:r>
            <w:r w:rsidRPr="00F238BA">
              <w:rPr>
                <w:rFonts w:ascii="Arial" w:eastAsia="Calibri" w:hAnsi="Arial" w:cs="Arial"/>
                <w:b/>
                <w:sz w:val="20"/>
                <w:szCs w:val="20"/>
              </w:rPr>
              <w:t xml:space="preserve"> </w:t>
            </w:r>
            <w:r w:rsidRPr="00F238BA">
              <w:rPr>
                <w:rFonts w:ascii="Arial" w:eastAsia="Calibri" w:hAnsi="Arial" w:cs="Arial"/>
                <w:b/>
                <w:color w:val="0000FF"/>
                <w:sz w:val="18"/>
                <w:szCs w:val="20"/>
              </w:rPr>
              <w:t>https://www.northampton.edu/Documents/ECE/UDL_Checklist_and_Questions.pdf</w:t>
            </w:r>
          </w:p>
        </w:tc>
      </w:tr>
    </w:tbl>
    <w:p w14:paraId="4F91A4CC" w14:textId="77777777" w:rsidR="00F238BA" w:rsidRPr="00F238BA" w:rsidRDefault="00F238BA" w:rsidP="00F238BA">
      <w:pPr>
        <w:rPr>
          <w:rFonts w:ascii="Times New Roman" w:eastAsia="Times New Roman" w:hAnsi="Times New Roman" w:cs="Times New Roman"/>
          <w:sz w:val="20"/>
          <w:szCs w:val="20"/>
        </w:rPr>
      </w:pPr>
    </w:p>
    <w:p w14:paraId="216C1767" w14:textId="77777777" w:rsidR="00F238BA" w:rsidRPr="00F238BA" w:rsidRDefault="00F238BA" w:rsidP="00F238BA">
      <w:pPr>
        <w:rPr>
          <w:rFonts w:ascii="Times New Roman" w:eastAsia="Times New Roman" w:hAnsi="Times New Roman" w:cs="Times New Roman"/>
          <w:sz w:val="20"/>
          <w:szCs w:val="20"/>
        </w:rPr>
      </w:pPr>
      <w:r w:rsidRPr="00F238BA">
        <w:rPr>
          <w:rFonts w:ascii="Times New Roman" w:eastAsia="Times New Roman" w:hAnsi="Times New Roman" w:cs="Times New Roman"/>
          <w:sz w:val="20"/>
          <w:szCs w:val="20"/>
        </w:rPr>
        <w:br w:type="column"/>
      </w:r>
    </w:p>
    <w:tbl>
      <w:tblPr>
        <w:tblW w:w="144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50"/>
        <w:gridCol w:w="630"/>
        <w:gridCol w:w="2880"/>
        <w:gridCol w:w="4050"/>
        <w:gridCol w:w="1710"/>
        <w:gridCol w:w="3150"/>
      </w:tblGrid>
      <w:tr w:rsidR="00F238BA" w:rsidRPr="00F238BA" w14:paraId="44FBBAF8" w14:textId="77777777" w:rsidTr="000D70C5">
        <w:tc>
          <w:tcPr>
            <w:tcW w:w="7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ACA9678"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br w:type="column"/>
              <w:t>Wk</w:t>
            </w:r>
          </w:p>
          <w:p w14:paraId="58FB6171"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D622D0"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28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8025B95"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40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D802AAF"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17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8F26752" w14:textId="6C7D5A3D"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sidR="000D70C5">
              <w:rPr>
                <w:rFonts w:ascii="Arial" w:eastAsia="Times New Roman" w:hAnsi="Arial" w:cs="Arial"/>
                <w:b/>
                <w:kern w:val="28"/>
                <w:sz w:val="20"/>
                <w:szCs w:val="20"/>
              </w:rPr>
              <w:t>/ Due Dates</w:t>
            </w:r>
          </w:p>
        </w:tc>
        <w:tc>
          <w:tcPr>
            <w:tcW w:w="31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6729646"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F238BA" w:rsidRPr="00F238BA" w14:paraId="3097F095" w14:textId="77777777" w:rsidTr="000D70C5">
        <w:tc>
          <w:tcPr>
            <w:tcW w:w="7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8409723"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p w14:paraId="30F2C16E"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14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F356C6"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7154E482"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b/>
                <w:kern w:val="28"/>
                <w:sz w:val="20"/>
                <w:szCs w:val="20"/>
              </w:rPr>
              <w:t>Evidence-based practices: Embedded Learning and Scaffolding</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60CF55B9" w14:textId="77777777" w:rsidR="00F238BA" w:rsidRPr="00F238BA" w:rsidRDefault="00F238BA" w:rsidP="00F238BA">
            <w:pPr>
              <w:widowControl w:val="0"/>
              <w:overflowPunct w:val="0"/>
              <w:adjustRightInd w:val="0"/>
              <w:rPr>
                <w:rFonts w:ascii="Arial" w:hAnsi="Arial" w:cs="Arial"/>
                <w:b/>
                <w:color w:val="0000FF"/>
                <w:sz w:val="8"/>
                <w:szCs w:val="20"/>
                <w:highlight w:val="yellow"/>
              </w:rPr>
            </w:pPr>
          </w:p>
          <w:p w14:paraId="0D1875D9" w14:textId="77777777" w:rsidR="00F238BA" w:rsidRPr="00F238BA" w:rsidRDefault="00F238BA" w:rsidP="00F238BA">
            <w:pPr>
              <w:spacing w:line="276" w:lineRule="auto"/>
              <w:rPr>
                <w:rFonts w:ascii="Arial" w:eastAsia="Times New Roman" w:hAnsi="Arial" w:cs="Arial"/>
                <w:sz w:val="20"/>
                <w:szCs w:val="20"/>
              </w:rPr>
            </w:pPr>
            <w:r w:rsidRPr="00F238BA">
              <w:rPr>
                <w:rFonts w:ascii="Arial" w:eastAsia="Times New Roman" w:hAnsi="Arial" w:cs="Arial"/>
                <w:sz w:val="20"/>
                <w:szCs w:val="20"/>
              </w:rPr>
              <w:t>CONNECT Module 1 Video 1.3 Routine at Home – Playing Peek-a-Boo</w:t>
            </w:r>
          </w:p>
          <w:p w14:paraId="7E6DBEED" w14:textId="77777777" w:rsidR="00F238BA" w:rsidRPr="00F238BA" w:rsidRDefault="00C7563A" w:rsidP="00F238BA">
            <w:pPr>
              <w:rPr>
                <w:rFonts w:ascii="Arial" w:hAnsi="Arial" w:cs="Arial"/>
                <w:sz w:val="24"/>
                <w:szCs w:val="24"/>
              </w:rPr>
            </w:pPr>
            <w:hyperlink r:id="rId214" w:history="1">
              <w:r w:rsidR="00F238BA" w:rsidRPr="00F238BA">
                <w:rPr>
                  <w:rFonts w:ascii="Arial" w:hAnsi="Arial" w:cs="Arial"/>
                  <w:b/>
                  <w:color w:val="0000FF" w:themeColor="hyperlink"/>
                  <w:sz w:val="18"/>
                  <w:szCs w:val="18"/>
                </w:rPr>
                <w:t>http://community.fpg.unc.edu/connect-modules/resources/videos/video-1-3</w:t>
              </w:r>
            </w:hyperlink>
          </w:p>
          <w:p w14:paraId="534273AC" w14:textId="77777777" w:rsidR="00F238BA" w:rsidRPr="00F238BA" w:rsidRDefault="00F238BA" w:rsidP="00F238BA">
            <w:pPr>
              <w:spacing w:line="276" w:lineRule="auto"/>
              <w:contextualSpacing/>
              <w:rPr>
                <w:rFonts w:ascii="Arial" w:hAnsi="Arial" w:cs="Arial"/>
                <w:sz w:val="8"/>
                <w:szCs w:val="8"/>
              </w:rPr>
            </w:pPr>
          </w:p>
          <w:p w14:paraId="375C64C7" w14:textId="77777777" w:rsidR="00F238BA" w:rsidRPr="00F238BA" w:rsidRDefault="00F238BA" w:rsidP="00F238BA">
            <w:pPr>
              <w:spacing w:line="276" w:lineRule="auto"/>
              <w:contextualSpacing/>
              <w:rPr>
                <w:rFonts w:ascii="Arial" w:hAnsi="Arial" w:cs="Arial"/>
                <w:sz w:val="24"/>
                <w:szCs w:val="24"/>
              </w:rPr>
            </w:pPr>
            <w:r w:rsidRPr="00F238BA">
              <w:rPr>
                <w:rFonts w:ascii="Arial" w:hAnsi="Arial" w:cs="Arial"/>
                <w:sz w:val="20"/>
                <w:szCs w:val="24"/>
              </w:rPr>
              <w:t>Embedded Learning Opportunities PowerPoint Presentation</w:t>
            </w:r>
            <w:r w:rsidRPr="00F238BA">
              <w:rPr>
                <w:rFonts w:ascii="Arial" w:hAnsi="Arial" w:cs="Arial"/>
                <w:sz w:val="24"/>
                <w:szCs w:val="24"/>
              </w:rPr>
              <w:t xml:space="preserve"> </w:t>
            </w:r>
          </w:p>
          <w:p w14:paraId="6E92F138" w14:textId="77777777" w:rsidR="00F238BA" w:rsidRPr="00F238BA" w:rsidRDefault="00C7563A" w:rsidP="00F238BA">
            <w:pPr>
              <w:spacing w:line="276" w:lineRule="auto"/>
              <w:rPr>
                <w:rFonts w:ascii="Arial" w:hAnsi="Arial" w:cs="Arial"/>
                <w:b/>
                <w:sz w:val="18"/>
                <w:szCs w:val="18"/>
              </w:rPr>
            </w:pPr>
            <w:hyperlink r:id="rId215" w:history="1">
              <w:r w:rsidR="00F238BA" w:rsidRPr="00F238BA">
                <w:rPr>
                  <w:rFonts w:ascii="Arial" w:hAnsi="Arial" w:cs="Arial"/>
                  <w:b/>
                  <w:color w:val="0000FF" w:themeColor="hyperlink"/>
                  <w:sz w:val="18"/>
                  <w:szCs w:val="18"/>
                </w:rPr>
                <w:t>https://depts.washington.edu/hscenter/sites/default/files/01_15m_inclusion_inservice/11_elo/documents/elo_presentation.pdf</w:t>
              </w:r>
            </w:hyperlink>
          </w:p>
          <w:p w14:paraId="163CE3C3" w14:textId="77777777" w:rsidR="00F238BA" w:rsidRPr="00F238BA" w:rsidRDefault="00F238BA" w:rsidP="00F238BA">
            <w:pPr>
              <w:rPr>
                <w:rFonts w:ascii="Arial" w:eastAsia="Times New Roman" w:hAnsi="Arial" w:cs="Arial"/>
                <w:sz w:val="18"/>
                <w:szCs w:val="24"/>
              </w:rPr>
            </w:pPr>
            <w:r w:rsidRPr="00F238BA">
              <w:rPr>
                <w:rFonts w:ascii="Arial" w:eastAsia="Times New Roman" w:hAnsi="Arial" w:cs="Arial"/>
                <w:sz w:val="20"/>
                <w:szCs w:val="24"/>
              </w:rPr>
              <w:t xml:space="preserve">Embedded Instruction Practices </w:t>
            </w:r>
            <w:hyperlink r:id="rId216" w:history="1">
              <w:r w:rsidRPr="00F238BA">
                <w:rPr>
                  <w:rFonts w:ascii="Arial" w:eastAsia="Times New Roman" w:hAnsi="Arial" w:cs="Arial"/>
                  <w:b/>
                  <w:color w:val="0000FF" w:themeColor="hyperlink"/>
                  <w:sz w:val="18"/>
                  <w:szCs w:val="24"/>
                </w:rPr>
                <w:t>https://youtu.be/LxHVkQm2mfM</w:t>
              </w:r>
            </w:hyperlink>
            <w:r w:rsidRPr="00F238BA">
              <w:rPr>
                <w:rFonts w:ascii="Arial" w:eastAsia="Times New Roman" w:hAnsi="Arial" w:cs="Arial"/>
                <w:sz w:val="18"/>
                <w:szCs w:val="24"/>
              </w:rPr>
              <w:t xml:space="preserve"> </w:t>
            </w:r>
          </w:p>
          <w:p w14:paraId="38FA7167" w14:textId="77777777" w:rsidR="00F238BA" w:rsidRPr="00F238BA" w:rsidRDefault="00F238BA" w:rsidP="00F238BA">
            <w:pPr>
              <w:rPr>
                <w:rFonts w:ascii="Arial" w:eastAsia="Times New Roman" w:hAnsi="Arial" w:cs="Arial"/>
                <w:sz w:val="8"/>
                <w:szCs w:val="8"/>
              </w:rPr>
            </w:pPr>
          </w:p>
          <w:p w14:paraId="7ADD53C8" w14:textId="77777777" w:rsidR="00F238BA" w:rsidRPr="00F238BA" w:rsidRDefault="00F238BA" w:rsidP="00F238BA">
            <w:pPr>
              <w:widowControl w:val="0"/>
              <w:overflowPunct w:val="0"/>
              <w:adjustRightInd w:val="0"/>
              <w:rPr>
                <w:rFonts w:ascii="Arial" w:eastAsia="Times New Roman" w:hAnsi="Arial" w:cs="Arial"/>
                <w:sz w:val="20"/>
                <w:szCs w:val="20"/>
              </w:rPr>
            </w:pPr>
            <w:r w:rsidRPr="00F238BA">
              <w:rPr>
                <w:rFonts w:ascii="Arial" w:eastAsia="Times New Roman" w:hAnsi="Arial" w:cs="Arial"/>
                <w:sz w:val="20"/>
                <w:szCs w:val="20"/>
              </w:rPr>
              <w:t xml:space="preserve">CONNECT Module 1 Video 1.16: Routine in a program – reading at circle time </w:t>
            </w:r>
            <w:hyperlink r:id="rId217" w:history="1">
              <w:r w:rsidRPr="00F238BA">
                <w:rPr>
                  <w:rFonts w:ascii="Arial" w:eastAsia="Times New Roman" w:hAnsi="Arial" w:cs="Arial"/>
                  <w:b/>
                  <w:color w:val="0000FF"/>
                  <w:sz w:val="18"/>
                  <w:szCs w:val="20"/>
                </w:rPr>
                <w:t>http://community.fpg.unc.edu/connect-modules/resources/videos/video-1-16</w:t>
              </w:r>
            </w:hyperlink>
          </w:p>
          <w:p w14:paraId="17E417EB" w14:textId="77777777" w:rsidR="00F238BA" w:rsidRPr="00F238BA" w:rsidRDefault="00F238BA" w:rsidP="00F238BA">
            <w:pPr>
              <w:widowControl w:val="0"/>
              <w:overflowPunct w:val="0"/>
              <w:adjustRightInd w:val="0"/>
              <w:rPr>
                <w:rFonts w:ascii="Arial" w:eastAsia="Times New Roman" w:hAnsi="Arial" w:cs="Arial"/>
                <w:sz w:val="8"/>
                <w:szCs w:val="8"/>
              </w:rPr>
            </w:pPr>
          </w:p>
          <w:p w14:paraId="24765A61" w14:textId="77777777" w:rsidR="00F238BA" w:rsidRPr="00F238BA" w:rsidRDefault="00F238BA" w:rsidP="00F238BA">
            <w:pPr>
              <w:widowControl w:val="0"/>
              <w:overflowPunct w:val="0"/>
              <w:adjustRightInd w:val="0"/>
              <w:rPr>
                <w:rFonts w:ascii="Arial" w:eastAsia="Calibri" w:hAnsi="Arial" w:cs="Arial"/>
                <w:b/>
                <w:sz w:val="20"/>
              </w:rPr>
            </w:pPr>
            <w:r w:rsidRPr="00F238BA">
              <w:rPr>
                <w:rFonts w:ascii="Arial" w:eastAsia="Times New Roman" w:hAnsi="Arial" w:cs="Arial"/>
                <w:sz w:val="20"/>
                <w:szCs w:val="20"/>
              </w:rPr>
              <w:t xml:space="preserve">CONNECT Module 1 Video 1.12: Routine in a program – rolling with friends </w:t>
            </w:r>
            <w:hyperlink r:id="rId218" w:history="1">
              <w:r w:rsidRPr="00F238BA">
                <w:rPr>
                  <w:rFonts w:ascii="Arial" w:eastAsia="Calibri" w:hAnsi="Arial" w:cs="Arial"/>
                  <w:b/>
                  <w:color w:val="0000FF"/>
                  <w:sz w:val="18"/>
                </w:rPr>
                <w:t>http://community.fpg.unc.edu/connect-modules/resources/videos/video-1-12</w:t>
              </w:r>
            </w:hyperlink>
          </w:p>
          <w:p w14:paraId="6B760411" w14:textId="77777777" w:rsidR="00F238BA" w:rsidRPr="00F238BA" w:rsidRDefault="00F238BA" w:rsidP="00F238BA">
            <w:pPr>
              <w:rPr>
                <w:rFonts w:ascii="Arial" w:eastAsia="Calibri" w:hAnsi="Arial" w:cs="Arial"/>
                <w:b/>
                <w:sz w:val="8"/>
                <w:szCs w:val="18"/>
              </w:rPr>
            </w:pPr>
          </w:p>
          <w:p w14:paraId="2986EF4C" w14:textId="77777777" w:rsidR="00F238BA" w:rsidRPr="00F238BA" w:rsidRDefault="00F238BA" w:rsidP="00F238BA">
            <w:pPr>
              <w:widowControl w:val="0"/>
              <w:overflowPunct w:val="0"/>
              <w:adjustRightInd w:val="0"/>
              <w:spacing w:line="276" w:lineRule="auto"/>
              <w:rPr>
                <w:rFonts w:ascii="Arial" w:eastAsia="Times New Roman" w:hAnsi="Arial" w:cs="Arial"/>
                <w:kern w:val="28"/>
                <w:sz w:val="20"/>
                <w:szCs w:val="20"/>
              </w:rPr>
            </w:pPr>
            <w:r w:rsidRPr="00F238BA">
              <w:rPr>
                <w:rFonts w:ascii="Arial" w:eastAsia="Times New Roman" w:hAnsi="Arial" w:cs="Arial"/>
                <w:kern w:val="28"/>
                <w:sz w:val="20"/>
                <w:szCs w:val="20"/>
              </w:rPr>
              <w:t xml:space="preserve">Scaffolding Children’s Learning </w:t>
            </w:r>
          </w:p>
          <w:p w14:paraId="3896F879" w14:textId="77777777" w:rsidR="00F238BA" w:rsidRPr="00F238BA" w:rsidRDefault="00C7563A" w:rsidP="00F238BA">
            <w:pPr>
              <w:spacing w:line="276" w:lineRule="auto"/>
              <w:rPr>
                <w:rFonts w:ascii="Arial" w:eastAsia="Times New Roman" w:hAnsi="Arial" w:cs="Arial"/>
                <w:b/>
                <w:color w:val="0000FF" w:themeColor="hyperlink"/>
                <w:kern w:val="28"/>
                <w:sz w:val="18"/>
                <w:szCs w:val="18"/>
              </w:rPr>
            </w:pPr>
            <w:hyperlink r:id="rId219" w:history="1">
              <w:r w:rsidR="00F238BA" w:rsidRPr="00F238BA">
                <w:rPr>
                  <w:rFonts w:ascii="Arial" w:eastAsia="Times New Roman" w:hAnsi="Arial" w:cs="Arial"/>
                  <w:b/>
                  <w:color w:val="0000FF" w:themeColor="hyperlink"/>
                  <w:kern w:val="28"/>
                  <w:sz w:val="18"/>
                  <w:szCs w:val="18"/>
                </w:rPr>
                <w:t>https://eclkc.ohs.acf.hhs.gov/hslc/tta-system/teaching/practice/engage/iss/scaffolding.html</w:t>
              </w:r>
            </w:hyperlink>
          </w:p>
          <w:p w14:paraId="12C706D6" w14:textId="77777777" w:rsidR="00F238BA" w:rsidRPr="00F238BA" w:rsidRDefault="00F238BA" w:rsidP="00F238BA">
            <w:pPr>
              <w:spacing w:line="276" w:lineRule="auto"/>
              <w:rPr>
                <w:rFonts w:ascii="Arial" w:eastAsia="Times New Roman" w:hAnsi="Arial" w:cs="Arial"/>
                <w:b/>
                <w:color w:val="0000FF" w:themeColor="hyperlink"/>
                <w:kern w:val="28"/>
                <w:sz w:val="8"/>
                <w:szCs w:val="8"/>
              </w:rPr>
            </w:pPr>
          </w:p>
          <w:p w14:paraId="785E0127" w14:textId="77777777" w:rsidR="00F238BA" w:rsidRPr="00F238BA" w:rsidRDefault="00F238BA" w:rsidP="00F238BA">
            <w:pPr>
              <w:spacing w:line="276" w:lineRule="auto"/>
              <w:rPr>
                <w:rFonts w:ascii="Arial" w:eastAsia="Times New Roman" w:hAnsi="Arial" w:cs="Arial"/>
                <w:b/>
                <w:kern w:val="28"/>
                <w:sz w:val="18"/>
                <w:szCs w:val="18"/>
              </w:rPr>
            </w:pPr>
            <w:r w:rsidRPr="00F238BA">
              <w:rPr>
                <w:rFonts w:ascii="Arial" w:eastAsia="Times New Roman" w:hAnsi="Arial" w:cs="Arial"/>
                <w:kern w:val="28"/>
                <w:sz w:val="20"/>
                <w:szCs w:val="20"/>
              </w:rPr>
              <w:t>Curriculum Modifications: Peer Support</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495F24F6"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u w:val="single"/>
              </w:rPr>
            </w:pPr>
          </w:p>
          <w:p w14:paraId="6219CB81"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12A10169"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Provide an introduction to Embedded Learning and Scaffolding using print and video examples.</w:t>
            </w:r>
          </w:p>
          <w:p w14:paraId="45BFE20D" w14:textId="77777777" w:rsidR="00F238BA" w:rsidRPr="00F238BA" w:rsidRDefault="00F238BA" w:rsidP="00F238BA">
            <w:pPr>
              <w:widowControl w:val="0"/>
              <w:overflowPunct w:val="0"/>
              <w:adjustRightInd w:val="0"/>
              <w:rPr>
                <w:rFonts w:ascii="Arial" w:eastAsia="Times New Roman" w:hAnsi="Arial" w:cs="Arial"/>
                <w:kern w:val="28"/>
                <w:sz w:val="8"/>
                <w:szCs w:val="8"/>
                <w:highlight w:val="yellow"/>
              </w:rPr>
            </w:pPr>
          </w:p>
          <w:p w14:paraId="6D4FDC72" w14:textId="07A5AABC" w:rsidR="00F238BA" w:rsidRPr="000D70C5" w:rsidRDefault="00F238BA" w:rsidP="00F238BA">
            <w:pPr>
              <w:widowControl w:val="0"/>
              <w:overflowPunct w:val="0"/>
              <w:adjustRightInd w:val="0"/>
              <w:rPr>
                <w:rFonts w:ascii="Arial" w:eastAsia="Times New Roman" w:hAnsi="Arial" w:cs="Arial"/>
                <w:kern w:val="28"/>
                <w:sz w:val="20"/>
                <w:szCs w:val="20"/>
              </w:rPr>
            </w:pPr>
            <w:r w:rsidRPr="000D70C5">
              <w:rPr>
                <w:rFonts w:ascii="Arial" w:eastAsia="Times New Roman" w:hAnsi="Arial" w:cs="Arial"/>
                <w:kern w:val="28"/>
                <w:sz w:val="20"/>
                <w:szCs w:val="20"/>
              </w:rPr>
              <w:t xml:space="preserve">Use CONNECT Module 1 </w:t>
            </w:r>
            <w:r w:rsidR="000D70C5">
              <w:rPr>
                <w:rFonts w:ascii="Arial" w:eastAsia="Times New Roman" w:hAnsi="Arial" w:cs="Arial"/>
                <w:kern w:val="28"/>
                <w:sz w:val="20"/>
                <w:szCs w:val="20"/>
              </w:rPr>
              <w:t>videos</w:t>
            </w:r>
            <w:r w:rsidRPr="000D70C5">
              <w:rPr>
                <w:rFonts w:ascii="Arial" w:eastAsia="Times New Roman" w:hAnsi="Arial" w:cs="Arial"/>
                <w:kern w:val="28"/>
                <w:sz w:val="20"/>
                <w:szCs w:val="20"/>
              </w:rPr>
              <w:t xml:space="preserve"> to highlight evidence-based practices, tools to support teachers and families, and the ways in which embedding instruction can support children of diverse abilities and their peers as well. Emphasize how environmental modifications and peer supports are important components of supporting the full participation of a child with different abilities.</w:t>
            </w:r>
          </w:p>
          <w:p w14:paraId="2BC8E572"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55170CC5"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u w:val="single"/>
              </w:rPr>
            </w:pPr>
          </w:p>
          <w:p w14:paraId="7051D0E8"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u w:val="single"/>
              </w:rPr>
              <w:t xml:space="preserve">Discussion Forum: </w:t>
            </w:r>
            <w:r w:rsidRPr="00F238BA">
              <w:rPr>
                <w:rFonts w:ascii="Arial" w:eastAsia="Times New Roman" w:hAnsi="Arial" w:cs="Arial"/>
                <w:i/>
                <w:kern w:val="28"/>
                <w:sz w:val="20"/>
                <w:szCs w:val="20"/>
                <w:u w:val="single"/>
              </w:rPr>
              <w:t>Lizzie’s Ausome Vision</w:t>
            </w:r>
            <w:r w:rsidRPr="00F238BA">
              <w:rPr>
                <w:rFonts w:ascii="Arial" w:eastAsia="Times New Roman" w:hAnsi="Arial" w:cs="Arial"/>
                <w:kern w:val="28"/>
                <w:sz w:val="20"/>
                <w:szCs w:val="20"/>
              </w:rPr>
              <w:t xml:space="preserve">. Watch this video (Lizzie’s Ausome Vision </w:t>
            </w:r>
            <w:hyperlink r:id="rId220" w:history="1">
              <w:r w:rsidRPr="00F238BA">
                <w:rPr>
                  <w:rFonts w:ascii="Arial" w:eastAsia="Times New Roman" w:hAnsi="Arial" w:cs="Arial"/>
                  <w:b/>
                  <w:color w:val="0000FF"/>
                  <w:kern w:val="28"/>
                  <w:sz w:val="18"/>
                  <w:szCs w:val="20"/>
                </w:rPr>
                <w:t>https://www.youtube.com/watch?v=y6byaqBFceQ</w:t>
              </w:r>
            </w:hyperlink>
            <w:r w:rsidRPr="00F238BA">
              <w:rPr>
                <w:rFonts w:ascii="Arial" w:eastAsia="Times New Roman" w:hAnsi="Arial" w:cs="Arial"/>
                <w:b/>
                <w:color w:val="0000FF"/>
                <w:kern w:val="28"/>
                <w:sz w:val="18"/>
                <w:szCs w:val="20"/>
              </w:rPr>
              <w:t xml:space="preserve">) </w:t>
            </w:r>
            <w:r w:rsidRPr="00F238BA">
              <w:rPr>
                <w:rFonts w:ascii="Arial" w:eastAsia="Times New Roman" w:hAnsi="Arial" w:cs="Arial"/>
                <w:kern w:val="28"/>
                <w:sz w:val="20"/>
                <w:szCs w:val="20"/>
              </w:rPr>
              <w:t xml:space="preserve">about a family’s vision for their daughter (who happens to be a child receiving early intervention services in Pennsylvania). Based on everything you’ve learned about in this class, share at least one example of an evidence-based practice you would use to support this family in achieving their vision for their child.  </w:t>
            </w:r>
          </w:p>
          <w:p w14:paraId="0DC85157" w14:textId="77777777" w:rsidR="00F238BA" w:rsidRPr="00F238BA" w:rsidRDefault="00F238BA" w:rsidP="00F238BA">
            <w:pPr>
              <w:widowControl w:val="0"/>
              <w:overflowPunct w:val="0"/>
              <w:adjustRightInd w:val="0"/>
              <w:rPr>
                <w:rFonts w:ascii="Arial" w:eastAsia="Times New Roman" w:hAnsi="Arial" w:cs="Arial"/>
                <w:kern w:val="28"/>
                <w:sz w:val="8"/>
                <w:szCs w:val="8"/>
              </w:rPr>
            </w:pPr>
          </w:p>
          <w:p w14:paraId="58E53039"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r w:rsidRPr="00F238BA">
              <w:rPr>
                <w:rFonts w:ascii="Arial" w:eastAsia="Times New Roman" w:hAnsi="Arial" w:cs="Arial"/>
                <w:kern w:val="28"/>
                <w:sz w:val="20"/>
                <w:szCs w:val="20"/>
                <w:u w:val="single"/>
              </w:rPr>
              <w:t>Reflection: Scaffolding Up</w:t>
            </w:r>
            <w:r w:rsidRPr="00F238BA">
              <w:rPr>
                <w:rFonts w:ascii="Arial" w:eastAsia="Times New Roman" w:hAnsi="Arial" w:cs="Arial"/>
                <w:kern w:val="28"/>
                <w:sz w:val="20"/>
                <w:szCs w:val="20"/>
              </w:rPr>
              <w:t xml:space="preserve"> - Scaffolding is as important a practice for children who are gifted as it is for children with disabilities. Reflect on everything you know about scaffolding and share your thoughts about how you would “scaffold up” for a child whose exceptional intellect required increasing challenges.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77EEB2" w14:textId="77777777" w:rsidR="00F238BA" w:rsidRPr="00F238BA" w:rsidRDefault="00F238BA" w:rsidP="00F238BA">
            <w:pPr>
              <w:widowControl w:val="0"/>
              <w:overflowPunct w:val="0"/>
              <w:adjustRightInd w:val="0"/>
              <w:contextualSpacing/>
              <w:rPr>
                <w:rFonts w:ascii="Arial" w:eastAsia="Times New Roman" w:hAnsi="Arial" w:cs="Arial"/>
                <w:kern w:val="28"/>
                <w:sz w:val="20"/>
                <w:szCs w:val="20"/>
                <w:highlight w:val="yellow"/>
              </w:rPr>
            </w:pPr>
          </w:p>
          <w:p w14:paraId="730D036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None</w:t>
            </w:r>
          </w:p>
          <w:p w14:paraId="554826B6"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1F90C"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02BC0E8A"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CONNECT Module 1: Embedded Interventions </w:t>
            </w:r>
            <w:hyperlink r:id="rId221" w:history="1">
              <w:r w:rsidRPr="00F238BA">
                <w:rPr>
                  <w:rFonts w:ascii="Arial" w:eastAsia="Times New Roman" w:hAnsi="Arial" w:cs="Arial"/>
                  <w:b/>
                  <w:color w:val="0000FF"/>
                  <w:kern w:val="28"/>
                  <w:sz w:val="18"/>
                  <w:szCs w:val="20"/>
                </w:rPr>
                <w:t>http://community.fpg.unc.edu/connect-modules/learners/module-1</w:t>
              </w:r>
            </w:hyperlink>
          </w:p>
          <w:p w14:paraId="03867B0F" w14:textId="77777777" w:rsidR="00F238BA" w:rsidRPr="00F238BA" w:rsidRDefault="00F238BA" w:rsidP="00F238BA">
            <w:pPr>
              <w:widowControl w:val="0"/>
              <w:overflowPunct w:val="0"/>
              <w:adjustRightInd w:val="0"/>
              <w:rPr>
                <w:rFonts w:ascii="Arial" w:eastAsia="Times New Roman" w:hAnsi="Arial" w:cs="Arial"/>
                <w:kern w:val="28"/>
                <w:sz w:val="6"/>
                <w:szCs w:val="20"/>
              </w:rPr>
            </w:pPr>
          </w:p>
          <w:p w14:paraId="592BA765" w14:textId="77777777" w:rsidR="00F238BA" w:rsidRPr="00F238BA" w:rsidRDefault="00F238BA" w:rsidP="00F238BA">
            <w:pPr>
              <w:shd w:val="clear" w:color="auto" w:fill="FFFFFF" w:themeFill="background1"/>
              <w:autoSpaceDE w:val="0"/>
              <w:autoSpaceDN w:val="0"/>
              <w:adjustRightInd w:val="0"/>
              <w:rPr>
                <w:rFonts w:ascii="Arial" w:eastAsia="Times New Roman" w:hAnsi="Arial" w:cs="Arial"/>
                <w:b/>
                <w:kern w:val="28"/>
                <w:sz w:val="20"/>
                <w:szCs w:val="20"/>
              </w:rPr>
            </w:pPr>
            <w:r w:rsidRPr="00F238BA">
              <w:rPr>
                <w:rFonts w:ascii="Arial" w:eastAsia="Times New Roman" w:hAnsi="Arial" w:cs="Arial"/>
                <w:kern w:val="28"/>
                <w:sz w:val="20"/>
                <w:szCs w:val="20"/>
              </w:rPr>
              <w:t xml:space="preserve">Embedded Instruction for Early Learning  </w:t>
            </w:r>
            <w:hyperlink r:id="rId222" w:history="1">
              <w:r w:rsidRPr="00F238BA">
                <w:rPr>
                  <w:rFonts w:ascii="Arial" w:eastAsia="Times New Roman" w:hAnsi="Arial" w:cs="Arial"/>
                  <w:b/>
                  <w:color w:val="0000FF"/>
                  <w:kern w:val="28"/>
                  <w:sz w:val="18"/>
                  <w:szCs w:val="20"/>
                </w:rPr>
                <w:t>http://www.embeddedinstruction.net/</w:t>
              </w:r>
            </w:hyperlink>
          </w:p>
          <w:p w14:paraId="7AC1C052" w14:textId="77777777" w:rsidR="00F238BA" w:rsidRPr="00F238BA" w:rsidRDefault="00F238BA" w:rsidP="00F238BA">
            <w:pPr>
              <w:shd w:val="clear" w:color="auto" w:fill="FFFFFF" w:themeFill="background1"/>
              <w:autoSpaceDE w:val="0"/>
              <w:autoSpaceDN w:val="0"/>
              <w:adjustRightInd w:val="0"/>
              <w:rPr>
                <w:rFonts w:ascii="Arial" w:eastAsia="Times New Roman" w:hAnsi="Arial" w:cs="Arial"/>
                <w:b/>
                <w:kern w:val="28"/>
                <w:sz w:val="8"/>
                <w:szCs w:val="20"/>
              </w:rPr>
            </w:pPr>
          </w:p>
          <w:p w14:paraId="75FBF742" w14:textId="77777777" w:rsidR="00F238BA" w:rsidRPr="00F238BA" w:rsidRDefault="00F238BA" w:rsidP="00F238BA">
            <w:pPr>
              <w:rPr>
                <w:rFonts w:ascii="Arial" w:eastAsia="Times New Roman" w:hAnsi="Arial" w:cs="Arial"/>
                <w:kern w:val="28"/>
                <w:sz w:val="20"/>
                <w:szCs w:val="20"/>
              </w:rPr>
            </w:pPr>
            <w:r w:rsidRPr="00F238BA">
              <w:rPr>
                <w:rFonts w:ascii="Arial" w:eastAsia="Times New Roman" w:hAnsi="Arial" w:cs="Arial"/>
                <w:kern w:val="28"/>
                <w:sz w:val="20"/>
                <w:szCs w:val="20"/>
              </w:rPr>
              <w:t xml:space="preserve">Embedded Learning Opportunities </w:t>
            </w:r>
            <w:hyperlink r:id="rId223" w:history="1">
              <w:r w:rsidRPr="00F238BA">
                <w:rPr>
                  <w:rFonts w:ascii="Arial" w:eastAsia="Times New Roman" w:hAnsi="Arial" w:cs="Arial"/>
                  <w:b/>
                  <w:color w:val="0000FF"/>
                  <w:kern w:val="28"/>
                  <w:sz w:val="18"/>
                  <w:szCs w:val="20"/>
                </w:rPr>
                <w:t>http://depts.washington.edu/hscenter/elo</w:t>
              </w:r>
            </w:hyperlink>
          </w:p>
          <w:p w14:paraId="5E49875A" w14:textId="77777777" w:rsidR="00F238BA" w:rsidRPr="00F238BA" w:rsidRDefault="00F238BA" w:rsidP="00F238BA">
            <w:pPr>
              <w:widowControl w:val="0"/>
              <w:overflowPunct w:val="0"/>
              <w:adjustRightInd w:val="0"/>
              <w:rPr>
                <w:rFonts w:ascii="Arial" w:eastAsia="Times New Roman" w:hAnsi="Arial" w:cs="Arial"/>
                <w:kern w:val="28"/>
                <w:sz w:val="8"/>
                <w:szCs w:val="20"/>
              </w:rPr>
            </w:pPr>
          </w:p>
          <w:p w14:paraId="45DA6295" w14:textId="77777777" w:rsidR="00F238BA" w:rsidRPr="00F238BA" w:rsidRDefault="00F238BA" w:rsidP="00F238BA">
            <w:pPr>
              <w:contextualSpacing/>
              <w:jc w:val="both"/>
              <w:rPr>
                <w:rFonts w:ascii="Arial" w:eastAsia="Calibri" w:hAnsi="Arial" w:cs="Arial"/>
                <w:sz w:val="20"/>
                <w:szCs w:val="24"/>
              </w:rPr>
            </w:pPr>
            <w:r w:rsidRPr="00F238BA">
              <w:rPr>
                <w:rFonts w:ascii="Arial" w:eastAsia="Calibri" w:hAnsi="Arial" w:cs="Arial"/>
                <w:sz w:val="20"/>
                <w:szCs w:val="24"/>
              </w:rPr>
              <w:t xml:space="preserve">Campbell, P. H., Milbourne, S. A., &amp; Kennedy, A. A. (2012). </w:t>
            </w:r>
            <w:r w:rsidRPr="00F238BA">
              <w:rPr>
                <w:rFonts w:ascii="Arial" w:eastAsia="Calibri" w:hAnsi="Arial" w:cs="Arial"/>
                <w:i/>
                <w:sz w:val="20"/>
                <w:szCs w:val="24"/>
              </w:rPr>
              <w:t>CARA’s kit for toddlers: Creating adaptations for routines and activities</w:t>
            </w:r>
            <w:r w:rsidRPr="00F238BA">
              <w:rPr>
                <w:rFonts w:ascii="Arial" w:eastAsia="Calibri" w:hAnsi="Arial" w:cs="Arial"/>
                <w:sz w:val="20"/>
                <w:szCs w:val="24"/>
              </w:rPr>
              <w:t>. Baltimore: Brookes.</w:t>
            </w:r>
          </w:p>
          <w:p w14:paraId="6604D4A1" w14:textId="77777777" w:rsidR="00F238BA" w:rsidRPr="00F238BA" w:rsidRDefault="00F238BA" w:rsidP="00F238BA">
            <w:pPr>
              <w:ind w:left="252" w:hanging="252"/>
              <w:rPr>
                <w:rFonts w:ascii="Arial" w:eastAsia="Times New Roman" w:hAnsi="Arial" w:cs="Arial"/>
                <w:sz w:val="8"/>
                <w:szCs w:val="20"/>
              </w:rPr>
            </w:pPr>
          </w:p>
          <w:p w14:paraId="625E10E8" w14:textId="77777777" w:rsidR="00F238BA" w:rsidRPr="00F238BA" w:rsidRDefault="00F238BA" w:rsidP="00F238BA">
            <w:pPr>
              <w:rPr>
                <w:rFonts w:ascii="Arial" w:eastAsia="Calibri" w:hAnsi="Arial" w:cs="Arial"/>
                <w:b/>
                <w:sz w:val="18"/>
                <w:szCs w:val="18"/>
              </w:rPr>
            </w:pPr>
            <w:r w:rsidRPr="00F238BA">
              <w:rPr>
                <w:rFonts w:ascii="Arial" w:eastAsia="Calibri" w:hAnsi="Arial" w:cs="Arial"/>
                <w:sz w:val="20"/>
                <w:szCs w:val="24"/>
              </w:rPr>
              <w:t xml:space="preserve">Deegan Interactions </w:t>
            </w:r>
            <w:hyperlink r:id="rId224" w:history="1">
              <w:r w:rsidRPr="00F238BA">
                <w:rPr>
                  <w:rFonts w:ascii="Arial" w:eastAsia="Calibri" w:hAnsi="Arial" w:cs="Arial"/>
                  <w:b/>
                  <w:color w:val="0000FF"/>
                  <w:sz w:val="18"/>
                  <w:szCs w:val="18"/>
                </w:rPr>
                <w:t>https://www.youtube.com/watch?v=oI3zzpB1340</w:t>
              </w:r>
            </w:hyperlink>
          </w:p>
          <w:p w14:paraId="4DBB8E1D" w14:textId="77777777" w:rsidR="00F238BA" w:rsidRPr="00F238BA" w:rsidRDefault="00F238BA" w:rsidP="00F238BA">
            <w:pPr>
              <w:widowControl w:val="0"/>
              <w:overflowPunct w:val="0"/>
              <w:adjustRightInd w:val="0"/>
              <w:rPr>
                <w:rFonts w:ascii="Arial" w:eastAsia="Times New Roman" w:hAnsi="Arial" w:cs="Arial"/>
                <w:kern w:val="28"/>
                <w:sz w:val="8"/>
                <w:szCs w:val="8"/>
              </w:rPr>
            </w:pPr>
          </w:p>
          <w:p w14:paraId="2F47D5B6" w14:textId="77777777" w:rsidR="00F238BA" w:rsidRPr="00F238BA" w:rsidRDefault="00F238BA" w:rsidP="00F238BA">
            <w:pPr>
              <w:rPr>
                <w:rFonts w:ascii="Arial" w:hAnsi="Arial" w:cs="Arial"/>
                <w:sz w:val="20"/>
              </w:rPr>
            </w:pPr>
            <w:r w:rsidRPr="00F238BA">
              <w:rPr>
                <w:rFonts w:ascii="Arial" w:hAnsi="Arial" w:cs="Arial"/>
                <w:sz w:val="20"/>
              </w:rPr>
              <w:t>Research Synthesis Points on Quality Inclusive Practices</w:t>
            </w:r>
          </w:p>
          <w:p w14:paraId="71DE8586" w14:textId="77777777" w:rsidR="00F238BA" w:rsidRPr="00F238BA" w:rsidRDefault="00C7563A" w:rsidP="00F238BA">
            <w:pPr>
              <w:widowControl w:val="0"/>
              <w:overflowPunct w:val="0"/>
              <w:adjustRightInd w:val="0"/>
              <w:rPr>
                <w:rFonts w:ascii="Arial" w:hAnsi="Arial" w:cs="Arial"/>
                <w:b/>
                <w:color w:val="0000FF"/>
                <w:sz w:val="20"/>
                <w:szCs w:val="20"/>
                <w:highlight w:val="yellow"/>
              </w:rPr>
            </w:pPr>
            <w:hyperlink r:id="rId225" w:history="1">
              <w:r w:rsidR="00F238BA" w:rsidRPr="00F238BA">
                <w:rPr>
                  <w:rFonts w:ascii="Arial" w:hAnsi="Arial" w:cs="Arial"/>
                  <w:b/>
                  <w:color w:val="0000FF"/>
                  <w:sz w:val="18"/>
                  <w:szCs w:val="20"/>
                </w:rPr>
                <w:t>http://npdci.fpg.unc.edu/sites/npdci.fpg.unc.edu/files/resources/NPDCI-ResearchSynthesisPointsInclusivePractices-2011_0.pdf</w:t>
              </w:r>
            </w:hyperlink>
          </w:p>
          <w:p w14:paraId="00B560CB" w14:textId="77777777" w:rsidR="00F238BA" w:rsidRPr="00F238BA" w:rsidRDefault="00F238BA" w:rsidP="00F238BA">
            <w:pPr>
              <w:widowControl w:val="0"/>
              <w:overflowPunct w:val="0"/>
              <w:adjustRightInd w:val="0"/>
              <w:rPr>
                <w:rFonts w:ascii="Arial" w:eastAsia="Times New Roman" w:hAnsi="Arial" w:cs="Arial"/>
                <w:kern w:val="28"/>
                <w:sz w:val="8"/>
                <w:szCs w:val="8"/>
              </w:rPr>
            </w:pPr>
          </w:p>
          <w:p w14:paraId="494EE9A4" w14:textId="77777777" w:rsidR="00F238BA" w:rsidRPr="00F238BA" w:rsidRDefault="00F238BA" w:rsidP="00F238BA">
            <w:pPr>
              <w:outlineLvl w:val="0"/>
              <w:rPr>
                <w:rFonts w:ascii="Arial" w:eastAsia="Times New Roman" w:hAnsi="Arial" w:cs="Arial"/>
                <w:bCs/>
                <w:kern w:val="36"/>
                <w:sz w:val="20"/>
                <w:szCs w:val="20"/>
              </w:rPr>
            </w:pPr>
            <w:r w:rsidRPr="00F238BA">
              <w:rPr>
                <w:rFonts w:ascii="Arial" w:eastAsia="Times New Roman" w:hAnsi="Arial" w:cs="Arial"/>
                <w:bCs/>
                <w:kern w:val="36"/>
                <w:sz w:val="20"/>
                <w:szCs w:val="20"/>
              </w:rPr>
              <w:t>Using What You Know About Each Child to Individualize Instruction</w:t>
            </w:r>
          </w:p>
          <w:p w14:paraId="736624A0" w14:textId="77777777" w:rsidR="00F238BA" w:rsidRPr="00F238BA" w:rsidRDefault="00C7563A" w:rsidP="00F238BA">
            <w:pPr>
              <w:widowControl w:val="0"/>
              <w:overflowPunct w:val="0"/>
              <w:adjustRightInd w:val="0"/>
              <w:rPr>
                <w:rFonts w:ascii="Arial" w:eastAsia="Times New Roman" w:hAnsi="Arial" w:cs="Arial"/>
                <w:kern w:val="28"/>
                <w:sz w:val="20"/>
                <w:szCs w:val="20"/>
              </w:rPr>
            </w:pPr>
            <w:hyperlink r:id="rId226" w:history="1">
              <w:r w:rsidR="00F238BA" w:rsidRPr="00F238BA">
                <w:rPr>
                  <w:rFonts w:ascii="Arial" w:eastAsia="Times New Roman" w:hAnsi="Arial" w:cs="Arial"/>
                  <w:b/>
                  <w:color w:val="0000FF"/>
                  <w:sz w:val="18"/>
                  <w:szCs w:val="20"/>
                </w:rPr>
                <w:t>https://www.youtube.com/watch?v=0xfxx-YsfMY&amp;ebc=ANyPxKq1ffVy9C9cD_4ly0OjNIxru53GpRrT6IGnuJm-YbBPxF3SjeUshH8cRzzWVkBVyP7mVpwnklSzYols3kveIeo-Pf09sA</w:t>
              </w:r>
            </w:hyperlink>
          </w:p>
        </w:tc>
      </w:tr>
    </w:tbl>
    <w:p w14:paraId="4FD1B5DE" w14:textId="77777777" w:rsidR="00EA4851" w:rsidRDefault="00EA4851">
      <w:pPr>
        <w:sectPr w:rsidR="00EA4851" w:rsidSect="00F238BA">
          <w:headerReference w:type="default" r:id="rId227"/>
          <w:pgSz w:w="15840" w:h="12240" w:orient="landscape"/>
          <w:pgMar w:top="1152" w:right="1152" w:bottom="1152" w:left="1152" w:header="720" w:footer="720" w:gutter="0"/>
          <w:cols w:space="720"/>
          <w:docGrid w:linePitch="360"/>
        </w:sectPr>
      </w:pPr>
    </w:p>
    <w:p w14:paraId="034EF936" w14:textId="3B3AF1C5" w:rsidR="000D70C5" w:rsidRDefault="000D70C5"/>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440"/>
        <w:gridCol w:w="3960"/>
        <w:gridCol w:w="3240"/>
        <w:gridCol w:w="1530"/>
        <w:gridCol w:w="3330"/>
      </w:tblGrid>
      <w:tr w:rsidR="00EA4851" w:rsidRPr="00F238BA" w14:paraId="3F05A35C" w14:textId="77777777" w:rsidTr="00EA4851">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FF551AE"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Times New Roman" w:eastAsia="Times New Roman" w:hAnsi="Times New Roman" w:cs="Times New Roman"/>
                <w:sz w:val="20"/>
                <w:szCs w:val="20"/>
              </w:rPr>
              <w:br w:type="page"/>
            </w:r>
            <w:r w:rsidRPr="00F238BA">
              <w:rPr>
                <w:rFonts w:ascii="Arial" w:eastAsia="Times New Roman" w:hAnsi="Arial" w:cs="Arial"/>
                <w:b/>
                <w:kern w:val="28"/>
                <w:sz w:val="20"/>
                <w:szCs w:val="20"/>
              </w:rPr>
              <w:br w:type="column"/>
              <w:t>Wk</w:t>
            </w:r>
          </w:p>
          <w:p w14:paraId="114B59FA"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2C79687"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Topic</w:t>
            </w:r>
          </w:p>
        </w:tc>
        <w:tc>
          <w:tcPr>
            <w:tcW w:w="39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DE67032"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Reading and Print Materials</w:t>
            </w:r>
          </w:p>
        </w:tc>
        <w:tc>
          <w:tcPr>
            <w:tcW w:w="324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C6AD5A6"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Learning Experiences</w:t>
            </w:r>
          </w:p>
        </w:tc>
        <w:tc>
          <w:tcPr>
            <w:tcW w:w="15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1F81BCF" w14:textId="3F2B59D9" w:rsid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Assignments</w:t>
            </w:r>
            <w:r w:rsidR="00EA4851">
              <w:rPr>
                <w:rFonts w:ascii="Arial" w:eastAsia="Times New Roman" w:hAnsi="Arial" w:cs="Arial"/>
                <w:b/>
                <w:kern w:val="28"/>
                <w:sz w:val="20"/>
                <w:szCs w:val="20"/>
              </w:rPr>
              <w:t>/</w:t>
            </w:r>
          </w:p>
          <w:p w14:paraId="099336F2" w14:textId="064FD1AC" w:rsidR="00EA4851" w:rsidRPr="00F238BA" w:rsidRDefault="00EA4851" w:rsidP="00F238BA">
            <w:pPr>
              <w:widowControl w:val="0"/>
              <w:overflowPunct w:val="0"/>
              <w:adjustRightInd w:val="0"/>
              <w:jc w:val="center"/>
              <w:rPr>
                <w:rFonts w:ascii="Arial" w:eastAsia="Times New Roman" w:hAnsi="Arial" w:cs="Arial"/>
                <w:b/>
                <w:kern w:val="28"/>
                <w:sz w:val="20"/>
                <w:szCs w:val="20"/>
              </w:rPr>
            </w:pPr>
            <w:r>
              <w:rPr>
                <w:rFonts w:ascii="Arial" w:eastAsia="Times New Roman" w:hAnsi="Arial" w:cs="Arial"/>
                <w:b/>
                <w:kern w:val="28"/>
                <w:sz w:val="20"/>
                <w:szCs w:val="20"/>
              </w:rPr>
              <w:t xml:space="preserve"> Due Dates</w:t>
            </w:r>
          </w:p>
        </w:tc>
        <w:tc>
          <w:tcPr>
            <w:tcW w:w="33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FAF9C21"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F238BA">
              <w:rPr>
                <w:rFonts w:ascii="Arial" w:eastAsia="Times New Roman" w:hAnsi="Arial" w:cs="Arial"/>
                <w:b/>
                <w:kern w:val="28"/>
                <w:sz w:val="20"/>
                <w:szCs w:val="20"/>
              </w:rPr>
              <w:t>Instructional Resources</w:t>
            </w:r>
          </w:p>
        </w:tc>
      </w:tr>
      <w:tr w:rsidR="00EA4851" w:rsidRPr="00F238BA" w14:paraId="10EAA4AC" w14:textId="77777777" w:rsidTr="00EA4851">
        <w:tc>
          <w:tcPr>
            <w:tcW w:w="900" w:type="dxa"/>
            <w:tcBorders>
              <w:top w:val="single" w:sz="4" w:space="0" w:color="auto"/>
              <w:left w:val="single" w:sz="4" w:space="0" w:color="auto"/>
              <w:bottom w:val="single" w:sz="4" w:space="0" w:color="auto"/>
              <w:right w:val="single" w:sz="4" w:space="0" w:color="auto"/>
            </w:tcBorders>
            <w:shd w:val="clear" w:color="auto" w:fill="auto"/>
          </w:tcPr>
          <w:p w14:paraId="5658E68C"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p>
          <w:p w14:paraId="2B9178CE" w14:textId="77777777" w:rsidR="00F238BA" w:rsidRPr="00F238BA" w:rsidRDefault="00F238BA" w:rsidP="00F238BA">
            <w:pPr>
              <w:widowControl w:val="0"/>
              <w:overflowPunct w:val="0"/>
              <w:adjustRightInd w:val="0"/>
              <w:jc w:val="center"/>
              <w:rPr>
                <w:rFonts w:ascii="Arial" w:eastAsia="Times New Roman" w:hAnsi="Arial" w:cs="Arial"/>
                <w:b/>
                <w:kern w:val="28"/>
                <w:sz w:val="20"/>
                <w:szCs w:val="20"/>
              </w:rPr>
            </w:pPr>
            <w:r w:rsidRPr="000D70C5">
              <w:rPr>
                <w:rFonts w:ascii="Arial" w:eastAsia="Times New Roman" w:hAnsi="Arial" w:cs="Arial"/>
                <w:b/>
                <w:kern w:val="28"/>
                <w:sz w:val="20"/>
                <w:szCs w:val="20"/>
                <w:shd w:val="clear" w:color="auto" w:fill="E5DFEC" w:themeFill="accent4" w:themeFillTint="33"/>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D4388D"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168A382A"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b/>
                <w:kern w:val="28"/>
                <w:sz w:val="20"/>
                <w:szCs w:val="20"/>
              </w:rPr>
              <w:t>Supporting Each Child’s Abilities:</w:t>
            </w:r>
          </w:p>
          <w:p w14:paraId="4F996CE9" w14:textId="77777777" w:rsidR="00F238BA" w:rsidRPr="00F238BA" w:rsidRDefault="00F238BA" w:rsidP="00F238BA">
            <w:pPr>
              <w:widowControl w:val="0"/>
              <w:overflowPunct w:val="0"/>
              <w:adjustRightInd w:val="0"/>
              <w:rPr>
                <w:rFonts w:ascii="Arial" w:eastAsia="Times New Roman" w:hAnsi="Arial" w:cs="Arial"/>
                <w:b/>
                <w:kern w:val="28"/>
                <w:sz w:val="20"/>
                <w:szCs w:val="20"/>
              </w:rPr>
            </w:pPr>
            <w:r w:rsidRPr="00F238BA">
              <w:rPr>
                <w:rFonts w:ascii="Arial" w:eastAsia="Times New Roman" w:hAnsi="Arial" w:cs="Arial"/>
                <w:b/>
                <w:kern w:val="28"/>
                <w:sz w:val="20"/>
                <w:szCs w:val="20"/>
              </w:rPr>
              <w:t>DEC Recommended Practices</w:t>
            </w:r>
          </w:p>
          <w:p w14:paraId="4BF415B0"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4DE2C768" w14:textId="20389335" w:rsidR="00F238BA" w:rsidRPr="00F238BA" w:rsidRDefault="00F238BA" w:rsidP="000D70C5">
            <w:pPr>
              <w:widowControl w:val="0"/>
              <w:overflowPunct w:val="0"/>
              <w:adjustRightInd w:val="0"/>
              <w:rPr>
                <w:rFonts w:ascii="Arial" w:eastAsia="Times New Roman" w:hAnsi="Arial" w:cs="Arial"/>
                <w:kern w:val="28"/>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008AD5C" w14:textId="77777777" w:rsidR="00F238BA" w:rsidRPr="00F238BA" w:rsidRDefault="00F238BA" w:rsidP="00F238BA">
            <w:pPr>
              <w:rPr>
                <w:rFonts w:ascii="Arial" w:eastAsia="Times New Roman" w:hAnsi="Arial" w:cs="Arial"/>
                <w:kern w:val="28"/>
                <w:sz w:val="20"/>
                <w:szCs w:val="20"/>
              </w:rPr>
            </w:pPr>
          </w:p>
          <w:p w14:paraId="37EF6E53" w14:textId="77777777" w:rsidR="00F238BA" w:rsidRPr="00F238BA" w:rsidRDefault="00F238BA" w:rsidP="00F238BA">
            <w:pPr>
              <w:rPr>
                <w:rFonts w:ascii="Arial" w:eastAsia="Times New Roman" w:hAnsi="Arial" w:cs="Arial"/>
                <w:sz w:val="24"/>
                <w:szCs w:val="24"/>
              </w:rPr>
            </w:pPr>
            <w:r w:rsidRPr="00F238BA">
              <w:rPr>
                <w:rFonts w:ascii="Arial" w:eastAsia="Times New Roman" w:hAnsi="Arial" w:cs="Arial"/>
                <w:kern w:val="28"/>
                <w:sz w:val="20"/>
                <w:szCs w:val="20"/>
              </w:rPr>
              <w:t>DEC Recommended Practices 2014 video</w:t>
            </w:r>
            <w:r w:rsidRPr="00F238BA">
              <w:rPr>
                <w:rFonts w:ascii="Arial" w:eastAsia="Calibri" w:hAnsi="Arial" w:cs="Arial"/>
                <w:sz w:val="24"/>
                <w:szCs w:val="24"/>
              </w:rPr>
              <w:t xml:space="preserve"> </w:t>
            </w:r>
            <w:hyperlink r:id="rId228" w:history="1">
              <w:r w:rsidRPr="00F238BA">
                <w:rPr>
                  <w:rFonts w:ascii="Arial" w:eastAsia="Times New Roman" w:hAnsi="Arial" w:cs="Arial"/>
                  <w:b/>
                  <w:color w:val="0563C1"/>
                  <w:sz w:val="18"/>
                  <w:szCs w:val="18"/>
                </w:rPr>
                <w:t>https://youtu.be/KhqerY2e5mE</w:t>
              </w:r>
            </w:hyperlink>
          </w:p>
          <w:p w14:paraId="77684010" w14:textId="77777777" w:rsidR="00F238BA" w:rsidRPr="00F238BA" w:rsidRDefault="00F238BA" w:rsidP="00F238BA">
            <w:pPr>
              <w:rPr>
                <w:rFonts w:ascii="Arial" w:eastAsia="Calibri" w:hAnsi="Arial" w:cs="Arial"/>
                <w:b/>
                <w:sz w:val="16"/>
                <w:szCs w:val="16"/>
              </w:rPr>
            </w:pPr>
          </w:p>
          <w:p w14:paraId="756EA4D0" w14:textId="77777777" w:rsidR="00F238BA" w:rsidRPr="00F238BA" w:rsidRDefault="00F238BA" w:rsidP="00F238BA">
            <w:pPr>
              <w:rPr>
                <w:rFonts w:ascii="Arial" w:eastAsia="Calibri" w:hAnsi="Arial" w:cs="Arial"/>
                <w:sz w:val="20"/>
                <w:szCs w:val="24"/>
              </w:rPr>
            </w:pPr>
            <w:r w:rsidRPr="00F238BA">
              <w:rPr>
                <w:rFonts w:ascii="Arial" w:eastAsia="Calibri" w:hAnsi="Arial" w:cs="Arial"/>
                <w:sz w:val="20"/>
                <w:szCs w:val="24"/>
              </w:rPr>
              <w:t xml:space="preserve">DEC Recommended Practices in Early Intervention/Early Childhood Special Education 2014 </w:t>
            </w:r>
          </w:p>
          <w:p w14:paraId="30B5BB45" w14:textId="77777777" w:rsidR="00F238BA" w:rsidRPr="00F238BA" w:rsidRDefault="00C7563A" w:rsidP="00F238BA">
            <w:pPr>
              <w:rPr>
                <w:rFonts w:ascii="Arial" w:eastAsia="Calibri" w:hAnsi="Arial" w:cs="Arial"/>
                <w:b/>
                <w:sz w:val="18"/>
                <w:szCs w:val="18"/>
              </w:rPr>
            </w:pPr>
            <w:hyperlink r:id="rId229" w:history="1">
              <w:r w:rsidR="00F238BA" w:rsidRPr="00F238BA">
                <w:rPr>
                  <w:rFonts w:ascii="Arial" w:eastAsia="Calibri" w:hAnsi="Arial" w:cs="Arial"/>
                  <w:b/>
                  <w:color w:val="0563C1"/>
                  <w:sz w:val="18"/>
                  <w:szCs w:val="18"/>
                </w:rPr>
                <w:t>http://dec.membershipsoftware.org/files/Recommended%20Practices/DEC%202014%20Recommended%20Practices.pdf</w:t>
              </w:r>
            </w:hyperlink>
          </w:p>
          <w:p w14:paraId="46DE1BB6" w14:textId="77777777" w:rsidR="00F238BA" w:rsidRPr="00F238BA" w:rsidRDefault="00F238BA" w:rsidP="00F238BA">
            <w:pPr>
              <w:rPr>
                <w:rFonts w:ascii="Arial" w:eastAsia="Calibri" w:hAnsi="Arial" w:cs="Arial"/>
                <w:sz w:val="16"/>
                <w:szCs w:val="16"/>
              </w:rPr>
            </w:pPr>
          </w:p>
          <w:p w14:paraId="51D9E032" w14:textId="77777777" w:rsidR="00F238BA" w:rsidRPr="00F238BA" w:rsidRDefault="00F238BA" w:rsidP="00F238BA">
            <w:pPr>
              <w:rPr>
                <w:rFonts w:ascii="Arial" w:eastAsia="Times New Roman" w:hAnsi="Arial" w:cs="Arial"/>
                <w:b/>
                <w:color w:val="0563C1"/>
                <w:sz w:val="18"/>
                <w:szCs w:val="18"/>
              </w:rPr>
            </w:pPr>
            <w:r w:rsidRPr="00F238BA">
              <w:rPr>
                <w:rFonts w:ascii="Arial" w:eastAsia="Times New Roman" w:hAnsi="Arial" w:cs="Arial"/>
                <w:sz w:val="20"/>
                <w:szCs w:val="24"/>
              </w:rPr>
              <w:t>Recognizing and Performing the DEC Recommended Practices</w:t>
            </w:r>
            <w:r w:rsidRPr="00F238BA">
              <w:rPr>
                <w:rFonts w:ascii="Arial" w:eastAsia="Times New Roman" w:hAnsi="Arial" w:cs="Arial"/>
                <w:sz w:val="24"/>
                <w:szCs w:val="24"/>
              </w:rPr>
              <w:t xml:space="preserve"> </w:t>
            </w:r>
            <w:hyperlink r:id="rId230" w:history="1">
              <w:r w:rsidRPr="00F238BA">
                <w:rPr>
                  <w:rFonts w:ascii="Arial" w:eastAsia="Times New Roman" w:hAnsi="Arial" w:cs="Arial"/>
                  <w:b/>
                  <w:color w:val="0563C1"/>
                  <w:sz w:val="18"/>
                  <w:szCs w:val="18"/>
                </w:rPr>
                <w:t>http://ectacenter.org/decrp/</w:t>
              </w:r>
            </w:hyperlink>
          </w:p>
          <w:p w14:paraId="2E7AB828" w14:textId="77777777" w:rsidR="00F238BA" w:rsidRPr="00F238BA" w:rsidRDefault="00F238BA" w:rsidP="00F238BA">
            <w:pPr>
              <w:rPr>
                <w:rFonts w:ascii="Arial" w:eastAsia="Times New Roman" w:hAnsi="Arial" w:cs="Arial"/>
                <w:b/>
                <w:color w:val="0563C1"/>
                <w:sz w:val="18"/>
                <w:szCs w:val="18"/>
              </w:rPr>
            </w:pPr>
          </w:p>
          <w:p w14:paraId="34F78FC7" w14:textId="77777777" w:rsidR="00F238BA" w:rsidRPr="00F238BA" w:rsidRDefault="00F238BA" w:rsidP="00F238BA">
            <w:pPr>
              <w:rPr>
                <w:rFonts w:ascii="Arial" w:eastAsia="Calibri" w:hAnsi="Arial" w:cs="Arial"/>
                <w:sz w:val="24"/>
                <w:szCs w:val="24"/>
              </w:rPr>
            </w:pPr>
            <w:r w:rsidRPr="00F238BA">
              <w:rPr>
                <w:rFonts w:ascii="Arial" w:eastAsia="Times New Roman" w:hAnsi="Arial" w:cs="Arial"/>
                <w:kern w:val="28"/>
                <w:sz w:val="20"/>
                <w:szCs w:val="20"/>
              </w:rPr>
              <w:t>Recommended Practices Glossary</w:t>
            </w:r>
            <w:r w:rsidRPr="00F238BA">
              <w:rPr>
                <w:rFonts w:ascii="Arial" w:eastAsia="Calibri" w:hAnsi="Arial" w:cs="Arial"/>
                <w:sz w:val="24"/>
                <w:szCs w:val="24"/>
              </w:rPr>
              <w:t xml:space="preserve"> </w:t>
            </w:r>
            <w:hyperlink r:id="rId231" w:history="1">
              <w:r w:rsidRPr="00F238BA">
                <w:rPr>
                  <w:rFonts w:ascii="Arial" w:eastAsia="Calibri" w:hAnsi="Arial" w:cs="Arial"/>
                  <w:b/>
                  <w:color w:val="0563C1"/>
                  <w:sz w:val="18"/>
                  <w:szCs w:val="18"/>
                </w:rPr>
                <w:t>http://dec.membershipsoftware.org/files/Recommended%20Practices/RP%20Glossary%20FINAL%20Format%206_10_15%20.pdf</w:t>
              </w:r>
            </w:hyperlink>
          </w:p>
          <w:p w14:paraId="18539671" w14:textId="77777777" w:rsidR="00F238BA" w:rsidRPr="00F238BA" w:rsidRDefault="00F238BA" w:rsidP="00F238BA">
            <w:pPr>
              <w:rPr>
                <w:rFonts w:ascii="Arial" w:hAnsi="Arial" w:cs="Arial"/>
                <w:sz w:val="16"/>
                <w:highlight w:val="yellow"/>
              </w:rPr>
            </w:pPr>
          </w:p>
          <w:p w14:paraId="59BF3C06"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 xml:space="preserve">National Association for Gifted Children – Early Childhood position statement </w:t>
            </w:r>
            <w:hyperlink r:id="rId232" w:history="1">
              <w:r w:rsidRPr="00F238BA">
                <w:rPr>
                  <w:rFonts w:ascii="Arial" w:eastAsia="Times New Roman" w:hAnsi="Arial" w:cs="Arial"/>
                  <w:b/>
                  <w:color w:val="0000FF"/>
                  <w:kern w:val="28"/>
                  <w:sz w:val="18"/>
                  <w:szCs w:val="20"/>
                </w:rPr>
                <w:t>http://www.nagc.org/sites/default/files/Position%20Statement/Early%20Childhood%20Position%20Statement.pdf</w:t>
              </w:r>
            </w:hyperlink>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6E9D41"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66938FBE"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Watch a video and read about the DEC Recommended Practices.</w:t>
            </w:r>
          </w:p>
          <w:p w14:paraId="45FE50A7" w14:textId="77777777" w:rsidR="00F238BA" w:rsidRPr="00F238BA" w:rsidRDefault="00F238BA" w:rsidP="00F238BA">
            <w:pPr>
              <w:widowControl w:val="0"/>
              <w:overflowPunct w:val="0"/>
              <w:adjustRightInd w:val="0"/>
              <w:rPr>
                <w:rFonts w:ascii="Arial" w:eastAsia="Times New Roman" w:hAnsi="Arial" w:cs="Arial"/>
                <w:kern w:val="28"/>
                <w:sz w:val="20"/>
                <w:szCs w:val="20"/>
              </w:rPr>
            </w:pPr>
          </w:p>
          <w:p w14:paraId="4868EE55" w14:textId="77777777" w:rsidR="00F238BA" w:rsidRPr="00F238BA" w:rsidRDefault="00F238BA" w:rsidP="00F238BA">
            <w:pPr>
              <w:widowControl w:val="0"/>
              <w:overflowPunct w:val="0"/>
              <w:adjustRightInd w:val="0"/>
              <w:rPr>
                <w:rFonts w:ascii="Arial" w:eastAsia="Times New Roman" w:hAnsi="Arial" w:cs="Arial"/>
                <w:kern w:val="28"/>
                <w:sz w:val="20"/>
                <w:szCs w:val="20"/>
              </w:rPr>
            </w:pPr>
            <w:r w:rsidRPr="00F238BA">
              <w:rPr>
                <w:rFonts w:ascii="Arial" w:eastAsia="Times New Roman" w:hAnsi="Arial" w:cs="Arial"/>
                <w:kern w:val="28"/>
                <w:sz w:val="20"/>
                <w:szCs w:val="20"/>
              </w:rPr>
              <w:t>Explore performance checklists, illustrations, practice guides for practitioners, and practice guides for families in a single area of practice</w:t>
            </w:r>
          </w:p>
          <w:p w14:paraId="7C8C20A5" w14:textId="77777777" w:rsidR="00F238BA" w:rsidRPr="00F238BA" w:rsidRDefault="00F238BA" w:rsidP="00F238BA">
            <w:pPr>
              <w:widowControl w:val="0"/>
              <w:overflowPunct w:val="0"/>
              <w:adjustRightInd w:val="0"/>
              <w:rPr>
                <w:rFonts w:ascii="Arial" w:eastAsia="Times New Roman" w:hAnsi="Arial" w:cs="Arial"/>
                <w:kern w:val="28"/>
                <w:sz w:val="20"/>
                <w:szCs w:val="20"/>
                <w:u w:val="single"/>
              </w:rPr>
            </w:pPr>
          </w:p>
          <w:p w14:paraId="26CD5E1E"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r w:rsidRPr="00F238BA">
              <w:rPr>
                <w:rFonts w:ascii="Arial" w:eastAsia="Times New Roman" w:hAnsi="Arial" w:cs="Arial"/>
                <w:kern w:val="28"/>
                <w:sz w:val="20"/>
                <w:szCs w:val="20"/>
                <w:u w:val="single"/>
              </w:rPr>
              <w:t>Discussion Forum: Practice Checklists</w:t>
            </w:r>
            <w:r w:rsidRPr="00F238BA">
              <w:rPr>
                <w:rFonts w:ascii="Arial" w:eastAsia="Times New Roman" w:hAnsi="Arial" w:cs="Arial"/>
                <w:kern w:val="28"/>
                <w:sz w:val="20"/>
                <w:szCs w:val="20"/>
              </w:rPr>
              <w:t xml:space="preserve"> – Select a DEC Recommended Practice checklist and analyze how it could be used to support children with and without disabilities </w:t>
            </w:r>
          </w:p>
          <w:p w14:paraId="2FA06843"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p>
          <w:p w14:paraId="37CC9121" w14:textId="77777777" w:rsidR="00F238BA" w:rsidRPr="00F238BA" w:rsidRDefault="00F238BA" w:rsidP="00F238BA">
            <w:pPr>
              <w:widowControl w:val="0"/>
              <w:overflowPunct w:val="0"/>
              <w:adjustRightInd w:val="0"/>
              <w:rPr>
                <w:rFonts w:ascii="Arial" w:eastAsia="Times New Roman" w:hAnsi="Arial" w:cs="Arial"/>
                <w:kern w:val="28"/>
                <w:sz w:val="20"/>
                <w:szCs w:val="20"/>
                <w:highlight w:val="yellow"/>
              </w:rPr>
            </w:pPr>
            <w:r w:rsidRPr="00F238BA">
              <w:rPr>
                <w:rFonts w:ascii="Arial" w:eastAsia="Times New Roman" w:hAnsi="Arial" w:cs="Arial"/>
                <w:kern w:val="28"/>
                <w:sz w:val="20"/>
                <w:szCs w:val="20"/>
                <w:u w:val="single"/>
              </w:rPr>
              <w:t xml:space="preserve">Reflection: Similarities and Differences </w:t>
            </w:r>
            <w:r w:rsidRPr="00F238BA">
              <w:rPr>
                <w:rFonts w:ascii="Arial" w:eastAsia="Times New Roman" w:hAnsi="Arial" w:cs="Arial"/>
                <w:kern w:val="28"/>
                <w:sz w:val="20"/>
                <w:szCs w:val="20"/>
              </w:rPr>
              <w:t>– Analyze and describe the differences between practices for supporting 1) young children of diverse abilities and 2) young children who are gifted.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E88112"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pPr>
          </w:p>
          <w:p w14:paraId="1BAC6077" w14:textId="77777777" w:rsidR="00F238BA" w:rsidRPr="00F238BA" w:rsidRDefault="00F238BA" w:rsidP="00F238BA">
            <w:pPr>
              <w:widowControl w:val="0"/>
              <w:overflowPunct w:val="0"/>
              <w:adjustRightInd w:val="0"/>
              <w:rPr>
                <w:rFonts w:ascii="Arial" w:eastAsia="Times New Roman" w:hAnsi="Arial" w:cs="Arial"/>
                <w:kern w:val="28"/>
                <w:sz w:val="18"/>
                <w:szCs w:val="20"/>
              </w:rPr>
            </w:pPr>
            <w:r w:rsidRPr="00F238BA">
              <w:rPr>
                <w:rFonts w:ascii="Arial" w:eastAsia="Times New Roman" w:hAnsi="Arial" w:cs="Arial"/>
                <w:kern w:val="28"/>
                <w:sz w:val="18"/>
                <w:szCs w:val="20"/>
              </w:rPr>
              <w:t>None</w:t>
            </w:r>
          </w:p>
          <w:p w14:paraId="3EFD6F4D" w14:textId="77777777" w:rsidR="00F238BA" w:rsidRPr="00F238BA" w:rsidRDefault="00F238BA" w:rsidP="00F238BA">
            <w:pPr>
              <w:widowControl w:val="0"/>
              <w:overflowPunct w:val="0"/>
              <w:adjustRightInd w:val="0"/>
              <w:rPr>
                <w:rFonts w:ascii="Arial" w:eastAsia="Times New Roman" w:hAnsi="Arial" w:cs="Arial"/>
                <w:b/>
                <w:kern w:val="28"/>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BA3AE0C" w14:textId="77777777" w:rsidR="00F238BA" w:rsidRPr="00F238BA" w:rsidRDefault="00F238BA" w:rsidP="00F238BA">
            <w:pPr>
              <w:widowControl w:val="0"/>
              <w:overflowPunct w:val="0"/>
              <w:adjustRightInd w:val="0"/>
              <w:rPr>
                <w:rFonts w:ascii="Arial" w:eastAsia="Times New Roman" w:hAnsi="Arial" w:cs="Arial"/>
                <w:kern w:val="28"/>
                <w:sz w:val="8"/>
                <w:szCs w:val="20"/>
                <w:highlight w:val="yellow"/>
              </w:rPr>
            </w:pPr>
          </w:p>
          <w:p w14:paraId="7158CA5D" w14:textId="77777777" w:rsidR="00F238BA" w:rsidRPr="00F238BA" w:rsidRDefault="00F238BA" w:rsidP="00F238BA">
            <w:pPr>
              <w:widowControl w:val="0"/>
              <w:overflowPunct w:val="0"/>
              <w:adjustRightInd w:val="0"/>
              <w:rPr>
                <w:rFonts w:ascii="Arial" w:hAnsi="Arial" w:cs="Arial"/>
                <w:b/>
                <w:bCs/>
                <w:color w:val="0000FF"/>
                <w:sz w:val="12"/>
                <w:szCs w:val="20"/>
                <w:highlight w:val="yellow"/>
              </w:rPr>
            </w:pPr>
          </w:p>
          <w:p w14:paraId="765840FA" w14:textId="77777777" w:rsidR="00F238BA" w:rsidRPr="00F238BA" w:rsidRDefault="00F238BA" w:rsidP="00F238BA">
            <w:pPr>
              <w:ind w:left="252" w:hanging="252"/>
              <w:rPr>
                <w:rFonts w:ascii="Arial" w:eastAsia="Times New Roman" w:hAnsi="Arial" w:cs="Arial"/>
                <w:sz w:val="8"/>
                <w:szCs w:val="20"/>
                <w:highlight w:val="yellow"/>
              </w:rPr>
            </w:pPr>
          </w:p>
          <w:p w14:paraId="32C1A5F1" w14:textId="77777777" w:rsidR="00F238BA" w:rsidRPr="00F238BA" w:rsidRDefault="00F238BA" w:rsidP="00F238BA">
            <w:pPr>
              <w:contextualSpacing/>
              <w:rPr>
                <w:rFonts w:ascii="Arial" w:eastAsia="Calibri" w:hAnsi="Arial" w:cs="Arial"/>
                <w:bCs/>
                <w:sz w:val="20"/>
                <w:szCs w:val="20"/>
              </w:rPr>
            </w:pPr>
            <w:r w:rsidRPr="00F238BA">
              <w:rPr>
                <w:rFonts w:ascii="Arial" w:eastAsia="Calibri" w:hAnsi="Arial" w:cs="Arial"/>
                <w:bCs/>
                <w:sz w:val="20"/>
                <w:szCs w:val="20"/>
              </w:rPr>
              <w:t>National Association for Gifted Children</w:t>
            </w:r>
          </w:p>
          <w:p w14:paraId="4A07D06A" w14:textId="77777777" w:rsidR="00F238BA" w:rsidRPr="00F238BA" w:rsidRDefault="00C7563A" w:rsidP="00F238BA">
            <w:pPr>
              <w:contextualSpacing/>
              <w:rPr>
                <w:rFonts w:ascii="Arial" w:eastAsia="Calibri" w:hAnsi="Arial" w:cs="Arial"/>
                <w:b/>
                <w:sz w:val="18"/>
                <w:szCs w:val="20"/>
              </w:rPr>
            </w:pPr>
            <w:hyperlink r:id="rId233" w:history="1">
              <w:r w:rsidR="00F238BA" w:rsidRPr="00F238BA">
                <w:rPr>
                  <w:rFonts w:ascii="Arial" w:eastAsia="Calibri" w:hAnsi="Arial" w:cs="Arial"/>
                  <w:b/>
                  <w:color w:val="0000FF"/>
                  <w:sz w:val="18"/>
                  <w:szCs w:val="20"/>
                </w:rPr>
                <w:t>https://www.nagc.org/</w:t>
              </w:r>
            </w:hyperlink>
          </w:p>
          <w:p w14:paraId="28D33F63" w14:textId="77777777" w:rsidR="00F238BA" w:rsidRPr="00F238BA" w:rsidRDefault="00F238BA" w:rsidP="00F238BA">
            <w:pPr>
              <w:contextualSpacing/>
              <w:rPr>
                <w:rFonts w:ascii="Arial" w:eastAsia="Calibri" w:hAnsi="Arial" w:cs="Arial"/>
                <w:sz w:val="20"/>
                <w:szCs w:val="20"/>
                <w:highlight w:val="yellow"/>
              </w:rPr>
            </w:pPr>
          </w:p>
          <w:p w14:paraId="4B337A60" w14:textId="77777777" w:rsidR="00F238BA" w:rsidRPr="00F238BA" w:rsidRDefault="00F238BA" w:rsidP="00F238BA">
            <w:pPr>
              <w:rPr>
                <w:rFonts w:ascii="Arial" w:eastAsia="Calibri" w:hAnsi="Arial" w:cs="Arial"/>
                <w:sz w:val="20"/>
                <w:szCs w:val="20"/>
                <w:highlight w:val="yellow"/>
              </w:rPr>
            </w:pPr>
          </w:p>
        </w:tc>
      </w:tr>
      <w:tr w:rsidR="00EA4851" w:rsidRPr="00F238BA" w14:paraId="44FA15E9" w14:textId="77777777" w:rsidTr="00EA4851">
        <w:tc>
          <w:tcPr>
            <w:tcW w:w="900" w:type="dxa"/>
            <w:tcBorders>
              <w:top w:val="single" w:sz="4" w:space="0" w:color="auto"/>
              <w:left w:val="single" w:sz="4" w:space="0" w:color="auto"/>
              <w:bottom w:val="single" w:sz="4" w:space="0" w:color="auto"/>
              <w:right w:val="single" w:sz="4" w:space="0" w:color="auto"/>
            </w:tcBorders>
            <w:shd w:val="clear" w:color="auto" w:fill="auto"/>
          </w:tcPr>
          <w:p w14:paraId="2D8CCA7C" w14:textId="77777777" w:rsidR="00EA4851" w:rsidRDefault="00EA4851" w:rsidP="00EA4851">
            <w:pPr>
              <w:widowControl w:val="0"/>
              <w:overflowPunct w:val="0"/>
              <w:adjustRightInd w:val="0"/>
              <w:jc w:val="center"/>
              <w:rPr>
                <w:rFonts w:ascii="Arial" w:eastAsia="Times New Roman" w:hAnsi="Arial" w:cs="Arial"/>
                <w:b/>
                <w:kern w:val="28"/>
                <w:sz w:val="20"/>
                <w:szCs w:val="20"/>
              </w:rPr>
            </w:pPr>
          </w:p>
          <w:p w14:paraId="43DC6A34" w14:textId="71219B7F" w:rsidR="00EA4851" w:rsidRPr="00F238BA" w:rsidRDefault="00EA4851" w:rsidP="00EA4851">
            <w:pPr>
              <w:widowControl w:val="0"/>
              <w:overflowPunct w:val="0"/>
              <w:adjustRightInd w:val="0"/>
              <w:jc w:val="center"/>
              <w:rPr>
                <w:rFonts w:ascii="Arial" w:eastAsia="Times New Roman" w:hAnsi="Arial" w:cs="Arial"/>
                <w:b/>
                <w:kern w:val="28"/>
                <w:sz w:val="20"/>
                <w:szCs w:val="20"/>
              </w:rPr>
            </w:pPr>
            <w:r>
              <w:rPr>
                <w:rFonts w:ascii="Arial" w:eastAsia="Times New Roman" w:hAnsi="Arial" w:cs="Arial"/>
                <w:b/>
                <w:kern w:val="28"/>
                <w:sz w:val="20"/>
                <w:szCs w:val="20"/>
              </w:rPr>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40CBCB" w14:textId="77777777" w:rsidR="00EA4851" w:rsidRDefault="00EA4851" w:rsidP="00EA4851">
            <w:pPr>
              <w:widowControl w:val="0"/>
              <w:overflowPunct w:val="0"/>
              <w:adjustRightInd w:val="0"/>
              <w:rPr>
                <w:rFonts w:ascii="Arial" w:eastAsia="Times New Roman" w:hAnsi="Arial" w:cs="Arial"/>
                <w:b/>
                <w:kern w:val="28"/>
                <w:sz w:val="20"/>
                <w:szCs w:val="20"/>
              </w:rPr>
            </w:pPr>
          </w:p>
          <w:p w14:paraId="79E328D3" w14:textId="315748E1" w:rsidR="00EA4851" w:rsidRPr="00EA4851" w:rsidRDefault="00EA4851" w:rsidP="00EA4851">
            <w:pPr>
              <w:widowControl w:val="0"/>
              <w:overflowPunct w:val="0"/>
              <w:adjustRightInd w:val="0"/>
              <w:rPr>
                <w:rFonts w:ascii="Arial" w:eastAsia="Times New Roman" w:hAnsi="Arial" w:cs="Arial"/>
                <w:b/>
                <w:kern w:val="28"/>
                <w:sz w:val="20"/>
                <w:szCs w:val="20"/>
              </w:rPr>
            </w:pPr>
            <w:r w:rsidRPr="00EA4851">
              <w:rPr>
                <w:rFonts w:ascii="Arial" w:eastAsia="Times New Roman" w:hAnsi="Arial" w:cs="Arial"/>
                <w:b/>
                <w:kern w:val="28"/>
                <w:sz w:val="20"/>
                <w:szCs w:val="20"/>
              </w:rPr>
              <w:t>Sharing a Vision</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E8E01EB" w14:textId="77777777" w:rsidR="00EA4851" w:rsidRPr="00F238BA" w:rsidRDefault="00EA4851" w:rsidP="00EA4851">
            <w:pPr>
              <w:widowControl w:val="0"/>
              <w:overflowPunct w:val="0"/>
              <w:adjustRightInd w:val="0"/>
              <w:rPr>
                <w:rFonts w:ascii="Arial" w:eastAsia="Times New Roman" w:hAnsi="Arial" w:cs="Arial"/>
                <w:b/>
                <w:kern w:val="28"/>
                <w:sz w:val="20"/>
                <w:szCs w:val="20"/>
              </w:rPr>
            </w:pPr>
          </w:p>
          <w:p w14:paraId="1AA221FD" w14:textId="48EC552F" w:rsidR="00EA4851" w:rsidRPr="00F238BA" w:rsidRDefault="00EA4851" w:rsidP="00EA4851">
            <w:pPr>
              <w:rPr>
                <w:rFonts w:ascii="Arial" w:eastAsia="Times New Roman" w:hAnsi="Arial" w:cs="Arial"/>
                <w:kern w:val="28"/>
                <w:sz w:val="20"/>
                <w:szCs w:val="20"/>
              </w:rPr>
            </w:pPr>
            <w:r w:rsidRPr="00F238BA">
              <w:rPr>
                <w:rFonts w:ascii="Arial" w:eastAsia="Times New Roman" w:hAnsi="Arial" w:cs="Arial"/>
                <w:kern w:val="28"/>
                <w:sz w:val="20"/>
                <w:szCs w:val="24"/>
              </w:rPr>
              <w:t>I’m Tyler</w:t>
            </w:r>
            <w:r w:rsidRPr="00F238BA">
              <w:rPr>
                <w:rFonts w:ascii="Arial" w:eastAsia="Times New Roman" w:hAnsi="Arial" w:cs="Arial"/>
                <w:b/>
                <w:kern w:val="28"/>
                <w:sz w:val="20"/>
                <w:szCs w:val="24"/>
              </w:rPr>
              <w:t xml:space="preserve"> </w:t>
            </w:r>
            <w:hyperlink r:id="rId234" w:history="1">
              <w:r w:rsidRPr="00F238BA">
                <w:rPr>
                  <w:rFonts w:ascii="Arial" w:eastAsia="Times New Roman" w:hAnsi="Arial" w:cs="Arial"/>
                  <w:b/>
                  <w:color w:val="0000FF"/>
                  <w:sz w:val="18"/>
                  <w:szCs w:val="18"/>
                </w:rPr>
                <w:t>https://www.youtube.com/watch?v=yZR1Jf-2sCI</w:t>
              </w:r>
            </w:hyperlink>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599058B" w14:textId="77777777" w:rsidR="00EA4851" w:rsidRDefault="00EA4851" w:rsidP="00EA4851">
            <w:pPr>
              <w:widowControl w:val="0"/>
              <w:overflowPunct w:val="0"/>
              <w:adjustRightInd w:val="0"/>
              <w:rPr>
                <w:rFonts w:ascii="Arial" w:eastAsia="Times New Roman" w:hAnsi="Arial" w:cs="Arial"/>
                <w:kern w:val="28"/>
                <w:sz w:val="20"/>
                <w:szCs w:val="20"/>
                <w:highlight w:val="yellow"/>
              </w:rPr>
            </w:pPr>
          </w:p>
          <w:p w14:paraId="2A765A3F" w14:textId="77777777" w:rsidR="00EA4851" w:rsidRPr="00F238BA" w:rsidRDefault="00EA4851" w:rsidP="00EA4851">
            <w:pPr>
              <w:rPr>
                <w:rFonts w:ascii="Arial" w:eastAsia="Times New Roman" w:hAnsi="Arial" w:cs="Arial"/>
                <w:sz w:val="20"/>
                <w:szCs w:val="24"/>
              </w:rPr>
            </w:pPr>
            <w:r w:rsidRPr="00F238BA">
              <w:rPr>
                <w:rFonts w:ascii="Arial" w:eastAsia="Times New Roman" w:hAnsi="Arial" w:cs="Arial"/>
                <w:sz w:val="20"/>
                <w:szCs w:val="24"/>
                <w:u w:val="single"/>
              </w:rPr>
              <w:t>Reflection: I’m Tyler</w:t>
            </w:r>
            <w:r w:rsidRPr="00F238BA">
              <w:rPr>
                <w:rFonts w:ascii="Arial" w:eastAsia="Times New Roman" w:hAnsi="Arial" w:cs="Arial"/>
                <w:sz w:val="20"/>
                <w:szCs w:val="24"/>
              </w:rPr>
              <w:t xml:space="preserve"> </w:t>
            </w:r>
            <w:r w:rsidRPr="00F238BA">
              <w:rPr>
                <w:rFonts w:ascii="Arial" w:eastAsia="Times New Roman" w:hAnsi="Arial" w:cs="Arial"/>
                <w:sz w:val="24"/>
                <w:szCs w:val="24"/>
              </w:rPr>
              <w:t xml:space="preserve">- </w:t>
            </w:r>
            <w:r w:rsidRPr="00F238BA">
              <w:rPr>
                <w:rFonts w:ascii="Arial" w:eastAsia="Times New Roman" w:hAnsi="Arial" w:cs="Arial"/>
                <w:sz w:val="20"/>
                <w:szCs w:val="24"/>
              </w:rPr>
              <w:t>Describe how Tyler’s story underscores the importance of early intervention for young children with disabilities.</w:t>
            </w:r>
          </w:p>
          <w:p w14:paraId="58FE99C9" w14:textId="77777777" w:rsidR="00EA4851" w:rsidRPr="00F238BA" w:rsidRDefault="00EA4851" w:rsidP="00EA4851">
            <w:pPr>
              <w:widowControl w:val="0"/>
              <w:overflowPunct w:val="0"/>
              <w:adjustRightInd w:val="0"/>
              <w:rPr>
                <w:rFonts w:ascii="Arial" w:eastAsia="Times New Roman" w:hAnsi="Arial" w:cs="Arial"/>
                <w:kern w:val="28"/>
                <w:sz w:val="20"/>
                <w:szCs w:val="20"/>
                <w:highlight w:val="yellow"/>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A5E9AAC" w14:textId="77777777" w:rsidR="00EA4851" w:rsidRPr="00F238BA" w:rsidRDefault="00EA4851" w:rsidP="00EA4851">
            <w:pPr>
              <w:widowControl w:val="0"/>
              <w:overflowPunct w:val="0"/>
              <w:adjustRightInd w:val="0"/>
              <w:rPr>
                <w:rFonts w:ascii="Arial" w:eastAsia="Times New Roman" w:hAnsi="Arial" w:cs="Arial"/>
                <w:b/>
                <w:kern w:val="28"/>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608C7A" w14:textId="77777777" w:rsidR="00EA4851" w:rsidRPr="00F238BA" w:rsidRDefault="00EA4851" w:rsidP="00EA4851">
            <w:pPr>
              <w:widowControl w:val="0"/>
              <w:overflowPunct w:val="0"/>
              <w:adjustRightInd w:val="0"/>
              <w:rPr>
                <w:rFonts w:ascii="Arial" w:eastAsia="Times New Roman" w:hAnsi="Arial" w:cs="Arial"/>
                <w:kern w:val="28"/>
                <w:sz w:val="8"/>
                <w:szCs w:val="20"/>
                <w:highlight w:val="yellow"/>
              </w:rPr>
            </w:pPr>
          </w:p>
        </w:tc>
      </w:tr>
    </w:tbl>
    <w:p w14:paraId="6DA53098" w14:textId="5463A206" w:rsidR="00F238BA" w:rsidRPr="00894E27" w:rsidRDefault="00F238BA" w:rsidP="004065EE">
      <w:pPr>
        <w:keepNext/>
        <w:keepLines/>
        <w:widowControl w:val="0"/>
        <w:overflowPunct w:val="0"/>
        <w:adjustRightInd w:val="0"/>
        <w:rPr>
          <w:rFonts w:ascii="Arial" w:eastAsia="Times New Roman" w:hAnsi="Arial" w:cs="Times New Roman"/>
          <w:kern w:val="28"/>
          <w:sz w:val="20"/>
          <w:szCs w:val="20"/>
        </w:rPr>
      </w:pPr>
    </w:p>
    <w:p w14:paraId="3751BE2D" w14:textId="77777777" w:rsidR="00894E27" w:rsidRPr="00894E27" w:rsidRDefault="00894E27" w:rsidP="00894E27">
      <w:pPr>
        <w:widowControl w:val="0"/>
        <w:overflowPunct w:val="0"/>
        <w:adjustRightInd w:val="0"/>
        <w:rPr>
          <w:rFonts w:ascii="Arial" w:eastAsia="Times New Roman" w:hAnsi="Arial" w:cs="Arial"/>
          <w:kern w:val="28"/>
          <w:sz w:val="20"/>
          <w:szCs w:val="24"/>
        </w:rPr>
      </w:pPr>
    </w:p>
    <w:p w14:paraId="55F99199" w14:textId="77777777" w:rsidR="00894E27" w:rsidRPr="00AD5FC0" w:rsidRDefault="00894E27" w:rsidP="00894E27">
      <w:pPr>
        <w:widowControl w:val="0"/>
        <w:pBdr>
          <w:top w:val="single" w:sz="4" w:space="6" w:color="auto"/>
          <w:left w:val="single" w:sz="4" w:space="2" w:color="auto"/>
          <w:bottom w:val="single" w:sz="4" w:space="4" w:color="auto"/>
          <w:right w:val="single" w:sz="4" w:space="2" w:color="auto"/>
        </w:pBdr>
        <w:overflowPunct w:val="0"/>
        <w:adjustRightInd w:val="0"/>
        <w:ind w:left="-288" w:right="-288"/>
        <w:jc w:val="center"/>
        <w:rPr>
          <w:rFonts w:ascii="Arial" w:eastAsia="Times New Roman" w:hAnsi="Arial" w:cs="Arial"/>
          <w:i/>
          <w:noProof/>
          <w:kern w:val="28"/>
        </w:rPr>
      </w:pPr>
      <w:r w:rsidRPr="00AD5FC0">
        <w:rPr>
          <w:rFonts w:ascii="Arial" w:eastAsia="Times New Roman" w:hAnsi="Arial" w:cs="Arial"/>
          <w:i/>
          <w:noProof/>
          <w:kern w:val="28"/>
        </w:rPr>
        <w:t>This syllabus is offered as a guide; however, it is subject to change throughout the semester, as necessary.</w:t>
      </w:r>
    </w:p>
    <w:p w14:paraId="62537ED6" w14:textId="77777777" w:rsidR="00894E27" w:rsidRPr="00AD5FC0" w:rsidRDefault="00894E27" w:rsidP="00894E27">
      <w:pPr>
        <w:widowControl w:val="0"/>
        <w:overflowPunct w:val="0"/>
        <w:adjustRightInd w:val="0"/>
        <w:rPr>
          <w:rFonts w:ascii="Arial" w:eastAsia="Times New Roman" w:hAnsi="Arial" w:cs="Arial"/>
          <w:b/>
          <w:kern w:val="28"/>
          <w:sz w:val="20"/>
          <w:szCs w:val="24"/>
        </w:rPr>
      </w:pPr>
    </w:p>
    <w:p w14:paraId="3835B2EE" w14:textId="77777777" w:rsidR="00894E27" w:rsidRPr="00894E27" w:rsidRDefault="00894E27" w:rsidP="00894E27">
      <w:pPr>
        <w:widowControl w:val="0"/>
        <w:overflowPunct w:val="0"/>
        <w:adjustRightInd w:val="0"/>
        <w:rPr>
          <w:rFonts w:ascii="Arial" w:eastAsia="Times New Roman" w:hAnsi="Arial" w:cs="Arial"/>
          <w:kern w:val="28"/>
          <w:sz w:val="20"/>
          <w:szCs w:val="24"/>
        </w:rPr>
      </w:pPr>
      <w:r w:rsidRPr="00AD5FC0">
        <w:rPr>
          <w:rFonts w:ascii="Arial" w:eastAsia="Times New Roman" w:hAnsi="Arial" w:cs="Arial"/>
          <w:b/>
          <w:kern w:val="28"/>
          <w:sz w:val="20"/>
          <w:szCs w:val="24"/>
        </w:rPr>
        <w:t>Note</w:t>
      </w:r>
      <w:r w:rsidRPr="00AD5FC0">
        <w:rPr>
          <w:rFonts w:ascii="Arial" w:eastAsia="Times New Roman" w:hAnsi="Arial" w:cs="Arial"/>
          <w:kern w:val="28"/>
          <w:sz w:val="20"/>
          <w:szCs w:val="24"/>
        </w:rPr>
        <w:t xml:space="preserve">: This syllabus is a summary of important course information. For details, please view the contents of all folders in the </w:t>
      </w:r>
      <w:r w:rsidRPr="00AD5FC0">
        <w:rPr>
          <w:rFonts w:ascii="Arial" w:eastAsia="Times New Roman" w:hAnsi="Arial" w:cs="Arial"/>
          <w:b/>
          <w:kern w:val="28"/>
          <w:sz w:val="20"/>
          <w:szCs w:val="24"/>
        </w:rPr>
        <w:t>Start Here Course Information</w:t>
      </w:r>
      <w:r w:rsidRPr="00AD5FC0">
        <w:rPr>
          <w:rFonts w:ascii="Arial" w:eastAsia="Times New Roman" w:hAnsi="Arial" w:cs="Arial"/>
          <w:kern w:val="28"/>
          <w:sz w:val="20"/>
          <w:szCs w:val="24"/>
        </w:rPr>
        <w:t xml:space="preserve"> page as well as the </w:t>
      </w:r>
      <w:r w:rsidRPr="00AD5FC0">
        <w:rPr>
          <w:rFonts w:ascii="Arial" w:eastAsia="Times New Roman" w:hAnsi="Arial" w:cs="Arial"/>
          <w:b/>
          <w:kern w:val="28"/>
          <w:sz w:val="20"/>
          <w:szCs w:val="24"/>
        </w:rPr>
        <w:t>Learning Content and Assignments</w:t>
      </w:r>
      <w:r w:rsidRPr="00AD5FC0">
        <w:rPr>
          <w:rFonts w:ascii="Arial" w:eastAsia="Times New Roman" w:hAnsi="Arial" w:cs="Arial"/>
          <w:kern w:val="28"/>
          <w:sz w:val="20"/>
          <w:szCs w:val="24"/>
        </w:rPr>
        <w:t xml:space="preserve"> page in Blackboard. Also check the </w:t>
      </w:r>
      <w:r w:rsidRPr="00AD5FC0">
        <w:rPr>
          <w:rFonts w:ascii="Arial" w:eastAsia="Times New Roman" w:hAnsi="Arial" w:cs="Arial"/>
          <w:b/>
          <w:kern w:val="28"/>
          <w:sz w:val="20"/>
          <w:szCs w:val="24"/>
        </w:rPr>
        <w:t>Announcements</w:t>
      </w:r>
      <w:r w:rsidRPr="00AD5FC0">
        <w:rPr>
          <w:rFonts w:ascii="Arial" w:eastAsia="Times New Roman" w:hAnsi="Arial" w:cs="Arial"/>
          <w:kern w:val="28"/>
          <w:sz w:val="20"/>
          <w:szCs w:val="24"/>
        </w:rPr>
        <w:t xml:space="preserve"> page for any changes to the syllabus.</w:t>
      </w:r>
      <w:r w:rsidRPr="00894E27">
        <w:rPr>
          <w:rFonts w:ascii="Arial" w:eastAsia="Times New Roman" w:hAnsi="Arial" w:cs="Arial"/>
          <w:kern w:val="28"/>
          <w:sz w:val="20"/>
          <w:szCs w:val="24"/>
        </w:rPr>
        <w:t xml:space="preserve"> </w:t>
      </w:r>
    </w:p>
    <w:p w14:paraId="7F1E3078" w14:textId="77777777" w:rsidR="00894E27" w:rsidRPr="00894E27" w:rsidRDefault="00894E27" w:rsidP="00894E27">
      <w:pPr>
        <w:widowControl w:val="0"/>
        <w:overflowPunct w:val="0"/>
        <w:adjustRightInd w:val="0"/>
        <w:rPr>
          <w:rFonts w:ascii="Arial" w:eastAsia="Times New Roman" w:hAnsi="Arial" w:cs="Arial"/>
          <w:kern w:val="28"/>
          <w:sz w:val="20"/>
          <w:szCs w:val="20"/>
        </w:rPr>
      </w:pPr>
    </w:p>
    <w:p w14:paraId="44366DE5" w14:textId="77777777" w:rsidR="00840050" w:rsidRDefault="00840050"/>
    <w:sectPr w:rsidR="00840050" w:rsidSect="00EA485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E2EBB" w14:textId="77777777" w:rsidR="009B0499" w:rsidRDefault="009B0499">
      <w:r>
        <w:separator/>
      </w:r>
    </w:p>
  </w:endnote>
  <w:endnote w:type="continuationSeparator" w:id="0">
    <w:p w14:paraId="23F8083F" w14:textId="77777777" w:rsidR="009B0499" w:rsidRDefault="009B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21183" w14:textId="77777777" w:rsidR="009B0499" w:rsidRDefault="009B0499" w:rsidP="00F23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6BA56" w14:textId="77777777" w:rsidR="009B0499" w:rsidRDefault="009B0499" w:rsidP="00F238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9CDA" w14:textId="77777777" w:rsidR="009B0499" w:rsidRDefault="009B0499" w:rsidP="00F23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63A">
      <w:rPr>
        <w:rStyle w:val="PageNumber"/>
        <w:noProof/>
      </w:rPr>
      <w:t>31</w:t>
    </w:r>
    <w:r>
      <w:rPr>
        <w:rStyle w:val="PageNumber"/>
      </w:rPr>
      <w:fldChar w:fldCharType="end"/>
    </w:r>
  </w:p>
  <w:p w14:paraId="170A29FE" w14:textId="77777777" w:rsidR="009B0499" w:rsidRPr="00CF6FDD" w:rsidRDefault="009B0499" w:rsidP="00F238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9064E" w14:textId="77777777" w:rsidR="009B0499" w:rsidRDefault="009B0499">
      <w:r>
        <w:separator/>
      </w:r>
    </w:p>
  </w:footnote>
  <w:footnote w:type="continuationSeparator" w:id="0">
    <w:p w14:paraId="15201C62" w14:textId="77777777" w:rsidR="009B0499" w:rsidRDefault="009B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607264"/>
      <w:docPartObj>
        <w:docPartGallery w:val="Page Numbers (Top of Page)"/>
        <w:docPartUnique/>
      </w:docPartObj>
    </w:sdtPr>
    <w:sdtEndPr/>
    <w:sdtContent>
      <w:p w14:paraId="0BDC6B57" w14:textId="2A0D5135" w:rsidR="009B0499" w:rsidRDefault="009B0499">
        <w:pPr>
          <w:pStyle w:val="Header"/>
          <w:jc w:val="right"/>
        </w:pPr>
        <w:r>
          <w:fldChar w:fldCharType="begin"/>
        </w:r>
        <w:r>
          <w:instrText xml:space="preserve"> PAGE   \* MERGEFORMAT </w:instrText>
        </w:r>
        <w:r>
          <w:fldChar w:fldCharType="separate"/>
        </w:r>
        <w:r w:rsidR="00C7563A">
          <w:rPr>
            <w:noProof/>
          </w:rPr>
          <w:t>20</w:t>
        </w:r>
        <w:r>
          <w:rPr>
            <w:noProof/>
          </w:rPr>
          <w:fldChar w:fldCharType="end"/>
        </w:r>
      </w:p>
    </w:sdtContent>
  </w:sdt>
  <w:p w14:paraId="220E99E9" w14:textId="77777777" w:rsidR="009B0499" w:rsidRDefault="009B0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230871"/>
      <w:docPartObj>
        <w:docPartGallery w:val="Page Numbers (Top of Page)"/>
        <w:docPartUnique/>
      </w:docPartObj>
    </w:sdtPr>
    <w:sdtEndPr/>
    <w:sdtContent>
      <w:p w14:paraId="3B399B89" w14:textId="374B6876" w:rsidR="009B0499" w:rsidRDefault="009B0499">
        <w:pPr>
          <w:pStyle w:val="Header"/>
          <w:jc w:val="right"/>
        </w:pPr>
        <w:r>
          <w:fldChar w:fldCharType="begin"/>
        </w:r>
        <w:r>
          <w:instrText xml:space="preserve"> PAGE   \* MERGEFORMAT </w:instrText>
        </w:r>
        <w:r>
          <w:fldChar w:fldCharType="separate"/>
        </w:r>
        <w:r w:rsidR="00C7563A">
          <w:rPr>
            <w:noProof/>
          </w:rPr>
          <w:t>31</w:t>
        </w:r>
        <w:r>
          <w:rPr>
            <w:noProof/>
          </w:rPr>
          <w:fldChar w:fldCharType="end"/>
        </w:r>
      </w:p>
    </w:sdtContent>
  </w:sdt>
  <w:p w14:paraId="2C109A22" w14:textId="77777777" w:rsidR="009B0499" w:rsidRDefault="009B0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AA9"/>
    <w:multiLevelType w:val="hybridMultilevel"/>
    <w:tmpl w:val="C7860530"/>
    <w:lvl w:ilvl="0" w:tplc="C2246E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A76EE"/>
    <w:multiLevelType w:val="hybridMultilevel"/>
    <w:tmpl w:val="79B0C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F10F4"/>
    <w:multiLevelType w:val="hybridMultilevel"/>
    <w:tmpl w:val="39827D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54B1B"/>
    <w:multiLevelType w:val="hybridMultilevel"/>
    <w:tmpl w:val="845C36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DA0C1F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F3EFF"/>
    <w:multiLevelType w:val="multilevel"/>
    <w:tmpl w:val="DBE0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D24CD1"/>
    <w:multiLevelType w:val="hybridMultilevel"/>
    <w:tmpl w:val="5D4EE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52EE7"/>
    <w:multiLevelType w:val="hybridMultilevel"/>
    <w:tmpl w:val="24320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9421E"/>
    <w:multiLevelType w:val="hybridMultilevel"/>
    <w:tmpl w:val="5AC8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075B4"/>
    <w:multiLevelType w:val="hybridMultilevel"/>
    <w:tmpl w:val="4D3E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75528"/>
    <w:multiLevelType w:val="hybridMultilevel"/>
    <w:tmpl w:val="4C525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380DCD"/>
    <w:multiLevelType w:val="hybridMultilevel"/>
    <w:tmpl w:val="6CE2B8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C4DD4"/>
    <w:multiLevelType w:val="hybridMultilevel"/>
    <w:tmpl w:val="155C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973726"/>
    <w:multiLevelType w:val="hybridMultilevel"/>
    <w:tmpl w:val="E2A44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CF406C"/>
    <w:multiLevelType w:val="hybridMultilevel"/>
    <w:tmpl w:val="144E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61901"/>
    <w:multiLevelType w:val="hybridMultilevel"/>
    <w:tmpl w:val="F190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04A32"/>
    <w:multiLevelType w:val="hybridMultilevel"/>
    <w:tmpl w:val="5A7CD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54B5F"/>
    <w:multiLevelType w:val="hybridMultilevel"/>
    <w:tmpl w:val="7714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457A6"/>
    <w:multiLevelType w:val="multilevel"/>
    <w:tmpl w:val="728E4B9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1A87C15"/>
    <w:multiLevelType w:val="hybridMultilevel"/>
    <w:tmpl w:val="ED7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B3072"/>
    <w:multiLevelType w:val="hybridMultilevel"/>
    <w:tmpl w:val="1A5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8"/>
  </w:num>
  <w:num w:numId="4">
    <w:abstractNumId w:val="15"/>
  </w:num>
  <w:num w:numId="5">
    <w:abstractNumId w:val="19"/>
  </w:num>
  <w:num w:numId="6">
    <w:abstractNumId w:val="13"/>
  </w:num>
  <w:num w:numId="7">
    <w:abstractNumId w:val="10"/>
  </w:num>
  <w:num w:numId="8">
    <w:abstractNumId w:val="2"/>
  </w:num>
  <w:num w:numId="9">
    <w:abstractNumId w:val="3"/>
  </w:num>
  <w:num w:numId="10">
    <w:abstractNumId w:val="6"/>
  </w:num>
  <w:num w:numId="11">
    <w:abstractNumId w:val="4"/>
  </w:num>
  <w:num w:numId="12">
    <w:abstractNumId w:val="9"/>
  </w:num>
  <w:num w:numId="13">
    <w:abstractNumId w:val="16"/>
  </w:num>
  <w:num w:numId="14">
    <w:abstractNumId w:val="18"/>
  </w:num>
  <w:num w:numId="15">
    <w:abstractNumId w:val="7"/>
  </w:num>
  <w:num w:numId="16">
    <w:abstractNumId w:val="14"/>
  </w:num>
  <w:num w:numId="17">
    <w:abstractNumId w:val="5"/>
  </w:num>
  <w:num w:numId="18">
    <w:abstractNumId w:val="11"/>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27"/>
    <w:rsid w:val="00006A6B"/>
    <w:rsid w:val="00010F8B"/>
    <w:rsid w:val="0002702C"/>
    <w:rsid w:val="0003403E"/>
    <w:rsid w:val="000344B3"/>
    <w:rsid w:val="000D0D67"/>
    <w:rsid w:val="000D70C5"/>
    <w:rsid w:val="001244B5"/>
    <w:rsid w:val="00156A3F"/>
    <w:rsid w:val="00186C6E"/>
    <w:rsid w:val="0019348B"/>
    <w:rsid w:val="001A2670"/>
    <w:rsid w:val="001B4769"/>
    <w:rsid w:val="001C40FF"/>
    <w:rsid w:val="002050F2"/>
    <w:rsid w:val="00227BE5"/>
    <w:rsid w:val="0023301F"/>
    <w:rsid w:val="002E6AE1"/>
    <w:rsid w:val="002F6EFA"/>
    <w:rsid w:val="00312CD5"/>
    <w:rsid w:val="00337CC4"/>
    <w:rsid w:val="00363EE7"/>
    <w:rsid w:val="00364CA4"/>
    <w:rsid w:val="0036511A"/>
    <w:rsid w:val="003A6F96"/>
    <w:rsid w:val="003E10FB"/>
    <w:rsid w:val="003E46CB"/>
    <w:rsid w:val="003F0718"/>
    <w:rsid w:val="00403795"/>
    <w:rsid w:val="00404443"/>
    <w:rsid w:val="004065EE"/>
    <w:rsid w:val="00443343"/>
    <w:rsid w:val="00455CAB"/>
    <w:rsid w:val="00466D0C"/>
    <w:rsid w:val="004A6259"/>
    <w:rsid w:val="004B4E48"/>
    <w:rsid w:val="004F56DE"/>
    <w:rsid w:val="00537218"/>
    <w:rsid w:val="0058055C"/>
    <w:rsid w:val="00636D85"/>
    <w:rsid w:val="006411DD"/>
    <w:rsid w:val="00660E7E"/>
    <w:rsid w:val="006844D7"/>
    <w:rsid w:val="00691012"/>
    <w:rsid w:val="006B4D51"/>
    <w:rsid w:val="006E008F"/>
    <w:rsid w:val="0071149C"/>
    <w:rsid w:val="00721FF5"/>
    <w:rsid w:val="007368F1"/>
    <w:rsid w:val="007906B0"/>
    <w:rsid w:val="00793CE5"/>
    <w:rsid w:val="007B5591"/>
    <w:rsid w:val="007B5D88"/>
    <w:rsid w:val="007F129C"/>
    <w:rsid w:val="008033EB"/>
    <w:rsid w:val="00840050"/>
    <w:rsid w:val="00860646"/>
    <w:rsid w:val="008751CD"/>
    <w:rsid w:val="00894E27"/>
    <w:rsid w:val="0089562A"/>
    <w:rsid w:val="008E00D4"/>
    <w:rsid w:val="00921745"/>
    <w:rsid w:val="00936303"/>
    <w:rsid w:val="00972124"/>
    <w:rsid w:val="00995191"/>
    <w:rsid w:val="009B0212"/>
    <w:rsid w:val="009B0499"/>
    <w:rsid w:val="009B4519"/>
    <w:rsid w:val="009C217F"/>
    <w:rsid w:val="009E373F"/>
    <w:rsid w:val="00A029E4"/>
    <w:rsid w:val="00A04251"/>
    <w:rsid w:val="00A13135"/>
    <w:rsid w:val="00A20F7D"/>
    <w:rsid w:val="00A34A7E"/>
    <w:rsid w:val="00A7570D"/>
    <w:rsid w:val="00A968BD"/>
    <w:rsid w:val="00AD5FC0"/>
    <w:rsid w:val="00AF2105"/>
    <w:rsid w:val="00AF7BC8"/>
    <w:rsid w:val="00B04C9C"/>
    <w:rsid w:val="00B0551A"/>
    <w:rsid w:val="00B22A17"/>
    <w:rsid w:val="00B66569"/>
    <w:rsid w:val="00BA595A"/>
    <w:rsid w:val="00C012B2"/>
    <w:rsid w:val="00C16EAE"/>
    <w:rsid w:val="00C7563A"/>
    <w:rsid w:val="00C779E5"/>
    <w:rsid w:val="00CB758F"/>
    <w:rsid w:val="00CE6544"/>
    <w:rsid w:val="00D17C4B"/>
    <w:rsid w:val="00D41383"/>
    <w:rsid w:val="00D57C2B"/>
    <w:rsid w:val="00D83FB7"/>
    <w:rsid w:val="00D85D22"/>
    <w:rsid w:val="00D96165"/>
    <w:rsid w:val="00D96B03"/>
    <w:rsid w:val="00DA6D61"/>
    <w:rsid w:val="00DF270E"/>
    <w:rsid w:val="00E47D5E"/>
    <w:rsid w:val="00E52233"/>
    <w:rsid w:val="00EA2660"/>
    <w:rsid w:val="00EA4851"/>
    <w:rsid w:val="00ED775F"/>
    <w:rsid w:val="00F238BA"/>
    <w:rsid w:val="00F640CC"/>
    <w:rsid w:val="00F826AB"/>
    <w:rsid w:val="00FA2B1A"/>
    <w:rsid w:val="00FB7D26"/>
    <w:rsid w:val="00FC2337"/>
    <w:rsid w:val="00FC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06DF5D"/>
  <w15:docId w15:val="{20D389CD-2E26-4B62-9C77-08333AA0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0C"/>
  </w:style>
  <w:style w:type="paragraph" w:styleId="Heading1">
    <w:name w:val="heading 1"/>
    <w:basedOn w:val="Normal"/>
    <w:next w:val="Normal"/>
    <w:link w:val="Heading1Char"/>
    <w:uiPriority w:val="9"/>
    <w:qFormat/>
    <w:rsid w:val="00F238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38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94E27"/>
    <w:pPr>
      <w:keepNext/>
      <w:keepLines/>
      <w:spacing w:before="200"/>
      <w:outlineLvl w:val="2"/>
    </w:pPr>
    <w:rPr>
      <w:rFonts w:ascii="Cambria" w:eastAsia="Times New Roman" w:hAnsi="Cambria" w:cs="Times New Roman"/>
      <w:b/>
      <w:bCs/>
      <w:color w:val="4F81BD"/>
      <w:kern w:val="28"/>
      <w:sz w:val="20"/>
      <w:szCs w:val="20"/>
    </w:rPr>
  </w:style>
  <w:style w:type="paragraph" w:styleId="Heading6">
    <w:name w:val="heading 6"/>
    <w:basedOn w:val="Normal"/>
    <w:next w:val="Normal"/>
    <w:link w:val="Heading6Char"/>
    <w:qFormat/>
    <w:rsid w:val="00894E27"/>
    <w:pPr>
      <w:keepNext/>
      <w:jc w:val="center"/>
      <w:outlineLvl w:val="5"/>
    </w:pPr>
    <w:rPr>
      <w:rFonts w:ascii="Arial" w:eastAsia="Times New Roman"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uiPriority w:val="99"/>
    <w:unhideWhenUsed/>
    <w:qFormat/>
    <w:rsid w:val="00894E27"/>
    <w:pPr>
      <w:keepNext/>
      <w:keepLines/>
      <w:widowControl w:val="0"/>
      <w:overflowPunct w:val="0"/>
      <w:adjustRightInd w:val="0"/>
      <w:spacing w:before="200"/>
      <w:outlineLvl w:val="2"/>
    </w:pPr>
    <w:rPr>
      <w:rFonts w:ascii="Cambria" w:eastAsia="Times New Roman" w:hAnsi="Cambria" w:cs="Times New Roman"/>
      <w:b/>
      <w:bCs/>
      <w:color w:val="4F81BD"/>
      <w:kern w:val="28"/>
      <w:sz w:val="20"/>
      <w:szCs w:val="20"/>
    </w:rPr>
  </w:style>
  <w:style w:type="character" w:customStyle="1" w:styleId="Heading6Char">
    <w:name w:val="Heading 6 Char"/>
    <w:basedOn w:val="DefaultParagraphFont"/>
    <w:link w:val="Heading6"/>
    <w:rsid w:val="00894E27"/>
    <w:rPr>
      <w:rFonts w:ascii="Arial" w:eastAsia="Times New Roman" w:hAnsi="Arial" w:cs="Arial"/>
      <w:b/>
      <w:color w:val="000000"/>
      <w:sz w:val="20"/>
      <w:szCs w:val="20"/>
    </w:rPr>
  </w:style>
  <w:style w:type="numbering" w:customStyle="1" w:styleId="NoList1">
    <w:name w:val="No List1"/>
    <w:next w:val="NoList"/>
    <w:uiPriority w:val="99"/>
    <w:semiHidden/>
    <w:unhideWhenUsed/>
    <w:rsid w:val="00894E27"/>
  </w:style>
  <w:style w:type="character" w:styleId="Hyperlink">
    <w:name w:val="Hyperlink"/>
    <w:uiPriority w:val="99"/>
    <w:rsid w:val="00894E27"/>
    <w:rPr>
      <w:color w:val="0000FF"/>
      <w:u w:val="single"/>
    </w:rPr>
  </w:style>
  <w:style w:type="paragraph" w:customStyle="1" w:styleId="Normal1">
    <w:name w:val="Normal1"/>
    <w:basedOn w:val="Normal"/>
    <w:rsid w:val="00894E27"/>
    <w:pPr>
      <w:autoSpaceDE w:val="0"/>
      <w:autoSpaceDN w:val="0"/>
      <w:spacing w:before="100" w:after="100"/>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894E27"/>
    <w:pPr>
      <w:widowControl w:val="0"/>
      <w:overflowPunct w:val="0"/>
      <w:adjustRightInd w:val="0"/>
    </w:pPr>
    <w:rPr>
      <w:rFonts w:ascii="Tahoma" w:eastAsia="Times New Roman" w:hAnsi="Tahoma" w:cs="Tahoma"/>
      <w:kern w:val="28"/>
      <w:sz w:val="16"/>
      <w:szCs w:val="16"/>
    </w:rPr>
  </w:style>
  <w:style w:type="character" w:customStyle="1" w:styleId="BalloonTextChar">
    <w:name w:val="Balloon Text Char"/>
    <w:basedOn w:val="DefaultParagraphFont"/>
    <w:link w:val="BalloonText"/>
    <w:uiPriority w:val="99"/>
    <w:semiHidden/>
    <w:rsid w:val="00894E27"/>
    <w:rPr>
      <w:rFonts w:ascii="Tahoma" w:eastAsia="Times New Roman" w:hAnsi="Tahoma" w:cs="Tahoma"/>
      <w:kern w:val="28"/>
      <w:sz w:val="16"/>
      <w:szCs w:val="16"/>
    </w:rPr>
  </w:style>
  <w:style w:type="paragraph" w:styleId="BodyTextIndent">
    <w:name w:val="Body Text Indent"/>
    <w:basedOn w:val="Normal"/>
    <w:link w:val="BodyTextIndentChar"/>
    <w:rsid w:val="00894E27"/>
    <w:pPr>
      <w:ind w:left="9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894E27"/>
    <w:rPr>
      <w:rFonts w:ascii="Arial" w:eastAsia="Times New Roman" w:hAnsi="Arial" w:cs="Arial"/>
      <w:sz w:val="24"/>
      <w:szCs w:val="20"/>
    </w:rPr>
  </w:style>
  <w:style w:type="paragraph" w:styleId="ListParagraph">
    <w:name w:val="List Paragraph"/>
    <w:basedOn w:val="Normal"/>
    <w:uiPriority w:val="34"/>
    <w:qFormat/>
    <w:rsid w:val="00894E27"/>
    <w:pPr>
      <w:widowControl w:val="0"/>
      <w:overflowPunct w:val="0"/>
      <w:adjustRightInd w:val="0"/>
      <w:ind w:left="720"/>
      <w:contextualSpacing/>
    </w:pPr>
    <w:rPr>
      <w:rFonts w:ascii="Times New Roman" w:eastAsia="Times New Roman" w:hAnsi="Times New Roman" w:cs="Times New Roman"/>
      <w:kern w:val="28"/>
      <w:sz w:val="20"/>
      <w:szCs w:val="20"/>
    </w:rPr>
  </w:style>
  <w:style w:type="character" w:customStyle="1" w:styleId="Heading3Char">
    <w:name w:val="Heading 3 Char"/>
    <w:basedOn w:val="DefaultParagraphFont"/>
    <w:link w:val="Heading3"/>
    <w:rsid w:val="00894E27"/>
    <w:rPr>
      <w:rFonts w:ascii="Cambria" w:eastAsia="Times New Roman" w:hAnsi="Cambria" w:cs="Times New Roman"/>
      <w:b/>
      <w:bCs/>
      <w:color w:val="4F81BD"/>
      <w:kern w:val="28"/>
      <w:sz w:val="20"/>
      <w:szCs w:val="20"/>
    </w:rPr>
  </w:style>
  <w:style w:type="paragraph" w:styleId="Footer">
    <w:name w:val="footer"/>
    <w:basedOn w:val="Normal"/>
    <w:link w:val="FooterChar"/>
    <w:uiPriority w:val="99"/>
    <w:rsid w:val="00894E27"/>
    <w:pPr>
      <w:tabs>
        <w:tab w:val="center" w:pos="4320"/>
        <w:tab w:val="right" w:pos="8640"/>
      </w:tabs>
    </w:pPr>
    <w:rPr>
      <w:rFonts w:ascii="Arial" w:eastAsia="Times New Roman" w:hAnsi="Arial" w:cs="Arial"/>
      <w:color w:val="000000"/>
      <w:sz w:val="20"/>
      <w:szCs w:val="20"/>
    </w:rPr>
  </w:style>
  <w:style w:type="character" w:customStyle="1" w:styleId="FooterChar">
    <w:name w:val="Footer Char"/>
    <w:basedOn w:val="DefaultParagraphFont"/>
    <w:link w:val="Footer"/>
    <w:uiPriority w:val="99"/>
    <w:rsid w:val="00894E27"/>
    <w:rPr>
      <w:rFonts w:ascii="Arial" w:eastAsia="Times New Roman" w:hAnsi="Arial" w:cs="Arial"/>
      <w:color w:val="000000"/>
      <w:sz w:val="20"/>
      <w:szCs w:val="20"/>
    </w:rPr>
  </w:style>
  <w:style w:type="paragraph" w:styleId="Header">
    <w:name w:val="header"/>
    <w:basedOn w:val="Normal"/>
    <w:link w:val="HeaderChar"/>
    <w:uiPriority w:val="99"/>
    <w:rsid w:val="00894E27"/>
    <w:pPr>
      <w:tabs>
        <w:tab w:val="center" w:pos="4320"/>
        <w:tab w:val="right" w:pos="8640"/>
      </w:tabs>
    </w:pPr>
    <w:rPr>
      <w:rFonts w:ascii="Arial" w:eastAsia="Times New Roman" w:hAnsi="Arial" w:cs="Arial"/>
      <w:color w:val="000000"/>
      <w:sz w:val="20"/>
      <w:szCs w:val="20"/>
    </w:rPr>
  </w:style>
  <w:style w:type="character" w:customStyle="1" w:styleId="HeaderChar">
    <w:name w:val="Header Char"/>
    <w:basedOn w:val="DefaultParagraphFont"/>
    <w:link w:val="Header"/>
    <w:uiPriority w:val="99"/>
    <w:rsid w:val="00894E27"/>
    <w:rPr>
      <w:rFonts w:ascii="Arial" w:eastAsia="Times New Roman" w:hAnsi="Arial" w:cs="Arial"/>
      <w:color w:val="000000"/>
      <w:sz w:val="20"/>
      <w:szCs w:val="20"/>
    </w:rPr>
  </w:style>
  <w:style w:type="paragraph" w:styleId="BodyText">
    <w:name w:val="Body Text"/>
    <w:basedOn w:val="Normal"/>
    <w:link w:val="BodyTextChar"/>
    <w:rsid w:val="00894E27"/>
    <w:rPr>
      <w:rFonts w:ascii="Arial" w:eastAsia="Times New Roman" w:hAnsi="Arial" w:cs="Arial"/>
      <w:color w:val="FF0000"/>
      <w:sz w:val="16"/>
      <w:szCs w:val="16"/>
    </w:rPr>
  </w:style>
  <w:style w:type="character" w:customStyle="1" w:styleId="BodyTextChar">
    <w:name w:val="Body Text Char"/>
    <w:basedOn w:val="DefaultParagraphFont"/>
    <w:link w:val="BodyText"/>
    <w:rsid w:val="00894E27"/>
    <w:rPr>
      <w:rFonts w:ascii="Arial" w:eastAsia="Times New Roman" w:hAnsi="Arial" w:cs="Arial"/>
      <w:color w:val="FF0000"/>
      <w:sz w:val="16"/>
      <w:szCs w:val="16"/>
    </w:rPr>
  </w:style>
  <w:style w:type="paragraph" w:styleId="BodyText3">
    <w:name w:val="Body Text 3"/>
    <w:basedOn w:val="Normal"/>
    <w:link w:val="BodyText3Char"/>
    <w:rsid w:val="00894E27"/>
    <w:rPr>
      <w:rFonts w:ascii="Arial" w:eastAsia="Times New Roman" w:hAnsi="Arial" w:cs="Arial"/>
      <w:color w:val="008000"/>
      <w:sz w:val="16"/>
      <w:szCs w:val="16"/>
    </w:rPr>
  </w:style>
  <w:style w:type="character" w:customStyle="1" w:styleId="BodyText3Char">
    <w:name w:val="Body Text 3 Char"/>
    <w:basedOn w:val="DefaultParagraphFont"/>
    <w:link w:val="BodyText3"/>
    <w:rsid w:val="00894E27"/>
    <w:rPr>
      <w:rFonts w:ascii="Arial" w:eastAsia="Times New Roman" w:hAnsi="Arial" w:cs="Arial"/>
      <w:color w:val="008000"/>
      <w:sz w:val="16"/>
      <w:szCs w:val="16"/>
    </w:rPr>
  </w:style>
  <w:style w:type="table" w:styleId="TableGrid">
    <w:name w:val="Table Grid"/>
    <w:basedOn w:val="TableNormal"/>
    <w:uiPriority w:val="59"/>
    <w:rsid w:val="00894E27"/>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94E2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94E27"/>
    <w:rPr>
      <w:rFonts w:ascii="Consolas" w:eastAsia="Calibri" w:hAnsi="Consolas" w:cs="Times New Roman"/>
      <w:sz w:val="21"/>
      <w:szCs w:val="21"/>
    </w:rPr>
  </w:style>
  <w:style w:type="character" w:customStyle="1" w:styleId="apple-converted-space">
    <w:name w:val="apple-converted-space"/>
    <w:basedOn w:val="DefaultParagraphFont"/>
    <w:rsid w:val="00894E27"/>
  </w:style>
  <w:style w:type="character" w:customStyle="1" w:styleId="FollowedHyperlink1">
    <w:name w:val="FollowedHyperlink1"/>
    <w:basedOn w:val="DefaultParagraphFont"/>
    <w:uiPriority w:val="99"/>
    <w:semiHidden/>
    <w:unhideWhenUsed/>
    <w:rsid w:val="00894E27"/>
    <w:rPr>
      <w:color w:val="800080"/>
      <w:u w:val="single"/>
    </w:rPr>
  </w:style>
  <w:style w:type="paragraph" w:styleId="BodyText2">
    <w:name w:val="Body Text 2"/>
    <w:basedOn w:val="Normal"/>
    <w:link w:val="BodyText2Char"/>
    <w:uiPriority w:val="99"/>
    <w:semiHidden/>
    <w:unhideWhenUsed/>
    <w:rsid w:val="00894E27"/>
    <w:pPr>
      <w:widowControl w:val="0"/>
      <w:overflowPunct w:val="0"/>
      <w:adjustRightInd w:val="0"/>
      <w:spacing w:after="120" w:line="480" w:lineRule="auto"/>
    </w:pPr>
    <w:rPr>
      <w:rFonts w:ascii="Times New Roman" w:eastAsia="Times New Roman" w:hAnsi="Times New Roman" w:cs="Times New Roman"/>
      <w:kern w:val="28"/>
      <w:sz w:val="20"/>
      <w:szCs w:val="20"/>
    </w:rPr>
  </w:style>
  <w:style w:type="character" w:customStyle="1" w:styleId="BodyText2Char">
    <w:name w:val="Body Text 2 Char"/>
    <w:basedOn w:val="DefaultParagraphFont"/>
    <w:link w:val="BodyText2"/>
    <w:uiPriority w:val="99"/>
    <w:semiHidden/>
    <w:rsid w:val="00894E27"/>
    <w:rPr>
      <w:rFonts w:ascii="Times New Roman" w:eastAsia="Times New Roman" w:hAnsi="Times New Roman" w:cs="Times New Roman"/>
      <w:kern w:val="28"/>
      <w:sz w:val="20"/>
      <w:szCs w:val="20"/>
    </w:rPr>
  </w:style>
  <w:style w:type="character" w:customStyle="1" w:styleId="Heading3Char1">
    <w:name w:val="Heading 3 Char1"/>
    <w:basedOn w:val="DefaultParagraphFont"/>
    <w:uiPriority w:val="9"/>
    <w:semiHidden/>
    <w:rsid w:val="00894E2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94E27"/>
    <w:rPr>
      <w:color w:val="800080" w:themeColor="followedHyperlink"/>
      <w:u w:val="single"/>
    </w:rPr>
  </w:style>
  <w:style w:type="character" w:styleId="CommentReference">
    <w:name w:val="annotation reference"/>
    <w:basedOn w:val="DefaultParagraphFont"/>
    <w:uiPriority w:val="99"/>
    <w:unhideWhenUsed/>
    <w:rsid w:val="00D83FB7"/>
    <w:rPr>
      <w:sz w:val="16"/>
      <w:szCs w:val="16"/>
    </w:rPr>
  </w:style>
  <w:style w:type="paragraph" w:styleId="CommentText">
    <w:name w:val="annotation text"/>
    <w:basedOn w:val="Normal"/>
    <w:link w:val="CommentTextChar"/>
    <w:uiPriority w:val="99"/>
    <w:unhideWhenUsed/>
    <w:rsid w:val="00D83FB7"/>
    <w:rPr>
      <w:sz w:val="20"/>
      <w:szCs w:val="20"/>
    </w:rPr>
  </w:style>
  <w:style w:type="character" w:customStyle="1" w:styleId="CommentTextChar">
    <w:name w:val="Comment Text Char"/>
    <w:basedOn w:val="DefaultParagraphFont"/>
    <w:link w:val="CommentText"/>
    <w:uiPriority w:val="99"/>
    <w:rsid w:val="00D83FB7"/>
    <w:rPr>
      <w:sz w:val="20"/>
      <w:szCs w:val="20"/>
    </w:rPr>
  </w:style>
  <w:style w:type="paragraph" w:styleId="CommentSubject">
    <w:name w:val="annotation subject"/>
    <w:basedOn w:val="CommentText"/>
    <w:next w:val="CommentText"/>
    <w:link w:val="CommentSubjectChar"/>
    <w:uiPriority w:val="99"/>
    <w:semiHidden/>
    <w:unhideWhenUsed/>
    <w:rsid w:val="00D83FB7"/>
    <w:rPr>
      <w:b/>
      <w:bCs/>
    </w:rPr>
  </w:style>
  <w:style w:type="character" w:customStyle="1" w:styleId="CommentSubjectChar">
    <w:name w:val="Comment Subject Char"/>
    <w:basedOn w:val="CommentTextChar"/>
    <w:link w:val="CommentSubject"/>
    <w:uiPriority w:val="99"/>
    <w:semiHidden/>
    <w:rsid w:val="00D83FB7"/>
    <w:rPr>
      <w:b/>
      <w:bCs/>
      <w:sz w:val="20"/>
      <w:szCs w:val="20"/>
    </w:rPr>
  </w:style>
  <w:style w:type="paragraph" w:styleId="FootnoteText">
    <w:name w:val="footnote text"/>
    <w:basedOn w:val="Normal"/>
    <w:link w:val="FootnoteTextChar"/>
    <w:uiPriority w:val="99"/>
    <w:semiHidden/>
    <w:rsid w:val="000D0D67"/>
    <w:rPr>
      <w:rFonts w:ascii="Courier New" w:eastAsia="Times New Roman" w:hAnsi="Courier New" w:cs="Times New Roman"/>
      <w:sz w:val="24"/>
      <w:szCs w:val="20"/>
    </w:rPr>
  </w:style>
  <w:style w:type="character" w:customStyle="1" w:styleId="FootnoteTextChar">
    <w:name w:val="Footnote Text Char"/>
    <w:basedOn w:val="DefaultParagraphFont"/>
    <w:link w:val="FootnoteText"/>
    <w:uiPriority w:val="99"/>
    <w:semiHidden/>
    <w:rsid w:val="000D0D67"/>
    <w:rPr>
      <w:rFonts w:ascii="Courier New" w:eastAsia="Times New Roman" w:hAnsi="Courier New" w:cs="Times New Roman"/>
      <w:sz w:val="24"/>
      <w:szCs w:val="20"/>
    </w:rPr>
  </w:style>
  <w:style w:type="paragraph" w:customStyle="1" w:styleId="Maintext">
    <w:name w:val="Main text"/>
    <w:basedOn w:val="Normal"/>
    <w:rsid w:val="00A1313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3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38BA"/>
    <w:rPr>
      <w:rFonts w:asciiTheme="majorHAnsi" w:eastAsiaTheme="majorEastAsia" w:hAnsiTheme="majorHAnsi" w:cstheme="majorBidi"/>
      <w:color w:val="365F91" w:themeColor="accent1" w:themeShade="BF"/>
      <w:sz w:val="26"/>
      <w:szCs w:val="26"/>
    </w:rPr>
  </w:style>
  <w:style w:type="numbering" w:customStyle="1" w:styleId="NoList2">
    <w:name w:val="No List2"/>
    <w:next w:val="NoList"/>
    <w:uiPriority w:val="99"/>
    <w:semiHidden/>
    <w:unhideWhenUsed/>
    <w:rsid w:val="00F238BA"/>
  </w:style>
  <w:style w:type="paragraph" w:customStyle="1" w:styleId="CcList">
    <w:name w:val="Cc List"/>
    <w:basedOn w:val="Normal"/>
    <w:rsid w:val="00F238BA"/>
    <w:pPr>
      <w:keepLines/>
      <w:spacing w:line="220" w:lineRule="atLeast"/>
      <w:ind w:left="360" w:hanging="360"/>
      <w:jc w:val="both"/>
    </w:pPr>
    <w:rPr>
      <w:rFonts w:ascii="Arial" w:eastAsia="Times New Roman" w:hAnsi="Arial" w:cs="Times New Roman"/>
      <w:spacing w:val="-5"/>
      <w:sz w:val="20"/>
      <w:szCs w:val="20"/>
    </w:rPr>
  </w:style>
  <w:style w:type="paragraph" w:customStyle="1" w:styleId="Pa7">
    <w:name w:val="Pa7"/>
    <w:basedOn w:val="Normal"/>
    <w:next w:val="Normal"/>
    <w:rsid w:val="00F238BA"/>
    <w:pPr>
      <w:autoSpaceDE w:val="0"/>
      <w:autoSpaceDN w:val="0"/>
      <w:adjustRightInd w:val="0"/>
      <w:spacing w:line="201" w:lineRule="atLeast"/>
    </w:pPr>
    <w:rPr>
      <w:rFonts w:ascii="Futura Std Book" w:eastAsia="Times New Roman" w:hAnsi="Futura Std Book" w:cs="Times New Roman"/>
      <w:sz w:val="24"/>
      <w:szCs w:val="24"/>
    </w:rPr>
  </w:style>
  <w:style w:type="numbering" w:customStyle="1" w:styleId="NoList11">
    <w:name w:val="No List11"/>
    <w:next w:val="NoList"/>
    <w:semiHidden/>
    <w:unhideWhenUsed/>
    <w:rsid w:val="00F238BA"/>
  </w:style>
  <w:style w:type="paragraph" w:styleId="EndnoteText">
    <w:name w:val="endnote text"/>
    <w:basedOn w:val="Normal"/>
    <w:link w:val="EndnoteTextChar"/>
    <w:semiHidden/>
    <w:rsid w:val="00F238BA"/>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F238BA"/>
    <w:rPr>
      <w:rFonts w:ascii="Courier New" w:eastAsia="Times New Roman" w:hAnsi="Courier New" w:cs="Times New Roman"/>
      <w:sz w:val="24"/>
      <w:szCs w:val="20"/>
    </w:rPr>
  </w:style>
  <w:style w:type="character" w:styleId="EndnoteReference">
    <w:name w:val="endnote reference"/>
    <w:semiHidden/>
    <w:rsid w:val="00F238BA"/>
    <w:rPr>
      <w:vertAlign w:val="superscript"/>
    </w:rPr>
  </w:style>
  <w:style w:type="character" w:styleId="FootnoteReference">
    <w:name w:val="footnote reference"/>
    <w:semiHidden/>
    <w:rsid w:val="00F238BA"/>
    <w:rPr>
      <w:vertAlign w:val="superscript"/>
    </w:rPr>
  </w:style>
  <w:style w:type="paragraph" w:styleId="TOC1">
    <w:name w:val="toc 1"/>
    <w:basedOn w:val="Normal"/>
    <w:next w:val="Normal"/>
    <w:semiHidden/>
    <w:rsid w:val="00F238BA"/>
    <w:pPr>
      <w:tabs>
        <w:tab w:val="right" w:leader="dot" w:pos="9360"/>
      </w:tabs>
      <w:suppressAutoHyphens/>
      <w:spacing w:before="480"/>
      <w:ind w:left="720" w:right="720" w:hanging="720"/>
    </w:pPr>
    <w:rPr>
      <w:rFonts w:ascii="Courier New" w:eastAsia="Times New Roman" w:hAnsi="Courier New" w:cs="Times New Roman"/>
      <w:sz w:val="24"/>
      <w:szCs w:val="20"/>
    </w:rPr>
  </w:style>
  <w:style w:type="paragraph" w:styleId="TOC2">
    <w:name w:val="toc 2"/>
    <w:basedOn w:val="Normal"/>
    <w:next w:val="Normal"/>
    <w:semiHidden/>
    <w:rsid w:val="00F238BA"/>
    <w:pPr>
      <w:tabs>
        <w:tab w:val="right" w:leader="dot" w:pos="9360"/>
      </w:tabs>
      <w:suppressAutoHyphens/>
      <w:ind w:left="1440" w:right="720" w:hanging="720"/>
    </w:pPr>
    <w:rPr>
      <w:rFonts w:ascii="Courier New" w:eastAsia="Times New Roman" w:hAnsi="Courier New" w:cs="Times New Roman"/>
      <w:sz w:val="24"/>
      <w:szCs w:val="20"/>
    </w:rPr>
  </w:style>
  <w:style w:type="paragraph" w:styleId="TOC3">
    <w:name w:val="toc 3"/>
    <w:basedOn w:val="Normal"/>
    <w:next w:val="Normal"/>
    <w:semiHidden/>
    <w:rsid w:val="00F238BA"/>
    <w:pPr>
      <w:tabs>
        <w:tab w:val="right" w:leader="dot" w:pos="9360"/>
      </w:tabs>
      <w:suppressAutoHyphens/>
      <w:ind w:left="2160" w:right="720" w:hanging="720"/>
    </w:pPr>
    <w:rPr>
      <w:rFonts w:ascii="Courier New" w:eastAsia="Times New Roman" w:hAnsi="Courier New" w:cs="Times New Roman"/>
      <w:sz w:val="24"/>
      <w:szCs w:val="20"/>
    </w:rPr>
  </w:style>
  <w:style w:type="paragraph" w:styleId="TOC4">
    <w:name w:val="toc 4"/>
    <w:basedOn w:val="Normal"/>
    <w:next w:val="Normal"/>
    <w:semiHidden/>
    <w:rsid w:val="00F238BA"/>
    <w:pPr>
      <w:tabs>
        <w:tab w:val="right" w:leader="dot" w:pos="9360"/>
      </w:tabs>
      <w:suppressAutoHyphens/>
      <w:ind w:left="2880" w:right="720" w:hanging="720"/>
    </w:pPr>
    <w:rPr>
      <w:rFonts w:ascii="Courier New" w:eastAsia="Times New Roman" w:hAnsi="Courier New" w:cs="Times New Roman"/>
      <w:sz w:val="24"/>
      <w:szCs w:val="20"/>
    </w:rPr>
  </w:style>
  <w:style w:type="paragraph" w:styleId="TOC5">
    <w:name w:val="toc 5"/>
    <w:basedOn w:val="Normal"/>
    <w:next w:val="Normal"/>
    <w:semiHidden/>
    <w:rsid w:val="00F238BA"/>
    <w:pPr>
      <w:tabs>
        <w:tab w:val="right" w:leader="dot" w:pos="9360"/>
      </w:tabs>
      <w:suppressAutoHyphens/>
      <w:ind w:left="3600" w:right="720" w:hanging="720"/>
    </w:pPr>
    <w:rPr>
      <w:rFonts w:ascii="Courier New" w:eastAsia="Times New Roman" w:hAnsi="Courier New" w:cs="Times New Roman"/>
      <w:sz w:val="24"/>
      <w:szCs w:val="20"/>
    </w:rPr>
  </w:style>
  <w:style w:type="paragraph" w:styleId="TOC6">
    <w:name w:val="toc 6"/>
    <w:basedOn w:val="Normal"/>
    <w:next w:val="Normal"/>
    <w:semiHidden/>
    <w:rsid w:val="00F238BA"/>
    <w:pPr>
      <w:tabs>
        <w:tab w:val="right" w:pos="9360"/>
      </w:tabs>
      <w:suppressAutoHyphens/>
      <w:ind w:left="720" w:hanging="720"/>
    </w:pPr>
    <w:rPr>
      <w:rFonts w:ascii="Courier New" w:eastAsia="Times New Roman" w:hAnsi="Courier New" w:cs="Times New Roman"/>
      <w:sz w:val="24"/>
      <w:szCs w:val="20"/>
    </w:rPr>
  </w:style>
  <w:style w:type="paragraph" w:styleId="TOC7">
    <w:name w:val="toc 7"/>
    <w:basedOn w:val="Normal"/>
    <w:next w:val="Normal"/>
    <w:semiHidden/>
    <w:rsid w:val="00F238BA"/>
    <w:pPr>
      <w:suppressAutoHyphens/>
      <w:ind w:left="720" w:hanging="720"/>
    </w:pPr>
    <w:rPr>
      <w:rFonts w:ascii="Courier New" w:eastAsia="Times New Roman" w:hAnsi="Courier New" w:cs="Times New Roman"/>
      <w:sz w:val="24"/>
      <w:szCs w:val="20"/>
    </w:rPr>
  </w:style>
  <w:style w:type="paragraph" w:styleId="TOC8">
    <w:name w:val="toc 8"/>
    <w:basedOn w:val="Normal"/>
    <w:next w:val="Normal"/>
    <w:semiHidden/>
    <w:rsid w:val="00F238BA"/>
    <w:pPr>
      <w:tabs>
        <w:tab w:val="right" w:pos="9360"/>
      </w:tabs>
      <w:suppressAutoHyphens/>
      <w:ind w:left="720" w:hanging="720"/>
    </w:pPr>
    <w:rPr>
      <w:rFonts w:ascii="Courier New" w:eastAsia="Times New Roman" w:hAnsi="Courier New" w:cs="Times New Roman"/>
      <w:sz w:val="24"/>
      <w:szCs w:val="20"/>
    </w:rPr>
  </w:style>
  <w:style w:type="paragraph" w:styleId="TOC9">
    <w:name w:val="toc 9"/>
    <w:basedOn w:val="Normal"/>
    <w:next w:val="Normal"/>
    <w:semiHidden/>
    <w:rsid w:val="00F238BA"/>
    <w:pPr>
      <w:tabs>
        <w:tab w:val="right" w:leader="dot" w:pos="9360"/>
      </w:tabs>
      <w:suppressAutoHyphens/>
      <w:ind w:left="720" w:hanging="720"/>
    </w:pPr>
    <w:rPr>
      <w:rFonts w:ascii="Courier New" w:eastAsia="Times New Roman" w:hAnsi="Courier New" w:cs="Times New Roman"/>
      <w:sz w:val="24"/>
      <w:szCs w:val="20"/>
    </w:rPr>
  </w:style>
  <w:style w:type="paragraph" w:styleId="Index1">
    <w:name w:val="index 1"/>
    <w:basedOn w:val="Normal"/>
    <w:next w:val="Normal"/>
    <w:semiHidden/>
    <w:rsid w:val="00F238BA"/>
    <w:pPr>
      <w:tabs>
        <w:tab w:val="right" w:leader="dot" w:pos="9360"/>
      </w:tabs>
      <w:suppressAutoHyphens/>
      <w:ind w:left="1440" w:right="720" w:hanging="1440"/>
    </w:pPr>
    <w:rPr>
      <w:rFonts w:ascii="Courier New" w:eastAsia="Times New Roman" w:hAnsi="Courier New" w:cs="Times New Roman"/>
      <w:sz w:val="24"/>
      <w:szCs w:val="20"/>
    </w:rPr>
  </w:style>
  <w:style w:type="paragraph" w:styleId="Index2">
    <w:name w:val="index 2"/>
    <w:basedOn w:val="Normal"/>
    <w:next w:val="Normal"/>
    <w:semiHidden/>
    <w:rsid w:val="00F238BA"/>
    <w:pPr>
      <w:tabs>
        <w:tab w:val="right" w:leader="dot" w:pos="9360"/>
      </w:tabs>
      <w:suppressAutoHyphens/>
      <w:ind w:left="1440" w:right="720" w:hanging="720"/>
    </w:pPr>
    <w:rPr>
      <w:rFonts w:ascii="Courier New" w:eastAsia="Times New Roman" w:hAnsi="Courier New" w:cs="Times New Roman"/>
      <w:sz w:val="24"/>
      <w:szCs w:val="20"/>
    </w:rPr>
  </w:style>
  <w:style w:type="paragraph" w:styleId="TOAHeading">
    <w:name w:val="toa heading"/>
    <w:basedOn w:val="Normal"/>
    <w:next w:val="Normal"/>
    <w:semiHidden/>
    <w:rsid w:val="00F238BA"/>
    <w:pPr>
      <w:tabs>
        <w:tab w:val="right" w:pos="9360"/>
      </w:tabs>
      <w:suppressAutoHyphens/>
    </w:pPr>
    <w:rPr>
      <w:rFonts w:ascii="Courier New" w:eastAsia="Times New Roman" w:hAnsi="Courier New" w:cs="Times New Roman"/>
      <w:sz w:val="24"/>
      <w:szCs w:val="20"/>
    </w:rPr>
  </w:style>
  <w:style w:type="paragraph" w:styleId="Caption">
    <w:name w:val="caption"/>
    <w:basedOn w:val="Normal"/>
    <w:next w:val="Normal"/>
    <w:qFormat/>
    <w:rsid w:val="00F238BA"/>
    <w:rPr>
      <w:rFonts w:ascii="Courier New" w:eastAsia="Times New Roman" w:hAnsi="Courier New" w:cs="Times New Roman"/>
      <w:sz w:val="24"/>
      <w:szCs w:val="20"/>
    </w:rPr>
  </w:style>
  <w:style w:type="character" w:customStyle="1" w:styleId="EquationCaption">
    <w:name w:val="_Equation Caption"/>
    <w:rsid w:val="00F238BA"/>
  </w:style>
  <w:style w:type="character" w:styleId="PageNumber">
    <w:name w:val="page number"/>
    <w:basedOn w:val="DefaultParagraphFont"/>
    <w:rsid w:val="00F238BA"/>
  </w:style>
  <w:style w:type="table" w:customStyle="1" w:styleId="TableGrid1">
    <w:name w:val="Table Grid1"/>
    <w:basedOn w:val="TableNormal"/>
    <w:next w:val="TableGrid"/>
    <w:uiPriority w:val="59"/>
    <w:rsid w:val="00F238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F238BA"/>
    <w:rPr>
      <w:rFonts w:cs="Times New Roman"/>
    </w:rPr>
  </w:style>
  <w:style w:type="paragraph" w:styleId="NormalWeb">
    <w:name w:val="Normal (Web)"/>
    <w:basedOn w:val="Normal"/>
    <w:rsid w:val="00F238BA"/>
    <w:pPr>
      <w:spacing w:before="100" w:beforeAutospacing="1" w:after="100" w:afterAutospacing="1"/>
    </w:pPr>
    <w:rPr>
      <w:rFonts w:ascii="Times New Roman" w:eastAsia="Times New Roman" w:hAnsi="Times New Roman" w:cs="Times New Roman"/>
      <w:sz w:val="24"/>
      <w:szCs w:val="24"/>
    </w:rPr>
  </w:style>
  <w:style w:type="paragraph" w:customStyle="1" w:styleId="matrixbullet">
    <w:name w:val="matrix bullet"/>
    <w:basedOn w:val="Normal"/>
    <w:rsid w:val="00F238BA"/>
    <w:pPr>
      <w:spacing w:after="60"/>
    </w:pPr>
    <w:rPr>
      <w:rFonts w:ascii="Arial Narrow" w:eastAsia="Times New Roman" w:hAnsi="Arial Narrow" w:cs="Times New Roman"/>
      <w:sz w:val="20"/>
      <w:szCs w:val="20"/>
    </w:rPr>
  </w:style>
  <w:style w:type="paragraph" w:customStyle="1" w:styleId="Style">
    <w:name w:val="Style"/>
    <w:rsid w:val="00F238BA"/>
    <w:pPr>
      <w:widowControl w:val="0"/>
      <w:autoSpaceDE w:val="0"/>
      <w:autoSpaceDN w:val="0"/>
      <w:adjustRightInd w:val="0"/>
    </w:pPr>
    <w:rPr>
      <w:rFonts w:ascii="Arial" w:eastAsia="Times New Roman" w:hAnsi="Arial" w:cs="Arial"/>
      <w:sz w:val="24"/>
      <w:szCs w:val="24"/>
    </w:rPr>
  </w:style>
  <w:style w:type="character" w:styleId="Strong">
    <w:name w:val="Strong"/>
    <w:uiPriority w:val="22"/>
    <w:qFormat/>
    <w:rsid w:val="00F238BA"/>
    <w:rPr>
      <w:b/>
      <w:bCs/>
    </w:rPr>
  </w:style>
  <w:style w:type="numbering" w:customStyle="1" w:styleId="NoList111">
    <w:name w:val="No List111"/>
    <w:next w:val="NoList"/>
    <w:uiPriority w:val="99"/>
    <w:semiHidden/>
    <w:unhideWhenUsed/>
    <w:rsid w:val="00F238BA"/>
  </w:style>
  <w:style w:type="table" w:customStyle="1" w:styleId="TableGrid11">
    <w:name w:val="Table Grid11"/>
    <w:basedOn w:val="TableNormal"/>
    <w:next w:val="TableGrid"/>
    <w:uiPriority w:val="59"/>
    <w:rsid w:val="00F238B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F238BA"/>
  </w:style>
  <w:style w:type="table" w:customStyle="1" w:styleId="TableGrid111">
    <w:name w:val="Table Grid111"/>
    <w:basedOn w:val="TableNormal"/>
    <w:next w:val="TableGrid"/>
    <w:uiPriority w:val="59"/>
    <w:rsid w:val="00F238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07786">
      <w:bodyDiv w:val="1"/>
      <w:marLeft w:val="0"/>
      <w:marRight w:val="0"/>
      <w:marTop w:val="0"/>
      <w:marBottom w:val="0"/>
      <w:divBdr>
        <w:top w:val="none" w:sz="0" w:space="0" w:color="auto"/>
        <w:left w:val="none" w:sz="0" w:space="0" w:color="auto"/>
        <w:bottom w:val="none" w:sz="0" w:space="0" w:color="auto"/>
        <w:right w:val="none" w:sz="0" w:space="0" w:color="auto"/>
      </w:divBdr>
    </w:div>
    <w:div w:id="817191173">
      <w:bodyDiv w:val="1"/>
      <w:marLeft w:val="0"/>
      <w:marRight w:val="0"/>
      <w:marTop w:val="0"/>
      <w:marBottom w:val="0"/>
      <w:divBdr>
        <w:top w:val="none" w:sz="0" w:space="0" w:color="auto"/>
        <w:left w:val="none" w:sz="0" w:space="0" w:color="auto"/>
        <w:bottom w:val="none" w:sz="0" w:space="0" w:color="auto"/>
        <w:right w:val="none" w:sz="0" w:space="0" w:color="auto"/>
      </w:divBdr>
    </w:div>
    <w:div w:id="1499347886">
      <w:bodyDiv w:val="1"/>
      <w:marLeft w:val="0"/>
      <w:marRight w:val="0"/>
      <w:marTop w:val="0"/>
      <w:marBottom w:val="0"/>
      <w:divBdr>
        <w:top w:val="none" w:sz="0" w:space="0" w:color="auto"/>
        <w:left w:val="none" w:sz="0" w:space="0" w:color="auto"/>
        <w:bottom w:val="none" w:sz="0" w:space="0" w:color="auto"/>
        <w:right w:val="none" w:sz="0" w:space="0" w:color="auto"/>
      </w:divBdr>
    </w:div>
    <w:div w:id="19983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redf.org/wp-content/uploads/2014/04/preschool_brief.pdf" TargetMode="External"/><Relationship Id="rId21" Type="http://schemas.openxmlformats.org/officeDocument/2006/relationships/hyperlink" Target="https://www.youtube.com/watch?v=3GAHmiI1K64" TargetMode="External"/><Relationship Id="rId42" Type="http://schemas.openxmlformats.org/officeDocument/2006/relationships/hyperlink" Target="http://yec.sagepub.com/content/5/3/21.full.pdf+html" TargetMode="External"/><Relationship Id="rId63" Type="http://schemas.openxmlformats.org/officeDocument/2006/relationships/hyperlink" Target="http://www.southernearlychildhood.org/upload/pdf/Dimensions_Vol41_1_Dinnebeil.pdf" TargetMode="External"/><Relationship Id="rId84" Type="http://schemas.openxmlformats.org/officeDocument/2006/relationships/hyperlink" Target="https://webmail.northampton.edu/gw/webacc/be9d73deddeb0ee473b2a64a84f3092f7dbce5/GWAP/HREF/northampton.edu/reportit" TargetMode="External"/><Relationship Id="rId138" Type="http://schemas.openxmlformats.org/officeDocument/2006/relationships/hyperlink" Target="http://npdci.fpg.unc.edu/resources/articles/NDPCI-ResearchSynthesis-9-2007" TargetMode="External"/><Relationship Id="rId159" Type="http://schemas.openxmlformats.org/officeDocument/2006/relationships/hyperlink" Target="http://ectacenter.org/~pdfs/decrp/TC-2_Communication_Teaming_Collaboration.pdf" TargetMode="External"/><Relationship Id="rId170" Type="http://schemas.openxmlformats.org/officeDocument/2006/relationships/hyperlink" Target="http://www.sau41.org/student_services/Become%20Friendly%20with%20Special%20Education.pdf" TargetMode="External"/><Relationship Id="rId191" Type="http://schemas.openxmlformats.org/officeDocument/2006/relationships/hyperlink" Target="http://www.parentcenterhub.org/repository/partc-module6/" TargetMode="External"/><Relationship Id="rId205" Type="http://schemas.openxmlformats.org/officeDocument/2006/relationships/hyperlink" Target="https://www.carautismroadmap.org/transitioning-from-early-intervention-to-the-preschool-special-education-system/" TargetMode="External"/><Relationship Id="rId226" Type="http://schemas.openxmlformats.org/officeDocument/2006/relationships/hyperlink" Target="https://www.youtube.com/watch?v=0xfxx-YsfMY&amp;ebc=ANyPxKq1ffVy9C9cD_4ly0OjNIxru53GpRrT6IGnuJm-YbBPxF3SjeUshH8cRzzWVkBVyP7mVpwnklSzYols3kveIeo-Pf09sA" TargetMode="External"/><Relationship Id="rId107" Type="http://schemas.openxmlformats.org/officeDocument/2006/relationships/hyperlink" Target="http://www2.cde.state.co.us/media/ResultsMatter/RMSeries/SoManyWaysToLearn_SA.asp" TargetMode="External"/><Relationship Id="rId11" Type="http://schemas.openxmlformats.org/officeDocument/2006/relationships/hyperlink" Target="http://www.parentcenterhub.org/repository/ei-history/" TargetMode="External"/><Relationship Id="rId32" Type="http://schemas.openxmlformats.org/officeDocument/2006/relationships/hyperlink" Target="http://community.fpg.unc.edu/connect-modules/resources/videos/video-4-10" TargetMode="External"/><Relationship Id="rId53" Type="http://schemas.openxmlformats.org/officeDocument/2006/relationships/hyperlink" Target="https://depts.washington.edu/isei/iyc/21.4_woods.pdf" TargetMode="External"/><Relationship Id="rId74" Type="http://schemas.openxmlformats.org/officeDocument/2006/relationships/hyperlink" Target="http://ectacenter.org/decrp/" TargetMode="External"/><Relationship Id="rId128" Type="http://schemas.openxmlformats.org/officeDocument/2006/relationships/hyperlink" Target="http://community.fpg.unc.edu/connect-modules/resources/videos/video-4-9" TargetMode="External"/><Relationship Id="rId149" Type="http://schemas.openxmlformats.org/officeDocument/2006/relationships/hyperlink" Target="http://www.eita-pa.org/course/foundations-for-infanttoddler-services-in-early-intervention/" TargetMode="External"/><Relationship Id="rId5" Type="http://schemas.openxmlformats.org/officeDocument/2006/relationships/webSettings" Target="webSettings.xml"/><Relationship Id="rId95" Type="http://schemas.openxmlformats.org/officeDocument/2006/relationships/hyperlink" Target="http://www.nectac.org/~pdfs/pubs/importanceofearlyintervention.pdf" TargetMode="External"/><Relationship Id="rId160" Type="http://schemas.openxmlformats.org/officeDocument/2006/relationships/hyperlink" Target="https://www.youtube.com/watch?v=SLgbOeEEaRM&amp;feature=youtu.be" TargetMode="External"/><Relationship Id="rId181" Type="http://schemas.openxmlformats.org/officeDocument/2006/relationships/hyperlink" Target="https://youtu.be/8m8EaXbsaJU" TargetMode="External"/><Relationship Id="rId216" Type="http://schemas.openxmlformats.org/officeDocument/2006/relationships/hyperlink" Target="https://youtu.be/LxHVkQm2mfM" TargetMode="External"/><Relationship Id="rId22" Type="http://schemas.openxmlformats.org/officeDocument/2006/relationships/hyperlink" Target="http://dredf.org/wp-content/uploads/2014/04/preschool_brief.pdf" TargetMode="External"/><Relationship Id="rId43" Type="http://schemas.openxmlformats.org/officeDocument/2006/relationships/hyperlink" Target="http://www2.cde.state.co.us/media/ResultsMatter/RMSeries/JacobsStory.asp" TargetMode="External"/><Relationship Id="rId64" Type="http://schemas.openxmlformats.org/officeDocument/2006/relationships/hyperlink" Target="http://journal.naeyc.org/btj/200311/assistivetechnology.pdf" TargetMode="External"/><Relationship Id="rId118" Type="http://schemas.openxmlformats.org/officeDocument/2006/relationships/hyperlink" Target="http://ectacenter.org/~pdfs/knowledgepath/ifspoutcomes-iepgoals/Key_Principles_IEP_Process.pdf" TargetMode="External"/><Relationship Id="rId139" Type="http://schemas.openxmlformats.org/officeDocument/2006/relationships/hyperlink" Target="http://ici.umn.edu/products/impact/221/9.html" TargetMode="External"/><Relationship Id="rId80" Type="http://schemas.openxmlformats.org/officeDocument/2006/relationships/hyperlink" Target="http://www.northampton.edu/Documents/Academics/Student%20Handbook.pdf" TargetMode="External"/><Relationship Id="rId85" Type="http://schemas.openxmlformats.org/officeDocument/2006/relationships/hyperlink" Target="mailto:helpdesk@northampton.edu" TargetMode="External"/><Relationship Id="rId150" Type="http://schemas.openxmlformats.org/officeDocument/2006/relationships/hyperlink" Target="http://tactics.fsu.edu/modules/modThree.html" TargetMode="External"/><Relationship Id="rId155" Type="http://schemas.openxmlformats.org/officeDocument/2006/relationships/hyperlink" Target="http://dmm.cci.fsu.edu/IADMM/videoexamples/ToyBag.html" TargetMode="External"/><Relationship Id="rId171" Type="http://schemas.openxmlformats.org/officeDocument/2006/relationships/hyperlink" Target="http://www.education.pa.gov/Documents/Early%20Learning/Early%20Intervention/Laws%20Regulations%20and%20Announcements/Announcements/2012/EI%2012-01%20Screening%20Evaluation%20and%20Assessment%20in%20Early%20Intervention.pdf" TargetMode="External"/><Relationship Id="rId176" Type="http://schemas.openxmlformats.org/officeDocument/2006/relationships/hyperlink" Target="http://www.nectac.org/wamodules/moduleifsp.asp" TargetMode="External"/><Relationship Id="rId192" Type="http://schemas.openxmlformats.org/officeDocument/2006/relationships/hyperlink" Target="http://www2.cde.state.co.us/media/resultsmatter/RMSeries/FinleysParent-TeacherConference_SA.asp" TargetMode="External"/><Relationship Id="rId197" Type="http://schemas.openxmlformats.org/officeDocument/2006/relationships/hyperlink" Target="http://ectacenter.org/~pdfs/decrp/TR-2_EI_to_Preschool.pdf" TargetMode="External"/><Relationship Id="rId206" Type="http://schemas.openxmlformats.org/officeDocument/2006/relationships/hyperlink" Target="http://www.utahparentcenter.org/training/videos/ei-to-preschool-videos/" TargetMode="External"/><Relationship Id="rId227" Type="http://schemas.openxmlformats.org/officeDocument/2006/relationships/header" Target="header2.xml"/><Relationship Id="rId201" Type="http://schemas.openxmlformats.org/officeDocument/2006/relationships/hyperlink" Target="http://www.parentcenterhub.org/repository/partc-module8/" TargetMode="External"/><Relationship Id="rId222" Type="http://schemas.openxmlformats.org/officeDocument/2006/relationships/hyperlink" Target="http://www.embeddedinstruction.net/" TargetMode="External"/><Relationship Id="rId12" Type="http://schemas.openxmlformats.org/officeDocument/2006/relationships/hyperlink" Target="http://www.nectac.org/~pdfs/pubs/importanceofearlyintervention.pdf" TargetMode="External"/><Relationship Id="rId17" Type="http://schemas.openxmlformats.org/officeDocument/2006/relationships/hyperlink" Target="http://www.earlychildhoodnews.com/earlychildhood/article_view.aspx?ArticleID=251" TargetMode="External"/><Relationship Id="rId33" Type="http://schemas.openxmlformats.org/officeDocument/2006/relationships/hyperlink" Target="http://npdci.fpg.unc.edu/resources/articles/Early_Childhood_Inclusion" TargetMode="External"/><Relationship Id="rId38" Type="http://schemas.openxmlformats.org/officeDocument/2006/relationships/hyperlink" Target="http://www.beearly.nc.gov/data/files/pdf/GrowingUpNaturally.pdf" TargetMode="External"/><Relationship Id="rId59" Type="http://schemas.openxmlformats.org/officeDocument/2006/relationships/hyperlink" Target="http://community.fpg.unc.edu/connect-modules/resources/videos/video-2-3" TargetMode="External"/><Relationship Id="rId103" Type="http://schemas.openxmlformats.org/officeDocument/2006/relationships/hyperlink" Target="https://www.youtube.com/watch?v=zIzBK1JgGgM&amp;feature=youtu.be" TargetMode="External"/><Relationship Id="rId108" Type="http://schemas.openxmlformats.org/officeDocument/2006/relationships/hyperlink" Target="http://www.parentcenterhub.org/repository/ei-overview/" TargetMode="External"/><Relationship Id="rId124" Type="http://schemas.openxmlformats.org/officeDocument/2006/relationships/hyperlink" Target="http://www.iowaideainfo.org/vimages/shared/vnews/stories/50c8aa14e2204/Sec%201%20Pg%201-5%20Family%20Centered%20Services.pdf" TargetMode="External"/><Relationship Id="rId129" Type="http://schemas.openxmlformats.org/officeDocument/2006/relationships/hyperlink" Target="http://community.fpg.unc.edu/connect-modules/resources/videos/video-4-10" TargetMode="External"/><Relationship Id="rId54" Type="http://schemas.openxmlformats.org/officeDocument/2006/relationships/hyperlink" Target="http://veipd.org/earlyintervention/how-do-you-share-assessment-results-with-families/" TargetMode="External"/><Relationship Id="rId70" Type="http://schemas.openxmlformats.org/officeDocument/2006/relationships/hyperlink" Target="http://community.fpg.unc.edu/connect-modules/resources/videos/video-1-12" TargetMode="External"/><Relationship Id="rId75" Type="http://schemas.openxmlformats.org/officeDocument/2006/relationships/hyperlink" Target="http://dec.membershipsoftware.org/files/Recommended%20Practices/RP%20Glossary%20FINAL%20Format%206_10_15%20.pdf" TargetMode="External"/><Relationship Id="rId91" Type="http://schemas.openxmlformats.org/officeDocument/2006/relationships/hyperlink" Target="http://www.northampton.edu" TargetMode="External"/><Relationship Id="rId96" Type="http://schemas.openxmlformats.org/officeDocument/2006/relationships/hyperlink" Target="http://www.nectac.org/~pdfs/pubs/outcomesofearlyintervention.pdf" TargetMode="External"/><Relationship Id="rId140" Type="http://schemas.openxmlformats.org/officeDocument/2006/relationships/hyperlink" Target="http://www.shanesinspiration.org/where-i-feel-like-me-2/" TargetMode="External"/><Relationship Id="rId145" Type="http://schemas.openxmlformats.org/officeDocument/2006/relationships/hyperlink" Target="https://www.youtube.com/watch?v=sL_WOCu3Ptg" TargetMode="External"/><Relationship Id="rId161" Type="http://schemas.openxmlformats.org/officeDocument/2006/relationships/hyperlink" Target="https://youtu.be/GYg1nfe2vyE" TargetMode="External"/><Relationship Id="rId166" Type="http://schemas.openxmlformats.org/officeDocument/2006/relationships/hyperlink" Target="https://www.youtube.com/watch?v=SoaXaMC70dA" TargetMode="External"/><Relationship Id="rId182" Type="http://schemas.openxmlformats.org/officeDocument/2006/relationships/footer" Target="footer1.xml"/><Relationship Id="rId187" Type="http://schemas.openxmlformats.org/officeDocument/2006/relationships/hyperlink" Target="http://fgrbi.fsu.edu/" TargetMode="External"/><Relationship Id="rId217" Type="http://schemas.openxmlformats.org/officeDocument/2006/relationships/hyperlink" Target="http://community.fpg.unc.edu/connect-modules/resources/videos/video-1-1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journal.naeyc.org/btj/200609/ConnPowersBTJ.pdf" TargetMode="External"/><Relationship Id="rId233" Type="http://schemas.openxmlformats.org/officeDocument/2006/relationships/hyperlink" Target="https://www.nagc.org/" TargetMode="External"/><Relationship Id="rId23" Type="http://schemas.openxmlformats.org/officeDocument/2006/relationships/hyperlink" Target="http://ectacenter.org/~pdfs/knowledgepath/ifspoutcomes-iepgoals/Key_Principles_IEP_Process.pdf" TargetMode="External"/><Relationship Id="rId28" Type="http://schemas.openxmlformats.org/officeDocument/2006/relationships/hyperlink" Target="http://community.fpg.unc.edu/connect-modules/resources/videos/video-4-8" TargetMode="External"/><Relationship Id="rId49" Type="http://schemas.openxmlformats.org/officeDocument/2006/relationships/hyperlink" Target="https://www.youtube.com/watch?v=SoaXaMC70dA" TargetMode="External"/><Relationship Id="rId114" Type="http://schemas.openxmlformats.org/officeDocument/2006/relationships/hyperlink" Target="http://www.mnddc.org/parallels/index.html" TargetMode="External"/><Relationship Id="rId119" Type="http://schemas.openxmlformats.org/officeDocument/2006/relationships/hyperlink" Target="http://www.unicef.org/rightsite/files/uncrcchilldfriendlylanguage.pdf" TargetMode="External"/><Relationship Id="rId44" Type="http://schemas.openxmlformats.org/officeDocument/2006/relationships/hyperlink" Target="https://www.naeyc.org/files/naeyc/file/positions/diversity.pdf" TargetMode="External"/><Relationship Id="rId60" Type="http://schemas.openxmlformats.org/officeDocument/2006/relationships/hyperlink" Target="http://community.fpg.unc.edu/connect-modules/resources/videos/video-2-4" TargetMode="External"/><Relationship Id="rId65" Type="http://schemas.openxmlformats.org/officeDocument/2006/relationships/hyperlink" Target="http://connectability.ca/Garage/wp-content/uploads/workshops/adapted_materials/adapted_materials.html" TargetMode="External"/><Relationship Id="rId81" Type="http://schemas.openxmlformats.org/officeDocument/2006/relationships/hyperlink" Target="mailto:disabilityservices@northampton.edu" TargetMode="External"/><Relationship Id="rId86" Type="http://schemas.openxmlformats.org/officeDocument/2006/relationships/hyperlink" Target="mailto:onlinelearning@northampton.edu" TargetMode="External"/><Relationship Id="rId130" Type="http://schemas.openxmlformats.org/officeDocument/2006/relationships/hyperlink" Target="http://community.fpg.unc.edu/connect-modules/resources/videos/video-4-10" TargetMode="External"/><Relationship Id="rId135" Type="http://schemas.openxmlformats.org/officeDocument/2006/relationships/hyperlink" Target="http://eclkc.ohs.acf.hhs.gov/hslc/tta-system/teaching/Disabilities/Staff%20Support%20and%20Supervision/Orientation/specialquest-training-library/training-library.html" TargetMode="External"/><Relationship Id="rId151" Type="http://schemas.openxmlformats.org/officeDocument/2006/relationships/hyperlink" Target="http://community.fpg.unc.edu/connect-modules/resources/videos/video-1-16" TargetMode="External"/><Relationship Id="rId156" Type="http://schemas.openxmlformats.org/officeDocument/2006/relationships/hyperlink" Target="http://ectacenter.org/~pdfs/topics/families/Principles_LooksLike_DoesntLookLike3_11_08.pdf" TargetMode="External"/><Relationship Id="rId177" Type="http://schemas.openxmlformats.org/officeDocument/2006/relationships/hyperlink" Target="http://www.parentcenterhub.org/repository/partc-module4/" TargetMode="External"/><Relationship Id="rId198" Type="http://schemas.openxmlformats.org/officeDocument/2006/relationships/hyperlink" Target="http://community.fpg.unc.edu/sites/community.fpg.unc.edu/files/resources/Handout/CONNECT-Handout-2-13.pdf" TargetMode="External"/><Relationship Id="rId172" Type="http://schemas.openxmlformats.org/officeDocument/2006/relationships/hyperlink" Target="http://www2.cde.state.co.us/media/ResultsMatter/RMSeries/AuthenticAssessInEI_SA.asp" TargetMode="External"/><Relationship Id="rId193" Type="http://schemas.openxmlformats.org/officeDocument/2006/relationships/hyperlink" Target="http://pattan.net-website.s3.amazonaws.com/images/2013/05/29/EI_Trans_Guidelns_050713.pdf" TargetMode="External"/><Relationship Id="rId202" Type="http://schemas.openxmlformats.org/officeDocument/2006/relationships/hyperlink" Target="http://www.parentcenterhub.org/repository/partc-module9/" TargetMode="External"/><Relationship Id="rId207" Type="http://schemas.openxmlformats.org/officeDocument/2006/relationships/hyperlink" Target="http://npdci.fpg.unc.edu/sites/npdci.fpg.unc.edu/files/resources/NPDCI-ResearchSynthesisPointsInclusivePractices-2011_0.pdf" TargetMode="External"/><Relationship Id="rId223" Type="http://schemas.openxmlformats.org/officeDocument/2006/relationships/hyperlink" Target="http://depts.washington.edu/hscenter/elo" TargetMode="External"/><Relationship Id="rId228" Type="http://schemas.openxmlformats.org/officeDocument/2006/relationships/hyperlink" Target="https://youtu.be/KhqerY2e5mE" TargetMode="External"/><Relationship Id="rId13" Type="http://schemas.openxmlformats.org/officeDocument/2006/relationships/hyperlink" Target="http://www.nectac.org/~pdfs/pubs/outcomesofearlyintervention.pdf" TargetMode="External"/><Relationship Id="rId18" Type="http://schemas.openxmlformats.org/officeDocument/2006/relationships/hyperlink" Target="http://libraries.dal.ca/using_the_library/evaluating_web_resources/6_criteria_for_websites.html" TargetMode="External"/><Relationship Id="rId39" Type="http://schemas.openxmlformats.org/officeDocument/2006/relationships/hyperlink" Target="https://www.youtube.com/watch?v=OpxGC6G0HMY" TargetMode="External"/><Relationship Id="rId109" Type="http://schemas.openxmlformats.org/officeDocument/2006/relationships/hyperlink" Target="http://www.parentcenterhub.org/wp-content/uploads/repo_items/legacy/partc/handout2.pdf" TargetMode="External"/><Relationship Id="rId34" Type="http://schemas.openxmlformats.org/officeDocument/2006/relationships/hyperlink" Target="http://community.fpg.unc.edu/connect-modules/instructor-community/module-1/Training-Module-on-Early-Childhood-inclusion" TargetMode="External"/><Relationship Id="rId50" Type="http://schemas.openxmlformats.org/officeDocument/2006/relationships/hyperlink" Target="https://www.youtube.com/watch?v=KrUNBfyjlBk" TargetMode="External"/><Relationship Id="rId55" Type="http://schemas.openxmlformats.org/officeDocument/2006/relationships/hyperlink" Target="http://www.pattan.net/category/Legal/Forms/Browse/Single/?id=4db2885acd69f9c443550000" TargetMode="External"/><Relationship Id="rId76" Type="http://schemas.openxmlformats.org/officeDocument/2006/relationships/hyperlink" Target="http://www.nagc.org/sites/default/files/Position%20Statement/Early%20Childhood%20Position%20Statement.pdf" TargetMode="External"/><Relationship Id="rId97" Type="http://schemas.openxmlformats.org/officeDocument/2006/relationships/hyperlink" Target="http://www.pakeys.org/uploadedContent/Docs/PD/Standards/Infant%20Toddler%202010.pdf" TargetMode="External"/><Relationship Id="rId104" Type="http://schemas.openxmlformats.org/officeDocument/2006/relationships/hyperlink" Target="http://developingchild.harvard.edu/resources/inbrief-the-impact-of-early-adversity-on-childrens-development-video/" TargetMode="External"/><Relationship Id="rId120" Type="http://schemas.openxmlformats.org/officeDocument/2006/relationships/hyperlink" Target="http://www2.cde.state.co.us/media/resultsmatter/RMSeries/FriendshipInclusionAndLearning.asp" TargetMode="External"/><Relationship Id="rId125" Type="http://schemas.openxmlformats.org/officeDocument/2006/relationships/hyperlink" Target="http://www.cde.state.co.us/resultsmatter/rmvideoseries_justbeingkids" TargetMode="External"/><Relationship Id="rId141" Type="http://schemas.openxmlformats.org/officeDocument/2006/relationships/hyperlink" Target="http://ici.umn.edu/products/impact/221/9.html" TargetMode="External"/><Relationship Id="rId146" Type="http://schemas.openxmlformats.org/officeDocument/2006/relationships/hyperlink" Target="http://fgrbi.fsu.edu/handouts/approach2/Routines2014.pdf" TargetMode="External"/><Relationship Id="rId167" Type="http://schemas.openxmlformats.org/officeDocument/2006/relationships/hyperlink" Target="https://www.youtube.com/watch?v=KrUNBfyjlBk" TargetMode="External"/><Relationship Id="rId188" Type="http://schemas.openxmlformats.org/officeDocument/2006/relationships/hyperlink" Target="http://tactics.fsu.edu/modules/modOne.html" TargetMode="External"/><Relationship Id="rId7" Type="http://schemas.openxmlformats.org/officeDocument/2006/relationships/endnotes" Target="endnotes.xml"/><Relationship Id="rId71" Type="http://schemas.openxmlformats.org/officeDocument/2006/relationships/hyperlink" Target="https://eclkc.ohs.acf.hhs.gov/hslc/tta-system/teaching/practice/engage/iss/scaffolding.html" TargetMode="External"/><Relationship Id="rId92" Type="http://schemas.openxmlformats.org/officeDocument/2006/relationships/header" Target="header1.xml"/><Relationship Id="rId162" Type="http://schemas.openxmlformats.org/officeDocument/2006/relationships/hyperlink" Target="http://community.fpg.unc.edu/connect-modules/learners/module-4" TargetMode="External"/><Relationship Id="rId183" Type="http://schemas.openxmlformats.org/officeDocument/2006/relationships/footer" Target="footer2.xml"/><Relationship Id="rId213" Type="http://schemas.openxmlformats.org/officeDocument/2006/relationships/hyperlink" Target="http://depts.washington.edu/hscenter/family-literacy-2" TargetMode="External"/><Relationship Id="rId218" Type="http://schemas.openxmlformats.org/officeDocument/2006/relationships/hyperlink" Target="http://community.fpg.unc.edu/connect-modules/resources/videos/video-1-12" TargetMode="External"/><Relationship Id="rId234" Type="http://schemas.openxmlformats.org/officeDocument/2006/relationships/hyperlink" Target="https://www.youtube.com/watch?v=yZR1Jf-2sCI" TargetMode="External"/><Relationship Id="rId2" Type="http://schemas.openxmlformats.org/officeDocument/2006/relationships/numbering" Target="numbering.xml"/><Relationship Id="rId29" Type="http://schemas.openxmlformats.org/officeDocument/2006/relationships/hyperlink" Target="http://community.fpg.unc.edu/connect-modules/resources/videos/video-4-9" TargetMode="External"/><Relationship Id="rId24" Type="http://schemas.openxmlformats.org/officeDocument/2006/relationships/hyperlink" Target="http://www.unicef.org/rightsite/files/uncrcchilldfriendlylanguage.pdf" TargetMode="External"/><Relationship Id="rId40" Type="http://schemas.openxmlformats.org/officeDocument/2006/relationships/hyperlink" Target="https://www.youtube.com/watch?v=sL_WOCu3Ptg" TargetMode="External"/><Relationship Id="rId45" Type="http://schemas.openxmlformats.org/officeDocument/2006/relationships/hyperlink" Target="http://www.kidsnewtocanada.ca/mental-health/developmental-disability" TargetMode="External"/><Relationship Id="rId66" Type="http://schemas.openxmlformats.org/officeDocument/2006/relationships/hyperlink" Target="http://community.fpg.unc.edu/connect-modules/resources/videos/video-1-3" TargetMode="External"/><Relationship Id="rId87" Type="http://schemas.openxmlformats.org/officeDocument/2006/relationships/hyperlink" Target="http://www.facebook.com/ncconlinelearning" TargetMode="External"/><Relationship Id="rId110" Type="http://schemas.openxmlformats.org/officeDocument/2006/relationships/hyperlink" Target="https://www.youtube.com/watch?v=3GAHmiI1K64" TargetMode="External"/><Relationship Id="rId115" Type="http://schemas.openxmlformats.org/officeDocument/2006/relationships/hyperlink" Target="http://www2.ed.gov/about/reports/annual/osep/2014/parts-b-c/index.html" TargetMode="External"/><Relationship Id="rId131" Type="http://schemas.openxmlformats.org/officeDocument/2006/relationships/hyperlink" Target="http://community.fpg.unc.edu/connect-modules/learners/module-3" TargetMode="External"/><Relationship Id="rId136" Type="http://schemas.openxmlformats.org/officeDocument/2006/relationships/hyperlink" Target="http://npdci.fpg.unc.edu/resources/articles/Early_Childhood_Inclusion" TargetMode="External"/><Relationship Id="rId157" Type="http://schemas.openxmlformats.org/officeDocument/2006/relationships/hyperlink" Target="https://www.naeyc.org/files/naeyc/file/positions/diversity.pdf" TargetMode="External"/><Relationship Id="rId178" Type="http://schemas.openxmlformats.org/officeDocument/2006/relationships/hyperlink" Target="http://ectacenter.org/wamodules/functional.asp" TargetMode="External"/><Relationship Id="rId61" Type="http://schemas.openxmlformats.org/officeDocument/2006/relationships/hyperlink" Target="http://ectacenter.org/~pdfs/decrp/TR-2_EI_to_Preschool.pdf" TargetMode="External"/><Relationship Id="rId82" Type="http://schemas.openxmlformats.org/officeDocument/2006/relationships/hyperlink" Target="http://www.northampton.edu/Student-Resources/Disability-Services.htm" TargetMode="External"/><Relationship Id="rId152" Type="http://schemas.openxmlformats.org/officeDocument/2006/relationships/hyperlink" Target="http://community.fpg.unc.edu/connect-modules/learners/module-1" TargetMode="External"/><Relationship Id="rId173" Type="http://schemas.openxmlformats.org/officeDocument/2006/relationships/hyperlink" Target="https://depts.washington.edu/isei/iyc/21.4_woods.pdf" TargetMode="External"/><Relationship Id="rId194" Type="http://schemas.openxmlformats.org/officeDocument/2006/relationships/hyperlink" Target="http://webapp.northampton.edu/CLAD/clad-resources/videos.aspx" TargetMode="External"/><Relationship Id="rId199" Type="http://schemas.openxmlformats.org/officeDocument/2006/relationships/hyperlink" Target="http://studio.stupeflix.com/v/M8FHT7JW6u/?autoplay=1" TargetMode="External"/><Relationship Id="rId203" Type="http://schemas.openxmlformats.org/officeDocument/2006/relationships/hyperlink" Target="http://ectacenter.org/decrp/topic-transition.asp" TargetMode="External"/><Relationship Id="rId208" Type="http://schemas.openxmlformats.org/officeDocument/2006/relationships/hyperlink" Target="http://www.southernearlychildhood.org/upload/pdf/Dimensions_Vol41_1_Dinnebeil.pdf" TargetMode="External"/><Relationship Id="rId229" Type="http://schemas.openxmlformats.org/officeDocument/2006/relationships/hyperlink" Target="http://dec.membershipsoftware.org/files/Recommended%20Practices/DEC%202014%20Recommended%20Practices.pdf" TargetMode="External"/><Relationship Id="rId19" Type="http://schemas.openxmlformats.org/officeDocument/2006/relationships/hyperlink" Target="http://www.parentcenterhub.org/repository/ei-overview/" TargetMode="External"/><Relationship Id="rId224" Type="http://schemas.openxmlformats.org/officeDocument/2006/relationships/hyperlink" Target="https://www.youtube.com/watch?v=oI3zzpB1340" TargetMode="External"/><Relationship Id="rId14" Type="http://schemas.openxmlformats.org/officeDocument/2006/relationships/hyperlink" Target="https://youtu.be/zIzBK1JgGgM" TargetMode="External"/><Relationship Id="rId30" Type="http://schemas.openxmlformats.org/officeDocument/2006/relationships/hyperlink" Target="http://community.fpg.unc.edu/connect-modules/resources/videos/video-4-9" TargetMode="External"/><Relationship Id="rId35" Type="http://schemas.openxmlformats.org/officeDocument/2006/relationships/hyperlink" Target="http://npdci.fpg.unc.edu/resources/articles/NDPCI-ResearchSynthesis-9-2007" TargetMode="External"/><Relationship Id="rId56" Type="http://schemas.openxmlformats.org/officeDocument/2006/relationships/hyperlink" Target="http://www.pacer.org/parent/php/PHP-c59.pdf" TargetMode="External"/><Relationship Id="rId77" Type="http://schemas.openxmlformats.org/officeDocument/2006/relationships/hyperlink" Target="https://www.youtube.com/watch?v=yZR1Jf-2sCI" TargetMode="External"/><Relationship Id="rId100" Type="http://schemas.openxmlformats.org/officeDocument/2006/relationships/hyperlink" Target="http://www.pacode.com/secure/data/055/chapter4226/chap4226toc.html" TargetMode="External"/><Relationship Id="rId105" Type="http://schemas.openxmlformats.org/officeDocument/2006/relationships/hyperlink" Target="http://www.earlychildhoodnews.com/earlychildhood/article_view.aspx?ArticleID=251" TargetMode="External"/><Relationship Id="rId126" Type="http://schemas.openxmlformats.org/officeDocument/2006/relationships/hyperlink" Target="http://community.fpg.unc.edu/connect-modules/resources/videos/video-4-8" TargetMode="External"/><Relationship Id="rId147" Type="http://schemas.openxmlformats.org/officeDocument/2006/relationships/hyperlink" Target="http://yec.sagepub.com/content/5/3/21.full.pdf+html" TargetMode="External"/><Relationship Id="rId168" Type="http://schemas.openxmlformats.org/officeDocument/2006/relationships/hyperlink" Target="http://www.parentcenterhub.org/repository/partc-module3/" TargetMode="External"/><Relationship Id="rId8" Type="http://schemas.openxmlformats.org/officeDocument/2006/relationships/image" Target="media/image1.jpeg"/><Relationship Id="rId51" Type="http://schemas.openxmlformats.org/officeDocument/2006/relationships/hyperlink" Target="http://www.education.pa.gov/Documents/Early%20Learning/Early%20Intervention/Laws%20Regulations%20and%20Announcements/Announcements/2012/EI%2012-01%20Screening%20Evaluation%20and%20Assessment%20in%20Early%20Intervention.pdf" TargetMode="External"/><Relationship Id="rId72" Type="http://schemas.openxmlformats.org/officeDocument/2006/relationships/hyperlink" Target="https://youtu.be/KhqerY2e5mE" TargetMode="External"/><Relationship Id="rId93" Type="http://schemas.openxmlformats.org/officeDocument/2006/relationships/hyperlink" Target="https://nebula.wsimg.com/1c1af57f9319dbf909ec52462367fa88?AccessKeyId=9D6F6082FE5EE52C3DC6&amp;disposition=0&amp;alloworigin=1" TargetMode="External"/><Relationship Id="rId98" Type="http://schemas.openxmlformats.org/officeDocument/2006/relationships/hyperlink" Target="http://www.pakeys.org/uploadedContent/Docs/PD/Standards/Pre-Kindergarten%202010.pdf" TargetMode="External"/><Relationship Id="rId121" Type="http://schemas.openxmlformats.org/officeDocument/2006/relationships/hyperlink" Target="http://www.spannj.org/resources/SPAN_Inclusion_Mini-conference.pdf" TargetMode="External"/><Relationship Id="rId142" Type="http://schemas.openxmlformats.org/officeDocument/2006/relationships/hyperlink" Target="http://community.fpg.unc.edu/connect-modules/instructor-community/module-1/Training-Module-on-Early-Childhood-inclusion" TargetMode="External"/><Relationship Id="rId163" Type="http://schemas.openxmlformats.org/officeDocument/2006/relationships/hyperlink" Target="http://eclkc.ohs.acf.hhs.gov/hslc/tta-system/teaching/Disabilities/Staff%20Support%20and%20Supervision/Orientation/specialquest-training-library/training-library.html" TargetMode="External"/><Relationship Id="rId184" Type="http://schemas.openxmlformats.org/officeDocument/2006/relationships/hyperlink" Target="http://www.pattan.net/category/Legal/Forms/Browse/Single/?id=4db2885acd69f9c443550000" TargetMode="External"/><Relationship Id="rId189" Type="http://schemas.openxmlformats.org/officeDocument/2006/relationships/hyperlink" Target="http://depts.washington.edu/hscenter/iep-training-modules" TargetMode="External"/><Relationship Id="rId219" Type="http://schemas.openxmlformats.org/officeDocument/2006/relationships/hyperlink" Target="https://eclkc.ohs.acf.hhs.gov/hslc/tta-system/teaching/practice/engage/iss/scaffolding.html" TargetMode="External"/><Relationship Id="rId3" Type="http://schemas.openxmlformats.org/officeDocument/2006/relationships/styles" Target="styles.xml"/><Relationship Id="rId214" Type="http://schemas.openxmlformats.org/officeDocument/2006/relationships/hyperlink" Target="http://community.fpg.unc.edu/connect-modules/resources/videos/video-1-3" TargetMode="External"/><Relationship Id="rId230" Type="http://schemas.openxmlformats.org/officeDocument/2006/relationships/hyperlink" Target="http://ectacenter.org/decrp/" TargetMode="External"/><Relationship Id="rId235" Type="http://schemas.openxmlformats.org/officeDocument/2006/relationships/fontTable" Target="fontTable.xml"/><Relationship Id="rId25" Type="http://schemas.openxmlformats.org/officeDocument/2006/relationships/hyperlink" Target="http://www2.cde.state.co.us/media/resultsmatter/RMSeries/FriendshipInclusionAndLearning.asp" TargetMode="External"/><Relationship Id="rId46" Type="http://schemas.openxmlformats.org/officeDocument/2006/relationships/hyperlink" Target="http://ectacenter.org/~pdfs/decrp/TC-2_Communication_Teaming_Collaboration.pdf" TargetMode="External"/><Relationship Id="rId67" Type="http://schemas.openxmlformats.org/officeDocument/2006/relationships/hyperlink" Target="https://depts.washington.edu/hscenter/sites/default/files/01_15m_inclusion_inservice/11_elo/documents/elo_presentation.pdf" TargetMode="External"/><Relationship Id="rId116" Type="http://schemas.openxmlformats.org/officeDocument/2006/relationships/hyperlink" Target="http://www.nectac.org/wamodules/foundations.asp" TargetMode="External"/><Relationship Id="rId137" Type="http://schemas.openxmlformats.org/officeDocument/2006/relationships/hyperlink" Target="http://community.fpg.unc.edu/connect-modules/instructor-community/module-1/Training-Module-on-Early-Childhood-inclusion" TargetMode="External"/><Relationship Id="rId158" Type="http://schemas.openxmlformats.org/officeDocument/2006/relationships/hyperlink" Target="http://www.kidsnewtocanada.ca/mental-health/developmental-disability" TargetMode="External"/><Relationship Id="rId20" Type="http://schemas.openxmlformats.org/officeDocument/2006/relationships/hyperlink" Target="http://www.parentcenterhub.org/wp-content/uploads/repo_items/legacy/partc/handout2.pdf" TargetMode="External"/><Relationship Id="rId41" Type="http://schemas.openxmlformats.org/officeDocument/2006/relationships/hyperlink" Target="http://fgrbi.fsu.edu/handouts/approach2/Routines2014.pdf" TargetMode="External"/><Relationship Id="rId62" Type="http://schemas.openxmlformats.org/officeDocument/2006/relationships/hyperlink" Target="http://npdci.fpg.unc.edu/sites/npdci.fpg.unc.edu/files/resources/NPDCI-ResearchSynthesisPointsInclusivePractices-2011_0.pdf" TargetMode="External"/><Relationship Id="rId83" Type="http://schemas.openxmlformats.org/officeDocument/2006/relationships/hyperlink" Target="https://webmail.northampton.edu/gw/webacc/be9d73deddeb0ee473b2a64a84f3092f7dbce5/GWAP/HREF/hwhitaker@northampton.edu" TargetMode="External"/><Relationship Id="rId88" Type="http://schemas.openxmlformats.org/officeDocument/2006/relationships/hyperlink" Target="https://help.blackboard.com/en-us/Learn/Reference/Blackboard_Learn_Videos/Student_Videos" TargetMode="External"/><Relationship Id="rId111" Type="http://schemas.openxmlformats.org/officeDocument/2006/relationships/hyperlink" Target="http://www.parentcenterhub.org/repository/partc-module1/" TargetMode="External"/><Relationship Id="rId132" Type="http://schemas.openxmlformats.org/officeDocument/2006/relationships/hyperlink" Target="http://community.fpg.unc.edu/connect-modules/learners/module-4" TargetMode="External"/><Relationship Id="rId153" Type="http://schemas.openxmlformats.org/officeDocument/2006/relationships/hyperlink" Target="http://dmm.cci.fsu.edu/IADMM/videoexamples/KrisKiyah.html" TargetMode="External"/><Relationship Id="rId174" Type="http://schemas.openxmlformats.org/officeDocument/2006/relationships/hyperlink" Target="http://veipd.org/earlyintervention/how-do-you-share-assessment-results-with-families/" TargetMode="External"/><Relationship Id="rId179" Type="http://schemas.openxmlformats.org/officeDocument/2006/relationships/hyperlink" Target="https://unc-fpg-cdi.adobeconnect.com/_a992899727/wam2t1/" TargetMode="External"/><Relationship Id="rId195" Type="http://schemas.openxmlformats.org/officeDocument/2006/relationships/hyperlink" Target="http://community.fpg.unc.edu/connect-modules/resources/videos/video-2-3" TargetMode="External"/><Relationship Id="rId209" Type="http://schemas.openxmlformats.org/officeDocument/2006/relationships/hyperlink" Target="http://journal.naeyc.org/btj/200311/assistivetechnology.pdf" TargetMode="External"/><Relationship Id="rId190" Type="http://schemas.openxmlformats.org/officeDocument/2006/relationships/hyperlink" Target="http://www2.cde.state.co.us/media/resultsmatter/RMSeries/AidensParent-TeacherConference.asp" TargetMode="External"/><Relationship Id="rId204" Type="http://schemas.openxmlformats.org/officeDocument/2006/relationships/hyperlink" Target="http://www.naeyc.org/files/tyc/file/TYC_V4N1_BriodyMcGarry.pdf" TargetMode="External"/><Relationship Id="rId220" Type="http://schemas.openxmlformats.org/officeDocument/2006/relationships/hyperlink" Target="https://www.youtube.com/watch?v=y6byaqBFceQ" TargetMode="External"/><Relationship Id="rId225" Type="http://schemas.openxmlformats.org/officeDocument/2006/relationships/hyperlink" Target="http://npdci.fpg.unc.edu/sites/npdci.fpg.unc.edu/files/resources/NPDCI-ResearchSynthesisPointsInclusivePractices-2011_0.pdf" TargetMode="External"/><Relationship Id="rId15" Type="http://schemas.openxmlformats.org/officeDocument/2006/relationships/hyperlink" Target="https://www.youtube.com/watch?v=zIzBK1JgGgM&amp;feature=youtu.be" TargetMode="External"/><Relationship Id="rId36" Type="http://schemas.openxmlformats.org/officeDocument/2006/relationships/hyperlink" Target="http://ici.umn.edu/products/impact/221/9.html" TargetMode="External"/><Relationship Id="rId57" Type="http://schemas.openxmlformats.org/officeDocument/2006/relationships/hyperlink" Target="http://pattan.net-website.s3.amazonaws.com/images/2013/05/29/EI_Trans_Guidelns_050713.pdf" TargetMode="External"/><Relationship Id="rId106" Type="http://schemas.openxmlformats.org/officeDocument/2006/relationships/hyperlink" Target="http://libraries.dal.ca/using_the_library/evaluating_web_resources/6_criteria_for_websites.html" TargetMode="External"/><Relationship Id="rId127" Type="http://schemas.openxmlformats.org/officeDocument/2006/relationships/hyperlink" Target="http://community.fpg.unc.edu/connect-modules/resources/videos/video-4-9" TargetMode="External"/><Relationship Id="rId10" Type="http://schemas.openxmlformats.org/officeDocument/2006/relationships/hyperlink" Target="https://nebula.wsimg.com/1c1af57f9319dbf909ec52462367fa88?AccessKeyId=9D6F6082FE5EE52C3DC6&amp;disposition=0&amp;alloworigin=1" TargetMode="External"/><Relationship Id="rId31" Type="http://schemas.openxmlformats.org/officeDocument/2006/relationships/hyperlink" Target="http://community.fpg.unc.edu/connect-modules/resources/videos/video-4-10" TargetMode="External"/><Relationship Id="rId52" Type="http://schemas.openxmlformats.org/officeDocument/2006/relationships/hyperlink" Target="http://www2.cde.state.co.us/media/ResultsMatter/RMSeries/AuthenticAssessInEI_SA.asp" TargetMode="External"/><Relationship Id="rId73" Type="http://schemas.openxmlformats.org/officeDocument/2006/relationships/hyperlink" Target="http://dec.membershipsoftware.org/files/Recommended%20Practices/DEC%202014%20Recommended%20Practices.pdf" TargetMode="External"/><Relationship Id="rId78" Type="http://schemas.openxmlformats.org/officeDocument/2006/relationships/hyperlink" Target="http://www.northampton.edu/Student-Resources/Learning-Center/Tutoring-Services/Online-Tutoring.htm" TargetMode="External"/><Relationship Id="rId94" Type="http://schemas.openxmlformats.org/officeDocument/2006/relationships/hyperlink" Target="http://www.parentcenterhub.org/repository/ei-history/" TargetMode="External"/><Relationship Id="rId99" Type="http://schemas.openxmlformats.org/officeDocument/2006/relationships/hyperlink" Target="http://ectacenter.org/idea/idea.asp" TargetMode="External"/><Relationship Id="rId101" Type="http://schemas.openxmlformats.org/officeDocument/2006/relationships/hyperlink" Target="http://www.pacode.com/secure/data/022/chapter14/chap14toc.html" TargetMode="External"/><Relationship Id="rId122" Type="http://schemas.openxmlformats.org/officeDocument/2006/relationships/hyperlink" Target="http://eclkc.ohs.acf.hhs.gov/hslc/tta-system/teaching/Disabilities/Staff%20Support%20and%20Supervision/Orientation/specialquest-training-library/training-library.html" TargetMode="External"/><Relationship Id="rId143" Type="http://schemas.openxmlformats.org/officeDocument/2006/relationships/hyperlink" Target="http://www.beearly.nc.gov/data/files/pdf/GrowingUpNaturally.pdf" TargetMode="External"/><Relationship Id="rId148" Type="http://schemas.openxmlformats.org/officeDocument/2006/relationships/hyperlink" Target="http://www2.cde.state.co.us/media/ResultsMatter/RMSeries/JacobsStory.asp" TargetMode="External"/><Relationship Id="rId164" Type="http://schemas.openxmlformats.org/officeDocument/2006/relationships/hyperlink" Target="http://dec.membershipsoftware.org/files/Position%20Statement%20and%20Papers/Position%20Statement_Cultural%20and%20Linguistic%20Diversity.pdf" TargetMode="External"/><Relationship Id="rId169" Type="http://schemas.openxmlformats.org/officeDocument/2006/relationships/hyperlink" Target="http://disabilityrightspa.org/File/publications/the-right-to-early-intervention-for-infants-and-toddlers-and-their-families-in-pennsylvania-.pdf" TargetMode="External"/><Relationship Id="rId185" Type="http://schemas.openxmlformats.org/officeDocument/2006/relationships/hyperlink" Target="http://www.pacer.org/parent/php/PHP-c59.pdf" TargetMode="External"/><Relationship Id="rId4" Type="http://schemas.openxmlformats.org/officeDocument/2006/relationships/settings" Target="settings.xml"/><Relationship Id="rId9" Type="http://schemas.openxmlformats.org/officeDocument/2006/relationships/hyperlink" Target="http://www.northampton.edu/Documents/ECE/CLAD_Resources_2015.pdf" TargetMode="External"/><Relationship Id="rId180" Type="http://schemas.openxmlformats.org/officeDocument/2006/relationships/hyperlink" Target="http://www.parentcenterhub.org/repository/specific&#8208;disabilities/" TargetMode="External"/><Relationship Id="rId210" Type="http://schemas.openxmlformats.org/officeDocument/2006/relationships/hyperlink" Target="http://connectability.ca/Garage/wp-content/uploads/workshops/adapted_materials/adapted_materials.html" TargetMode="External"/><Relationship Id="rId215" Type="http://schemas.openxmlformats.org/officeDocument/2006/relationships/hyperlink" Target="https://depts.washington.edu/hscenter/sites/default/files/01_15m_inclusion_inservice/11_elo/documents/elo_presentation.pdf" TargetMode="External"/><Relationship Id="rId236" Type="http://schemas.openxmlformats.org/officeDocument/2006/relationships/theme" Target="theme/theme1.xml"/><Relationship Id="rId26" Type="http://schemas.openxmlformats.org/officeDocument/2006/relationships/hyperlink" Target="http://www.iowaideainfo.org/vimages/shared/vnews/stories/50c8aa14e2204/Sec%201%20Pg%201-5%20Family%20Centered%20Services.pdf" TargetMode="External"/><Relationship Id="rId231" Type="http://schemas.openxmlformats.org/officeDocument/2006/relationships/hyperlink" Target="http://dec.membershipsoftware.org/files/Recommended%20Practices/RP%20Glossary%20FINAL%20Format%206_10_15%20.pdf" TargetMode="External"/><Relationship Id="rId47" Type="http://schemas.openxmlformats.org/officeDocument/2006/relationships/hyperlink" Target="https://www.youtube.com/watch?v=SLgbOeEEaRM&amp;feature=youtu.be" TargetMode="External"/><Relationship Id="rId68" Type="http://schemas.openxmlformats.org/officeDocument/2006/relationships/hyperlink" Target="https://youtu.be/LxHVkQm2mfM" TargetMode="External"/><Relationship Id="rId89" Type="http://schemas.openxmlformats.org/officeDocument/2006/relationships/hyperlink" Target="http://support.blackboardcollaborate.com" TargetMode="External"/><Relationship Id="rId112" Type="http://schemas.openxmlformats.org/officeDocument/2006/relationships/hyperlink" Target="http://www2.ed.gov/policy/speced/leg/idea/history.pdf" TargetMode="External"/><Relationship Id="rId133" Type="http://schemas.openxmlformats.org/officeDocument/2006/relationships/hyperlink" Target="http://community.fpg.unc.edu/sites/community.fpg.unc.edu/files/resources/Handout/CONNECT-Handout-3-2.pdf" TargetMode="External"/><Relationship Id="rId154" Type="http://schemas.openxmlformats.org/officeDocument/2006/relationships/hyperlink" Target="http://dmm.cci.fsu.edu/IADMM/videoexamples/Brandon.html" TargetMode="External"/><Relationship Id="rId175" Type="http://schemas.openxmlformats.org/officeDocument/2006/relationships/hyperlink" Target="http://www2.cde.state.co.us/media/ResultsMatter/RMSeries/AuthenticAssessInEI_SA.asp" TargetMode="External"/><Relationship Id="rId196" Type="http://schemas.openxmlformats.org/officeDocument/2006/relationships/hyperlink" Target="http://community.fpg.unc.edu/connect-modules/resources/videos/video-2-4" TargetMode="External"/><Relationship Id="rId200" Type="http://schemas.openxmlformats.org/officeDocument/2006/relationships/hyperlink" Target="http://community.fpg.unc.edu/connect-modules/learners/module-2" TargetMode="External"/><Relationship Id="rId16" Type="http://schemas.openxmlformats.org/officeDocument/2006/relationships/hyperlink" Target="http://developingchild.harvard.edu/resources/inbrief-the-impact-of-early-adversity-on-childrens-development-video/" TargetMode="External"/><Relationship Id="rId221" Type="http://schemas.openxmlformats.org/officeDocument/2006/relationships/hyperlink" Target="http://community.fpg.unc.edu/connect-modules/learners/module-1" TargetMode="External"/><Relationship Id="rId37" Type="http://schemas.openxmlformats.org/officeDocument/2006/relationships/hyperlink" Target="http://www.shanesinspiration.org/where-i-feel-like-me-2/" TargetMode="External"/><Relationship Id="rId58" Type="http://schemas.openxmlformats.org/officeDocument/2006/relationships/hyperlink" Target="http://webapp.northampton.edu/CLAD/clad-resources/videos.aspx" TargetMode="External"/><Relationship Id="rId79" Type="http://schemas.openxmlformats.org/officeDocument/2006/relationships/hyperlink" Target="mailto:ecetutor@northampton.edu" TargetMode="External"/><Relationship Id="rId102" Type="http://schemas.openxmlformats.org/officeDocument/2006/relationships/hyperlink" Target="https://youtu.be/zIzBK1JgGgM" TargetMode="External"/><Relationship Id="rId123" Type="http://schemas.openxmlformats.org/officeDocument/2006/relationships/hyperlink" Target="http://www.specialeducationguide.com/pre-k-12/what-is-special-education/the-special-education-process-explained/" TargetMode="External"/><Relationship Id="rId144" Type="http://schemas.openxmlformats.org/officeDocument/2006/relationships/hyperlink" Target="https://www.youtube.com/watch?v=OpxGC6G0HMY" TargetMode="External"/><Relationship Id="rId90" Type="http://schemas.openxmlformats.org/officeDocument/2006/relationships/hyperlink" Target="mailto:learning-center@northampton.edu" TargetMode="External"/><Relationship Id="rId165" Type="http://schemas.openxmlformats.org/officeDocument/2006/relationships/hyperlink" Target="http://www.wrightslaw.com/info/relsvcs.defs.htm" TargetMode="External"/><Relationship Id="rId186" Type="http://schemas.openxmlformats.org/officeDocument/2006/relationships/hyperlink" Target="http://www.pattan.net/category/Legal/Forms/Browse/Single/?id=4db2885acd69f9c443550000" TargetMode="External"/><Relationship Id="rId211" Type="http://schemas.openxmlformats.org/officeDocument/2006/relationships/hyperlink" Target="http://community.fpg.unc.edu/connect-modules/learners/module-5" TargetMode="External"/><Relationship Id="rId232" Type="http://schemas.openxmlformats.org/officeDocument/2006/relationships/hyperlink" Target="http://www.nagc.org/sites/default/files/Position%20Statement/Early%20Childhood%20Position%20Statement.pdf" TargetMode="External"/><Relationship Id="rId27" Type="http://schemas.openxmlformats.org/officeDocument/2006/relationships/hyperlink" Target="http://www.cde.state.co.us/resultsmatter/rmvideoseries_justbeingkids" TargetMode="External"/><Relationship Id="rId48" Type="http://schemas.openxmlformats.org/officeDocument/2006/relationships/hyperlink" Target="https://youtu.be/GYg1nfe2vyE" TargetMode="External"/><Relationship Id="rId69" Type="http://schemas.openxmlformats.org/officeDocument/2006/relationships/hyperlink" Target="http://community.fpg.unc.edu/connect-modules/resources/videos/video-1-16" TargetMode="External"/><Relationship Id="rId113" Type="http://schemas.openxmlformats.org/officeDocument/2006/relationships/hyperlink" Target="http://www.nectac.org/~pdfs/pubs/importanceofearlyintervention.pdf" TargetMode="External"/><Relationship Id="rId134" Type="http://schemas.openxmlformats.org/officeDocument/2006/relationships/hyperlink" Target="http://www.eita-pa.org/course/foundations-for-infanttoddler-services-in-early-inter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0E0B-EB04-4759-AFAD-4288D253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16318</Words>
  <Characters>93019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109119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Catlett, Camille</cp:lastModifiedBy>
  <cp:revision>2</cp:revision>
  <cp:lastPrinted>2016-04-28T14:40:00Z</cp:lastPrinted>
  <dcterms:created xsi:type="dcterms:W3CDTF">2016-04-28T14:44:00Z</dcterms:created>
  <dcterms:modified xsi:type="dcterms:W3CDTF">2016-04-28T14:44:00Z</dcterms:modified>
</cp:coreProperties>
</file>